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401"/>
      </w:tblGrid>
      <w:tr w:rsidR="00481DD3" w:rsidRPr="00D97AAD" w:rsidTr="00CF6F1F">
        <w:trPr>
          <w:trHeight w:val="441"/>
        </w:trPr>
        <w:tc>
          <w:tcPr>
            <w:tcW w:w="3401" w:type="dxa"/>
            <w:shd w:val="clear" w:color="auto" w:fill="auto"/>
          </w:tcPr>
          <w:p w:rsidR="005D4053" w:rsidRDefault="00A02D4B" w:rsidP="00D15378">
            <w:pPr>
              <w:spacing w:before="240"/>
              <w:jc w:val="both"/>
            </w:pPr>
            <w:r w:rsidRPr="00A02D4B">
              <w:t xml:space="preserve">Załącznik </w:t>
            </w:r>
            <w:r w:rsidR="005D4053">
              <w:t>nr 1</w:t>
            </w:r>
          </w:p>
          <w:p w:rsidR="00481DD3" w:rsidRPr="00A02D4B" w:rsidRDefault="00A02D4B" w:rsidP="00D15378">
            <w:pPr>
              <w:spacing w:before="240"/>
              <w:jc w:val="both"/>
            </w:pPr>
            <w:r w:rsidRPr="00A02D4B">
              <w:t xml:space="preserve">do umowy 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CF6F1F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7A54A4" w:rsidRPr="007A54A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7A54A4" w:rsidRPr="007A54A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7A54A4" w:rsidRPr="007A54A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7A54A4" w:rsidRPr="007A54A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7A54A4" w:rsidRPr="007A54A4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7A54A4" w:rsidRPr="007A54A4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7A54A4" w:rsidRPr="007A54A4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A02D4B" w:rsidRPr="00BD11BF" w:rsidRDefault="00A02D4B" w:rsidP="00B961C7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lastRenderedPageBreak/>
        <w:t>Załącznik nr 1</w:t>
      </w:r>
      <w:r w:rsidR="007A54A4">
        <w:rPr>
          <w:color w:val="auto"/>
        </w:rPr>
        <w:t>.1.</w:t>
      </w:r>
    </w:p>
    <w:p w:rsidR="00B961C7" w:rsidRPr="00BD11BF" w:rsidRDefault="00B961C7" w:rsidP="00B961C7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t>do oferty realizacji zadania publicznego</w:t>
      </w:r>
    </w:p>
    <w:p w:rsidR="00F86EFE" w:rsidRPr="00BD11BF" w:rsidRDefault="00F86EFE" w:rsidP="00B961C7">
      <w:pPr>
        <w:ind w:left="284" w:hanging="284"/>
        <w:jc w:val="right"/>
        <w:rPr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D11BF" w:rsidRDefault="0014738F" w:rsidP="0014738F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lastRenderedPageBreak/>
        <w:t xml:space="preserve">Załącznik nr </w:t>
      </w:r>
      <w:r w:rsidR="007A54A4">
        <w:rPr>
          <w:color w:val="auto"/>
        </w:rPr>
        <w:t>1.</w:t>
      </w:r>
      <w:r w:rsidRPr="00BD11BF">
        <w:rPr>
          <w:color w:val="auto"/>
        </w:rPr>
        <w:t>2</w:t>
      </w:r>
      <w:r w:rsidR="007A54A4">
        <w:rPr>
          <w:color w:val="auto"/>
        </w:rPr>
        <w:t>.</w:t>
      </w:r>
    </w:p>
    <w:p w:rsidR="00A02D4B" w:rsidRPr="00BD11BF" w:rsidRDefault="00A02D4B" w:rsidP="00A02D4B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t>do oferty realizacji zadania publicznego</w:t>
      </w:r>
    </w:p>
    <w:p w:rsidR="00A02D4B" w:rsidRPr="00BD11BF" w:rsidRDefault="00A02D4B" w:rsidP="0014738F">
      <w:pPr>
        <w:ind w:left="284" w:hanging="284"/>
        <w:jc w:val="right"/>
        <w:rPr>
          <w:b/>
          <w:color w:val="auto"/>
        </w:r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F2593" w:rsidRDefault="001F2593" w:rsidP="001F2593">
      <w:pPr>
        <w:pStyle w:val="Standard"/>
      </w:pP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t>Burmistrz Książa Wlkp.</w:t>
      </w:r>
    </w:p>
    <w:p w:rsidR="001F2593" w:rsidRDefault="001F2593" w:rsidP="001F2593">
      <w:pPr>
        <w:pStyle w:val="Textbody"/>
        <w:ind w:left="2536" w:firstLine="2420"/>
      </w:pPr>
      <w:r>
        <w:t xml:space="preserve">  </w:t>
      </w:r>
    </w:p>
    <w:p w:rsidR="001F2593" w:rsidRDefault="001F2593" w:rsidP="001F2593">
      <w:pPr>
        <w:pStyle w:val="Textbody"/>
        <w:ind w:left="2536" w:firstLine="24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/-/ Teofil Marciniak</w:t>
      </w: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92" w:rsidRDefault="000A7692">
      <w:r>
        <w:separator/>
      </w:r>
    </w:p>
  </w:endnote>
  <w:endnote w:type="continuationSeparator" w:id="0">
    <w:p w:rsidR="000A7692" w:rsidRDefault="000A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1F" w:rsidRPr="00C96862" w:rsidRDefault="003627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CF6F1F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F259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CF6F1F" w:rsidRDefault="00CF6F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92" w:rsidRDefault="000A7692">
      <w:r>
        <w:separator/>
      </w:r>
    </w:p>
  </w:footnote>
  <w:footnote w:type="continuationSeparator" w:id="0">
    <w:p w:rsidR="000A7692" w:rsidRDefault="000A7692">
      <w:r>
        <w:continuationSeparator/>
      </w:r>
    </w:p>
  </w:footnote>
  <w:footnote w:id="1">
    <w:p w:rsidR="00CF6F1F" w:rsidRPr="005229DE" w:rsidRDefault="00CF6F1F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F6F1F" w:rsidRPr="005229DE" w:rsidRDefault="00CF6F1F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CF6F1F" w:rsidRPr="00ED42DF" w:rsidRDefault="00CF6F1F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CF6F1F" w:rsidRPr="00C57111" w:rsidRDefault="00CF6F1F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CF6F1F" w:rsidRPr="00FE7076" w:rsidRDefault="00CF6F1F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CF6F1F" w:rsidRPr="006A050D" w:rsidRDefault="00CF6F1F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CF6F1F" w:rsidRPr="001250B6" w:rsidRDefault="00CF6F1F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CF6F1F" w:rsidRPr="00832632" w:rsidRDefault="00CF6F1F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CF6F1F" w:rsidRDefault="00CF6F1F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CF6F1F" w:rsidRPr="00940912" w:rsidRDefault="00CF6F1F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CF6F1F" w:rsidRPr="005229DE" w:rsidRDefault="00CF6F1F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CF6F1F" w:rsidRPr="005229DE" w:rsidRDefault="00CF6F1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CF6F1F" w:rsidRPr="00A61C84" w:rsidRDefault="00CF6F1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CF6F1F" w:rsidRPr="00782E22" w:rsidRDefault="00CF6F1F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CF6F1F" w:rsidRPr="006054AB" w:rsidRDefault="00CF6F1F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CF6F1F" w:rsidRPr="00894B28" w:rsidRDefault="00CF6F1F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CF6F1F" w:rsidRPr="002508BB" w:rsidRDefault="00CF6F1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CF6F1F" w:rsidRPr="002508BB" w:rsidRDefault="00CF6F1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CF6F1F" w:rsidRPr="002508BB" w:rsidRDefault="00CF6F1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CF6F1F" w:rsidRPr="006A050D" w:rsidRDefault="00CF6F1F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CF6F1F" w:rsidRPr="000776D3" w:rsidRDefault="00CF6F1F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CF6F1F" w:rsidRPr="006A050D" w:rsidRDefault="00CF6F1F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CF6F1F" w:rsidRDefault="00CF6F1F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CF6F1F" w:rsidRPr="006A050D" w:rsidRDefault="00CF6F1F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CF6F1F" w:rsidRPr="001250B6" w:rsidRDefault="00CF6F1F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CF6F1F" w:rsidRDefault="00CF6F1F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CF6F1F" w:rsidRPr="00940912" w:rsidRDefault="00CF6F1F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CF6F1F" w:rsidRPr="005229DE" w:rsidRDefault="00CF6F1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CF6F1F" w:rsidRPr="005229DE" w:rsidRDefault="00CF6F1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CF6F1F" w:rsidRPr="00A61C84" w:rsidRDefault="00CF6F1F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69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B56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B8E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15BB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93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BB0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0F2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7F1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4053"/>
    <w:rsid w:val="005D72C6"/>
    <w:rsid w:val="005D7312"/>
    <w:rsid w:val="005E1E5B"/>
    <w:rsid w:val="005E3F57"/>
    <w:rsid w:val="005E44A7"/>
    <w:rsid w:val="005E4619"/>
    <w:rsid w:val="005E4A89"/>
    <w:rsid w:val="005E65F1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D39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54A4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2D4B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B5F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8FB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1BF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F1F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AF7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1F259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1F259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D109-A53A-4354-9245-4D0B1DBD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martar</cp:lastModifiedBy>
  <cp:revision>2</cp:revision>
  <cp:lastPrinted>2016-11-22T08:55:00Z</cp:lastPrinted>
  <dcterms:created xsi:type="dcterms:W3CDTF">2016-11-25T13:31:00Z</dcterms:created>
  <dcterms:modified xsi:type="dcterms:W3CDTF">2016-11-25T13:31:00Z</dcterms:modified>
</cp:coreProperties>
</file>