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DB" w:rsidRPr="00982F64" w:rsidRDefault="00982F64" w:rsidP="008B7CD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82F64">
        <w:rPr>
          <w:rFonts w:ascii="Arial" w:hAnsi="Arial" w:cs="Arial"/>
          <w:b/>
        </w:rPr>
        <w:t>Załącznik Nr 5 do SIWZ</w:t>
      </w:r>
      <w:r w:rsidR="00F94D60" w:rsidRPr="00982F64">
        <w:rPr>
          <w:rFonts w:ascii="Arial" w:hAnsi="Arial" w:cs="Arial"/>
          <w:b/>
        </w:rPr>
        <w:t xml:space="preserve"> Wzór umowy</w:t>
      </w:r>
    </w:p>
    <w:p w:rsidR="0029477B" w:rsidRPr="00014B68" w:rsidRDefault="0029477B" w:rsidP="00F94D60">
      <w:pPr>
        <w:spacing w:after="200" w:line="276" w:lineRule="auto"/>
        <w:contextualSpacing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014B68">
        <w:rPr>
          <w:rFonts w:ascii="Calibri" w:eastAsia="Calibri" w:hAnsi="Calibri"/>
          <w:sz w:val="16"/>
          <w:szCs w:val="16"/>
          <w:lang w:eastAsia="en-US"/>
        </w:rPr>
        <w:tab/>
      </w:r>
    </w:p>
    <w:p w:rsidR="008A3D4A" w:rsidRDefault="008A3D4A" w:rsidP="008B7CDB">
      <w:pPr>
        <w:widowControl w:val="0"/>
        <w:autoSpaceDE w:val="0"/>
        <w:autoSpaceDN w:val="0"/>
        <w:adjustRightInd w:val="0"/>
        <w:jc w:val="right"/>
      </w:pPr>
    </w:p>
    <w:p w:rsidR="008A3D4A" w:rsidRDefault="008A3D4A">
      <w:pPr>
        <w:widowControl w:val="0"/>
        <w:autoSpaceDE w:val="0"/>
        <w:autoSpaceDN w:val="0"/>
        <w:adjustRightInd w:val="0"/>
        <w:rPr>
          <w:u w:val="single"/>
        </w:rPr>
      </w:pPr>
    </w:p>
    <w:p w:rsidR="002C12AA" w:rsidRDefault="002C12AA" w:rsidP="002C12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UMOWA</w:t>
      </w:r>
      <w:r w:rsidR="008A3D4A" w:rsidRPr="002C12AA">
        <w:rPr>
          <w:b/>
        </w:rPr>
        <w:t xml:space="preserve"> </w:t>
      </w:r>
      <w:r w:rsidR="00C53AEE">
        <w:rPr>
          <w:b/>
        </w:rPr>
        <w:t xml:space="preserve"> NR DRP 271.07</w:t>
      </w:r>
      <w:r w:rsidR="00982F64">
        <w:rPr>
          <w:b/>
        </w:rPr>
        <w:t>.2016</w:t>
      </w:r>
    </w:p>
    <w:p w:rsidR="008A3D4A" w:rsidRDefault="008A3D4A">
      <w:pPr>
        <w:widowControl w:val="0"/>
        <w:autoSpaceDE w:val="0"/>
        <w:autoSpaceDN w:val="0"/>
        <w:adjustRightInd w:val="0"/>
        <w:ind w:left="-540" w:right="-288" w:firstLine="540"/>
        <w:jc w:val="center"/>
        <w:rPr>
          <w:b/>
          <w:bCs/>
        </w:rPr>
      </w:pPr>
    </w:p>
    <w:p w:rsidR="008A3D4A" w:rsidRDefault="008A3D4A">
      <w:pPr>
        <w:widowControl w:val="0"/>
        <w:autoSpaceDE w:val="0"/>
        <w:autoSpaceDN w:val="0"/>
        <w:adjustRightInd w:val="0"/>
        <w:rPr>
          <w:b/>
          <w:bCs/>
        </w:rPr>
      </w:pP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zawarta w dni</w:t>
      </w:r>
      <w:r w:rsidR="008C7D8B" w:rsidRPr="00C97825">
        <w:rPr>
          <w:rFonts w:ascii="Arial" w:hAnsi="Arial" w:cs="Arial"/>
        </w:rPr>
        <w:t xml:space="preserve">u </w:t>
      </w:r>
      <w:r w:rsidR="002C12AA" w:rsidRPr="00C97825">
        <w:rPr>
          <w:rFonts w:ascii="Arial" w:hAnsi="Arial" w:cs="Arial"/>
        </w:rPr>
        <w:t>…………………………</w:t>
      </w:r>
      <w:r w:rsidR="008B7CDB" w:rsidRPr="00C97825">
        <w:rPr>
          <w:rFonts w:ascii="Arial" w:hAnsi="Arial" w:cs="Arial"/>
        </w:rPr>
        <w:t xml:space="preserve"> </w:t>
      </w:r>
      <w:r w:rsidR="006343D1" w:rsidRPr="00C97825">
        <w:rPr>
          <w:rFonts w:ascii="Arial" w:hAnsi="Arial" w:cs="Arial"/>
          <w:b/>
          <w:bCs/>
        </w:rPr>
        <w:t>w Obrzycku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pomiędzy </w:t>
      </w:r>
    </w:p>
    <w:p w:rsidR="008A3D4A" w:rsidRPr="00C97825" w:rsidRDefault="00073BDD" w:rsidP="002C12A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97825">
        <w:rPr>
          <w:rFonts w:ascii="Arial" w:hAnsi="Arial" w:cs="Arial"/>
          <w:b/>
          <w:bCs/>
        </w:rPr>
        <w:t>Miastem Obrzycko</w:t>
      </w:r>
      <w:r w:rsidR="006343D1" w:rsidRPr="00C97825">
        <w:rPr>
          <w:rFonts w:ascii="Arial" w:hAnsi="Arial" w:cs="Arial"/>
          <w:b/>
          <w:bCs/>
        </w:rPr>
        <w:t xml:space="preserve">  ul. Rynek 19 64-520 Obrzycko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reprezentowanym przez </w:t>
      </w:r>
      <w:r w:rsidR="006343D1" w:rsidRPr="00C97825">
        <w:rPr>
          <w:rFonts w:ascii="Arial" w:hAnsi="Arial" w:cs="Arial"/>
          <w:b/>
          <w:bCs/>
        </w:rPr>
        <w:t>Burmistrza Miasta Obrzycko Macieja Bieńka, przy kontrasygnacie Skarbnika Miasta Elżbiety Jankowskiej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zwanym dalej „ZAMAWIAJĄCYM”,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a 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97825">
        <w:rPr>
          <w:rFonts w:ascii="Arial" w:hAnsi="Arial" w:cs="Arial"/>
          <w:b/>
          <w:bCs/>
        </w:rPr>
        <w:t>……………………………………………………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97825">
        <w:rPr>
          <w:rFonts w:ascii="Arial" w:hAnsi="Arial" w:cs="Arial"/>
          <w:b/>
          <w:bCs/>
        </w:rPr>
        <w:t>……………………………………………………...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97825">
        <w:rPr>
          <w:rFonts w:ascii="Arial" w:hAnsi="Arial" w:cs="Arial"/>
          <w:b/>
          <w:bCs/>
        </w:rPr>
        <w:t>………………………………………………………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97825">
        <w:rPr>
          <w:rFonts w:ascii="Arial" w:hAnsi="Arial" w:cs="Arial"/>
          <w:b/>
          <w:bCs/>
        </w:rPr>
        <w:t>NIP  ………………..      Regon ……………..</w:t>
      </w:r>
      <w:r w:rsidRPr="00C97825">
        <w:rPr>
          <w:rFonts w:ascii="Arial" w:hAnsi="Arial" w:cs="Arial"/>
        </w:rPr>
        <w:t xml:space="preserve"> </w:t>
      </w:r>
    </w:p>
    <w:p w:rsidR="008A3D4A" w:rsidRPr="00C97825" w:rsidRDefault="008A3D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97825">
        <w:rPr>
          <w:rFonts w:ascii="Arial" w:hAnsi="Arial" w:cs="Arial"/>
        </w:rPr>
        <w:t xml:space="preserve">reprezentowanym przez </w:t>
      </w:r>
      <w:r w:rsidRPr="00C97825">
        <w:rPr>
          <w:rFonts w:ascii="Arial" w:hAnsi="Arial" w:cs="Arial"/>
          <w:b/>
          <w:bCs/>
        </w:rPr>
        <w:t>………………………..…</w:t>
      </w:r>
    </w:p>
    <w:p w:rsidR="002E2ABC" w:rsidRPr="00C97825" w:rsidRDefault="008A3D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zwanym w dalszej treści „ WYKONAWCĄ” </w:t>
      </w:r>
      <w:r w:rsidR="002E2ABC" w:rsidRPr="00C97825">
        <w:rPr>
          <w:rFonts w:ascii="Arial" w:hAnsi="Arial" w:cs="Arial"/>
        </w:rPr>
        <w:t>,</w:t>
      </w:r>
    </w:p>
    <w:p w:rsidR="002E2ABC" w:rsidRPr="00C97825" w:rsidRDefault="006343D1" w:rsidP="002E2A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na podstawie</w:t>
      </w:r>
      <w:r w:rsidR="002E2ABC" w:rsidRPr="00C97825">
        <w:rPr>
          <w:rFonts w:ascii="Arial" w:eastAsia="TTE16DA978t00" w:hAnsi="Arial" w:cs="Arial"/>
        </w:rPr>
        <w:t xml:space="preserve"> </w:t>
      </w:r>
      <w:r w:rsidR="002E2ABC" w:rsidRPr="00C97825">
        <w:rPr>
          <w:rFonts w:ascii="Arial" w:hAnsi="Arial" w:cs="Arial"/>
        </w:rPr>
        <w:t>zamów</w:t>
      </w:r>
      <w:r w:rsidR="00A7464F" w:rsidRPr="00C97825">
        <w:rPr>
          <w:rFonts w:ascii="Arial" w:hAnsi="Arial" w:cs="Arial"/>
        </w:rPr>
        <w:t>ienia publicznego i</w:t>
      </w:r>
      <w:r w:rsidR="002E2ABC" w:rsidRPr="00C97825">
        <w:rPr>
          <w:rFonts w:ascii="Arial" w:hAnsi="Arial" w:cs="Arial"/>
        </w:rPr>
        <w:t xml:space="preserve"> ustawy Prawo zamówie</w:t>
      </w:r>
      <w:r w:rsidR="002E2ABC" w:rsidRPr="00C97825">
        <w:rPr>
          <w:rFonts w:ascii="Arial" w:eastAsia="TTE16DA978t00" w:hAnsi="Arial" w:cs="Arial"/>
        </w:rPr>
        <w:t xml:space="preserve">ń </w:t>
      </w:r>
      <w:r w:rsidR="002E2ABC" w:rsidRPr="00C97825">
        <w:rPr>
          <w:rFonts w:ascii="Arial" w:hAnsi="Arial" w:cs="Arial"/>
        </w:rPr>
        <w:t>publicznych</w:t>
      </w:r>
      <w:r w:rsidR="00982F64">
        <w:rPr>
          <w:rFonts w:ascii="Arial" w:hAnsi="Arial" w:cs="Arial"/>
        </w:rPr>
        <w:t xml:space="preserve"> pt. „Dowożenie </w:t>
      </w:r>
      <w:r w:rsidR="00AD4A8F" w:rsidRPr="00C97825">
        <w:rPr>
          <w:rFonts w:ascii="Arial" w:hAnsi="Arial" w:cs="Arial"/>
        </w:rPr>
        <w:t xml:space="preserve">uczniów </w:t>
      </w:r>
      <w:r w:rsidR="002E2ABC" w:rsidRPr="00C97825">
        <w:rPr>
          <w:rFonts w:ascii="Arial" w:hAnsi="Arial" w:cs="Arial"/>
        </w:rPr>
        <w:t xml:space="preserve">do </w:t>
      </w:r>
      <w:r w:rsidR="00073BDD" w:rsidRPr="00C97825">
        <w:rPr>
          <w:rFonts w:ascii="Arial" w:hAnsi="Arial" w:cs="Arial"/>
        </w:rPr>
        <w:t xml:space="preserve">Zespołu Szkół w Mieście Obrzycko </w:t>
      </w:r>
      <w:r w:rsidR="00982F64">
        <w:rPr>
          <w:rFonts w:ascii="Arial" w:hAnsi="Arial" w:cs="Arial"/>
        </w:rPr>
        <w:t>oraz dowożenie</w:t>
      </w:r>
      <w:r w:rsidR="00AD4A8F" w:rsidRPr="00C97825">
        <w:rPr>
          <w:rFonts w:ascii="Arial" w:hAnsi="Arial" w:cs="Arial"/>
        </w:rPr>
        <w:t xml:space="preserve"> uczniów do Zespołu Szkół S</w:t>
      </w:r>
      <w:r w:rsidR="00C53AEE">
        <w:rPr>
          <w:rFonts w:ascii="Arial" w:hAnsi="Arial" w:cs="Arial"/>
        </w:rPr>
        <w:t xml:space="preserve">pecjalnych w Szamotułach </w:t>
      </w:r>
      <w:r w:rsidR="00982F64">
        <w:rPr>
          <w:rFonts w:ascii="Arial" w:hAnsi="Arial" w:cs="Arial"/>
        </w:rPr>
        <w:t xml:space="preserve"> wraz z zapewnieniem opieki w czasie przewozu</w:t>
      </w:r>
      <w:r w:rsidR="00AD4A8F" w:rsidRPr="00C97825">
        <w:rPr>
          <w:rFonts w:ascii="Arial" w:hAnsi="Arial" w:cs="Arial"/>
        </w:rPr>
        <w:t xml:space="preserve"> </w:t>
      </w:r>
      <w:r w:rsidR="00C53AEE">
        <w:rPr>
          <w:rFonts w:ascii="Arial" w:hAnsi="Arial" w:cs="Arial"/>
        </w:rPr>
        <w:t>w latach 2019 i 2020</w:t>
      </w:r>
      <w:r w:rsidR="0029477B" w:rsidRPr="00C97825">
        <w:rPr>
          <w:rFonts w:ascii="Arial" w:hAnsi="Arial" w:cs="Arial"/>
        </w:rPr>
        <w:t xml:space="preserve">” </w:t>
      </w:r>
      <w:r w:rsidR="002E2ABC" w:rsidRPr="00C97825">
        <w:rPr>
          <w:rFonts w:ascii="Arial" w:hAnsi="Arial" w:cs="Arial"/>
        </w:rPr>
        <w:t>oraz nast</w:t>
      </w:r>
      <w:r w:rsidR="002E2ABC" w:rsidRPr="00C97825">
        <w:rPr>
          <w:rFonts w:ascii="Arial" w:eastAsia="TTE16DA978t00" w:hAnsi="Arial" w:cs="Arial"/>
        </w:rPr>
        <w:t>ę</w:t>
      </w:r>
      <w:r w:rsidR="002E2ABC" w:rsidRPr="00C97825">
        <w:rPr>
          <w:rFonts w:ascii="Arial" w:hAnsi="Arial" w:cs="Arial"/>
        </w:rPr>
        <w:t>pstwem wyboru przez Zamawiaj</w:t>
      </w:r>
      <w:r w:rsidR="002E2ABC" w:rsidRPr="00C97825">
        <w:rPr>
          <w:rFonts w:ascii="Arial" w:eastAsia="TTE16DA978t00" w:hAnsi="Arial" w:cs="Arial"/>
        </w:rPr>
        <w:t>ą</w:t>
      </w:r>
      <w:r w:rsidR="002E2ABC" w:rsidRPr="00C97825">
        <w:rPr>
          <w:rFonts w:ascii="Arial" w:hAnsi="Arial" w:cs="Arial"/>
        </w:rPr>
        <w:t>cego najkorzystniejszej oferty w przetargu nieograniczonym,</w:t>
      </w:r>
    </w:p>
    <w:p w:rsidR="008A3D4A" w:rsidRPr="00C97825" w:rsidRDefault="008A3D4A" w:rsidP="002E2A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o treści następującej:                                                                                 </w:t>
      </w:r>
    </w:p>
    <w:p w:rsidR="008A3D4A" w:rsidRPr="00C97825" w:rsidRDefault="00D536B9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97825">
        <w:rPr>
          <w:rFonts w:ascii="Arial" w:hAnsi="Arial" w:cs="Arial"/>
        </w:rPr>
        <w:t xml:space="preserve">                                              </w:t>
      </w:r>
      <w:r w:rsidR="005663DA" w:rsidRPr="00C97825">
        <w:rPr>
          <w:rFonts w:ascii="Arial" w:hAnsi="Arial" w:cs="Arial"/>
        </w:rPr>
        <w:t xml:space="preserve">                   </w:t>
      </w:r>
      <w:r w:rsidR="00F04803">
        <w:rPr>
          <w:rFonts w:ascii="Arial" w:hAnsi="Arial" w:cs="Arial"/>
        </w:rPr>
        <w:t xml:space="preserve">     </w:t>
      </w:r>
      <w:r w:rsidR="005663DA" w:rsidRPr="00C97825">
        <w:rPr>
          <w:rFonts w:ascii="Arial" w:hAnsi="Arial" w:cs="Arial"/>
        </w:rPr>
        <w:t xml:space="preserve"> </w:t>
      </w:r>
      <w:r w:rsidR="008A3D4A" w:rsidRPr="00C97825">
        <w:rPr>
          <w:rFonts w:ascii="Arial" w:hAnsi="Arial" w:cs="Arial"/>
          <w:b/>
        </w:rPr>
        <w:t>§1</w:t>
      </w:r>
    </w:p>
    <w:p w:rsidR="00D536B9" w:rsidRPr="00C97825" w:rsidRDefault="008A3D4A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 </w:t>
      </w:r>
      <w:r w:rsidR="00D536B9" w:rsidRPr="00C97825">
        <w:rPr>
          <w:rFonts w:ascii="Arial" w:hAnsi="Arial" w:cs="Arial"/>
        </w:rPr>
        <w:t>1.Wykonawca oświadcza, że działa na podstawie zezwolenia/licencji</w:t>
      </w:r>
      <w:r w:rsidR="00C53AEE">
        <w:rPr>
          <w:rFonts w:ascii="Arial" w:hAnsi="Arial" w:cs="Arial"/>
        </w:rPr>
        <w:t>,</w:t>
      </w:r>
      <w:r w:rsidR="00D536B9" w:rsidRPr="00C97825">
        <w:rPr>
          <w:rFonts w:ascii="Arial" w:hAnsi="Arial" w:cs="Arial"/>
        </w:rPr>
        <w:t xml:space="preserve"> posiada uprawnienia</w:t>
      </w:r>
      <w:r w:rsidR="00922A75">
        <w:rPr>
          <w:rFonts w:ascii="Arial" w:hAnsi="Arial" w:cs="Arial"/>
        </w:rPr>
        <w:t xml:space="preserve"> oraz zdolność techniczną i zawodową,</w:t>
      </w:r>
      <w:r w:rsidR="00D536B9" w:rsidRPr="00C97825">
        <w:rPr>
          <w:rFonts w:ascii="Arial" w:hAnsi="Arial" w:cs="Arial"/>
        </w:rPr>
        <w:t xml:space="preserve"> spełnia wymogi formalne oraz</w:t>
      </w:r>
      <w:r w:rsidR="00922A75">
        <w:rPr>
          <w:rFonts w:ascii="Arial" w:hAnsi="Arial" w:cs="Arial"/>
        </w:rPr>
        <w:t xml:space="preserve"> posiada</w:t>
      </w:r>
      <w:r w:rsidR="00D536B9" w:rsidRPr="00C97825">
        <w:rPr>
          <w:rFonts w:ascii="Arial" w:hAnsi="Arial" w:cs="Arial"/>
        </w:rPr>
        <w:t xml:space="preserve"> odpowiedni</w:t>
      </w:r>
      <w:r w:rsidR="00982F64">
        <w:rPr>
          <w:rFonts w:ascii="Arial" w:hAnsi="Arial" w:cs="Arial"/>
        </w:rPr>
        <w:t>e środki transportowe</w:t>
      </w:r>
      <w:r w:rsidR="00D536B9" w:rsidRPr="00C97825">
        <w:rPr>
          <w:rFonts w:ascii="Arial" w:hAnsi="Arial" w:cs="Arial"/>
        </w:rPr>
        <w:t>, a także pracowników posiadających odpowiednie kwalifikacje i uprawnienia do wykonania niniejszej umowy zgodnie z przepisami prawa, a ponadto oświadcza, że mając na uwadze iż przedmiotem umowy jest przewóz uczniów, zobowiązuje się przy jej wykonywaniu dołożyć szczególnej staranności.</w:t>
      </w:r>
    </w:p>
    <w:p w:rsidR="00D536B9" w:rsidRPr="00C97825" w:rsidRDefault="00D536B9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2. W wyniku postępowania przetargowego Zamawiający zleca, a Wykonawca w zakresie działania swojego przedsiębiorstwa, zobowiązuje się:</w:t>
      </w:r>
    </w:p>
    <w:p w:rsidR="00D536B9" w:rsidRPr="00C97825" w:rsidRDefault="00B5110F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1/ od 01 stycznia 2019</w:t>
      </w:r>
      <w:r w:rsidR="00D536B9" w:rsidRPr="00C97825">
        <w:rPr>
          <w:rFonts w:ascii="Arial" w:hAnsi="Arial" w:cs="Arial"/>
        </w:rPr>
        <w:t xml:space="preserve"> r.</w:t>
      </w:r>
      <w:r w:rsidR="007C1C66">
        <w:rPr>
          <w:rFonts w:ascii="Arial" w:hAnsi="Arial" w:cs="Arial"/>
        </w:rPr>
        <w:t xml:space="preserve"> do 31 grudnia 2020 r.</w:t>
      </w:r>
      <w:bookmarkStart w:id="0" w:name="_GoBack"/>
      <w:bookmarkEnd w:id="0"/>
      <w:r w:rsidR="00D536B9" w:rsidRPr="00C97825">
        <w:rPr>
          <w:rFonts w:ascii="Arial" w:hAnsi="Arial" w:cs="Arial"/>
        </w:rPr>
        <w:t xml:space="preserve"> wykonać usługi przewozowe na rzecz Zama</w:t>
      </w:r>
      <w:r w:rsidR="00982F64">
        <w:rPr>
          <w:rFonts w:ascii="Arial" w:hAnsi="Arial" w:cs="Arial"/>
        </w:rPr>
        <w:t>wiającego polegające na przywozie</w:t>
      </w:r>
      <w:r w:rsidR="00BF793F" w:rsidRPr="00C97825">
        <w:rPr>
          <w:rFonts w:ascii="Arial" w:hAnsi="Arial" w:cs="Arial"/>
        </w:rPr>
        <w:t xml:space="preserve">  uczniów</w:t>
      </w:r>
      <w:r w:rsidR="00982F64">
        <w:rPr>
          <w:rFonts w:ascii="Arial" w:hAnsi="Arial" w:cs="Arial"/>
        </w:rPr>
        <w:t xml:space="preserve"> Szkoły Podstawowej oraz Gimnazjum</w:t>
      </w:r>
      <w:r w:rsidR="000D742E">
        <w:rPr>
          <w:rFonts w:ascii="Arial" w:hAnsi="Arial" w:cs="Arial"/>
        </w:rPr>
        <w:t xml:space="preserve"> w Obrzycku z miejsca zamieszkania do siedziby Zespołu Szkół w Mieście Obrzycko, przywóz uczniów do Zespołu Szkół Spec</w:t>
      </w:r>
      <w:r>
        <w:rPr>
          <w:rFonts w:ascii="Arial" w:hAnsi="Arial" w:cs="Arial"/>
        </w:rPr>
        <w:t xml:space="preserve">jalnych w Szamotułach </w:t>
      </w:r>
      <w:r w:rsidR="000D742E">
        <w:rPr>
          <w:rFonts w:ascii="Arial" w:hAnsi="Arial" w:cs="Arial"/>
        </w:rPr>
        <w:t xml:space="preserve"> oraz odwiezienie ich do miejsca zamieszkania  po zajęciach  </w:t>
      </w:r>
      <w:r w:rsidR="00D536B9" w:rsidRPr="00C97825">
        <w:rPr>
          <w:rFonts w:ascii="Arial" w:hAnsi="Arial" w:cs="Arial"/>
          <w:b/>
          <w:bCs/>
        </w:rPr>
        <w:t xml:space="preserve"> </w:t>
      </w:r>
      <w:r w:rsidR="00D536B9" w:rsidRPr="00C97825">
        <w:rPr>
          <w:rFonts w:ascii="Arial" w:hAnsi="Arial" w:cs="Arial"/>
        </w:rPr>
        <w:t xml:space="preserve">z wyłączeniem dni wolnych od nauki, zgodnie </w:t>
      </w:r>
      <w:r w:rsidR="00B40912" w:rsidRPr="00C97825">
        <w:rPr>
          <w:rFonts w:ascii="Arial" w:hAnsi="Arial" w:cs="Arial"/>
        </w:rPr>
        <w:t xml:space="preserve">z </w:t>
      </w:r>
      <w:r w:rsidR="00BF793F" w:rsidRPr="00C97825">
        <w:rPr>
          <w:rFonts w:ascii="Arial" w:hAnsi="Arial" w:cs="Arial"/>
        </w:rPr>
        <w:t xml:space="preserve"> t</w:t>
      </w:r>
      <w:r w:rsidR="00B40912" w:rsidRPr="00C97825">
        <w:rPr>
          <w:rFonts w:ascii="Arial" w:hAnsi="Arial" w:cs="Arial"/>
        </w:rPr>
        <w:t>rasami opisanymi w  §3 umowy</w:t>
      </w:r>
      <w:r w:rsidR="00D536B9" w:rsidRPr="00C97825">
        <w:rPr>
          <w:rFonts w:ascii="Arial" w:hAnsi="Arial" w:cs="Arial"/>
        </w:rPr>
        <w:t>.</w:t>
      </w:r>
    </w:p>
    <w:p w:rsidR="00D536B9" w:rsidRPr="00C97825" w:rsidRDefault="00D536B9" w:rsidP="00D536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1" w:name="bookmark2"/>
      <w:r w:rsidRPr="00C97825">
        <w:rPr>
          <w:rFonts w:ascii="Arial" w:hAnsi="Arial" w:cs="Arial"/>
        </w:rPr>
        <w:t>2/ Wykonawca zobowiązuje się zapewnić:</w:t>
      </w:r>
      <w:bookmarkEnd w:id="1"/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opiekę wykwalifikowanego opiekuna i bezpieczeństwo w czasie przewożenia, wsiadania i wysiadania ze środka transportu uczniów z przystanków do i ze szkoły</w:t>
      </w:r>
      <w:r w:rsidR="00A73F33" w:rsidRPr="00C97825">
        <w:rPr>
          <w:rFonts w:ascii="Arial" w:hAnsi="Arial" w:cs="Arial"/>
        </w:rPr>
        <w:t>,</w:t>
      </w:r>
    </w:p>
    <w:p w:rsidR="00F546B5" w:rsidRPr="00C97825" w:rsidRDefault="00F546B5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dowóz uczniów do szkół na godz. 07:10-07:55,</w:t>
      </w:r>
    </w:p>
    <w:p w:rsidR="00F546B5" w:rsidRPr="00C97825" w:rsidRDefault="00F546B5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świadczenie usługi w oparciu o rozkład jazdy dla określonej trasy, który sporządzony przez Wykonawcę zostanie z</w:t>
      </w:r>
      <w:r w:rsidR="00921698">
        <w:rPr>
          <w:rFonts w:ascii="Arial" w:hAnsi="Arial" w:cs="Arial"/>
        </w:rPr>
        <w:t>atwierdzony przez Zamawiającego. Początkowy rozkład jazdy może podlegać modyfikacjom w zakresie odjazdów i przyjazdów w trakcie realizacji zamówienia.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sprawowanie nadzoru</w:t>
      </w:r>
      <w:r w:rsidR="00D536B9" w:rsidRPr="00C97825">
        <w:rPr>
          <w:rFonts w:ascii="Arial" w:hAnsi="Arial" w:cs="Arial"/>
        </w:rPr>
        <w:t xml:space="preserve"> i kontrolę pracowników, którymi będzie się posługiwał przy wykonywaniu umowy, a w szczególności zobowiązuje się do stałej kontroli t</w:t>
      </w:r>
      <w:r w:rsidRPr="00C97825">
        <w:rPr>
          <w:rFonts w:ascii="Arial" w:hAnsi="Arial" w:cs="Arial"/>
        </w:rPr>
        <w:t>rzeźwości kierowców i opiekunów,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 xml:space="preserve"> pokrycie kosztów dojazdu środków transportu</w:t>
      </w:r>
      <w:r w:rsidR="00D536B9" w:rsidRPr="00C97825">
        <w:rPr>
          <w:rFonts w:ascii="Arial" w:hAnsi="Arial" w:cs="Arial"/>
        </w:rPr>
        <w:t xml:space="preserve"> do pierwszego przystanku, a także przejazdu do bazy po zakończonym dowożeniu,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utrzymanie</w:t>
      </w:r>
      <w:r w:rsidR="00D536B9" w:rsidRPr="00C97825">
        <w:rPr>
          <w:rFonts w:ascii="Arial" w:hAnsi="Arial" w:cs="Arial"/>
        </w:rPr>
        <w:t xml:space="preserve"> w odpowiednim stanie technicznym tabor</w:t>
      </w:r>
      <w:r w:rsidRPr="00C97825">
        <w:rPr>
          <w:rFonts w:ascii="Arial" w:hAnsi="Arial" w:cs="Arial"/>
        </w:rPr>
        <w:t>u przeznaczonego</w:t>
      </w:r>
      <w:r w:rsidR="00D536B9" w:rsidRPr="00C97825">
        <w:rPr>
          <w:rFonts w:ascii="Arial" w:hAnsi="Arial" w:cs="Arial"/>
        </w:rPr>
        <w:t xml:space="preserve"> do dowozów</w:t>
      </w:r>
      <w:r w:rsidRPr="00C97825">
        <w:rPr>
          <w:rFonts w:ascii="Arial" w:hAnsi="Arial" w:cs="Arial"/>
        </w:rPr>
        <w:t>,</w:t>
      </w:r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ubezpieczenie przewozów na wypadek śmierci lub kalectwa spowodowanego przez wykonawcę w wysokości kwoty co najmniej 50.000,00 zł</w:t>
      </w:r>
      <w:r w:rsidR="00A73F33" w:rsidRPr="00C97825">
        <w:rPr>
          <w:rFonts w:ascii="Arial" w:hAnsi="Arial" w:cs="Arial"/>
        </w:rPr>
        <w:t>,</w:t>
      </w:r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właściwą jakość obsługi, regularność i punktualność kursów oraz czystość pojazdu</w:t>
      </w:r>
      <w:r w:rsidR="00A73F33" w:rsidRPr="00C97825">
        <w:rPr>
          <w:rFonts w:ascii="Arial" w:hAnsi="Arial" w:cs="Arial"/>
        </w:rPr>
        <w:t>,</w:t>
      </w:r>
    </w:p>
    <w:p w:rsidR="00D536B9" w:rsidRPr="00C97825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wykonywanie</w:t>
      </w:r>
      <w:r w:rsidR="00D536B9" w:rsidRPr="00C97825">
        <w:rPr>
          <w:rFonts w:ascii="Arial" w:hAnsi="Arial" w:cs="Arial"/>
        </w:rPr>
        <w:t xml:space="preserve"> przewo</w:t>
      </w:r>
      <w:r w:rsidRPr="00C97825">
        <w:rPr>
          <w:rFonts w:ascii="Arial" w:hAnsi="Arial" w:cs="Arial"/>
        </w:rPr>
        <w:t>zu środkami transportu spełniaj</w:t>
      </w:r>
      <w:r w:rsidR="00D536B9" w:rsidRPr="00C97825">
        <w:rPr>
          <w:rFonts w:ascii="Arial" w:hAnsi="Arial" w:cs="Arial"/>
        </w:rPr>
        <w:t>ącymi war</w:t>
      </w:r>
      <w:r w:rsidR="00921698">
        <w:rPr>
          <w:rFonts w:ascii="Arial" w:hAnsi="Arial" w:cs="Arial"/>
        </w:rPr>
        <w:t xml:space="preserve">unki określone w ustawie </w:t>
      </w:r>
      <w:r w:rsidR="00D536B9" w:rsidRPr="00C97825">
        <w:rPr>
          <w:rFonts w:ascii="Arial" w:hAnsi="Arial" w:cs="Arial"/>
        </w:rPr>
        <w:t>o transpor</w:t>
      </w:r>
      <w:r w:rsidR="00B5110F">
        <w:rPr>
          <w:rFonts w:ascii="Arial" w:hAnsi="Arial" w:cs="Arial"/>
        </w:rPr>
        <w:t>cie drogowym, Prawo p</w:t>
      </w:r>
      <w:r w:rsidR="00921698">
        <w:rPr>
          <w:rFonts w:ascii="Arial" w:hAnsi="Arial" w:cs="Arial"/>
        </w:rPr>
        <w:t>rzewozowe, Prawo o ruchu drogowym</w:t>
      </w:r>
      <w:r w:rsidR="00B72700">
        <w:rPr>
          <w:rFonts w:ascii="Arial" w:hAnsi="Arial" w:cs="Arial"/>
        </w:rPr>
        <w:t>,</w:t>
      </w:r>
    </w:p>
    <w:p w:rsidR="00D536B9" w:rsidRPr="00C97825" w:rsidRDefault="00D536B9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zagwaran</w:t>
      </w:r>
      <w:r w:rsidR="00F3768D" w:rsidRPr="00C97825">
        <w:rPr>
          <w:rFonts w:ascii="Arial" w:hAnsi="Arial" w:cs="Arial"/>
        </w:rPr>
        <w:t>towanie, aby środki transportu</w:t>
      </w:r>
      <w:r w:rsidR="00A73F33" w:rsidRPr="00C97825">
        <w:rPr>
          <w:rFonts w:ascii="Arial" w:hAnsi="Arial" w:cs="Arial"/>
        </w:rPr>
        <w:t xml:space="preserve"> wyjeżdżaj</w:t>
      </w:r>
      <w:r w:rsidRPr="00C97825">
        <w:rPr>
          <w:rFonts w:ascii="Arial" w:hAnsi="Arial" w:cs="Arial"/>
        </w:rPr>
        <w:t>ące z bazy w celu wykonywania niniejszej umowy były sprawne technicznie, posiadające aktualne badania techniczne, ubezpieczenie, wyposażone w nieuszkodzone</w:t>
      </w:r>
      <w:r w:rsidR="00921698">
        <w:rPr>
          <w:rFonts w:ascii="Arial" w:hAnsi="Arial" w:cs="Arial"/>
        </w:rPr>
        <w:t xml:space="preserve"> i niezabrudzone siedzenia itp.</w:t>
      </w:r>
      <w:r w:rsidR="00D36244">
        <w:rPr>
          <w:rFonts w:ascii="Arial" w:hAnsi="Arial" w:cs="Arial"/>
        </w:rPr>
        <w:t xml:space="preserve"> </w:t>
      </w:r>
      <w:r w:rsidR="00921698">
        <w:rPr>
          <w:rFonts w:ascii="Arial" w:hAnsi="Arial" w:cs="Arial"/>
        </w:rPr>
        <w:t>oraz muszą posiadać wystarczającą ilość miejsc siedzących tak aby wszyscy uczniowie mieli zapewnione miejsca siedzące,</w:t>
      </w:r>
    </w:p>
    <w:p w:rsidR="00D536B9" w:rsidRPr="00921698" w:rsidRDefault="00A73F33" w:rsidP="009216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97825">
        <w:rPr>
          <w:rFonts w:ascii="Arial" w:hAnsi="Arial" w:cs="Arial"/>
        </w:rPr>
        <w:t>ponoszenie</w:t>
      </w:r>
      <w:r w:rsidR="00D536B9" w:rsidRPr="00C97825">
        <w:rPr>
          <w:rFonts w:ascii="Arial" w:hAnsi="Arial" w:cs="Arial"/>
        </w:rPr>
        <w:t xml:space="preserve"> odpowiedzialności wobec osób trzecich za szkody wynikłe z prowadzonej przez Wyk</w:t>
      </w:r>
      <w:r w:rsidRPr="00C97825">
        <w:rPr>
          <w:rFonts w:ascii="Arial" w:hAnsi="Arial" w:cs="Arial"/>
        </w:rPr>
        <w:t>onawcę działalności przewozowej,</w:t>
      </w:r>
    </w:p>
    <w:p w:rsidR="00D536B9" w:rsidRPr="00945157" w:rsidRDefault="00A73F33" w:rsidP="004D5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lastRenderedPageBreak/>
        <w:t xml:space="preserve"> operatywne dysponowanie</w:t>
      </w:r>
      <w:r w:rsidR="00D536B9" w:rsidRPr="00945157">
        <w:rPr>
          <w:rFonts w:ascii="Arial" w:hAnsi="Arial" w:cs="Arial"/>
        </w:rPr>
        <w:t xml:space="preserve"> taborem w ruchu i taborem rezerwowym w celu usunięcia zakłóceń</w:t>
      </w:r>
      <w:r w:rsidRPr="00945157">
        <w:rPr>
          <w:rFonts w:ascii="Arial" w:hAnsi="Arial" w:cs="Arial"/>
        </w:rPr>
        <w:t>,</w:t>
      </w:r>
    </w:p>
    <w:p w:rsidR="00D536B9" w:rsidRPr="00921698" w:rsidRDefault="00D536B9" w:rsidP="009216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 przypadku wystąpienia nieprzewidzianych okoliczności po stronie Wykonawcy tj. awaria autobusu, kolizja drogowa, itp. Wykonawca zobowiązuje się do uruchomienia autobusu zastępczego o takiej samej ilości m</w:t>
      </w:r>
      <w:r w:rsidR="00921698">
        <w:rPr>
          <w:rFonts w:ascii="Arial" w:hAnsi="Arial" w:cs="Arial"/>
        </w:rPr>
        <w:t>iejsc siedzących, w czasie do ….</w:t>
      </w:r>
      <w:r w:rsidRPr="00945157">
        <w:rPr>
          <w:rFonts w:ascii="Arial" w:hAnsi="Arial" w:cs="Arial"/>
        </w:rPr>
        <w:t xml:space="preserve"> min. o</w:t>
      </w:r>
      <w:r w:rsidR="00A73F33" w:rsidRPr="00945157">
        <w:rPr>
          <w:rFonts w:ascii="Arial" w:hAnsi="Arial" w:cs="Arial"/>
        </w:rPr>
        <w:t>d chwili wystąpienia zakłócenia</w:t>
      </w:r>
      <w:r w:rsidR="00922A75">
        <w:rPr>
          <w:rFonts w:ascii="Arial" w:hAnsi="Arial" w:cs="Arial"/>
        </w:rPr>
        <w:t xml:space="preserve"> i zawiadomić Zamawiającego.</w:t>
      </w:r>
    </w:p>
    <w:p w:rsidR="00D536B9" w:rsidRDefault="00D536B9" w:rsidP="003E25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zobowiązuje się wykonać przedmiot umowy zgodnie z przepisami, normami i normatywami</w:t>
      </w:r>
      <w:r w:rsidR="009F59E4">
        <w:rPr>
          <w:rFonts w:ascii="Arial" w:hAnsi="Arial" w:cs="Arial"/>
        </w:rPr>
        <w:t>. Przedmiot zam</w:t>
      </w:r>
      <w:r w:rsidR="00D36244">
        <w:rPr>
          <w:rFonts w:ascii="Arial" w:hAnsi="Arial" w:cs="Arial"/>
        </w:rPr>
        <w:t>ówienia należy wykonać zgodnie z</w:t>
      </w:r>
      <w:r w:rsidR="009F59E4">
        <w:rPr>
          <w:rFonts w:ascii="Arial" w:hAnsi="Arial" w:cs="Arial"/>
        </w:rPr>
        <w:t>apisami Specyfikacji Istotnych warunków Zamówienia.</w:t>
      </w:r>
    </w:p>
    <w:p w:rsidR="002B3C6F" w:rsidRPr="002B3C6F" w:rsidRDefault="002B3C6F" w:rsidP="002B3C6F">
      <w:pPr>
        <w:pStyle w:val="Akapitzlist"/>
        <w:numPr>
          <w:ilvl w:val="0"/>
          <w:numId w:val="5"/>
        </w:numPr>
        <w:spacing w:after="5" w:line="360" w:lineRule="auto"/>
        <w:ind w:right="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B3C6F">
        <w:rPr>
          <w:rFonts w:ascii="Arial" w:hAnsi="Arial" w:cs="Arial"/>
        </w:rPr>
        <w:t>ykonawca oraz jego podwykonawcy w ramach realizacji niniejszego zamówienia są zobowiązani do zatrudnienia pracowników na podstawie umowy o pracę zgodnie z art. 22 §1 ustawy z dnia 26 czerwca 1974r. Kodeks pracy (t.j. Dz. U. z 2016r. poz.1666 z późń.zm.). Obowiązek zatrudnienia na podstawie umowy o pracę dotyczy pracowników  wykonu</w:t>
      </w:r>
      <w:r>
        <w:rPr>
          <w:rFonts w:ascii="Arial" w:hAnsi="Arial" w:cs="Arial"/>
        </w:rPr>
        <w:t>jących czynności polegające na</w:t>
      </w:r>
      <w:r w:rsidRPr="002B3C6F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owadzeniu pojazdów</w:t>
      </w:r>
      <w:r w:rsidRPr="002B3C6F">
        <w:rPr>
          <w:rFonts w:ascii="Arial" w:hAnsi="Arial" w:cs="Arial"/>
        </w:rPr>
        <w:t xml:space="preserve"> .</w:t>
      </w:r>
    </w:p>
    <w:p w:rsidR="002B3C6F" w:rsidRPr="002B3C6F" w:rsidRDefault="002B3C6F" w:rsidP="002B3C6F">
      <w:pPr>
        <w:spacing w:after="5" w:line="360" w:lineRule="auto"/>
        <w:ind w:left="709" w:right="5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B3C6F">
        <w:rPr>
          <w:rFonts w:ascii="Arial" w:hAnsi="Arial" w:cs="Arial"/>
        </w:rPr>
        <w:t>Wykonawca oraz jego Podwykonawcy przed podpisaniem umowy zobowiązani są przedłożyć Zamawiającemu oświadczenie, iż pracownicy, o których mowa wyżej wykonujący przedmiot niniejszego zamówienia są zatrudnieni na podstawie umowy o pracę. W przypadku przedsiębiorców będących osobami fizycznymi dopuszcza się, aby osobiście wykonywali czynności związane z przedmiotem niniejszego zamówienia.</w:t>
      </w:r>
    </w:p>
    <w:p w:rsidR="002B3C6F" w:rsidRPr="002B3C6F" w:rsidRDefault="002B3C6F" w:rsidP="002B3C6F">
      <w:pPr>
        <w:spacing w:after="233" w:line="360" w:lineRule="auto"/>
        <w:ind w:left="709" w:right="5"/>
        <w:jc w:val="both"/>
        <w:rPr>
          <w:rFonts w:ascii="Arial" w:hAnsi="Arial" w:cs="Arial"/>
        </w:rPr>
      </w:pPr>
      <w:r w:rsidRPr="002B3C6F">
        <w:rPr>
          <w:rFonts w:ascii="Arial" w:hAnsi="Arial" w:cs="Arial"/>
        </w:rPr>
        <w:t>W celu weryfikacji, czy osoby wykonujące czynności wymienione wyżej są osobami zatrudnionymi na podstawie umowy o pracę, Zamawiający lub upoważniony przez niego pracownik ma prawo w każdym momencie w czasie trwania realizacji zamówienia zażądać od osoby pracującej na stanowisku pracownika realizującego przedmiot umowy oświadczenia, iż jest zatrudniona na podstawie umowy o pracę zgodny z art. 22 §1 ustawy z dnia 26 czerwca 1974r. - Kodeks pracy</w:t>
      </w:r>
    </w:p>
    <w:p w:rsidR="00320729" w:rsidRDefault="00320729" w:rsidP="00320729">
      <w:pPr>
        <w:pStyle w:val="Teksttreci20"/>
        <w:shd w:val="clear" w:color="auto" w:fill="auto"/>
        <w:ind w:firstLine="0"/>
      </w:pPr>
      <w:r>
        <w:t xml:space="preserve">     </w:t>
      </w:r>
    </w:p>
    <w:p w:rsidR="00320729" w:rsidRDefault="00320729" w:rsidP="00320729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</w:t>
      </w:r>
      <w:r w:rsidR="003E256E">
        <w:t xml:space="preserve">                                                                             </w:t>
      </w:r>
      <w:r w:rsidR="008A3D4A">
        <w:rPr>
          <w:b/>
          <w:bCs/>
        </w:rPr>
        <w:t>§2</w:t>
      </w:r>
    </w:p>
    <w:p w:rsidR="008A3D4A" w:rsidRPr="00945157" w:rsidRDefault="00320729" w:rsidP="00873800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</w:rPr>
      </w:pPr>
      <w:r w:rsidRPr="00945157">
        <w:rPr>
          <w:rFonts w:ascii="Arial" w:hAnsi="Arial" w:cs="Arial"/>
          <w:bCs/>
        </w:rPr>
        <w:t xml:space="preserve">Wykonawca zobowiązuje się wykonać przedmiot umowy w terminie od </w:t>
      </w:r>
      <w:r w:rsidR="001A28D2">
        <w:rPr>
          <w:rFonts w:ascii="Arial" w:hAnsi="Arial" w:cs="Arial"/>
          <w:bCs/>
        </w:rPr>
        <w:t>01.01.2019 r. do 31.12.2020</w:t>
      </w:r>
      <w:r w:rsidRPr="00945157">
        <w:rPr>
          <w:rFonts w:ascii="Arial" w:hAnsi="Arial" w:cs="Arial"/>
          <w:bCs/>
        </w:rPr>
        <w:t xml:space="preserve"> r. </w:t>
      </w:r>
      <w:r w:rsidR="001A28D2">
        <w:rPr>
          <w:rFonts w:ascii="Arial" w:hAnsi="Arial" w:cs="Arial"/>
          <w:bCs/>
        </w:rPr>
        <w:t>według kalendarza szkolnego 2018/2019, 2019/2020 i 2020/2021</w:t>
      </w:r>
      <w:r w:rsidRPr="00945157">
        <w:rPr>
          <w:rFonts w:ascii="Arial" w:hAnsi="Arial" w:cs="Arial"/>
          <w:bCs/>
        </w:rPr>
        <w:t>.Umowa zostaj</w:t>
      </w:r>
      <w:r w:rsidR="003E256E">
        <w:rPr>
          <w:rFonts w:ascii="Arial" w:hAnsi="Arial" w:cs="Arial"/>
          <w:bCs/>
        </w:rPr>
        <w:t>e zawarta na okres od 01</w:t>
      </w:r>
      <w:r w:rsidR="001A28D2">
        <w:rPr>
          <w:rFonts w:ascii="Arial" w:hAnsi="Arial" w:cs="Arial"/>
          <w:bCs/>
        </w:rPr>
        <w:t>.01.2019 r. do 31.12.2020</w:t>
      </w:r>
      <w:r w:rsidRPr="00945157">
        <w:rPr>
          <w:rFonts w:ascii="Arial" w:hAnsi="Arial" w:cs="Arial"/>
          <w:bCs/>
        </w:rPr>
        <w:t xml:space="preserve"> r.</w:t>
      </w:r>
    </w:p>
    <w:p w:rsidR="002C12AA" w:rsidRPr="0029477B" w:rsidRDefault="002C12AA" w:rsidP="002C12AA">
      <w:pPr>
        <w:widowControl w:val="0"/>
        <w:autoSpaceDE w:val="0"/>
        <w:autoSpaceDN w:val="0"/>
        <w:adjustRightInd w:val="0"/>
        <w:spacing w:line="360" w:lineRule="auto"/>
        <w:ind w:left="283"/>
        <w:jc w:val="both"/>
        <w:rPr>
          <w:sz w:val="16"/>
          <w:szCs w:val="16"/>
        </w:rPr>
      </w:pPr>
    </w:p>
    <w:p w:rsidR="008A3D4A" w:rsidRDefault="008A3D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§3</w:t>
      </w:r>
    </w:p>
    <w:p w:rsidR="008A3D4A" w:rsidRDefault="008A3D4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99445B" w:rsidRPr="00945157" w:rsidRDefault="007D1376" w:rsidP="00C54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wykona usługę dowozu</w:t>
      </w:r>
      <w:r w:rsidR="002651A7">
        <w:rPr>
          <w:rFonts w:ascii="Arial" w:hAnsi="Arial" w:cs="Arial"/>
        </w:rPr>
        <w:t xml:space="preserve"> i odwozu</w:t>
      </w:r>
      <w:r w:rsidRPr="00945157">
        <w:rPr>
          <w:rFonts w:ascii="Arial" w:hAnsi="Arial" w:cs="Arial"/>
        </w:rPr>
        <w:t xml:space="preserve"> na niżej wymienionych trasach</w:t>
      </w:r>
      <w:r w:rsidR="0099445B" w:rsidRPr="00945157">
        <w:rPr>
          <w:rFonts w:ascii="Arial" w:hAnsi="Arial" w:cs="Arial"/>
        </w:rPr>
        <w:t>:</w:t>
      </w:r>
    </w:p>
    <w:p w:rsidR="001E6446" w:rsidRPr="00945157" w:rsidRDefault="001E6446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 w:rsidRPr="00945157">
        <w:rPr>
          <w:rFonts w:ascii="Arial" w:hAnsi="Arial" w:cs="Arial"/>
          <w:iCs/>
        </w:rPr>
        <w:lastRenderedPageBreak/>
        <w:t>Trasa I: Piot</w:t>
      </w:r>
      <w:r w:rsidR="00166F59">
        <w:rPr>
          <w:rFonts w:ascii="Arial" w:hAnsi="Arial" w:cs="Arial"/>
          <w:iCs/>
        </w:rPr>
        <w:t>rowo I- Piotrowo II-Obrzycko (Zespół Szkół)</w:t>
      </w:r>
    </w:p>
    <w:p w:rsidR="001E6446" w:rsidRPr="00945157" w:rsidRDefault="002651A7" w:rsidP="00313BC0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1E6446" w:rsidRPr="00945157">
        <w:rPr>
          <w:rFonts w:ascii="Arial" w:hAnsi="Arial" w:cs="Arial"/>
          <w:iCs/>
        </w:rPr>
        <w:t>Koźmin-Obrowo-Dobrogostowo-Kobylniki-Słopanowo</w:t>
      </w:r>
      <w:r>
        <w:rPr>
          <w:rFonts w:ascii="Arial" w:hAnsi="Arial" w:cs="Arial"/>
          <w:iCs/>
        </w:rPr>
        <w:t xml:space="preserve"> Huby-Słopanowo I</w:t>
      </w:r>
      <w:r w:rsidR="001E6446" w:rsidRPr="00945157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Słopanowo II-</w:t>
      </w:r>
      <w:r w:rsidR="001E6446" w:rsidRPr="00945157">
        <w:rPr>
          <w:rFonts w:ascii="Arial" w:hAnsi="Arial" w:cs="Arial"/>
          <w:iCs/>
        </w:rPr>
        <w:t xml:space="preserve"> Obrzycko (Zespół Szkół); ok</w:t>
      </w:r>
      <w:r w:rsidR="00B40912" w:rsidRPr="00945157">
        <w:rPr>
          <w:rFonts w:ascii="Arial" w:hAnsi="Arial" w:cs="Arial"/>
          <w:iCs/>
        </w:rPr>
        <w:t>oło</w:t>
      </w:r>
      <w:r w:rsidR="00166F59">
        <w:rPr>
          <w:rFonts w:ascii="Arial" w:hAnsi="Arial" w:cs="Arial"/>
          <w:iCs/>
        </w:rPr>
        <w:t xml:space="preserve"> 67 uczniów</w:t>
      </w:r>
      <w:r w:rsidR="00830B7F" w:rsidRPr="00945157">
        <w:rPr>
          <w:rFonts w:ascii="Arial" w:hAnsi="Arial" w:cs="Arial"/>
          <w:iCs/>
        </w:rPr>
        <w:t>,</w:t>
      </w:r>
    </w:p>
    <w:p w:rsidR="001E6446" w:rsidRPr="00945157" w:rsidRDefault="00166F59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Trasa II</w:t>
      </w:r>
      <w:r w:rsidR="002651A7">
        <w:rPr>
          <w:rFonts w:ascii="Arial" w:hAnsi="Arial" w:cs="Arial"/>
          <w:iCs/>
        </w:rPr>
        <w:t xml:space="preserve">: </w:t>
      </w:r>
      <w:r w:rsidR="001E6446" w:rsidRPr="00945157">
        <w:rPr>
          <w:rFonts w:ascii="Arial" w:hAnsi="Arial" w:cs="Arial"/>
          <w:iCs/>
        </w:rPr>
        <w:t>Stobnicko I – Stobnicko II –</w:t>
      </w:r>
      <w:r>
        <w:rPr>
          <w:rFonts w:ascii="Arial" w:hAnsi="Arial" w:cs="Arial"/>
          <w:iCs/>
        </w:rPr>
        <w:t xml:space="preserve"> Obrzycko Zamek- </w:t>
      </w:r>
      <w:r w:rsidR="002B3C6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Obrzycko (Zespół Szkół) </w:t>
      </w:r>
    </w:p>
    <w:p w:rsidR="001E6446" w:rsidRDefault="001E6446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 w:rsidRPr="00945157">
        <w:rPr>
          <w:rFonts w:ascii="Arial" w:hAnsi="Arial" w:cs="Arial"/>
          <w:iCs/>
        </w:rPr>
        <w:t xml:space="preserve"> Jaryszewo – </w:t>
      </w:r>
      <w:r w:rsidR="002651A7">
        <w:rPr>
          <w:rFonts w:ascii="Arial" w:hAnsi="Arial" w:cs="Arial"/>
          <w:iCs/>
        </w:rPr>
        <w:t>Brączewo</w:t>
      </w:r>
      <w:r w:rsidR="00166F59">
        <w:rPr>
          <w:rFonts w:ascii="Arial" w:hAnsi="Arial" w:cs="Arial"/>
          <w:iCs/>
        </w:rPr>
        <w:t xml:space="preserve"> I-</w:t>
      </w:r>
      <w:r w:rsidR="002B3C6F">
        <w:rPr>
          <w:rFonts w:ascii="Arial" w:hAnsi="Arial" w:cs="Arial"/>
          <w:iCs/>
        </w:rPr>
        <w:t xml:space="preserve"> </w:t>
      </w:r>
      <w:r w:rsidR="00166F59">
        <w:rPr>
          <w:rFonts w:ascii="Arial" w:hAnsi="Arial" w:cs="Arial"/>
          <w:iCs/>
        </w:rPr>
        <w:t>Brączewo II</w:t>
      </w:r>
      <w:r w:rsidR="002651A7">
        <w:rPr>
          <w:rFonts w:ascii="Arial" w:hAnsi="Arial" w:cs="Arial"/>
          <w:iCs/>
        </w:rPr>
        <w:t xml:space="preserve"> </w:t>
      </w:r>
      <w:r w:rsidR="00166F59">
        <w:rPr>
          <w:rFonts w:ascii="Arial" w:hAnsi="Arial" w:cs="Arial"/>
          <w:iCs/>
        </w:rPr>
        <w:t>– Leśnictwo Daniele-</w:t>
      </w:r>
      <w:r w:rsidRPr="00945157">
        <w:rPr>
          <w:rFonts w:ascii="Arial" w:hAnsi="Arial" w:cs="Arial"/>
          <w:iCs/>
        </w:rPr>
        <w:t>Obrzycko</w:t>
      </w:r>
      <w:r w:rsidR="00166F59">
        <w:rPr>
          <w:rFonts w:ascii="Arial" w:hAnsi="Arial" w:cs="Arial"/>
          <w:iCs/>
        </w:rPr>
        <w:t xml:space="preserve"> (Zespół Szkół) – około 31 uczniów</w:t>
      </w:r>
      <w:r w:rsidR="00830B7F" w:rsidRPr="00945157">
        <w:rPr>
          <w:rFonts w:ascii="Arial" w:hAnsi="Arial" w:cs="Arial"/>
          <w:iCs/>
        </w:rPr>
        <w:t>,</w:t>
      </w:r>
    </w:p>
    <w:p w:rsidR="00313BC0" w:rsidRDefault="00F55A15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Trasa III</w:t>
      </w:r>
      <w:r w:rsidR="00313BC0">
        <w:rPr>
          <w:rFonts w:ascii="Arial" w:hAnsi="Arial" w:cs="Arial"/>
          <w:iCs/>
        </w:rPr>
        <w:t>: Obrzycko(Zespół Szkół)-Słopanowo I</w:t>
      </w:r>
      <w:r>
        <w:rPr>
          <w:rFonts w:ascii="Arial" w:hAnsi="Arial" w:cs="Arial"/>
          <w:iCs/>
        </w:rPr>
        <w:t>I</w:t>
      </w:r>
      <w:r w:rsidR="00313BC0">
        <w:rPr>
          <w:rFonts w:ascii="Arial" w:hAnsi="Arial" w:cs="Arial"/>
          <w:iCs/>
        </w:rPr>
        <w:t xml:space="preserve">-Słopanowo </w:t>
      </w:r>
      <w:r>
        <w:rPr>
          <w:rFonts w:ascii="Arial" w:hAnsi="Arial" w:cs="Arial"/>
          <w:iCs/>
        </w:rPr>
        <w:t>I</w:t>
      </w:r>
      <w:r w:rsidR="00313BC0">
        <w:rPr>
          <w:rFonts w:ascii="Arial" w:hAnsi="Arial" w:cs="Arial"/>
          <w:iCs/>
        </w:rPr>
        <w:t>-Słopanowo Huby-Kobylniki</w:t>
      </w:r>
      <w:r>
        <w:rPr>
          <w:rFonts w:ascii="Arial" w:hAnsi="Arial" w:cs="Arial"/>
          <w:iCs/>
        </w:rPr>
        <w:t>-Obrzycko Zamek</w:t>
      </w:r>
    </w:p>
    <w:p w:rsidR="00313BC0" w:rsidRPr="00313BC0" w:rsidRDefault="00313BC0" w:rsidP="00313BC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Uwaga: trasa dotyczy wyłącznie odw</w:t>
      </w:r>
      <w:r w:rsidR="00F55A15">
        <w:rPr>
          <w:rFonts w:ascii="Arial" w:hAnsi="Arial" w:cs="Arial"/>
          <w:b/>
          <w:iCs/>
        </w:rPr>
        <w:t>iezienia o godz. 12:30 uczniów z</w:t>
      </w:r>
      <w:r>
        <w:rPr>
          <w:rFonts w:ascii="Arial" w:hAnsi="Arial" w:cs="Arial"/>
          <w:b/>
          <w:iCs/>
        </w:rPr>
        <w:t xml:space="preserve"> Zespołu Szkół do miejscowości zamieszkania.</w:t>
      </w:r>
    </w:p>
    <w:p w:rsidR="009C7218" w:rsidRPr="00313BC0" w:rsidRDefault="00B40912" w:rsidP="00313BC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Cs/>
        </w:rPr>
      </w:pPr>
      <w:r w:rsidRPr="00945157">
        <w:rPr>
          <w:rFonts w:ascii="Arial" w:hAnsi="Arial" w:cs="Arial"/>
          <w:iCs/>
        </w:rPr>
        <w:t xml:space="preserve">Trasa </w:t>
      </w:r>
      <w:r w:rsidR="00F55A15">
        <w:rPr>
          <w:rFonts w:ascii="Arial" w:hAnsi="Arial" w:cs="Arial"/>
          <w:iCs/>
        </w:rPr>
        <w:t>I</w:t>
      </w:r>
      <w:r w:rsidRPr="00945157">
        <w:rPr>
          <w:rFonts w:ascii="Arial" w:hAnsi="Arial" w:cs="Arial"/>
          <w:iCs/>
        </w:rPr>
        <w:t>V</w:t>
      </w:r>
      <w:r w:rsidR="00F55A15">
        <w:rPr>
          <w:rFonts w:ascii="Arial" w:hAnsi="Arial" w:cs="Arial"/>
          <w:iCs/>
        </w:rPr>
        <w:t xml:space="preserve"> </w:t>
      </w:r>
      <w:r w:rsidR="002651A7">
        <w:rPr>
          <w:rFonts w:ascii="Arial" w:hAnsi="Arial" w:cs="Arial"/>
          <w:iCs/>
        </w:rPr>
        <w:t>:</w:t>
      </w:r>
      <w:r w:rsidRPr="00945157">
        <w:rPr>
          <w:rFonts w:ascii="Arial" w:hAnsi="Arial" w:cs="Arial"/>
          <w:iCs/>
        </w:rPr>
        <w:t>Obrzycko-Szamotuły-około 5 osób</w:t>
      </w:r>
      <w:r w:rsidR="00830B7F" w:rsidRPr="00945157">
        <w:rPr>
          <w:rFonts w:ascii="Arial" w:hAnsi="Arial" w:cs="Arial"/>
          <w:iCs/>
        </w:rPr>
        <w:t>.</w:t>
      </w:r>
    </w:p>
    <w:p w:rsidR="005C1690" w:rsidRPr="005C1690" w:rsidRDefault="005C1690" w:rsidP="005C16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iCs/>
        </w:rPr>
      </w:pPr>
    </w:p>
    <w:p w:rsidR="00892E6A" w:rsidRPr="00DE2800" w:rsidRDefault="005C1690" w:rsidP="00892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Podana liczba uczniów może ulec zmianie. Zamawiający</w:t>
      </w:r>
      <w:r w:rsidR="00A934DD">
        <w:rPr>
          <w:rFonts w:ascii="Arial" w:hAnsi="Arial" w:cs="Arial"/>
        </w:rPr>
        <w:t xml:space="preserve"> prognozuje w okresie realizacji zamówienia liczba uczniów może ulec zmniejszeniu lub zwiększeniu w zakresie do 20%.Zamawiający</w:t>
      </w:r>
      <w:r w:rsidRPr="00945157">
        <w:rPr>
          <w:rFonts w:ascii="Arial" w:hAnsi="Arial" w:cs="Arial"/>
        </w:rPr>
        <w:t xml:space="preserve"> zastrzega sobie możliwość skrócenia lub wydłużenia tras dowozu.</w:t>
      </w:r>
    </w:p>
    <w:p w:rsidR="00892E6A" w:rsidRDefault="00892E6A" w:rsidP="00892E6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A3D4A" w:rsidRDefault="00873800" w:rsidP="0087380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    </w:t>
      </w:r>
      <w:r w:rsidR="00892E6A">
        <w:t xml:space="preserve">                        </w:t>
      </w:r>
      <w:r>
        <w:t xml:space="preserve"> </w:t>
      </w:r>
      <w:r w:rsidR="00DE2800">
        <w:t xml:space="preserve">       </w:t>
      </w:r>
      <w:r w:rsidR="008A3D4A">
        <w:rPr>
          <w:b/>
          <w:bCs/>
        </w:rPr>
        <w:t>§4</w:t>
      </w:r>
    </w:p>
    <w:p w:rsidR="00113601" w:rsidRPr="00945157" w:rsidRDefault="006607C5" w:rsidP="0087380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  </w:t>
      </w:r>
      <w:r w:rsidR="008A3D4A" w:rsidRPr="00945157">
        <w:rPr>
          <w:rFonts w:ascii="Arial" w:hAnsi="Arial" w:cs="Arial"/>
        </w:rPr>
        <w:t>Wyko</w:t>
      </w:r>
      <w:r w:rsidR="0099445B" w:rsidRPr="00945157">
        <w:rPr>
          <w:rFonts w:ascii="Arial" w:hAnsi="Arial" w:cs="Arial"/>
        </w:rPr>
        <w:t xml:space="preserve">nawca przedstawi </w:t>
      </w:r>
      <w:r w:rsidR="009C7218" w:rsidRPr="00945157">
        <w:rPr>
          <w:rFonts w:ascii="Arial" w:hAnsi="Arial" w:cs="Arial"/>
        </w:rPr>
        <w:t xml:space="preserve">Zamawiającemu </w:t>
      </w:r>
      <w:r w:rsidR="0099445B" w:rsidRPr="00945157">
        <w:rPr>
          <w:rFonts w:ascii="Arial" w:hAnsi="Arial" w:cs="Arial"/>
        </w:rPr>
        <w:t xml:space="preserve">do dnia </w:t>
      </w:r>
      <w:r w:rsidR="001E6446" w:rsidRPr="00945157">
        <w:rPr>
          <w:rFonts w:ascii="Arial" w:hAnsi="Arial" w:cs="Arial"/>
        </w:rPr>
        <w:t>31</w:t>
      </w:r>
      <w:r w:rsidR="00375A77" w:rsidRPr="00945157">
        <w:rPr>
          <w:rFonts w:ascii="Arial" w:hAnsi="Arial" w:cs="Arial"/>
        </w:rPr>
        <w:t xml:space="preserve"> </w:t>
      </w:r>
      <w:r w:rsidR="001E6446" w:rsidRPr="00945157">
        <w:rPr>
          <w:rFonts w:ascii="Arial" w:hAnsi="Arial" w:cs="Arial"/>
        </w:rPr>
        <w:t>grudnia</w:t>
      </w:r>
      <w:r w:rsidR="00375A77" w:rsidRPr="00945157">
        <w:rPr>
          <w:rFonts w:ascii="Arial" w:hAnsi="Arial" w:cs="Arial"/>
        </w:rPr>
        <w:t xml:space="preserve"> 201</w:t>
      </w:r>
      <w:r w:rsidR="00F55A15">
        <w:rPr>
          <w:rFonts w:ascii="Arial" w:hAnsi="Arial" w:cs="Arial"/>
        </w:rPr>
        <w:t>8</w:t>
      </w:r>
      <w:r w:rsidR="008A3D4A" w:rsidRPr="00945157">
        <w:rPr>
          <w:rFonts w:ascii="Arial" w:hAnsi="Arial" w:cs="Arial"/>
        </w:rPr>
        <w:t xml:space="preserve"> r. szczegółowy rozkład jazdy z poszczególnych przystanków.</w:t>
      </w:r>
    </w:p>
    <w:p w:rsidR="008A3D4A" w:rsidRDefault="008A3D4A" w:rsidP="00DE28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§5</w:t>
      </w:r>
    </w:p>
    <w:p w:rsidR="00086FDE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Wykonanie przewozów odbywać się będzie </w:t>
      </w:r>
      <w:r w:rsidR="003B1AC7">
        <w:rPr>
          <w:rFonts w:ascii="Arial" w:hAnsi="Arial" w:cs="Arial"/>
        </w:rPr>
        <w:t>taborem transportowym Wykonawcy/innych podmiotów na których zasobach polega.</w:t>
      </w:r>
    </w:p>
    <w:p w:rsidR="00086FDE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odpowiada za stan techniczny oraz właściwe warunki przewozu uczniów na podstawie obowiązujących w tym zakresie odrębnych przepisów.</w:t>
      </w:r>
    </w:p>
    <w:p w:rsidR="00086FDE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ma prawo i obowiązek korzystania z istniejących przystanków autobusowych, stanowiących własność miasta i innych ustalon</w:t>
      </w:r>
      <w:r w:rsidR="008B31ED">
        <w:rPr>
          <w:rFonts w:ascii="Arial" w:hAnsi="Arial" w:cs="Arial"/>
        </w:rPr>
        <w:t>ych i uzgodnionych</w:t>
      </w:r>
      <w:r w:rsidRPr="00945157">
        <w:rPr>
          <w:rFonts w:ascii="Arial" w:hAnsi="Arial" w:cs="Arial"/>
        </w:rPr>
        <w:t xml:space="preserve"> miejsc przystankowych.</w:t>
      </w:r>
    </w:p>
    <w:p w:rsidR="00113601" w:rsidRPr="00945157" w:rsidRDefault="00086FDE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</w:t>
      </w:r>
      <w:r w:rsidR="009918BC" w:rsidRPr="00945157">
        <w:rPr>
          <w:rFonts w:ascii="Arial" w:hAnsi="Arial" w:cs="Arial"/>
        </w:rPr>
        <w:t>a gwarantuje dostarczyć środki transportu</w:t>
      </w:r>
      <w:r w:rsidRPr="00945157">
        <w:rPr>
          <w:rFonts w:ascii="Arial" w:hAnsi="Arial" w:cs="Arial"/>
        </w:rPr>
        <w:t xml:space="preserve"> do przewozu o stanie technicznym - dopuszczonym do ruchu, wolny od wad, z zalegalizowanym wewnętrznym urządzeniem pomiarowym - tachografem, kierowcą posiadającym uprawnienia do prowadzenia pojazdu przeznaczonego do wykonania zadania - kwalifikacje.</w:t>
      </w:r>
    </w:p>
    <w:p w:rsidR="00113601" w:rsidRPr="00945157" w:rsidRDefault="00113601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Zamawiający nie ponosi odpowiedzialności za szkoły na mieniu i osobie powstałe przy wykonaniu usług przewozowych zarówno wśród przewożonych dzieci, jak i osób trzecich.</w:t>
      </w:r>
    </w:p>
    <w:p w:rsidR="00113601" w:rsidRDefault="00113601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lastRenderedPageBreak/>
        <w:t>Zamawiający przy wykonaniu zamówienia zastrzega sobie możliwość wprowadzenia dodatkowych warunków wykonania przedmiotu zamówienia w zakresie zmiany dni przewozu dzieci w przypadku wystąpienia nieprzewidzianych w planie dni nauczania w czasie tygodnia np. w sobotę za inny dzień w tygodniu.</w:t>
      </w:r>
    </w:p>
    <w:p w:rsidR="00922A75" w:rsidRDefault="00922A75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uprawnienia do kontrolowania sposobu realizacji zamówienia w szczególności do sprawdzania zgodności wykorzystywanych środków transportu z pojazdami wskazanymi w ofercie.</w:t>
      </w:r>
    </w:p>
    <w:p w:rsidR="00922A75" w:rsidRDefault="00922A75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</w:t>
      </w:r>
      <w:r w:rsidR="003B1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jest ubezpieczony od odpowiedzialności cywilnej w zakresie prowadzonej działalności związanej z przedmiotem zamówienia oraz, że będzie ubezpieczony w powyższym zakresie przez cały okres trwania umowy.</w:t>
      </w:r>
    </w:p>
    <w:p w:rsidR="003B1AC7" w:rsidRDefault="003B1AC7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przedmiotowej umowy przy pomocy pracowników dających rękojmię należytego wykonania umowy.</w:t>
      </w:r>
    </w:p>
    <w:p w:rsidR="0041107D" w:rsidRDefault="0041107D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wykonać zamówienie przy pomocy kierowców posiadających wszystkie niezbędne uprawnienia do przewozu dzieci środkami transportu wskazanymi w ofercie oraz przy pomocy opiekunów, którzy spełniających warunki do bycia opiekunem.</w:t>
      </w:r>
    </w:p>
    <w:p w:rsidR="00CC3FEB" w:rsidRPr="00945157" w:rsidRDefault="007048B9" w:rsidP="004D55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wykona całe zamówienie siłami własnymi bez zatrudniania podwykonawców/przy pomocy podwykonawców( określić zakres i wartość części zamówienia wykonywanych przez podwykonawców)</w:t>
      </w:r>
    </w:p>
    <w:p w:rsidR="00113601" w:rsidRPr="00113601" w:rsidRDefault="00113601" w:rsidP="0011360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16"/>
          <w:szCs w:val="16"/>
        </w:rPr>
      </w:pPr>
    </w:p>
    <w:p w:rsidR="008A3D4A" w:rsidRPr="00086FDE" w:rsidRDefault="0044357A" w:rsidP="00086F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§6</w:t>
      </w:r>
    </w:p>
    <w:p w:rsidR="008A3D4A" w:rsidRPr="00945157" w:rsidRDefault="008A3D4A" w:rsidP="004D55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W przypadku zmiany przez Wykonawcę za zgodą Zamawiającego środków </w:t>
      </w:r>
      <w:r w:rsidR="001F7FB1">
        <w:rPr>
          <w:rFonts w:ascii="Arial" w:hAnsi="Arial" w:cs="Arial"/>
        </w:rPr>
        <w:t>transportu</w:t>
      </w:r>
      <w:r w:rsidRPr="00945157">
        <w:rPr>
          <w:rFonts w:ascii="Arial" w:hAnsi="Arial" w:cs="Arial"/>
        </w:rPr>
        <w:t xml:space="preserve"> wskazanych w ofercie w trakcie trwania umowy Wykonawca jest zobowiązany złożyć wymagane dokumenty.</w:t>
      </w:r>
    </w:p>
    <w:p w:rsidR="008A3D4A" w:rsidRPr="00945157" w:rsidRDefault="008A3D4A" w:rsidP="004D55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Zleceniodawca ma prawo do kontroli pojazdów, dokumentacji pojazdu i kierowców oraz wszystkich spraw związanych z usługą. Wykonawca zobowiązuje się w wyznaczonym terminie podstawić do kontroli odpowiednim służbom środki transportu pr</w:t>
      </w:r>
      <w:r w:rsidR="00086FDE" w:rsidRPr="00945157">
        <w:rPr>
          <w:rFonts w:ascii="Arial" w:hAnsi="Arial" w:cs="Arial"/>
        </w:rPr>
        <w:t>zeznaczone do przewozu uczniów</w:t>
      </w:r>
      <w:r w:rsidRPr="00945157">
        <w:rPr>
          <w:rFonts w:ascii="Arial" w:hAnsi="Arial" w:cs="Arial"/>
        </w:rPr>
        <w:t>.</w:t>
      </w:r>
    </w:p>
    <w:p w:rsidR="008A3D4A" w:rsidRPr="00945157" w:rsidRDefault="008A3D4A" w:rsidP="004D55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Z przewozu korzystać mogą uczniowie </w:t>
      </w:r>
      <w:r w:rsidR="001E6446" w:rsidRPr="00945157">
        <w:rPr>
          <w:rFonts w:ascii="Arial" w:hAnsi="Arial" w:cs="Arial"/>
        </w:rPr>
        <w:t>Zespołu Szkół w Mieście Obrzycko</w:t>
      </w:r>
      <w:r w:rsidR="00086FDE" w:rsidRPr="00945157">
        <w:rPr>
          <w:rFonts w:ascii="Arial" w:hAnsi="Arial" w:cs="Arial"/>
        </w:rPr>
        <w:t xml:space="preserve"> i Zespołu Szkół Specjalnych w Szamotułach</w:t>
      </w:r>
      <w:r w:rsidR="0028513C" w:rsidRPr="00945157">
        <w:rPr>
          <w:rFonts w:ascii="Arial" w:hAnsi="Arial" w:cs="Arial"/>
        </w:rPr>
        <w:t>.</w:t>
      </w:r>
    </w:p>
    <w:p w:rsidR="00F7576C" w:rsidRPr="00F7576C" w:rsidRDefault="00F7576C" w:rsidP="00F7576C">
      <w:pPr>
        <w:pStyle w:val="Akapitzlist"/>
        <w:widowControl w:val="0"/>
        <w:autoSpaceDE w:val="0"/>
        <w:autoSpaceDN w:val="0"/>
        <w:adjustRightInd w:val="0"/>
        <w:spacing w:line="360" w:lineRule="auto"/>
        <w:ind w:left="1440"/>
        <w:rPr>
          <w:b/>
          <w:bCs/>
        </w:rPr>
      </w:pPr>
      <w:r>
        <w:rPr>
          <w:b/>
          <w:bCs/>
        </w:rPr>
        <w:t xml:space="preserve">                       </w:t>
      </w:r>
      <w:r w:rsidR="00B30935">
        <w:rPr>
          <w:b/>
          <w:bCs/>
        </w:rPr>
        <w:t xml:space="preserve">                            </w:t>
      </w:r>
      <w:r w:rsidR="00E361E4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B30935">
        <w:rPr>
          <w:b/>
          <w:bCs/>
        </w:rPr>
        <w:t>§7</w:t>
      </w:r>
    </w:p>
    <w:p w:rsidR="00F7576C" w:rsidRPr="00945157" w:rsidRDefault="00F7576C" w:rsidP="00F7576C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Utrata koncesji lub inna utrata uprawnień do przewozu osób oraz niewykonan</w:t>
      </w:r>
      <w:r w:rsidR="00B72700">
        <w:rPr>
          <w:rFonts w:ascii="Arial" w:hAnsi="Arial" w:cs="Arial"/>
        </w:rPr>
        <w:t>ie obowiązków wynikających z</w:t>
      </w:r>
      <w:r w:rsidRPr="00945157">
        <w:rPr>
          <w:rFonts w:ascii="Arial" w:hAnsi="Arial" w:cs="Arial"/>
        </w:rPr>
        <w:t xml:space="preserve"> umowy, powoduje odstąpienie od umowy z winy Wykonawcy z prawem żądania stosownego odszkodowania.</w:t>
      </w:r>
    </w:p>
    <w:p w:rsidR="008A3D4A" w:rsidRDefault="007B1413" w:rsidP="007B141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lastRenderedPageBreak/>
        <w:t xml:space="preserve">                                                  </w:t>
      </w:r>
      <w:r w:rsidR="00B30935">
        <w:t xml:space="preserve">                          </w:t>
      </w:r>
      <w:r w:rsidR="00E361E4">
        <w:t xml:space="preserve">     </w:t>
      </w:r>
      <w:r w:rsidR="00B30935">
        <w:rPr>
          <w:b/>
          <w:bCs/>
        </w:rPr>
        <w:t>§8</w:t>
      </w:r>
    </w:p>
    <w:p w:rsidR="008A3D4A" w:rsidRPr="00945157" w:rsidRDefault="00CC3E69" w:rsidP="00CC3E69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 </w:t>
      </w:r>
      <w:r w:rsidR="008A3D4A" w:rsidRPr="00945157">
        <w:rPr>
          <w:rFonts w:ascii="Arial" w:hAnsi="Arial" w:cs="Arial"/>
        </w:rPr>
        <w:t>Okresem rozliczeniowym jest miesiąc kalendarzowy.</w:t>
      </w:r>
    </w:p>
    <w:p w:rsidR="00B30935" w:rsidRPr="00945157" w:rsidRDefault="008A3D4A" w:rsidP="004D5531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Za wykonanie usługi Wykonawcy, przysługuje </w:t>
      </w:r>
      <w:r w:rsidR="0064661B" w:rsidRPr="00945157">
        <w:rPr>
          <w:rFonts w:ascii="Arial" w:hAnsi="Arial" w:cs="Arial"/>
        </w:rPr>
        <w:t xml:space="preserve">dzienne </w:t>
      </w:r>
      <w:r w:rsidRPr="00945157">
        <w:rPr>
          <w:rFonts w:ascii="Arial" w:hAnsi="Arial" w:cs="Arial"/>
        </w:rPr>
        <w:t>wynagrodzenie ryczałtowe przyjęte na podstawie oferty wybranej w postępowaniu o udzieleniu</w:t>
      </w:r>
      <w:r w:rsidR="0099445B" w:rsidRPr="00945157">
        <w:rPr>
          <w:rFonts w:ascii="Arial" w:hAnsi="Arial" w:cs="Arial"/>
        </w:rPr>
        <w:t xml:space="preserve"> </w:t>
      </w:r>
      <w:r w:rsidR="00B82E99" w:rsidRPr="00945157">
        <w:rPr>
          <w:rFonts w:ascii="Arial" w:hAnsi="Arial" w:cs="Arial"/>
        </w:rPr>
        <w:t xml:space="preserve">zamówienia </w:t>
      </w:r>
      <w:r w:rsidRPr="00945157">
        <w:rPr>
          <w:rFonts w:ascii="Arial" w:hAnsi="Arial" w:cs="Arial"/>
        </w:rPr>
        <w:br/>
        <w:t xml:space="preserve">w wysokości ………………………………………..……… zł netto (słownie netto: ……………………………………… </w:t>
      </w:r>
      <w:r w:rsidR="005E61F8" w:rsidRPr="00945157">
        <w:rPr>
          <w:rFonts w:ascii="Arial" w:hAnsi="Arial" w:cs="Arial"/>
        </w:rPr>
        <w:t>zł</w:t>
      </w:r>
      <w:r w:rsidRPr="00945157">
        <w:rPr>
          <w:rFonts w:ascii="Arial" w:hAnsi="Arial" w:cs="Arial"/>
        </w:rPr>
        <w:t>), …………….……zł brutto (słownie brutto</w:t>
      </w:r>
      <w:r w:rsidR="0099445B" w:rsidRPr="00945157">
        <w:rPr>
          <w:rFonts w:ascii="Arial" w:hAnsi="Arial" w:cs="Arial"/>
        </w:rPr>
        <w:t xml:space="preserve"> …………………………………………………………..….……</w:t>
      </w:r>
      <w:r w:rsidR="005E61F8" w:rsidRPr="00945157">
        <w:rPr>
          <w:rFonts w:ascii="Arial" w:hAnsi="Arial" w:cs="Arial"/>
        </w:rPr>
        <w:t>zł</w:t>
      </w:r>
      <w:r w:rsidR="0099445B" w:rsidRPr="00945157">
        <w:rPr>
          <w:rFonts w:ascii="Arial" w:hAnsi="Arial" w:cs="Arial"/>
        </w:rPr>
        <w:t>)</w:t>
      </w:r>
      <w:r w:rsidR="00A7464F" w:rsidRPr="00945157">
        <w:rPr>
          <w:rFonts w:ascii="Arial" w:hAnsi="Arial" w:cs="Arial"/>
        </w:rPr>
        <w:t>. Maksymalne wynagrodzenie Wykonawcy wyniesie ………………………………………………………..zł brutto słownie………………………………………………………………………</w:t>
      </w:r>
      <w:r w:rsidR="007B1413" w:rsidRPr="00945157">
        <w:rPr>
          <w:rFonts w:ascii="Arial" w:hAnsi="Arial" w:cs="Arial"/>
        </w:rPr>
        <w:t>zł</w:t>
      </w:r>
      <w:r w:rsidR="00B30935" w:rsidRPr="00945157">
        <w:rPr>
          <w:rFonts w:ascii="Arial" w:hAnsi="Arial" w:cs="Arial"/>
        </w:rPr>
        <w:t xml:space="preserve"> </w:t>
      </w:r>
    </w:p>
    <w:p w:rsidR="008A3D4A" w:rsidRPr="00945157" w:rsidRDefault="008A3D4A" w:rsidP="00F3004B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Wynagrodzenie płatne będzie miesięcznie, z dołu po wykonaniu usługi w ciągu</w:t>
      </w:r>
      <w:r w:rsidR="008D0C6B" w:rsidRPr="00945157">
        <w:rPr>
          <w:rFonts w:ascii="Arial" w:hAnsi="Arial" w:cs="Arial"/>
        </w:rPr>
        <w:t xml:space="preserve"> 14 dni od przedłożenia faktury</w:t>
      </w:r>
      <w:r w:rsidRPr="00945157">
        <w:rPr>
          <w:rFonts w:ascii="Arial" w:hAnsi="Arial" w:cs="Arial"/>
        </w:rPr>
        <w:t xml:space="preserve"> przez wykonawcę za </w:t>
      </w:r>
      <w:r w:rsidR="008D0C6B" w:rsidRPr="00945157">
        <w:rPr>
          <w:rFonts w:ascii="Arial" w:hAnsi="Arial" w:cs="Arial"/>
        </w:rPr>
        <w:t>dany miesiąc. Do faktury zostanie załączony wykaz dni wykonanych przewozów.</w:t>
      </w:r>
    </w:p>
    <w:p w:rsidR="008A3D4A" w:rsidRDefault="004B249B" w:rsidP="004D553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w ramach wynagrodzenia</w:t>
      </w:r>
      <w:r w:rsidR="008A3D4A" w:rsidRPr="00945157">
        <w:rPr>
          <w:rFonts w:ascii="Arial" w:hAnsi="Arial" w:cs="Arial"/>
        </w:rPr>
        <w:t xml:space="preserve"> będzie wykonywał dodatkowe kursy na zlecenie Zamawiającego np. dodatkowe kursy w dniach egzaminów próbnych i końcowych.</w:t>
      </w:r>
    </w:p>
    <w:p w:rsidR="007048B9" w:rsidRDefault="007048B9" w:rsidP="004D553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uprawniony jest do potrącenie z wynagrodzenia Wykonawcy wszelkich należnych jemu na podstawie niniejszej umowy kwot, w szczególności z tytułu kar umownych.</w:t>
      </w:r>
    </w:p>
    <w:p w:rsidR="007048B9" w:rsidRPr="00945157" w:rsidRDefault="007048B9" w:rsidP="004D553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zatrudnienia podwykonawców,</w:t>
      </w:r>
      <w:r w:rsidR="00E44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przed wypłaceniem miesięcznego wy</w:t>
      </w:r>
      <w:r w:rsidR="00E44720">
        <w:rPr>
          <w:rFonts w:ascii="Arial" w:hAnsi="Arial" w:cs="Arial"/>
        </w:rPr>
        <w:t>nagrodzenia będzie wymagał prze</w:t>
      </w:r>
      <w:r>
        <w:rPr>
          <w:rFonts w:ascii="Arial" w:hAnsi="Arial" w:cs="Arial"/>
        </w:rPr>
        <w:t>dstawienia dowodów zapłaty wynagrodzenia podw</w:t>
      </w:r>
      <w:r w:rsidR="00EF3FAC">
        <w:rPr>
          <w:rFonts w:ascii="Arial" w:hAnsi="Arial" w:cs="Arial"/>
        </w:rPr>
        <w:t xml:space="preserve">ykonawcom za ten sam miesiąc </w:t>
      </w:r>
      <w:r>
        <w:rPr>
          <w:rFonts w:ascii="Arial" w:hAnsi="Arial" w:cs="Arial"/>
        </w:rPr>
        <w:t>tj</w:t>
      </w:r>
      <w:r w:rsidR="00EF3F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oświadczenia podwykonawcy o otrzymaniu należnego wynagrodzenia</w:t>
      </w:r>
      <w:r w:rsidR="00EF3FAC">
        <w:rPr>
          <w:rFonts w:ascii="Arial" w:hAnsi="Arial" w:cs="Arial"/>
        </w:rPr>
        <w:t>.</w:t>
      </w:r>
    </w:p>
    <w:p w:rsidR="00EF3FAC" w:rsidRDefault="00EF3FAC" w:rsidP="00B82E99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8A3D4A" w:rsidRDefault="00B82E99" w:rsidP="00B82E99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4D5531">
        <w:rPr>
          <w:sz w:val="16"/>
          <w:szCs w:val="16"/>
        </w:rPr>
        <w:t xml:space="preserve">                         </w:t>
      </w:r>
      <w:r w:rsidR="00EF3FAC">
        <w:rPr>
          <w:sz w:val="16"/>
          <w:szCs w:val="16"/>
        </w:rPr>
        <w:t xml:space="preserve">   </w:t>
      </w:r>
      <w:r>
        <w:rPr>
          <w:b/>
          <w:bCs/>
        </w:rPr>
        <w:t>§9</w:t>
      </w:r>
    </w:p>
    <w:p w:rsidR="008A3D4A" w:rsidRPr="00945157" w:rsidRDefault="008A3D4A" w:rsidP="004D5531">
      <w:pPr>
        <w:pStyle w:val="Akapitzlist"/>
        <w:widowControl w:val="0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 xml:space="preserve">Zamawiający może dokonać zmian postanowień umowy w zakresie zmiany organizacji i tras dowozu w sytuacjach zmian organizacji pracy szkoły oraz zmian organizacyjnych dotyczących uczniów.   W takim przypadku Wykonawca jest zobowiązany do zmiany organizacji i tras dowozu. </w:t>
      </w:r>
    </w:p>
    <w:p w:rsidR="008A3D4A" w:rsidRPr="00945157" w:rsidRDefault="008A3D4A" w:rsidP="004D5531">
      <w:pPr>
        <w:pStyle w:val="Akapitzlist"/>
        <w:widowControl w:val="0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 przypadku zawieszenia zajęć lekcyjnych i odpracowywania ich w innym terminie Wykonawca zobowiązany jest zrealizować zaplanowane, nie zrealizowane kursy w terminach ustalonych przez zamawiającego</w:t>
      </w:r>
      <w:r w:rsidR="00B91BAC" w:rsidRPr="00945157">
        <w:rPr>
          <w:rFonts w:ascii="Arial" w:hAnsi="Arial" w:cs="Arial"/>
        </w:rPr>
        <w:t>,</w:t>
      </w:r>
      <w:r w:rsidRPr="00945157">
        <w:rPr>
          <w:rFonts w:ascii="Arial" w:hAnsi="Arial" w:cs="Arial"/>
        </w:rPr>
        <w:t xml:space="preserve"> jednak nie później ni</w:t>
      </w:r>
      <w:r w:rsidR="0099445B" w:rsidRPr="00945157">
        <w:rPr>
          <w:rFonts w:ascii="Arial" w:hAnsi="Arial" w:cs="Arial"/>
        </w:rPr>
        <w:t xml:space="preserve">ż do dnia </w:t>
      </w:r>
      <w:r w:rsidR="001E6446" w:rsidRPr="00945157">
        <w:rPr>
          <w:rFonts w:ascii="Arial" w:hAnsi="Arial" w:cs="Arial"/>
        </w:rPr>
        <w:t>31</w:t>
      </w:r>
      <w:r w:rsidR="00BA3F11">
        <w:rPr>
          <w:rFonts w:ascii="Arial" w:hAnsi="Arial" w:cs="Arial"/>
        </w:rPr>
        <w:t>.12.2020</w:t>
      </w:r>
      <w:r w:rsidR="0078207E">
        <w:rPr>
          <w:rFonts w:ascii="Arial" w:hAnsi="Arial" w:cs="Arial"/>
        </w:rPr>
        <w:t>r.</w:t>
      </w:r>
      <w:r w:rsidR="0099445B" w:rsidRPr="00945157">
        <w:rPr>
          <w:rFonts w:ascii="Arial" w:hAnsi="Arial" w:cs="Arial"/>
        </w:rPr>
        <w:t xml:space="preserve"> </w:t>
      </w:r>
    </w:p>
    <w:p w:rsidR="00AB72FD" w:rsidRPr="00945157" w:rsidRDefault="00226524" w:rsidP="004D5531">
      <w:pPr>
        <w:pStyle w:val="Akapitzlist"/>
        <w:widowControl w:val="0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45157">
        <w:rPr>
          <w:rFonts w:ascii="Arial" w:hAnsi="Arial" w:cs="Arial"/>
        </w:rPr>
        <w:t>Wykonawca zobowiązuje się zapewnić ciągłość usług w okresie obowiązywania niniejszej umowy i wykonywać je pojazdami przystosowanymi do przewozu zorganizowanej grupy uc</w:t>
      </w:r>
      <w:r w:rsidR="00AF4C1F" w:rsidRPr="00945157">
        <w:rPr>
          <w:rFonts w:ascii="Arial" w:hAnsi="Arial" w:cs="Arial"/>
        </w:rPr>
        <w:t>zniów, z zastrzeżeniem następuj</w:t>
      </w:r>
      <w:r w:rsidR="00B82E99" w:rsidRPr="00945157">
        <w:rPr>
          <w:rFonts w:ascii="Arial" w:hAnsi="Arial" w:cs="Arial"/>
        </w:rPr>
        <w:t>ących warunków</w:t>
      </w:r>
      <w:r w:rsidR="0078207E">
        <w:rPr>
          <w:rFonts w:ascii="Arial" w:hAnsi="Arial" w:cs="Arial"/>
        </w:rPr>
        <w:t>: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lastRenderedPageBreak/>
        <w:t>w przypadku wystąpienia okoliczności uniemożliwiających Wykonawcy zapewnienie wykonania przewozu własnymi środkami, jest on zobowiązany na własny koszt i ryzyko zapewnić</w:t>
      </w:r>
      <w:r w:rsidRPr="00AE5219">
        <w:rPr>
          <w:rFonts w:ascii="Arial" w:hAnsi="Arial" w:cs="Arial"/>
        </w:rPr>
        <w:tab/>
        <w:t>zastępcze</w:t>
      </w:r>
      <w:r w:rsidRPr="00AE5219">
        <w:rPr>
          <w:rFonts w:ascii="Arial" w:hAnsi="Arial" w:cs="Arial"/>
        </w:rPr>
        <w:tab/>
        <w:t>wykonanie umowy przez innego koncesjonowanego przewoźnika/wykonawcę, który winien spełniać wszelkie wymagania i obowiązki wynikające z niniejszej umowy i przepisów prawa,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w przypadku nie wykonania obowiązków wynikających z pkt a, wykonanie zastępcze zleci </w:t>
      </w:r>
      <w:r w:rsidR="0078207E">
        <w:rPr>
          <w:rFonts w:ascii="Arial" w:hAnsi="Arial" w:cs="Arial"/>
        </w:rPr>
        <w:t>Zamawiający, na koszt wykonawcy,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zwrot kosztów wykonania zastępczego następuje poprzez potrącenie z kolejnej faktury Wykonawcy lub poprzez zapłatę refaktury w terminie 7 dni od</w:t>
      </w:r>
      <w:r w:rsidR="0078207E">
        <w:rPr>
          <w:rFonts w:ascii="Arial" w:hAnsi="Arial" w:cs="Arial"/>
        </w:rPr>
        <w:t xml:space="preserve"> jej otrzymania przez Wykonawcę.</w:t>
      </w:r>
    </w:p>
    <w:p w:rsidR="00AB72FD" w:rsidRPr="004133F4" w:rsidRDefault="00AB72FD" w:rsidP="00AB72FD">
      <w:pPr>
        <w:pStyle w:val="Akapitzlist"/>
        <w:widowControl w:val="0"/>
        <w:autoSpaceDE w:val="0"/>
        <w:autoSpaceDN w:val="0"/>
        <w:adjustRightInd w:val="0"/>
        <w:spacing w:line="360" w:lineRule="auto"/>
        <w:ind w:left="780"/>
        <w:rPr>
          <w:b/>
          <w:bCs/>
        </w:rPr>
      </w:pPr>
      <w:r>
        <w:rPr>
          <w:b/>
          <w:bCs/>
        </w:rPr>
        <w:t xml:space="preserve">                                                              §10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Zamawiający ma prawo do stałej kontroli funkcjonowania przewozów i prawidłowości świadczonych usług na trasach objętych niniejszą umową.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Na trasie przewozu Wykonawca nie będzie przewoził osób trzecich z wyjątkiem opiekunów grupy i nauczycieli, a także osób na przewóz których wyraził zgodę zamawiający lub jego przedstawiciel. Powyższe nie dotyczy tzw. "pustych” przejazdów, tj. tych, kiedy nie są przewożeni uczniowie.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Wykonawca zobowiązany jest do zapewnienia przewożonym uczniom bezpiecznych i higienicznych warunków przejazdu.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Pojazdy , którymi będą przewożeni uczniowie muszą być sprawne pod względem technicznym.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Wykonawca zobowiązany jest do ubezpieczenia pojazdów do przewożenia uczniów od następstw nieszczęśliwych wypadków i od odpowiedzialności cywilnej.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Wykonawca zobowiązuje się do punktualnego i terminowego podstawienia autobusów w wyznaczonych punktach odbioru dzieci.</w:t>
      </w:r>
    </w:p>
    <w:p w:rsidR="00AB72FD" w:rsidRPr="00AE5219" w:rsidRDefault="00AB72FD" w:rsidP="00AB72FD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 każdym czasie Zamawiający ma prawo zlecić wykonanie sprawdzenia stanu technicznego taboru obsługującego dowozy.</w:t>
      </w:r>
    </w:p>
    <w:p w:rsidR="00AB72FD" w:rsidRDefault="00AB72FD" w:rsidP="00AB72FD">
      <w:pPr>
        <w:pStyle w:val="Akapitzlist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780"/>
        <w:jc w:val="both"/>
      </w:pPr>
    </w:p>
    <w:p w:rsidR="00AB72FD" w:rsidRPr="004133F4" w:rsidRDefault="00AB72FD" w:rsidP="00AB72FD">
      <w:pPr>
        <w:pStyle w:val="Akapitzlist"/>
        <w:widowControl w:val="0"/>
        <w:autoSpaceDE w:val="0"/>
        <w:autoSpaceDN w:val="0"/>
        <w:adjustRightInd w:val="0"/>
        <w:spacing w:line="360" w:lineRule="auto"/>
        <w:ind w:left="78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AF36C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4133F4">
        <w:rPr>
          <w:b/>
          <w:bCs/>
        </w:rPr>
        <w:t>§11</w:t>
      </w:r>
    </w:p>
    <w:p w:rsidR="00AB72FD" w:rsidRDefault="009E3682" w:rsidP="009E3682">
      <w:pPr>
        <w:tabs>
          <w:tab w:val="left" w:pos="4153"/>
        </w:tabs>
      </w:pPr>
      <w:r>
        <w:tab/>
      </w:r>
    </w:p>
    <w:p w:rsidR="00AB72FD" w:rsidRPr="00AE5219" w:rsidRDefault="00AB72FD" w:rsidP="00AB72FD">
      <w:pPr>
        <w:pStyle w:val="Akapitzlist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Wykonawca może odmówić wykonania przewozu w przypadkach losowych niezależnych od działań, powodujących brak przejezdności drogi takich jak: powódź, zaspy śnieżne, zerwane drogi, itp.</w:t>
      </w:r>
    </w:p>
    <w:p w:rsidR="004133F4" w:rsidRPr="004133F4" w:rsidRDefault="004133F4" w:rsidP="004133F4">
      <w:pPr>
        <w:pStyle w:val="Akapitzlist"/>
        <w:widowControl w:val="0"/>
        <w:autoSpaceDE w:val="0"/>
        <w:autoSpaceDN w:val="0"/>
        <w:adjustRightInd w:val="0"/>
        <w:spacing w:line="360" w:lineRule="auto"/>
        <w:ind w:left="780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235604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B76612">
        <w:rPr>
          <w:b/>
          <w:bCs/>
        </w:rPr>
        <w:t>§12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lastRenderedPageBreak/>
        <w:t>Zmiany umowy mogą być dokonywane jedynie w sposób zgodny z art. 144</w:t>
      </w:r>
      <w:r w:rsidR="009E3682">
        <w:rPr>
          <w:rFonts w:ascii="Arial" w:hAnsi="Arial" w:cs="Arial"/>
        </w:rPr>
        <w:t xml:space="preserve"> ust. 1 pkt 1</w:t>
      </w:r>
      <w:r w:rsidRPr="00AE5219">
        <w:rPr>
          <w:rFonts w:ascii="Arial" w:hAnsi="Arial" w:cs="Arial"/>
        </w:rPr>
        <w:t xml:space="preserve"> ustawy Prawo zamówień publicznych i mogą być wprowadzone w przypadkach niżej opisanych. Zmiany przewidziane w umowie mogą być inicjowane przez Zamawiającego lub przez Wykonawcę. Warunkiem dokonania zmian jest złożenie pisemnego wniosku przez stronę inicjującą zmianę zawierającego :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Opis propozycji zmiany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Uzasadnienie zmiany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Opis wpływu zmiany na sposób dowożenia uczniów</w:t>
      </w:r>
      <w:r w:rsidR="00185F0D" w:rsidRPr="00AE5219">
        <w:rPr>
          <w:rFonts w:ascii="Arial" w:hAnsi="Arial" w:cs="Arial"/>
        </w:rPr>
        <w:t>.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Zamawiający dopuszcza zmiany niniejszej umowy dotyczące :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przebiegu i długości trasy zgodnie z potrzebami organizacyjnymi</w:t>
      </w:r>
      <w:r w:rsidR="00CD4BCE" w:rsidRPr="00AE5219">
        <w:rPr>
          <w:rFonts w:ascii="Arial" w:hAnsi="Arial" w:cs="Arial"/>
        </w:rPr>
        <w:t>,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rozkładu jazdy</w:t>
      </w:r>
      <w:r w:rsidR="00CD4BCE" w:rsidRPr="00AE5219">
        <w:rPr>
          <w:rFonts w:ascii="Arial" w:hAnsi="Arial" w:cs="Arial"/>
        </w:rPr>
        <w:t>,</w:t>
      </w:r>
    </w:p>
    <w:p w:rsidR="004133F4" w:rsidRPr="00AE5219" w:rsidRDefault="004133F4" w:rsidP="004D55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>terminu wykonania usługi</w:t>
      </w:r>
      <w:r w:rsidR="00CD4BCE" w:rsidRPr="00AE5219">
        <w:rPr>
          <w:rFonts w:ascii="Arial" w:hAnsi="Arial" w:cs="Arial"/>
        </w:rPr>
        <w:t>,</w:t>
      </w:r>
    </w:p>
    <w:p w:rsidR="002222B0" w:rsidRPr="002222B0" w:rsidRDefault="002F086F" w:rsidP="002222B0">
      <w:pPr>
        <w:pStyle w:val="Teksttreci20"/>
        <w:numPr>
          <w:ilvl w:val="0"/>
          <w:numId w:val="17"/>
        </w:numPr>
        <w:shd w:val="clear" w:color="auto" w:fill="auto"/>
        <w:tabs>
          <w:tab w:val="left" w:pos="807"/>
        </w:tabs>
        <w:spacing w:line="360" w:lineRule="auto"/>
        <w:rPr>
          <w:rFonts w:ascii="Arial" w:hAnsi="Arial" w:cs="Arial"/>
          <w:sz w:val="24"/>
          <w:szCs w:val="24"/>
        </w:rPr>
      </w:pPr>
      <w:r w:rsidRPr="002F086F">
        <w:rPr>
          <w:rFonts w:ascii="Arial" w:hAnsi="Arial" w:cs="Arial"/>
          <w:sz w:val="24"/>
          <w:szCs w:val="24"/>
        </w:rPr>
        <w:t>U</w:t>
      </w:r>
      <w:r w:rsidR="002222B0">
        <w:rPr>
          <w:rFonts w:ascii="Arial" w:hAnsi="Arial" w:cs="Arial"/>
          <w:sz w:val="24"/>
          <w:szCs w:val="24"/>
        </w:rPr>
        <w:t xml:space="preserve">mowa może zmienić się również </w:t>
      </w:r>
      <w:r w:rsidRPr="002F086F">
        <w:rPr>
          <w:rFonts w:ascii="Arial" w:hAnsi="Arial" w:cs="Arial"/>
          <w:sz w:val="24"/>
          <w:szCs w:val="24"/>
        </w:rPr>
        <w:t>w następującym zakresie oraz na następujących warunkach:</w:t>
      </w:r>
    </w:p>
    <w:p w:rsidR="002F086F" w:rsidRPr="002F086F" w:rsidRDefault="002F086F" w:rsidP="002222B0">
      <w:pPr>
        <w:pStyle w:val="Teksttreci20"/>
        <w:numPr>
          <w:ilvl w:val="0"/>
          <w:numId w:val="28"/>
        </w:numPr>
        <w:shd w:val="clear" w:color="auto" w:fill="auto"/>
        <w:tabs>
          <w:tab w:val="left" w:pos="807"/>
        </w:tabs>
        <w:spacing w:line="360" w:lineRule="auto"/>
        <w:rPr>
          <w:rFonts w:ascii="Arial" w:hAnsi="Arial" w:cs="Arial"/>
          <w:sz w:val="24"/>
          <w:szCs w:val="24"/>
        </w:rPr>
      </w:pPr>
      <w:r w:rsidRPr="002F086F">
        <w:rPr>
          <w:rFonts w:ascii="Arial" w:hAnsi="Arial" w:cs="Arial"/>
          <w:sz w:val="24"/>
          <w:szCs w:val="24"/>
        </w:rPr>
        <w:t xml:space="preserve"> </w:t>
      </w:r>
      <w:r w:rsidR="002C6DB0">
        <w:rPr>
          <w:rFonts w:ascii="Arial" w:hAnsi="Arial" w:cs="Arial"/>
          <w:sz w:val="24"/>
          <w:szCs w:val="24"/>
        </w:rPr>
        <w:t>t</w:t>
      </w:r>
      <w:r w:rsidR="002222B0">
        <w:rPr>
          <w:rFonts w:ascii="Arial" w:hAnsi="Arial" w:cs="Arial"/>
          <w:sz w:val="24"/>
          <w:szCs w:val="24"/>
        </w:rPr>
        <w:t>ermin realizacji umowy będzie mógł ulec skróceniu na skutek zaistnienia siły wyższej uniemożliwiającej wykonanie zamówienia</w:t>
      </w:r>
      <w:r w:rsidRPr="002F086F">
        <w:rPr>
          <w:rFonts w:ascii="Arial" w:hAnsi="Arial" w:cs="Arial"/>
          <w:sz w:val="24"/>
          <w:szCs w:val="24"/>
        </w:rPr>
        <w:t xml:space="preserve">, przy czym za siłę </w:t>
      </w:r>
      <w:r w:rsidR="002222B0">
        <w:rPr>
          <w:rFonts w:ascii="Arial" w:hAnsi="Arial" w:cs="Arial"/>
          <w:sz w:val="24"/>
          <w:szCs w:val="24"/>
        </w:rPr>
        <w:t>wyższą uznaje się katastrofalne</w:t>
      </w:r>
      <w:r w:rsidRPr="002F086F">
        <w:rPr>
          <w:rFonts w:ascii="Arial" w:hAnsi="Arial" w:cs="Arial"/>
          <w:sz w:val="24"/>
          <w:szCs w:val="24"/>
        </w:rPr>
        <w:t xml:space="preserve"> działania przyrody, nowe akty prawne władzy ustawodawczej i wykonawczej oraz zaburzenia życia zbiorowego (np. zamieszki, wojna), niezależne od stron umowy, które zasadniczo utrudniają lub uniemożliwiają wykonywanie zobowiązań stron wynikających z umowy, a których strony nie mogły przewidzieć ani im zapobiec pomimo działania z dochowaniem należytej staranności,</w:t>
      </w:r>
    </w:p>
    <w:p w:rsidR="002F086F" w:rsidRPr="002222B0" w:rsidRDefault="002F086F" w:rsidP="002222B0">
      <w:pPr>
        <w:pStyle w:val="Akapitzlist"/>
        <w:widowControl w:val="0"/>
        <w:numPr>
          <w:ilvl w:val="0"/>
          <w:numId w:val="28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222B0">
        <w:rPr>
          <w:rFonts w:ascii="Arial" w:hAnsi="Arial" w:cs="Arial"/>
        </w:rPr>
        <w:t>termin realizacji umowy będzie mógł ulec skróceniu, jeżeli na skutek zmiany przepisów prawa, dotyczących publicznego transportu zbiorowego, nie będzie możliwa realizacja umowy na określonych w niej warunkach.</w:t>
      </w:r>
    </w:p>
    <w:p w:rsidR="002F086F" w:rsidRPr="002222B0" w:rsidRDefault="002F086F" w:rsidP="002222B0">
      <w:pPr>
        <w:pStyle w:val="Teksttreci20"/>
        <w:numPr>
          <w:ilvl w:val="0"/>
          <w:numId w:val="25"/>
        </w:numPr>
        <w:shd w:val="clear" w:color="auto" w:fill="auto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>wysokość wynagrodzenia należnego Wykonawcy będzie mogła zmienić się w przypadku zmiany:</w:t>
      </w:r>
    </w:p>
    <w:p w:rsidR="002F086F" w:rsidRPr="002222B0" w:rsidRDefault="002F086F" w:rsidP="002222B0">
      <w:pPr>
        <w:pStyle w:val="Teksttreci20"/>
        <w:numPr>
          <w:ilvl w:val="0"/>
          <w:numId w:val="26"/>
        </w:numPr>
        <w:shd w:val="clear" w:color="auto" w:fill="auto"/>
        <w:tabs>
          <w:tab w:val="left" w:pos="1180"/>
        </w:tabs>
        <w:spacing w:line="360" w:lineRule="auto"/>
        <w:ind w:left="820" w:firstLine="0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>stawki podatku od towarów i usług,</w:t>
      </w:r>
    </w:p>
    <w:p w:rsidR="002F086F" w:rsidRPr="002222B0" w:rsidRDefault="002F086F" w:rsidP="002222B0">
      <w:pPr>
        <w:pStyle w:val="Teksttreci20"/>
        <w:numPr>
          <w:ilvl w:val="0"/>
          <w:numId w:val="26"/>
        </w:numPr>
        <w:shd w:val="clear" w:color="auto" w:fill="auto"/>
        <w:tabs>
          <w:tab w:val="left" w:pos="1180"/>
        </w:tabs>
        <w:spacing w:line="360" w:lineRule="auto"/>
        <w:ind w:left="1240" w:hanging="420"/>
        <w:jc w:val="left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>wysokości minimalnego wynagrodzenia za pracę ustalonego na podst. art. 2 ust. 3-5 ustawy z dnia 10 października 2002 r. o minimalnym wynagrodzeniu za pracę,</w:t>
      </w:r>
    </w:p>
    <w:p w:rsidR="002F086F" w:rsidRPr="002222B0" w:rsidRDefault="002F086F" w:rsidP="002222B0">
      <w:pPr>
        <w:pStyle w:val="Teksttreci20"/>
        <w:numPr>
          <w:ilvl w:val="0"/>
          <w:numId w:val="26"/>
        </w:numPr>
        <w:shd w:val="clear" w:color="auto" w:fill="auto"/>
        <w:tabs>
          <w:tab w:val="left" w:pos="1180"/>
        </w:tabs>
        <w:spacing w:line="360" w:lineRule="auto"/>
        <w:ind w:left="1240" w:hanging="420"/>
        <w:jc w:val="left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2F086F" w:rsidRPr="002222B0" w:rsidRDefault="002F086F" w:rsidP="002222B0">
      <w:pPr>
        <w:pStyle w:val="Teksttreci20"/>
        <w:shd w:val="clear" w:color="auto" w:fill="auto"/>
        <w:spacing w:line="360" w:lineRule="auto"/>
        <w:ind w:left="1340" w:hanging="100"/>
        <w:jc w:val="left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t>- jeżeli zmiany te będą miały wpływ na koszty wykonania zamówienia przez Wykonawcę.</w:t>
      </w:r>
    </w:p>
    <w:p w:rsidR="002F086F" w:rsidRPr="002222B0" w:rsidRDefault="002F086F" w:rsidP="002C6DB0">
      <w:pPr>
        <w:pStyle w:val="Teksttreci20"/>
        <w:numPr>
          <w:ilvl w:val="0"/>
          <w:numId w:val="24"/>
        </w:numPr>
        <w:shd w:val="clear" w:color="auto" w:fill="auto"/>
        <w:tabs>
          <w:tab w:val="left" w:pos="142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222B0">
        <w:rPr>
          <w:rFonts w:ascii="Arial" w:hAnsi="Arial" w:cs="Arial"/>
          <w:sz w:val="24"/>
          <w:szCs w:val="24"/>
        </w:rPr>
        <w:lastRenderedPageBreak/>
        <w:t xml:space="preserve">W </w:t>
      </w:r>
      <w:r w:rsidR="00010436">
        <w:rPr>
          <w:rFonts w:ascii="Arial" w:hAnsi="Arial" w:cs="Arial"/>
          <w:sz w:val="24"/>
          <w:szCs w:val="24"/>
        </w:rPr>
        <w:t>przypadkach określonych w ust. 3</w:t>
      </w:r>
      <w:r w:rsidRPr="002222B0">
        <w:rPr>
          <w:rFonts w:ascii="Arial" w:hAnsi="Arial" w:cs="Arial"/>
          <w:sz w:val="24"/>
          <w:szCs w:val="24"/>
        </w:rPr>
        <w:t xml:space="preserve"> pkt. 3 zmiana wynagrodzenia należnego Wykonawcy zostanie zwaloryzowana na jego wniosek. Wykonawca wnioskując do Zamawiającego o dokonanie zmian wynagrodzenia na tej podstawie jest zobowiązany udowodnić, przedkładając odpowiednie dokumenty potwierdzające zasadność wniosku, w jaki sposób powyższe zmiany wpływają na koszty wykonania przez niego niniejszego zamówienia:</w:t>
      </w:r>
    </w:p>
    <w:p w:rsidR="002F086F" w:rsidRPr="002C6DB0" w:rsidRDefault="002F086F" w:rsidP="002C6DB0">
      <w:pPr>
        <w:pStyle w:val="Teksttreci20"/>
        <w:numPr>
          <w:ilvl w:val="0"/>
          <w:numId w:val="27"/>
        </w:numPr>
        <w:shd w:val="clear" w:color="auto" w:fill="auto"/>
        <w:tabs>
          <w:tab w:val="left" w:pos="807"/>
        </w:tabs>
        <w:spacing w:line="360" w:lineRule="auto"/>
        <w:ind w:left="820" w:hanging="360"/>
        <w:rPr>
          <w:rFonts w:ascii="Arial" w:hAnsi="Arial" w:cs="Arial"/>
          <w:sz w:val="24"/>
          <w:szCs w:val="24"/>
        </w:rPr>
      </w:pPr>
      <w:r w:rsidRPr="002C6DB0">
        <w:rPr>
          <w:rFonts w:ascii="Arial" w:hAnsi="Arial" w:cs="Arial"/>
          <w:sz w:val="24"/>
          <w:szCs w:val="24"/>
        </w:rPr>
        <w:t>w przypadk</w:t>
      </w:r>
      <w:r w:rsidR="00010436">
        <w:rPr>
          <w:rFonts w:ascii="Arial" w:hAnsi="Arial" w:cs="Arial"/>
          <w:sz w:val="24"/>
          <w:szCs w:val="24"/>
        </w:rPr>
        <w:t>u zmiany, o której mowa w ust. 3</w:t>
      </w:r>
      <w:r w:rsidRPr="002C6DB0">
        <w:rPr>
          <w:rFonts w:ascii="Arial" w:hAnsi="Arial" w:cs="Arial"/>
          <w:sz w:val="24"/>
          <w:szCs w:val="24"/>
        </w:rPr>
        <w:t xml:space="preserve"> pkt 3 ppkt a, wartość netto wynagrodzenia Wykonawcy nie zmieni się, a określona w aneksie wartość brutto wynagrodzenia zostanie wyliczona na podstawie nowych przepisów,</w:t>
      </w:r>
    </w:p>
    <w:p w:rsidR="002F086F" w:rsidRPr="002C6DB0" w:rsidRDefault="002F086F" w:rsidP="002C6DB0">
      <w:pPr>
        <w:pStyle w:val="Teksttreci20"/>
        <w:numPr>
          <w:ilvl w:val="0"/>
          <w:numId w:val="27"/>
        </w:numPr>
        <w:shd w:val="clear" w:color="auto" w:fill="auto"/>
        <w:tabs>
          <w:tab w:val="left" w:pos="807"/>
        </w:tabs>
        <w:spacing w:line="360" w:lineRule="auto"/>
        <w:ind w:left="820" w:hanging="360"/>
        <w:rPr>
          <w:rFonts w:ascii="Arial" w:hAnsi="Arial" w:cs="Arial"/>
          <w:sz w:val="24"/>
          <w:szCs w:val="24"/>
        </w:rPr>
      </w:pPr>
      <w:r w:rsidRPr="002C6DB0">
        <w:rPr>
          <w:rFonts w:ascii="Arial" w:hAnsi="Arial" w:cs="Arial"/>
          <w:sz w:val="24"/>
          <w:szCs w:val="24"/>
        </w:rPr>
        <w:t>w przypadku zmiany, o której mowa w ust. 1 pkt 3 ppkt b, wynagrodzenie Wykonawcy ulegnie zmianie o wartość wzrostu całkowitego kosztu Wykonawcy lub stawki godzinowej, wynikającej ze zwiększenia wynagrodzeń osób bezpośrednio wykonujących zamówienie do wysokości aktualnie obowiązującego minimalnego wynagrodzenia, albo minimalnej stawki godzinowej z uwzględnieniem wszystkich obciążeń publicznoprawnych liczonych od kwoty wzrostu minimalnego wynagrodzenia lub minimalnej stawki godzinowej,</w:t>
      </w:r>
    </w:p>
    <w:p w:rsidR="002F086F" w:rsidRPr="006B3160" w:rsidRDefault="002F086F" w:rsidP="006B3160">
      <w:pPr>
        <w:pStyle w:val="Teksttreci20"/>
        <w:numPr>
          <w:ilvl w:val="0"/>
          <w:numId w:val="27"/>
        </w:numPr>
        <w:shd w:val="clear" w:color="auto" w:fill="auto"/>
        <w:tabs>
          <w:tab w:val="left" w:pos="810"/>
        </w:tabs>
        <w:spacing w:after="300" w:line="360" w:lineRule="auto"/>
        <w:ind w:left="820" w:hanging="360"/>
        <w:rPr>
          <w:rFonts w:ascii="Arial" w:hAnsi="Arial" w:cs="Arial"/>
        </w:rPr>
      </w:pPr>
      <w:r w:rsidRPr="002C6DB0">
        <w:rPr>
          <w:rFonts w:ascii="Arial" w:hAnsi="Arial" w:cs="Arial"/>
          <w:sz w:val="24"/>
          <w:szCs w:val="24"/>
        </w:rPr>
        <w:t>w przypadku zmiany, o której mowa w ust. 1 pkt 3 ppkt c, wynagrodzenie Wykonawcy ulegnie zmianie o wzrost wartości całkowitego kosztu, jaki Wykonawca będzie zobowiązany dodatkowo ponieść w celu uwzględnienia tej zmiany, przy zachowaniu dotychczasowej kwoty netto wynagrodzenia osób bezpośrednio wykonujących zamówienie na rzecz Zamawiającego</w:t>
      </w:r>
      <w:r w:rsidRPr="002F086F">
        <w:rPr>
          <w:rFonts w:ascii="Arial" w:hAnsi="Arial" w:cs="Arial"/>
        </w:rPr>
        <w:t>.</w:t>
      </w:r>
    </w:p>
    <w:p w:rsidR="00565512" w:rsidRPr="00AE5219" w:rsidRDefault="006B3160" w:rsidP="00565512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65512" w:rsidRPr="00AE5219">
        <w:rPr>
          <w:rFonts w:ascii="Arial" w:hAnsi="Arial" w:cs="Arial"/>
        </w:rPr>
        <w:t xml:space="preserve">dopuszcza zmianę wysokości ceny ryczałtowej brutto w przypadku: </w:t>
      </w:r>
    </w:p>
    <w:p w:rsidR="00565512" w:rsidRPr="00AE5219" w:rsidRDefault="00565512" w:rsidP="00565512">
      <w:pPr>
        <w:pStyle w:val="Akapitzlist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1) zmiany stawki podatku VAT dla usług objętych przedmiotem zamówienia w trakcie realizacji przedmiotu umowy, w takim przypadku strony dokonają odpowiedniej zmiany wynagrodzenia brutto- dotyczy to części wynagrodzenia za usługi, których w dniu zmiany stawki podatku VAT jeszcze nie wykonano, </w:t>
      </w:r>
    </w:p>
    <w:p w:rsidR="00565512" w:rsidRPr="00AE5219" w:rsidRDefault="00565512" w:rsidP="0056551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360" w:lineRule="auto"/>
        <w:ind w:left="851" w:hanging="142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 2) zmiany wysokości innych opłat wynikających wprost z przepisów prawa a mających istotny wpływ na koszty świadczenia usługi, </w:t>
      </w:r>
    </w:p>
    <w:p w:rsidR="00565512" w:rsidRPr="00AE5219" w:rsidRDefault="00565512" w:rsidP="0056551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714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         3)zmiany prawa powszechnie obowiązującego wpływającej na zasady świadczonej usługi, zmiany stawki podatku VAT dla usług objętych przedmiotem zamówienia. W trakcie realizacji przedmiotu umowy, strony dokonają odpowiedniej zmiany wynagrodzenia umownego - dotyczy to części wynagrodzenia za usługi, których w dniu zmiany stawki podatku VAT jeszcze nie wykonano, </w:t>
      </w:r>
    </w:p>
    <w:p w:rsidR="00565512" w:rsidRPr="00AE5219" w:rsidRDefault="00565512" w:rsidP="0056551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851" w:hanging="714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lastRenderedPageBreak/>
        <w:t xml:space="preserve">           4)zmiany wysokości minimalnego wynagrodzenia za pracę ustalonego na podstawie art. 2 ust. 3-5 ustawy z dnia 10 października 2002 r. o minimalnym wynagrodzeniu za pracę, </w:t>
      </w:r>
    </w:p>
    <w:p w:rsidR="00565512" w:rsidRPr="00AE5219" w:rsidRDefault="00565512" w:rsidP="0056551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360" w:lineRule="auto"/>
        <w:ind w:left="851" w:hanging="431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     5)zmiany zasad podlegania ubezpieczeniom społecznym lub ubezpieczeniu zdrowotnemu lub  wysokości stawki składki na ubezpieczenia społeczne lub zdrowotne, </w:t>
      </w:r>
    </w:p>
    <w:p w:rsidR="00565512" w:rsidRPr="00AE5219" w:rsidRDefault="00565512" w:rsidP="00565512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line="360" w:lineRule="auto"/>
        <w:ind w:left="851" w:hanging="431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     6)zmiany wysokości innych opłat wynikających wprost z przepisów prawa a mających istotny wpływ na koszty realizacji usług. - jeżeli zmiany wymienione w pkt 1-4 będą miały wpływ na koszty wykonania zamówienia przez wykonawcę.</w:t>
      </w:r>
    </w:p>
    <w:p w:rsidR="00565512" w:rsidRPr="00AE5219" w:rsidRDefault="00565512" w:rsidP="00565512">
      <w:pPr>
        <w:pStyle w:val="Akapitzlist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7)zmiana zakresu rzeczowo- finansowego zamówienia w przypadku: </w:t>
      </w:r>
    </w:p>
    <w:p w:rsidR="00565512" w:rsidRPr="00AE5219" w:rsidRDefault="00565512" w:rsidP="00565512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71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konieczności ograniczenia przez Zamawiającego zakresu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:rsidR="00565512" w:rsidRPr="00AE5219" w:rsidRDefault="00565512" w:rsidP="00565512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71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konieczności wprowadzenia zmian w sposobie wykonywania umowy w zakresie wykonywania prac nie wykraczających poza zakres przedmiotu zamówienia, w celu usprawnienia procesu realizacji zamówienia, </w:t>
      </w:r>
    </w:p>
    <w:p w:rsidR="00565512" w:rsidRPr="00AE5219" w:rsidRDefault="00565512" w:rsidP="00565512">
      <w:pPr>
        <w:pStyle w:val="Akapitzlist"/>
        <w:widowControl w:val="0"/>
        <w:numPr>
          <w:ilvl w:val="0"/>
          <w:numId w:val="2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71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konieczności zmiany sposobu spełniania przez Wykonawc</w:t>
      </w:r>
      <w:r w:rsidR="007475E9" w:rsidRPr="00AE5219">
        <w:rPr>
          <w:rFonts w:ascii="Arial" w:hAnsi="Arial" w:cs="Arial"/>
        </w:rPr>
        <w:t>ę świadczenia usługi</w:t>
      </w:r>
      <w:r w:rsidRPr="00AE5219">
        <w:rPr>
          <w:rFonts w:ascii="Arial" w:hAnsi="Arial" w:cs="Arial"/>
        </w:rPr>
        <w:t xml:space="preserve"> w przypadku zmiany przepisów prawa powszechnie obowiązującego, wpływających na sposób spełnienia świadczenia. </w:t>
      </w:r>
    </w:p>
    <w:p w:rsidR="004133F4" w:rsidRPr="002C6DB0" w:rsidRDefault="004829BF" w:rsidP="002C6DB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</w:rPr>
      </w:pPr>
      <w:r w:rsidRPr="00AE5219">
        <w:rPr>
          <w:rFonts w:ascii="Arial" w:hAnsi="Arial" w:cs="Arial"/>
        </w:rPr>
        <w:t xml:space="preserve">   </w:t>
      </w:r>
      <w:r w:rsidR="004133F4" w:rsidRPr="00AE5219">
        <w:rPr>
          <w:rFonts w:ascii="Arial" w:hAnsi="Arial" w:cs="Arial"/>
        </w:rPr>
        <w:t>Wszystkie powyż</w:t>
      </w:r>
      <w:r w:rsidR="001F3FBF" w:rsidRPr="00AE5219">
        <w:rPr>
          <w:rFonts w:ascii="Arial" w:hAnsi="Arial" w:cs="Arial"/>
        </w:rPr>
        <w:t>s</w:t>
      </w:r>
      <w:r w:rsidR="00B76612" w:rsidRPr="00AE5219">
        <w:rPr>
          <w:rFonts w:ascii="Arial" w:hAnsi="Arial" w:cs="Arial"/>
        </w:rPr>
        <w:t>ze postanowienia niniejszego §12</w:t>
      </w:r>
      <w:r w:rsidR="004133F4" w:rsidRPr="00AE5219">
        <w:rPr>
          <w:rFonts w:ascii="Arial" w:hAnsi="Arial" w:cs="Arial"/>
        </w:rPr>
        <w:t xml:space="preserve"> stanowią katalog zmian, na które Zamawiający może wyrazić zgodę. Nie stanowią jednocześnie zobowiązania do wyrażenia takiej zgody.</w:t>
      </w:r>
    </w:p>
    <w:p w:rsidR="00226524" w:rsidRDefault="005C6422" w:rsidP="00226524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§13</w:t>
      </w:r>
    </w:p>
    <w:p w:rsidR="005C0B51" w:rsidRPr="00CF50EB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50EB">
        <w:rPr>
          <w:rFonts w:ascii="Arial" w:hAnsi="Arial" w:cs="Arial"/>
        </w:rPr>
        <w:t>Wykonawca ponosi odpowiedzialność za niewykonanie lub nienależyte wykonanie niniejszej umowy poprzez zapłatę kar umownych w następującej wysokości:</w:t>
      </w:r>
    </w:p>
    <w:p w:rsidR="005C0B51" w:rsidRPr="00A94EEB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za niezrealizowan</w:t>
      </w:r>
      <w:r w:rsidR="00E67004">
        <w:rPr>
          <w:rFonts w:ascii="Arial" w:hAnsi="Arial" w:cs="Arial"/>
        </w:rPr>
        <w:t>y całkowity brak dowozu lub odwozu na którejkolwiek trasie</w:t>
      </w:r>
      <w:r w:rsidRPr="00A94EEB">
        <w:rPr>
          <w:rFonts w:ascii="Arial" w:hAnsi="Arial" w:cs="Arial"/>
        </w:rPr>
        <w:t xml:space="preserve"> przewóz dzieci </w:t>
      </w:r>
      <w:r w:rsidR="00E67004">
        <w:rPr>
          <w:rFonts w:ascii="Arial" w:hAnsi="Arial" w:cs="Arial"/>
        </w:rPr>
        <w:t xml:space="preserve">i za każdy przypadek , za każdą trasę i każdy przejazd oddzielnie </w:t>
      </w:r>
      <w:r w:rsidRPr="00A94EEB">
        <w:rPr>
          <w:rFonts w:ascii="Arial" w:hAnsi="Arial" w:cs="Arial"/>
        </w:rPr>
        <w:t xml:space="preserve">w wysokości 100% ryczałtowej dziennej ceny brutto, określonej w </w:t>
      </w:r>
      <w:r w:rsidR="005C6422" w:rsidRPr="00A94EEB">
        <w:rPr>
          <w:rFonts w:ascii="Arial" w:hAnsi="Arial" w:cs="Arial"/>
        </w:rPr>
        <w:t>§ 8</w:t>
      </w:r>
      <w:r w:rsidRPr="00A94EEB">
        <w:rPr>
          <w:rFonts w:ascii="Arial" w:hAnsi="Arial" w:cs="Arial"/>
        </w:rPr>
        <w:t xml:space="preserve"> pkt 1 umowy,</w:t>
      </w:r>
    </w:p>
    <w:p w:rsidR="005C0B51" w:rsidRPr="00CF50EB" w:rsidRDefault="005C0B51" w:rsidP="004D553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F50EB">
        <w:rPr>
          <w:rFonts w:ascii="Arial" w:hAnsi="Arial" w:cs="Arial"/>
        </w:rPr>
        <w:t xml:space="preserve">za odstąpienie od umowy z przyczyn leżących po stronie Wykonawcy- 20%  maksymalnego wynagrodzenia ustalonego w  </w:t>
      </w:r>
      <w:r w:rsidR="005C6422" w:rsidRPr="00CF50EB">
        <w:rPr>
          <w:rFonts w:ascii="Arial" w:hAnsi="Arial" w:cs="Arial"/>
        </w:rPr>
        <w:t>§ 8</w:t>
      </w:r>
      <w:r w:rsidRPr="00CF50EB">
        <w:rPr>
          <w:rFonts w:ascii="Arial" w:hAnsi="Arial" w:cs="Arial"/>
        </w:rPr>
        <w:t xml:space="preserve"> umowy,                                             </w:t>
      </w:r>
      <w:r w:rsidR="00F81E14">
        <w:rPr>
          <w:rFonts w:ascii="Arial" w:hAnsi="Arial" w:cs="Arial"/>
        </w:rPr>
        <w:t xml:space="preserve">                               </w:t>
      </w:r>
    </w:p>
    <w:p w:rsidR="005C0B51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lastRenderedPageBreak/>
        <w:t>za spowodowanie przerwy w realizacji usługi z przyczyn zależnych od Wykonawcy w wysokości 1000,00 złotych za każdy dzień przerw</w:t>
      </w:r>
      <w:r w:rsidR="00F81E14">
        <w:rPr>
          <w:rFonts w:ascii="Arial" w:hAnsi="Arial" w:cs="Arial"/>
        </w:rPr>
        <w:t>y,</w:t>
      </w:r>
    </w:p>
    <w:p w:rsidR="00F81E14" w:rsidRDefault="00F81E14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zawinionego przez wykonawcę opóźnienia w dowozie na którejkolwiek trasie w kwocie 200</w:t>
      </w:r>
      <w:r w:rsidR="00E67004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 za każdą godzinę opóźnienia,</w:t>
      </w:r>
      <w:r w:rsidR="00E6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przypadek</w:t>
      </w:r>
      <w:r w:rsidR="00E67004">
        <w:rPr>
          <w:rFonts w:ascii="Arial" w:hAnsi="Arial" w:cs="Arial"/>
        </w:rPr>
        <w:t xml:space="preserve"> ,za każdą trasę i za każdy przejazd oddzielnie,</w:t>
      </w:r>
    </w:p>
    <w:p w:rsidR="002B3C6F" w:rsidRPr="00CB38A9" w:rsidRDefault="00E67004" w:rsidP="00CB38A9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zawinionego przez wykonawcę opóźnienia podstawienia autobusu zastępczego, w kwocie 200,00 zł</w:t>
      </w:r>
      <w:r w:rsidR="00A9630B">
        <w:rPr>
          <w:rFonts w:ascii="Arial" w:hAnsi="Arial" w:cs="Arial"/>
        </w:rPr>
        <w:t xml:space="preserve"> za każdą godzinę opóź</w:t>
      </w:r>
      <w:r>
        <w:rPr>
          <w:rFonts w:ascii="Arial" w:hAnsi="Arial" w:cs="Arial"/>
        </w:rPr>
        <w:t>nienia,</w:t>
      </w:r>
    </w:p>
    <w:p w:rsidR="002B3C6F" w:rsidRPr="00CB38A9" w:rsidRDefault="00CB38A9" w:rsidP="00CB38A9">
      <w:pPr>
        <w:pStyle w:val="Akapitzlist"/>
        <w:numPr>
          <w:ilvl w:val="0"/>
          <w:numId w:val="13"/>
        </w:numPr>
        <w:spacing w:after="5" w:line="360" w:lineRule="auto"/>
        <w:ind w:right="5"/>
        <w:contextualSpacing w:val="0"/>
        <w:jc w:val="both"/>
        <w:rPr>
          <w:rFonts w:ascii="Arial" w:hAnsi="Arial" w:cs="Arial"/>
        </w:rPr>
      </w:pPr>
      <w:r w:rsidRPr="00CB38A9">
        <w:rPr>
          <w:rFonts w:ascii="Arial" w:hAnsi="Arial" w:cs="Arial"/>
        </w:rPr>
        <w:t xml:space="preserve">Za każdy stwierdzony przypadek wykonywania czynności przez  </w:t>
      </w:r>
      <w:r>
        <w:rPr>
          <w:rFonts w:ascii="Arial" w:hAnsi="Arial" w:cs="Arial"/>
        </w:rPr>
        <w:t>osoby wskazane w § 1 ust. 2 pkt 2 lit.o</w:t>
      </w:r>
      <w:r w:rsidRPr="00CB38A9">
        <w:rPr>
          <w:rFonts w:ascii="Arial" w:hAnsi="Arial" w:cs="Arial"/>
        </w:rPr>
        <w:t>, które nie są zatrudnione na podstawie umowy o pracę, Zamawiający uprawniony jest do naliczania kary umownej w wysokości 1/10 aktualnie obowiązującej kwoty minimalnego wynagrodzenia za pracę za każdą osobę.</w:t>
      </w:r>
    </w:p>
    <w:p w:rsidR="005C0B51" w:rsidRPr="00A94EEB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W przypadku gdy kary umowne nie pokryją szkody poniesionej przez zamawiającego, zastrzega się możliwość dochodzenia odszkodowania uzupełniającego, na zasadach ogólnych.</w:t>
      </w:r>
    </w:p>
    <w:p w:rsidR="005C0B51" w:rsidRDefault="005C0B51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EEB">
        <w:rPr>
          <w:rFonts w:ascii="Arial" w:hAnsi="Arial" w:cs="Arial"/>
        </w:rPr>
        <w:t>Wykonawca wyraża zgodę na potrącanie kar umownych z przysługującego mu wynagrodzenia.</w:t>
      </w:r>
    </w:p>
    <w:p w:rsidR="00A9630B" w:rsidRPr="00A94EEB" w:rsidRDefault="00A9630B" w:rsidP="004D5531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zapłaci Wykonawcy karę umowną za odstąpienie od umowy z przyczyn przez niego zawinionych w wysokości 10 % maksymalnego wynagrodzenia ustalonego w </w:t>
      </w:r>
      <w:r w:rsidRPr="00CF50EB">
        <w:rPr>
          <w:rFonts w:ascii="Arial" w:hAnsi="Arial" w:cs="Arial"/>
        </w:rPr>
        <w:t xml:space="preserve">§ 8 umowy,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C0B51" w:rsidRPr="00C12EE4" w:rsidRDefault="005C0B51" w:rsidP="00C12EE4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</w:t>
      </w:r>
      <w:r w:rsidR="00C12EE4">
        <w:t xml:space="preserve">                                </w:t>
      </w:r>
    </w:p>
    <w:p w:rsidR="006D0BD6" w:rsidRPr="006D0BD6" w:rsidRDefault="006D0BD6" w:rsidP="006D0BD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                                 </w:t>
      </w:r>
      <w:r w:rsidR="009D371C">
        <w:rPr>
          <w:b/>
          <w:bCs/>
        </w:rPr>
        <w:t>§14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firstLine="0"/>
        <w:rPr>
          <w:rFonts w:ascii="Arial" w:hAnsi="Arial" w:cs="Arial"/>
        </w:rPr>
      </w:pPr>
      <w:r w:rsidRPr="0074388D">
        <w:rPr>
          <w:rFonts w:ascii="Arial" w:hAnsi="Arial" w:cs="Arial"/>
        </w:rPr>
        <w:t>Zamawiającemu przysługuje prawo odstąpienia od umowy :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okolicznościach.</w:t>
      </w:r>
    </w:p>
    <w:p w:rsidR="00B76FC7" w:rsidRPr="00C12EE4" w:rsidRDefault="007C1C79" w:rsidP="00C12EE4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12EE4">
        <w:rPr>
          <w:rFonts w:ascii="Arial" w:hAnsi="Arial" w:cs="Arial"/>
        </w:rPr>
        <w:t xml:space="preserve"> przypadku utraty posiadanych przez Wykonawcę licencji lub zezwoleń niezbędnych do wykonania zamówienia, Zamawiający uprawniony jest do odstąpienia od umowy w terminie 14 dni od dnia w którym dowiedział się o okolicznościach uzasadniających odstąpienie,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Wykonawca nie rozpoczął realizacji dowozów bez uzasadnionej przyczyny oraz nie kontynuuje ich pomimo wezwania przez Zamawiającego złożonego na piśmie.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Wykonawca przerwał realizację dowozów i przerwa trwała dłużej niż 5 dni,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lastRenderedPageBreak/>
        <w:t>Wykonawca wykonuje usługi złej jakości i pomimo wezwania nie nastąpiła poprawa ich wykonania.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 przy</w:t>
      </w:r>
      <w:r w:rsidR="007C1C79">
        <w:rPr>
          <w:rFonts w:ascii="Arial" w:hAnsi="Arial" w:cs="Arial"/>
        </w:rPr>
        <w:t>padku określonym w pkt. 1 lit. c - e</w:t>
      </w:r>
      <w:r w:rsidRPr="0074388D">
        <w:rPr>
          <w:rFonts w:ascii="Arial" w:hAnsi="Arial" w:cs="Arial"/>
        </w:rPr>
        <w:t>, odstąpienie nastąpi ze skutkiem natychmiastowym z winy leżącej po stronie Wykonawcy.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Wykonawcy przysługuje prawo odstąpienia od umowy, gdy:</w:t>
      </w:r>
    </w:p>
    <w:p w:rsidR="00B76FC7" w:rsidRPr="0074388D" w:rsidRDefault="003217A7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Zamawiają</w:t>
      </w:r>
      <w:r w:rsidR="00B76FC7" w:rsidRPr="0074388D">
        <w:rPr>
          <w:rFonts w:ascii="Arial" w:hAnsi="Arial" w:cs="Arial"/>
        </w:rPr>
        <w:t>cy nie wywiązuje się z terminową zapłatą faktur mimo pisemnego wezwania w terminie 1 miesiąca od upływu terminu na zapłatę faktur, określonego w niniejszej umowie,</w:t>
      </w:r>
    </w:p>
    <w:p w:rsidR="00B76FC7" w:rsidRPr="0074388D" w:rsidRDefault="00B76FC7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Zamawiający zawiadomi Wykonawcę, że wobec zaistnienia uprzednio nie przewidzianych okoliczności nie będzie mógł spełnić swoich zobowiązań umowy wobec Wykonawcy.</w:t>
      </w:r>
    </w:p>
    <w:p w:rsidR="00B76FC7" w:rsidRDefault="00B76FC7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Odstąpienie od umowy powinno nastąpić w formie pisemnej i powinno zawierać uzasadnienie.</w:t>
      </w:r>
    </w:p>
    <w:p w:rsidR="007C1C79" w:rsidRPr="0074388D" w:rsidRDefault="007C1C79" w:rsidP="004D5531">
      <w:pPr>
        <w:pStyle w:val="Akapitzlist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wywołuje ten skutek, że Wykonawca może żądać jedynie wynagrodzenia należnego mu z tytułu prawidłowego wykonania części umowy do dnia wygaśnięcia umowy na skutek odstąpienia.</w:t>
      </w:r>
    </w:p>
    <w:p w:rsidR="00226524" w:rsidRDefault="00226524" w:rsidP="0022652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t xml:space="preserve">                                                                           </w:t>
      </w:r>
      <w:r w:rsidR="009D371C">
        <w:rPr>
          <w:b/>
          <w:bCs/>
        </w:rPr>
        <w:t>§15</w:t>
      </w:r>
    </w:p>
    <w:p w:rsidR="008A3D4A" w:rsidRPr="0074388D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 sprawach nie uregulowanych w umowie zastosowanie mają przepisy: Prawo zamówień publicznych, Kodeks Cywilny i inne przepisy właściwe dla przedmiotu zamówienia.</w:t>
      </w:r>
    </w:p>
    <w:p w:rsidR="008A3D4A" w:rsidRPr="0074388D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 xml:space="preserve">Wszelkie spory mogące wyniknąć przy realizacji postanowień niniejszej umowy, w przypadku nie osiągnięcia porozumienia w drodze negocjacji, poddawane będą orzecznictwu sądu </w:t>
      </w:r>
      <w:r w:rsidR="00B91BAC" w:rsidRPr="0074388D">
        <w:rPr>
          <w:rFonts w:ascii="Arial" w:hAnsi="Arial" w:cs="Arial"/>
        </w:rPr>
        <w:t xml:space="preserve">właściwego dla </w:t>
      </w:r>
      <w:r w:rsidRPr="0074388D">
        <w:rPr>
          <w:rFonts w:ascii="Arial" w:hAnsi="Arial" w:cs="Arial"/>
        </w:rPr>
        <w:t>miejsca siedziby Zamawiającego.</w:t>
      </w:r>
    </w:p>
    <w:p w:rsidR="008A3D4A" w:rsidRPr="0074388D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>Wszelkie zmiany treści niniejszej umowy wymagają formy pisemnej pod rygorem nieważności.</w:t>
      </w:r>
    </w:p>
    <w:p w:rsidR="008A3D4A" w:rsidRDefault="008A3D4A" w:rsidP="004D553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388D">
        <w:rPr>
          <w:rFonts w:ascii="Arial" w:hAnsi="Arial" w:cs="Arial"/>
        </w:rPr>
        <w:t xml:space="preserve">Oferta Wykonawcy </w:t>
      </w:r>
      <w:r w:rsidR="0029477B" w:rsidRPr="0074388D">
        <w:rPr>
          <w:rFonts w:ascii="Arial" w:hAnsi="Arial" w:cs="Arial"/>
        </w:rPr>
        <w:t xml:space="preserve">oraz Specyfikacja Istotnych Warunków Zamówienia </w:t>
      </w:r>
      <w:r w:rsidRPr="0074388D">
        <w:rPr>
          <w:rFonts w:ascii="Arial" w:hAnsi="Arial" w:cs="Arial"/>
        </w:rPr>
        <w:t>stanowi</w:t>
      </w:r>
      <w:r w:rsidR="0029477B" w:rsidRPr="0074388D">
        <w:rPr>
          <w:rFonts w:ascii="Arial" w:hAnsi="Arial" w:cs="Arial"/>
        </w:rPr>
        <w:t>ą</w:t>
      </w:r>
      <w:r w:rsidR="007D2DF4">
        <w:rPr>
          <w:rFonts w:ascii="Arial" w:hAnsi="Arial" w:cs="Arial"/>
        </w:rPr>
        <w:t xml:space="preserve"> integralną część umowy.</w:t>
      </w:r>
    </w:p>
    <w:p w:rsidR="007D2DF4" w:rsidRDefault="007D2DF4" w:rsidP="007D2DF4">
      <w:pPr>
        <w:pStyle w:val="Akapitzlist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D2DF4" w:rsidRPr="007D2DF4" w:rsidRDefault="007D2DF4" w:rsidP="007D2DF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t xml:space="preserve">         </w:t>
      </w:r>
      <w:r w:rsidR="009D371C">
        <w:rPr>
          <w:b/>
          <w:bCs/>
        </w:rPr>
        <w:t>§16</w:t>
      </w:r>
    </w:p>
    <w:p w:rsidR="00B91BAC" w:rsidRDefault="00B91BA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D2DF4" w:rsidRDefault="007D2DF4" w:rsidP="007D2DF4">
      <w:pPr>
        <w:pStyle w:val="Teksttresci1"/>
        <w:shd w:val="clear" w:color="auto" w:fill="auto"/>
        <w:tabs>
          <w:tab w:val="left" w:pos="426"/>
        </w:tabs>
        <w:spacing w:after="1281" w:line="360" w:lineRule="auto"/>
        <w:ind w:left="426"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D2DF4">
        <w:rPr>
          <w:rFonts w:ascii="Arial" w:hAnsi="Arial" w:cs="Arial"/>
          <w:sz w:val="24"/>
          <w:szCs w:val="24"/>
        </w:rPr>
        <w:t>Zamawiający jako administrator danych oso</w:t>
      </w:r>
      <w:r w:rsidR="00147E94">
        <w:rPr>
          <w:rFonts w:ascii="Arial" w:hAnsi="Arial" w:cs="Arial"/>
          <w:sz w:val="24"/>
          <w:szCs w:val="24"/>
        </w:rPr>
        <w:t>bowych uczniów i ich rodziców/opiekunów prawnych</w:t>
      </w:r>
      <w:r w:rsidRPr="007D2DF4">
        <w:rPr>
          <w:rFonts w:ascii="Arial" w:hAnsi="Arial" w:cs="Arial"/>
          <w:sz w:val="24"/>
          <w:szCs w:val="24"/>
        </w:rPr>
        <w:t xml:space="preserve"> powierza Wykonawcy  przetwarzanie  tych danych osobowych w postaci imion ,nazwisk oraz adresów zamieszkania w celu wykonania usługi objętej nin. umową. </w:t>
      </w:r>
      <w:r w:rsidRPr="007D2DF4">
        <w:rPr>
          <w:rFonts w:ascii="Arial" w:hAnsi="Arial" w:cs="Arial"/>
          <w:sz w:val="24"/>
          <w:szCs w:val="24"/>
        </w:rPr>
        <w:lastRenderedPageBreak/>
        <w:t>Przetwarzający –Wykonawca zobowiązuje się do zachowania w poufności jakiekolwiek informacje związane z uzyskaniem dostępu do powierzonych danych oraz zabezpieczenia powierzonych danych przed jakimkolwiek nieuprawnionym dostępem. Wykonawca  oświadcza, iż w związku z zachowaniem w tajemnicy powierzonych danych nie będzie ich wykorzystywał, ujawniał, czy też udostępniał bez pisemnej zgody Administratora danych w innym celu niż wykonanie przedmiotu zamówienia</w:t>
      </w:r>
      <w:r>
        <w:rPr>
          <w:rFonts w:ascii="Arial" w:hAnsi="Arial" w:cs="Arial"/>
          <w:sz w:val="24"/>
          <w:szCs w:val="24"/>
        </w:rPr>
        <w:t>.</w:t>
      </w:r>
      <w:r w:rsidRPr="007D2DF4">
        <w:rPr>
          <w:b/>
          <w:bCs/>
        </w:rPr>
        <w:t xml:space="preserve"> </w:t>
      </w:r>
    </w:p>
    <w:p w:rsidR="00342BB2" w:rsidRPr="007D2DF4" w:rsidRDefault="007D2DF4" w:rsidP="00342B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7D2DF4">
        <w:rPr>
          <w:rFonts w:ascii="Arial" w:hAnsi="Arial" w:cs="Arial"/>
        </w:rPr>
        <w:t xml:space="preserve">         </w:t>
      </w:r>
      <w:r w:rsidR="00342BB2">
        <w:rPr>
          <w:rFonts w:ascii="Arial" w:hAnsi="Arial" w:cs="Arial"/>
        </w:rPr>
        <w:t xml:space="preserve">                                                         </w:t>
      </w:r>
      <w:r w:rsidR="00342BB2">
        <w:t xml:space="preserve">         </w:t>
      </w:r>
      <w:r w:rsidR="009D371C">
        <w:rPr>
          <w:b/>
          <w:bCs/>
        </w:rPr>
        <w:t>§17</w:t>
      </w:r>
    </w:p>
    <w:p w:rsidR="007D2DF4" w:rsidRPr="007D2DF4" w:rsidRDefault="007D2DF4" w:rsidP="007D2DF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014B68" w:rsidRPr="007D2DF4" w:rsidRDefault="008A3D4A" w:rsidP="007D2DF4">
      <w:pPr>
        <w:pStyle w:val="Teksttresci1"/>
        <w:shd w:val="clear" w:color="auto" w:fill="auto"/>
        <w:tabs>
          <w:tab w:val="left" w:pos="426"/>
        </w:tabs>
        <w:spacing w:after="1281" w:line="360" w:lineRule="auto"/>
        <w:ind w:left="426" w:right="20" w:firstLine="0"/>
        <w:jc w:val="both"/>
        <w:rPr>
          <w:rFonts w:ascii="Arial" w:hAnsi="Arial" w:cs="Arial"/>
          <w:sz w:val="24"/>
          <w:szCs w:val="24"/>
        </w:rPr>
      </w:pPr>
      <w:r w:rsidRPr="007D2DF4">
        <w:rPr>
          <w:rFonts w:ascii="Arial" w:hAnsi="Arial" w:cs="Arial"/>
          <w:sz w:val="24"/>
          <w:szCs w:val="24"/>
        </w:rPr>
        <w:t>Umo</w:t>
      </w:r>
      <w:r w:rsidR="00D07C36" w:rsidRPr="007D2DF4">
        <w:rPr>
          <w:rFonts w:ascii="Arial" w:hAnsi="Arial" w:cs="Arial"/>
          <w:sz w:val="24"/>
          <w:szCs w:val="24"/>
        </w:rPr>
        <w:t>wa została sporządzona w trzech jednobrzmiących egzemplarzach, dwa dla Zamawiającego, jeden dla Wykonawcy.</w:t>
      </w:r>
      <w:r w:rsidR="009101C0" w:rsidRPr="007D2DF4">
        <w:rPr>
          <w:rFonts w:ascii="Arial" w:hAnsi="Arial" w:cs="Arial"/>
          <w:sz w:val="24"/>
          <w:szCs w:val="24"/>
        </w:rPr>
        <w:t xml:space="preserve"> </w:t>
      </w:r>
      <w:r w:rsidR="009101C0" w:rsidRPr="007D2DF4">
        <w:rPr>
          <w:rFonts w:ascii="Arial" w:hAnsi="Arial" w:cs="Arial"/>
          <w:sz w:val="24"/>
          <w:szCs w:val="24"/>
        </w:rPr>
        <w:tab/>
      </w:r>
      <w:r w:rsidR="009101C0" w:rsidRPr="0074388D">
        <w:rPr>
          <w:rFonts w:ascii="Arial" w:hAnsi="Arial" w:cs="Arial"/>
        </w:rPr>
        <w:tab/>
      </w:r>
      <w:r w:rsidR="009101C0" w:rsidRPr="0074388D">
        <w:rPr>
          <w:rFonts w:ascii="Arial" w:hAnsi="Arial" w:cs="Arial"/>
        </w:rPr>
        <w:tab/>
      </w:r>
      <w:r w:rsidR="009101C0" w:rsidRPr="0074388D">
        <w:rPr>
          <w:rFonts w:ascii="Arial" w:hAnsi="Arial" w:cs="Arial"/>
        </w:rPr>
        <w:tab/>
      </w:r>
      <w:r w:rsidR="009101C0" w:rsidRPr="0074388D">
        <w:rPr>
          <w:rFonts w:ascii="Arial" w:hAnsi="Arial" w:cs="Arial"/>
        </w:rPr>
        <w:tab/>
      </w:r>
    </w:p>
    <w:p w:rsidR="008A3D4A" w:rsidRDefault="008A3D4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14B68" w:rsidRDefault="008A3D4A" w:rsidP="002E10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ZAMAWIAJĄCY:                               </w:t>
      </w:r>
      <w:r>
        <w:rPr>
          <w:b/>
          <w:bCs/>
        </w:rPr>
        <w:tab/>
        <w:t xml:space="preserve">                           WYKONAWCA:</w:t>
      </w:r>
    </w:p>
    <w:p w:rsidR="00014B68" w:rsidRPr="00014B68" w:rsidRDefault="00014B68" w:rsidP="00014B6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014B68" w:rsidRPr="00014B68" w:rsidSect="00915BA0">
      <w:pgSz w:w="12240" w:h="15840"/>
      <w:pgMar w:top="993" w:right="900" w:bottom="993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EB" w:rsidRDefault="00362AEB">
      <w:r>
        <w:separator/>
      </w:r>
    </w:p>
  </w:endnote>
  <w:endnote w:type="continuationSeparator" w:id="0">
    <w:p w:rsidR="00362AEB" w:rsidRDefault="003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6DA9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EB" w:rsidRDefault="00362AEB">
      <w:r>
        <w:separator/>
      </w:r>
    </w:p>
  </w:footnote>
  <w:footnote w:type="continuationSeparator" w:id="0">
    <w:p w:rsidR="00362AEB" w:rsidRDefault="0036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CAFE078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0D5351"/>
    <w:multiLevelType w:val="hybridMultilevel"/>
    <w:tmpl w:val="B2586C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2692DF6"/>
    <w:multiLevelType w:val="hybridMultilevel"/>
    <w:tmpl w:val="3E1059E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79E5CBE"/>
    <w:multiLevelType w:val="hybridMultilevel"/>
    <w:tmpl w:val="9822D9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D9A0C03"/>
    <w:multiLevelType w:val="hybridMultilevel"/>
    <w:tmpl w:val="F16660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01822F4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8">
    <w:nsid w:val="1EAC6A5C"/>
    <w:multiLevelType w:val="multilevel"/>
    <w:tmpl w:val="1910C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4201C"/>
    <w:multiLevelType w:val="hybridMultilevel"/>
    <w:tmpl w:val="F7BC82E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573089"/>
    <w:multiLevelType w:val="hybridMultilevel"/>
    <w:tmpl w:val="8AB0EFAE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4E057D0"/>
    <w:multiLevelType w:val="hybridMultilevel"/>
    <w:tmpl w:val="B8F4EB1A"/>
    <w:lvl w:ilvl="0" w:tplc="E2C2BA0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36570CA"/>
    <w:multiLevelType w:val="hybridMultilevel"/>
    <w:tmpl w:val="EC1EB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FC2629"/>
    <w:multiLevelType w:val="hybridMultilevel"/>
    <w:tmpl w:val="1CEAAC7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AED54C0"/>
    <w:multiLevelType w:val="hybridMultilevel"/>
    <w:tmpl w:val="E7424A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0AA06AB"/>
    <w:multiLevelType w:val="singleLevel"/>
    <w:tmpl w:val="F97250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0FD6F93"/>
    <w:multiLevelType w:val="multilevel"/>
    <w:tmpl w:val="FAD8FA18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1836033"/>
    <w:multiLevelType w:val="hybridMultilevel"/>
    <w:tmpl w:val="DC58A6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71032A"/>
    <w:multiLevelType w:val="hybridMultilevel"/>
    <w:tmpl w:val="D7FEB4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ED44518"/>
    <w:multiLevelType w:val="hybridMultilevel"/>
    <w:tmpl w:val="F8160D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101C62"/>
    <w:multiLevelType w:val="hybridMultilevel"/>
    <w:tmpl w:val="0CFC974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B5569C1"/>
    <w:multiLevelType w:val="multilevel"/>
    <w:tmpl w:val="1AD4B4D4"/>
    <w:lvl w:ilvl="0">
      <w:start w:val="4"/>
      <w:numFmt w:val="decimal"/>
      <w:lvlText w:val="%1."/>
      <w:lvlJc w:val="left"/>
      <w:pPr>
        <w:ind w:left="184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1844" w:firstLine="0"/>
      </w:pPr>
      <w:rPr>
        <w:rFonts w:hint="default"/>
      </w:rPr>
    </w:lvl>
    <w:lvl w:ilvl="2">
      <w:numFmt w:val="decimal"/>
      <w:lvlText w:val=""/>
      <w:lvlJc w:val="left"/>
      <w:pPr>
        <w:ind w:left="1844" w:firstLine="0"/>
      </w:pPr>
      <w:rPr>
        <w:rFonts w:hint="default"/>
      </w:rPr>
    </w:lvl>
    <w:lvl w:ilvl="3">
      <w:numFmt w:val="decimal"/>
      <w:lvlText w:val=""/>
      <w:lvlJc w:val="left"/>
      <w:pPr>
        <w:ind w:left="1844" w:firstLine="0"/>
      </w:pPr>
      <w:rPr>
        <w:rFonts w:hint="default"/>
      </w:rPr>
    </w:lvl>
    <w:lvl w:ilvl="4">
      <w:numFmt w:val="decimal"/>
      <w:lvlText w:val=""/>
      <w:lvlJc w:val="left"/>
      <w:pPr>
        <w:ind w:left="1844" w:firstLine="0"/>
      </w:pPr>
      <w:rPr>
        <w:rFonts w:hint="default"/>
      </w:rPr>
    </w:lvl>
    <w:lvl w:ilvl="5">
      <w:numFmt w:val="decimal"/>
      <w:lvlText w:val=""/>
      <w:lvlJc w:val="left"/>
      <w:pPr>
        <w:ind w:left="1844" w:firstLine="0"/>
      </w:pPr>
      <w:rPr>
        <w:rFonts w:hint="default"/>
      </w:rPr>
    </w:lvl>
    <w:lvl w:ilvl="6">
      <w:numFmt w:val="decimal"/>
      <w:lvlText w:val=""/>
      <w:lvlJc w:val="left"/>
      <w:pPr>
        <w:ind w:left="1844" w:firstLine="0"/>
      </w:pPr>
      <w:rPr>
        <w:rFonts w:hint="default"/>
      </w:rPr>
    </w:lvl>
    <w:lvl w:ilvl="7">
      <w:numFmt w:val="decimal"/>
      <w:lvlText w:val=""/>
      <w:lvlJc w:val="left"/>
      <w:pPr>
        <w:ind w:left="1844" w:firstLine="0"/>
      </w:pPr>
      <w:rPr>
        <w:rFonts w:hint="default"/>
      </w:rPr>
    </w:lvl>
    <w:lvl w:ilvl="8">
      <w:numFmt w:val="decimal"/>
      <w:lvlText w:val=""/>
      <w:lvlJc w:val="left"/>
      <w:pPr>
        <w:ind w:left="1844" w:firstLine="0"/>
      </w:pPr>
      <w:rPr>
        <w:rFonts w:hint="default"/>
      </w:rPr>
    </w:lvl>
  </w:abstractNum>
  <w:abstractNum w:abstractNumId="22">
    <w:nsid w:val="70997C89"/>
    <w:multiLevelType w:val="hybridMultilevel"/>
    <w:tmpl w:val="3362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70581"/>
    <w:multiLevelType w:val="hybridMultilevel"/>
    <w:tmpl w:val="DB04D6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48A242F"/>
    <w:multiLevelType w:val="hybridMultilevel"/>
    <w:tmpl w:val="9BEE90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C51A2B"/>
    <w:multiLevelType w:val="multilevel"/>
    <w:tmpl w:val="3FC4D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662AC3"/>
    <w:multiLevelType w:val="hybridMultilevel"/>
    <w:tmpl w:val="750233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EEE3C4A"/>
    <w:multiLevelType w:val="hybridMultilevel"/>
    <w:tmpl w:val="471E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7"/>
  </w:num>
  <w:num w:numId="7">
    <w:abstractNumId w:val="12"/>
  </w:num>
  <w:num w:numId="8">
    <w:abstractNumId w:val="19"/>
  </w:num>
  <w:num w:numId="9">
    <w:abstractNumId w:val="13"/>
  </w:num>
  <w:num w:numId="10">
    <w:abstractNumId w:val="9"/>
  </w:num>
  <w:num w:numId="11">
    <w:abstractNumId w:val="10"/>
  </w:num>
  <w:num w:numId="12">
    <w:abstractNumId w:val="26"/>
  </w:num>
  <w:num w:numId="13">
    <w:abstractNumId w:val="11"/>
  </w:num>
  <w:num w:numId="14">
    <w:abstractNumId w:val="17"/>
  </w:num>
  <w:num w:numId="15">
    <w:abstractNumId w:val="18"/>
  </w:num>
  <w:num w:numId="16">
    <w:abstractNumId w:val="20"/>
  </w:num>
  <w:num w:numId="17">
    <w:abstractNumId w:val="23"/>
  </w:num>
  <w:num w:numId="18">
    <w:abstractNumId w:val="6"/>
  </w:num>
  <w:num w:numId="19">
    <w:abstractNumId w:val="4"/>
  </w:num>
  <w:num w:numId="20">
    <w:abstractNumId w:val="22"/>
  </w:num>
  <w:num w:numId="21">
    <w:abstractNumId w:val="2"/>
  </w:num>
  <w:num w:numId="22">
    <w:abstractNumId w:val="5"/>
  </w:num>
  <w:num w:numId="23">
    <w:abstractNumId w:val="24"/>
  </w:num>
  <w:num w:numId="24">
    <w:abstractNumId w:val="21"/>
  </w:num>
  <w:num w:numId="25">
    <w:abstractNumId w:val="16"/>
  </w:num>
  <w:num w:numId="26">
    <w:abstractNumId w:val="25"/>
  </w:num>
  <w:num w:numId="27">
    <w:abstractNumId w:val="8"/>
  </w:num>
  <w:num w:numId="28">
    <w:abstractNumId w:val="14"/>
  </w:num>
  <w:num w:numId="29">
    <w:abstractNumId w:val="0"/>
  </w:num>
  <w:num w:numId="3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8B"/>
    <w:rsid w:val="00010436"/>
    <w:rsid w:val="00014B68"/>
    <w:rsid w:val="00073BDD"/>
    <w:rsid w:val="00086FDE"/>
    <w:rsid w:val="000D742E"/>
    <w:rsid w:val="00113601"/>
    <w:rsid w:val="00147E94"/>
    <w:rsid w:val="00166F59"/>
    <w:rsid w:val="00170E7F"/>
    <w:rsid w:val="00185F0D"/>
    <w:rsid w:val="00192C0D"/>
    <w:rsid w:val="001A28D2"/>
    <w:rsid w:val="001E6446"/>
    <w:rsid w:val="001F3FBF"/>
    <w:rsid w:val="001F7FB1"/>
    <w:rsid w:val="00203432"/>
    <w:rsid w:val="002222B0"/>
    <w:rsid w:val="00226524"/>
    <w:rsid w:val="00235604"/>
    <w:rsid w:val="002651A7"/>
    <w:rsid w:val="0028513C"/>
    <w:rsid w:val="0029477B"/>
    <w:rsid w:val="002B3C6F"/>
    <w:rsid w:val="002C12AA"/>
    <w:rsid w:val="002C6DB0"/>
    <w:rsid w:val="002E1089"/>
    <w:rsid w:val="002E2ABC"/>
    <w:rsid w:val="002F086F"/>
    <w:rsid w:val="00313BC0"/>
    <w:rsid w:val="00320729"/>
    <w:rsid w:val="003217A7"/>
    <w:rsid w:val="00342BB2"/>
    <w:rsid w:val="00362AEB"/>
    <w:rsid w:val="00375A77"/>
    <w:rsid w:val="003B1AC7"/>
    <w:rsid w:val="003E13C5"/>
    <w:rsid w:val="003E256E"/>
    <w:rsid w:val="003F1B21"/>
    <w:rsid w:val="0041107D"/>
    <w:rsid w:val="004133F4"/>
    <w:rsid w:val="0044357A"/>
    <w:rsid w:val="00450C35"/>
    <w:rsid w:val="0046716C"/>
    <w:rsid w:val="004829BF"/>
    <w:rsid w:val="004B249B"/>
    <w:rsid w:val="004B630C"/>
    <w:rsid w:val="004D5531"/>
    <w:rsid w:val="005247F2"/>
    <w:rsid w:val="00565512"/>
    <w:rsid w:val="005663DA"/>
    <w:rsid w:val="005A64DE"/>
    <w:rsid w:val="005B11A2"/>
    <w:rsid w:val="005C0B51"/>
    <w:rsid w:val="005C1690"/>
    <w:rsid w:val="005C6422"/>
    <w:rsid w:val="005D58E5"/>
    <w:rsid w:val="005E5430"/>
    <w:rsid w:val="005E61F8"/>
    <w:rsid w:val="006343D1"/>
    <w:rsid w:val="0064661B"/>
    <w:rsid w:val="006607C5"/>
    <w:rsid w:val="006B3160"/>
    <w:rsid w:val="006D0BD6"/>
    <w:rsid w:val="007048B9"/>
    <w:rsid w:val="007331B4"/>
    <w:rsid w:val="0074388D"/>
    <w:rsid w:val="007475E9"/>
    <w:rsid w:val="0078207E"/>
    <w:rsid w:val="007B1413"/>
    <w:rsid w:val="007C1C66"/>
    <w:rsid w:val="007C1C79"/>
    <w:rsid w:val="007D1376"/>
    <w:rsid w:val="007D2DF4"/>
    <w:rsid w:val="007F6F8A"/>
    <w:rsid w:val="00830B7F"/>
    <w:rsid w:val="00844B80"/>
    <w:rsid w:val="008467D1"/>
    <w:rsid w:val="00873800"/>
    <w:rsid w:val="008774DE"/>
    <w:rsid w:val="00892E6A"/>
    <w:rsid w:val="008A3D4A"/>
    <w:rsid w:val="008B31ED"/>
    <w:rsid w:val="008B7CDB"/>
    <w:rsid w:val="008C7D8B"/>
    <w:rsid w:val="008D0C6B"/>
    <w:rsid w:val="009101C0"/>
    <w:rsid w:val="00915BA0"/>
    <w:rsid w:val="00921698"/>
    <w:rsid w:val="00922A75"/>
    <w:rsid w:val="00945157"/>
    <w:rsid w:val="00982F64"/>
    <w:rsid w:val="009845D7"/>
    <w:rsid w:val="0098597F"/>
    <w:rsid w:val="009918BC"/>
    <w:rsid w:val="009940A7"/>
    <w:rsid w:val="0099445B"/>
    <w:rsid w:val="009C7218"/>
    <w:rsid w:val="009D371C"/>
    <w:rsid w:val="009D58BC"/>
    <w:rsid w:val="009D69F8"/>
    <w:rsid w:val="009E3682"/>
    <w:rsid w:val="009F59E4"/>
    <w:rsid w:val="009F6A72"/>
    <w:rsid w:val="00A73F33"/>
    <w:rsid w:val="00A7464F"/>
    <w:rsid w:val="00A934DD"/>
    <w:rsid w:val="00A94EEB"/>
    <w:rsid w:val="00A9630B"/>
    <w:rsid w:val="00AA61DC"/>
    <w:rsid w:val="00AB72FD"/>
    <w:rsid w:val="00AD4A8F"/>
    <w:rsid w:val="00AE5219"/>
    <w:rsid w:val="00AF36CE"/>
    <w:rsid w:val="00AF4C1F"/>
    <w:rsid w:val="00B30935"/>
    <w:rsid w:val="00B40912"/>
    <w:rsid w:val="00B5110F"/>
    <w:rsid w:val="00B6639D"/>
    <w:rsid w:val="00B72700"/>
    <w:rsid w:val="00B76612"/>
    <w:rsid w:val="00B76FC7"/>
    <w:rsid w:val="00B82E99"/>
    <w:rsid w:val="00B91BAC"/>
    <w:rsid w:val="00BA3F11"/>
    <w:rsid w:val="00BF793F"/>
    <w:rsid w:val="00C12EE4"/>
    <w:rsid w:val="00C53AEE"/>
    <w:rsid w:val="00C54178"/>
    <w:rsid w:val="00C75322"/>
    <w:rsid w:val="00C80F3D"/>
    <w:rsid w:val="00C97825"/>
    <w:rsid w:val="00CB38A9"/>
    <w:rsid w:val="00CC3E69"/>
    <w:rsid w:val="00CC3FEB"/>
    <w:rsid w:val="00CD4BCE"/>
    <w:rsid w:val="00CF0E07"/>
    <w:rsid w:val="00CF50EB"/>
    <w:rsid w:val="00D07C36"/>
    <w:rsid w:val="00D36244"/>
    <w:rsid w:val="00D536B9"/>
    <w:rsid w:val="00DE2800"/>
    <w:rsid w:val="00DE71D4"/>
    <w:rsid w:val="00E361E4"/>
    <w:rsid w:val="00E44720"/>
    <w:rsid w:val="00E60A37"/>
    <w:rsid w:val="00E67004"/>
    <w:rsid w:val="00E70FB6"/>
    <w:rsid w:val="00EF3FAC"/>
    <w:rsid w:val="00F04803"/>
    <w:rsid w:val="00F3004B"/>
    <w:rsid w:val="00F3768D"/>
    <w:rsid w:val="00F546B5"/>
    <w:rsid w:val="00F55A15"/>
    <w:rsid w:val="00F7576C"/>
    <w:rsid w:val="00F81E14"/>
    <w:rsid w:val="00F94D60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AEFC09-93EE-45C6-88B3-8477BD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31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376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D536B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36B9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36B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536B9"/>
    <w:pPr>
      <w:widowControl w:val="0"/>
      <w:shd w:val="clear" w:color="auto" w:fill="FFFFFF"/>
      <w:spacing w:line="490" w:lineRule="exact"/>
      <w:jc w:val="both"/>
      <w:outlineLvl w:val="0"/>
    </w:pPr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D536B9"/>
    <w:pPr>
      <w:widowControl w:val="0"/>
      <w:shd w:val="clear" w:color="auto" w:fill="FFFFFF"/>
      <w:spacing w:line="250" w:lineRule="exact"/>
      <w:ind w:hanging="440"/>
      <w:jc w:val="both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rsid w:val="00AF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SegoeUI11pt">
    <w:name w:val="Nagłówek lub stopka + Segoe UI;11 pt"/>
    <w:basedOn w:val="Nagweklubstopka"/>
    <w:rsid w:val="00AF4C1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AF4C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B7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2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2FD"/>
    <w:rPr>
      <w:sz w:val="24"/>
      <w:szCs w:val="24"/>
    </w:rPr>
  </w:style>
  <w:style w:type="character" w:customStyle="1" w:styleId="TeksttresciExact">
    <w:name w:val="Tekst tresci Exact"/>
    <w:uiPriority w:val="99"/>
    <w:rsid w:val="00565512"/>
    <w:rPr>
      <w:rFonts w:ascii="Tahoma" w:hAnsi="Tahoma"/>
      <w:spacing w:val="1"/>
      <w:sz w:val="20"/>
      <w:u w:val="none"/>
    </w:rPr>
  </w:style>
  <w:style w:type="character" w:customStyle="1" w:styleId="Teksttresci">
    <w:name w:val="Tekst tresci_"/>
    <w:link w:val="Teksttresci1"/>
    <w:uiPriority w:val="99"/>
    <w:locked/>
    <w:rsid w:val="00565512"/>
    <w:rPr>
      <w:rFonts w:ascii="Tahoma" w:hAnsi="Tahoma"/>
      <w:sz w:val="22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565512"/>
    <w:pPr>
      <w:widowControl w:val="0"/>
      <w:shd w:val="clear" w:color="auto" w:fill="FFFFFF"/>
      <w:spacing w:after="360" w:line="240" w:lineRule="atLeast"/>
      <w:ind w:hanging="1800"/>
      <w:jc w:val="center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54CD-C853-4267-A8E4-BFCF5831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3670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Zespól Obsługi Szkół i Przedszkoli</Company>
  <LinksUpToDate>false</LinksUpToDate>
  <CharactersWithSpaces>25644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Mitura</dc:creator>
  <cp:lastModifiedBy>DELL Inspiron 5378</cp:lastModifiedBy>
  <cp:revision>18</cp:revision>
  <cp:lastPrinted>2018-09-04T05:57:00Z</cp:lastPrinted>
  <dcterms:created xsi:type="dcterms:W3CDTF">2016-10-14T11:36:00Z</dcterms:created>
  <dcterms:modified xsi:type="dcterms:W3CDTF">2018-09-04T07:03:00Z</dcterms:modified>
</cp:coreProperties>
</file>