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Default="00FA3982" w:rsidP="00FA3982">
      <w:pPr>
        <w:jc w:val="both"/>
        <w:rPr>
          <w:sz w:val="22"/>
          <w:szCs w:val="22"/>
        </w:rPr>
      </w:pPr>
    </w:p>
    <w:p w:rsidR="00FA3982" w:rsidRPr="00C175E6" w:rsidRDefault="00FA3982" w:rsidP="00EA4C42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>Załącznik Nr 4 do SIWZ</w:t>
      </w:r>
    </w:p>
    <w:p w:rsidR="00FA3982" w:rsidRPr="00C175E6" w:rsidRDefault="00FA3982" w:rsidP="00FA3982">
      <w:r w:rsidRPr="00C175E6">
        <w:t>……………………………</w:t>
      </w:r>
    </w:p>
    <w:p w:rsidR="00FA3982" w:rsidRPr="00C175E6" w:rsidRDefault="00FA3982" w:rsidP="00FA3982">
      <w:pPr>
        <w:rPr>
          <w:sz w:val="26"/>
          <w:szCs w:val="26"/>
        </w:rPr>
      </w:pPr>
      <w:r w:rsidRPr="00C175E6">
        <w:t xml:space="preserve">Nazwa i adres Wykonawcy </w:t>
      </w:r>
    </w:p>
    <w:p w:rsidR="00FA3982" w:rsidRPr="00C175E6" w:rsidRDefault="00FA3982" w:rsidP="00FA3982">
      <w:pPr>
        <w:jc w:val="right"/>
        <w:rPr>
          <w:b/>
          <w:iCs/>
          <w:sz w:val="24"/>
          <w:szCs w:val="24"/>
        </w:rPr>
      </w:pPr>
    </w:p>
    <w:p w:rsidR="00FA3982" w:rsidRPr="00C175E6" w:rsidRDefault="00FA3982" w:rsidP="00FA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FA3982" w:rsidRPr="00C175E6" w:rsidRDefault="00FA3982" w:rsidP="00FA3982">
      <w:pPr>
        <w:shd w:val="clear" w:color="auto" w:fill="FFFFFF"/>
        <w:jc w:val="both"/>
        <w:rPr>
          <w:bCs/>
          <w:sz w:val="22"/>
          <w:szCs w:val="22"/>
        </w:rPr>
      </w:pPr>
    </w:p>
    <w:p w:rsidR="00FA3982" w:rsidRPr="00C175E6" w:rsidRDefault="00FA3982" w:rsidP="00FA3982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233AF5">
        <w:rPr>
          <w:rFonts w:asciiTheme="majorHAnsi" w:hAnsiTheme="majorHAnsi" w:cs="Arial"/>
          <w:b/>
          <w:bCs/>
          <w:sz w:val="22"/>
          <w:szCs w:val="22"/>
        </w:rPr>
        <w:t>Budowa oczyszczalni ścieków oraz rozbudowa ujęć wody na terenie Gminy Nowa Brzeźnica”</w:t>
      </w:r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0" w:name="_Toc426544257"/>
      <w:bookmarkStart w:id="1" w:name="_Toc459282650"/>
      <w:bookmarkStart w:id="2" w:name="_Toc475974441"/>
      <w:bookmarkStart w:id="3" w:name="_Toc480370600"/>
      <w:bookmarkStart w:id="4" w:name="_Toc480463878"/>
      <w:bookmarkStart w:id="5" w:name="_Toc488138829"/>
      <w:r w:rsidRPr="0003505D">
        <w:rPr>
          <w:rFonts w:cs="Times New Roman"/>
          <w:color w:val="auto"/>
          <w:sz w:val="24"/>
          <w:szCs w:val="24"/>
        </w:rPr>
        <w:t>WYKAZ WYKONANYCH LUB WYKONYWANYCH</w:t>
      </w:r>
      <w:bookmarkEnd w:id="0"/>
      <w:bookmarkEnd w:id="1"/>
      <w:bookmarkEnd w:id="2"/>
      <w:bookmarkEnd w:id="3"/>
      <w:bookmarkEnd w:id="4"/>
      <w:bookmarkEnd w:id="5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A3982" w:rsidRPr="0003505D" w:rsidRDefault="00FA3982" w:rsidP="00FA3982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6" w:name="_Toc426544258"/>
      <w:bookmarkStart w:id="7" w:name="_Toc459282651"/>
      <w:bookmarkStart w:id="8" w:name="_Toc475974442"/>
      <w:bookmarkStart w:id="9" w:name="_Toc480370601"/>
      <w:bookmarkStart w:id="10" w:name="_Toc480463879"/>
      <w:bookmarkStart w:id="11" w:name="_Toc488138830"/>
      <w:r w:rsidRPr="0003505D">
        <w:rPr>
          <w:rFonts w:cs="Times New Roman"/>
          <w:color w:val="auto"/>
          <w:sz w:val="24"/>
          <w:szCs w:val="24"/>
        </w:rPr>
        <w:t>GŁÓWNYCH ROBÓT</w:t>
      </w:r>
      <w:bookmarkEnd w:id="6"/>
      <w:bookmarkEnd w:id="7"/>
      <w:bookmarkEnd w:id="8"/>
      <w:bookmarkEnd w:id="9"/>
      <w:bookmarkEnd w:id="10"/>
      <w:bookmarkEnd w:id="11"/>
      <w:r>
        <w:rPr>
          <w:rFonts w:cs="Times New Roman"/>
          <w:color w:val="auto"/>
          <w:sz w:val="24"/>
          <w:szCs w:val="24"/>
        </w:rPr>
        <w:t>/ USŁUG</w:t>
      </w:r>
    </w:p>
    <w:p w:rsidR="00FA3982" w:rsidRPr="00C175E6" w:rsidRDefault="00FA3982" w:rsidP="00FA3982"/>
    <w:p w:rsidR="00FA3982" w:rsidRPr="00C175E6" w:rsidRDefault="00FA3982" w:rsidP="00FA3982">
      <w:pPr>
        <w:jc w:val="center"/>
        <w:rPr>
          <w:b/>
          <w:sz w:val="22"/>
          <w:szCs w:val="22"/>
        </w:rPr>
      </w:pPr>
      <w:r w:rsidRPr="00C175E6">
        <w:rPr>
          <w:b/>
          <w:sz w:val="22"/>
          <w:szCs w:val="22"/>
        </w:rPr>
        <w:t>na potwierdzenie spełnienia warunku udziału w postępowaniu określonych w rozdziale IX SIWZ.</w:t>
      </w:r>
    </w:p>
    <w:p w:rsidR="00FA3982" w:rsidRPr="00C175E6" w:rsidRDefault="00FA3982" w:rsidP="00FA3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FA3982" w:rsidRPr="00C175E6" w:rsidTr="0002422B">
        <w:trPr>
          <w:trHeight w:val="269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Podmioty, na rzecz których roboty zostały wykonane </w:t>
            </w:r>
          </w:p>
          <w:p w:rsidR="00FA3982" w:rsidRPr="00C175E6" w:rsidRDefault="00FA3982" w:rsidP="0002422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</w:tcPr>
          <w:p w:rsidR="00FA3982" w:rsidRDefault="00FA3982" w:rsidP="0002422B">
            <w:pPr>
              <w:jc w:val="center"/>
              <w:rPr>
                <w:b/>
              </w:rPr>
            </w:pPr>
            <w:r>
              <w:rPr>
                <w:b/>
              </w:rPr>
              <w:t>Wartość robót/usług</w:t>
            </w:r>
          </w:p>
          <w:p w:rsidR="00FA3982" w:rsidRPr="00C175E6" w:rsidRDefault="00FA3982" w:rsidP="0002422B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FA3982" w:rsidRPr="00C175E6" w:rsidTr="0002422B">
        <w:trPr>
          <w:trHeight w:val="286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  <w:tr w:rsidR="00FA3982" w:rsidRPr="00C175E6" w:rsidTr="0002422B">
        <w:trPr>
          <w:trHeight w:val="1053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  <w:tr w:rsidR="00FA3982" w:rsidRPr="00C175E6" w:rsidTr="0002422B">
        <w:trPr>
          <w:trHeight w:val="269"/>
          <w:jc w:val="center"/>
        </w:trPr>
        <w:tc>
          <w:tcPr>
            <w:tcW w:w="533" w:type="dxa"/>
          </w:tcPr>
          <w:p w:rsidR="00FA3982" w:rsidRPr="00C175E6" w:rsidRDefault="00FA3982" w:rsidP="00024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5E6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  <w:tr w:rsidR="00FA3982" w:rsidRPr="00C175E6" w:rsidTr="0002422B">
        <w:trPr>
          <w:trHeight w:val="1127"/>
          <w:jc w:val="center"/>
        </w:trPr>
        <w:tc>
          <w:tcPr>
            <w:tcW w:w="533" w:type="dxa"/>
          </w:tcPr>
          <w:p w:rsidR="00FA3982" w:rsidRDefault="00FA3982" w:rsidP="00024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3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A3982" w:rsidRPr="00C175E6" w:rsidRDefault="00FA3982" w:rsidP="0002422B">
            <w:pPr>
              <w:rPr>
                <w:sz w:val="24"/>
                <w:szCs w:val="24"/>
              </w:rPr>
            </w:pPr>
          </w:p>
        </w:tc>
      </w:tr>
    </w:tbl>
    <w:p w:rsidR="00FA3982" w:rsidRPr="00C175E6" w:rsidRDefault="00FA3982" w:rsidP="00FA3982">
      <w:pPr>
        <w:pStyle w:val="NormalnyWeb1"/>
        <w:spacing w:before="0" w:beforeAutospacing="0" w:after="0"/>
        <w:rPr>
          <w:b/>
          <w:szCs w:val="24"/>
        </w:rPr>
      </w:pPr>
    </w:p>
    <w:p w:rsidR="00FA3982" w:rsidRPr="00C175E6" w:rsidRDefault="00FA3982" w:rsidP="00FA3982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FA3982" w:rsidRPr="00C175E6" w:rsidRDefault="00FA3982" w:rsidP="00FA3982">
      <w:pPr>
        <w:pStyle w:val="NormalnyWeb1"/>
        <w:numPr>
          <w:ilvl w:val="0"/>
          <w:numId w:val="5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roboty zostały wykonane lub są wykonywane należycie. </w:t>
      </w:r>
    </w:p>
    <w:p w:rsidR="00FA3982" w:rsidRPr="00C175E6" w:rsidRDefault="00FA3982" w:rsidP="00FA3982">
      <w:pPr>
        <w:shd w:val="clear" w:color="auto" w:fill="FFFFFF"/>
        <w:rPr>
          <w:sz w:val="24"/>
          <w:szCs w:val="24"/>
        </w:rPr>
      </w:pPr>
    </w:p>
    <w:p w:rsidR="00FA3982" w:rsidRPr="00C175E6" w:rsidRDefault="00FA3982" w:rsidP="00FA3982">
      <w:pPr>
        <w:shd w:val="clear" w:color="auto" w:fill="FFFFFF"/>
        <w:rPr>
          <w:bCs/>
          <w:sz w:val="22"/>
          <w:szCs w:val="22"/>
        </w:rPr>
      </w:pPr>
    </w:p>
    <w:p w:rsidR="00FA3982" w:rsidRPr="00C175E6" w:rsidRDefault="00FA3982" w:rsidP="00FA3982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</w:p>
    <w:p w:rsidR="00FA3982" w:rsidRPr="00C175E6" w:rsidRDefault="00FA3982" w:rsidP="00FA3982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>...................................................................</w:t>
      </w:r>
    </w:p>
    <w:p w:rsidR="00FA3982" w:rsidRPr="00C175E6" w:rsidRDefault="00FA3982" w:rsidP="00FA3982">
      <w:pPr>
        <w:ind w:left="3540" w:firstLine="708"/>
        <w:jc w:val="right"/>
        <w:rPr>
          <w:i/>
          <w:iCs/>
        </w:rPr>
      </w:pPr>
      <w:r w:rsidRPr="00C175E6">
        <w:rPr>
          <w:i/>
          <w:iCs/>
        </w:rPr>
        <w:t>(podpis i pieczątka Wykonawcy lub upoważnionego przedstawiciela Wykonawcy)</w:t>
      </w:r>
    </w:p>
    <w:p w:rsidR="00D3400D" w:rsidRDefault="00D3400D" w:rsidP="00EA4C42">
      <w:pPr>
        <w:rPr>
          <w:sz w:val="24"/>
          <w:szCs w:val="24"/>
        </w:rPr>
      </w:pPr>
      <w:bookmarkStart w:id="12" w:name="_GoBack"/>
      <w:bookmarkEnd w:id="12"/>
    </w:p>
    <w:sectPr w:rsidR="00D3400D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2D" w:rsidRDefault="008E7E2D" w:rsidP="00FA3982">
      <w:r>
        <w:separator/>
      </w:r>
    </w:p>
  </w:endnote>
  <w:endnote w:type="continuationSeparator" w:id="0">
    <w:p w:rsidR="008E7E2D" w:rsidRDefault="008E7E2D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80296"/>
      <w:docPartObj>
        <w:docPartGallery w:val="Page Numbers (Bottom of Page)"/>
        <w:docPartUnique/>
      </w:docPartObj>
    </w:sdtPr>
    <w:sdtContent>
      <w:p w:rsidR="00D3400D" w:rsidRDefault="00D340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2D">
          <w:rPr>
            <w:noProof/>
          </w:rPr>
          <w:t>1</w:t>
        </w:r>
        <w:r>
          <w:fldChar w:fldCharType="end"/>
        </w:r>
      </w:p>
    </w:sdtContent>
  </w:sdt>
  <w:p w:rsidR="00D528A9" w:rsidRDefault="008E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2D" w:rsidRDefault="008E7E2D" w:rsidP="00FA3982">
      <w:r>
        <w:separator/>
      </w:r>
    </w:p>
  </w:footnote>
  <w:footnote w:type="continuationSeparator" w:id="0">
    <w:p w:rsidR="008E7E2D" w:rsidRDefault="008E7E2D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141A79"/>
    <w:rsid w:val="001D2297"/>
    <w:rsid w:val="00455C19"/>
    <w:rsid w:val="00490392"/>
    <w:rsid w:val="00871F0B"/>
    <w:rsid w:val="008E7E2D"/>
    <w:rsid w:val="00C661C0"/>
    <w:rsid w:val="00D3400D"/>
    <w:rsid w:val="00E27793"/>
    <w:rsid w:val="00E875CB"/>
    <w:rsid w:val="00EA4C42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84991-2ECB-44F5-9B5A-A2CA07F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WYKAZ WYKONANYCH LUB WYKONYWANYCH </vt:lpstr>
      <vt:lpstr>        GŁÓWNYCH ROBÓT/ USŁUG</vt:lpstr>
    </vt:vector>
  </TitlesOfParts>
  <Company>PHIN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5</cp:revision>
  <cp:lastPrinted>2017-10-18T13:03:00Z</cp:lastPrinted>
  <dcterms:created xsi:type="dcterms:W3CDTF">2017-10-18T12:59:00Z</dcterms:created>
  <dcterms:modified xsi:type="dcterms:W3CDTF">2017-10-18T13:10:00Z</dcterms:modified>
</cp:coreProperties>
</file>