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2" w:rsidRPr="00C175E6" w:rsidRDefault="00FA3982" w:rsidP="00570DC2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t>Z</w:t>
      </w:r>
      <w:r w:rsidRPr="00C175E6">
        <w:rPr>
          <w:szCs w:val="24"/>
        </w:rPr>
        <w:t>ałącznik 2a do SIWZ</w:t>
      </w:r>
    </w:p>
    <w:p w:rsidR="00FA3982" w:rsidRPr="00C175E6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Pr="00C175E6" w:rsidRDefault="00FA3982" w:rsidP="00FA3982">
      <w:pPr>
        <w:spacing w:line="360" w:lineRule="auto"/>
        <w:jc w:val="center"/>
        <w:rPr>
          <w:b/>
          <w:bCs/>
          <w:sz w:val="24"/>
          <w:szCs w:val="18"/>
        </w:rPr>
      </w:pPr>
      <w:r w:rsidRPr="00C175E6">
        <w:rPr>
          <w:b/>
          <w:bCs/>
          <w:sz w:val="22"/>
          <w:szCs w:val="18"/>
        </w:rPr>
        <w:t>Z</w:t>
      </w:r>
      <w:r w:rsidRPr="00C175E6">
        <w:rPr>
          <w:b/>
          <w:bCs/>
          <w:sz w:val="24"/>
          <w:szCs w:val="18"/>
        </w:rPr>
        <w:t>OBOWIĄZANIE</w:t>
      </w:r>
    </w:p>
    <w:p w:rsidR="00FA3982" w:rsidRPr="00C175E6" w:rsidRDefault="00FA3982" w:rsidP="00FA3982">
      <w:pPr>
        <w:spacing w:line="360" w:lineRule="auto"/>
        <w:jc w:val="center"/>
        <w:rPr>
          <w:b/>
          <w:bCs/>
          <w:szCs w:val="18"/>
        </w:rPr>
      </w:pPr>
      <w:r w:rsidRPr="00C175E6">
        <w:rPr>
          <w:b/>
          <w:bCs/>
          <w:szCs w:val="18"/>
        </w:rPr>
        <w:t xml:space="preserve">Innego podmiotu do oddania do dyspozycji wykonawcy niezbędnych zasobów na okres korzystania z nich przy wykonywaniu zamówienia, którego przedmiotem jest prowadzenie prac budowlanych związanych </w:t>
      </w:r>
      <w:r>
        <w:rPr>
          <w:b/>
          <w:bCs/>
          <w:szCs w:val="18"/>
        </w:rPr>
        <w:br/>
      </w:r>
      <w:r w:rsidRPr="00C175E6">
        <w:rPr>
          <w:b/>
          <w:bCs/>
          <w:szCs w:val="18"/>
        </w:rPr>
        <w:t xml:space="preserve">z realizacja projektu pn.: </w:t>
      </w:r>
      <w:r>
        <w:rPr>
          <w:b/>
          <w:bCs/>
          <w:szCs w:val="18"/>
        </w:rPr>
        <w:t>:</w:t>
      </w:r>
      <w:r w:rsidRPr="00233AF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3AF5">
        <w:rPr>
          <w:b/>
          <w:bCs/>
        </w:rPr>
        <w:t>Budowa oczyszczalni ścieków oraz rozbu</w:t>
      </w:r>
      <w:r>
        <w:rPr>
          <w:b/>
          <w:bCs/>
        </w:rPr>
        <w:t xml:space="preserve">dowa ujęć wody na terenie Gminy </w:t>
      </w:r>
      <w:r w:rsidRPr="00233AF5">
        <w:rPr>
          <w:b/>
          <w:bCs/>
        </w:rPr>
        <w:t>Nowa Brzeźnica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Ja/My, niżej podpisani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działając w imieniu i na rzecz (nazwa/firma/ i adres Wykonawcy) 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Zobowiązuję się do oddania wskazanych poniżej zasobów na potrzeby wykonania zamówienia: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(określenie zasobu, np. wiedza, doświadczenie, itp…)</w:t>
      </w:r>
    </w:p>
    <w:p w:rsidR="00FA3982" w:rsidRPr="00C175E6" w:rsidRDefault="00FA3982" w:rsidP="00FA3982">
      <w:pPr>
        <w:spacing w:line="360" w:lineRule="auto"/>
        <w:jc w:val="both"/>
      </w:pPr>
    </w:p>
    <w:p w:rsidR="00FA3982" w:rsidRPr="00C175E6" w:rsidRDefault="00FA3982" w:rsidP="00FA3982">
      <w:pPr>
        <w:spacing w:line="360" w:lineRule="auto"/>
        <w:jc w:val="both"/>
      </w:pPr>
      <w:r w:rsidRPr="00C175E6">
        <w:t>Do dyspozycji wykonawcy: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(nazwa wykonawcy)</w:t>
      </w:r>
    </w:p>
    <w:p w:rsidR="00FA3982" w:rsidRPr="00C175E6" w:rsidRDefault="00FA3982" w:rsidP="00FA3982">
      <w:pPr>
        <w:spacing w:line="360" w:lineRule="auto"/>
        <w:jc w:val="both"/>
      </w:pPr>
    </w:p>
    <w:p w:rsidR="00FA3982" w:rsidRPr="00C175E6" w:rsidRDefault="00FA3982" w:rsidP="00FA3982">
      <w:pPr>
        <w:spacing w:line="360" w:lineRule="auto"/>
        <w:jc w:val="both"/>
      </w:pPr>
      <w:r w:rsidRPr="00C175E6">
        <w:t>Jednocześnie oświadczamy, że: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 xml:space="preserve">1. Udostępniam wykonawcy w/w zasoby w zakresie: 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2. Sposób wykorzystania udostępnionych przeze mnie zasobów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3. Charakter stosunku łączącego mnie z wykonawcą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4. Zakres mojego udziału przy wykonaniu zamówienia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>5. Okres mojego udziału przy wykonywaniu zamówienia będzie następujący:</w:t>
      </w:r>
    </w:p>
    <w:p w:rsidR="00FA3982" w:rsidRPr="00C175E6" w:rsidRDefault="00FA3982" w:rsidP="00FA3982">
      <w:pPr>
        <w:spacing w:line="360" w:lineRule="auto"/>
        <w:jc w:val="both"/>
      </w:pPr>
      <w:r w:rsidRPr="00C175E6">
        <w:t xml:space="preserve">……………………………………………………………………………………………………………….. </w:t>
      </w:r>
    </w:p>
    <w:p w:rsidR="00FA3982" w:rsidRDefault="00FA3982" w:rsidP="00FA3982">
      <w:pPr>
        <w:shd w:val="clear" w:color="auto" w:fill="FFFFFF"/>
        <w:rPr>
          <w:bCs/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  <w:r>
        <w:rPr>
          <w:bCs/>
          <w:sz w:val="22"/>
          <w:szCs w:val="22"/>
        </w:rPr>
        <w:t xml:space="preserve">                              </w:t>
      </w:r>
    </w:p>
    <w:p w:rsidR="00FA3982" w:rsidRPr="00C175E6" w:rsidRDefault="00FA3982" w:rsidP="00FA3982">
      <w:pPr>
        <w:shd w:val="clear" w:color="auto" w:fill="FFFFFF"/>
        <w:ind w:left="4956" w:firstLine="708"/>
      </w:pPr>
      <w:r>
        <w:rPr>
          <w:bCs/>
          <w:sz w:val="22"/>
          <w:szCs w:val="22"/>
        </w:rPr>
        <w:t xml:space="preserve"> </w:t>
      </w:r>
      <w:r w:rsidRPr="00C175E6">
        <w:t>………………………………………………..</w:t>
      </w:r>
    </w:p>
    <w:p w:rsidR="00FA3982" w:rsidRPr="00C175E6" w:rsidRDefault="00570DC2" w:rsidP="00570DC2">
      <w:pPr>
        <w:spacing w:line="360" w:lineRule="auto"/>
        <w:ind w:left="3540" w:firstLine="708"/>
        <w:jc w:val="center"/>
        <w:rPr>
          <w:sz w:val="18"/>
        </w:rPr>
      </w:pPr>
      <w:r>
        <w:rPr>
          <w:sz w:val="18"/>
        </w:rPr>
        <w:t xml:space="preserve">        </w:t>
      </w:r>
      <w:r w:rsidR="00FA3982" w:rsidRPr="00C175E6">
        <w:rPr>
          <w:sz w:val="18"/>
        </w:rPr>
        <w:t>pieczęć i podpis osoby(osób) uprawnionej(ych)</w:t>
      </w:r>
    </w:p>
    <w:p w:rsidR="00FA3982" w:rsidRDefault="00570DC2" w:rsidP="00570DC2">
      <w:pPr>
        <w:spacing w:line="360" w:lineRule="auto"/>
        <w:ind w:left="2832" w:firstLine="708"/>
        <w:jc w:val="center"/>
        <w:rPr>
          <w:sz w:val="18"/>
        </w:rPr>
      </w:pPr>
      <w:r>
        <w:rPr>
          <w:sz w:val="18"/>
        </w:rPr>
        <w:t xml:space="preserve">                            </w:t>
      </w:r>
      <w:r w:rsidR="00FA3982" w:rsidRPr="00C175E6">
        <w:rPr>
          <w:sz w:val="18"/>
        </w:rPr>
        <w:t>do reprezentowania Wykonawcy)</w:t>
      </w:r>
    </w:p>
    <w:p w:rsidR="00FF3940" w:rsidRPr="00570DC2" w:rsidRDefault="00FF3940" w:rsidP="00FF3940">
      <w:pPr>
        <w:spacing w:line="360" w:lineRule="auto"/>
        <w:ind w:left="2832" w:firstLine="708"/>
        <w:rPr>
          <w:sz w:val="18"/>
        </w:rPr>
      </w:pPr>
      <w:bookmarkStart w:id="0" w:name="_GoBack"/>
      <w:bookmarkEnd w:id="0"/>
    </w:p>
    <w:sectPr w:rsidR="00FF3940" w:rsidRPr="00570DC2" w:rsidSect="00490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AE" w:rsidRDefault="00B345AE" w:rsidP="00FA3982">
      <w:r>
        <w:separator/>
      </w:r>
    </w:p>
  </w:endnote>
  <w:endnote w:type="continuationSeparator" w:id="0">
    <w:p w:rsidR="00B345AE" w:rsidRDefault="00B345AE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95549"/>
      <w:docPartObj>
        <w:docPartGallery w:val="Page Numbers (Bottom of Page)"/>
        <w:docPartUnique/>
      </w:docPartObj>
    </w:sdtPr>
    <w:sdtContent>
      <w:p w:rsidR="00FF3940" w:rsidRDefault="00FF39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5AE">
          <w:rPr>
            <w:noProof/>
          </w:rPr>
          <w:t>1</w:t>
        </w:r>
        <w:r>
          <w:fldChar w:fldCharType="end"/>
        </w:r>
      </w:p>
    </w:sdtContent>
  </w:sdt>
  <w:p w:rsidR="00D528A9" w:rsidRDefault="00B34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AE" w:rsidRDefault="00B345AE" w:rsidP="00FA3982">
      <w:r>
        <w:separator/>
      </w:r>
    </w:p>
  </w:footnote>
  <w:footnote w:type="continuationSeparator" w:id="0">
    <w:p w:rsidR="00B345AE" w:rsidRDefault="00B345AE" w:rsidP="00FA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A9" w:rsidRDefault="00871F0B">
    <w:pPr>
      <w:pStyle w:val="Nagwek"/>
    </w:pPr>
    <w:r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144BB" w:rsidRDefault="00871F0B" w:rsidP="000144BB">
    <w:pPr>
      <w:pStyle w:val="Nagwek"/>
      <w:jc w:val="center"/>
    </w:pPr>
    <w:r w:rsidRPr="000144BB">
      <w:rPr>
        <w:rStyle w:val="FontStyle57"/>
        <w:lang w:eastAsia="en-US"/>
      </w:rPr>
      <w:t>Projekt „</w:t>
    </w:r>
    <w:r w:rsidRPr="000144BB">
      <w:rPr>
        <w:bCs/>
      </w:rPr>
      <w:t>Budowa oczyszczalni ścieków oraz rozbudowa ujęć wody na terenie Gminy Nowa Brzeźnica”</w:t>
    </w:r>
    <w:r w:rsidRPr="000144B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br/>
    </w:r>
    <w:r w:rsidRPr="000144BB">
      <w:t>jest współfinansowany ze środków PROW 2014-2020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82"/>
    <w:rsid w:val="00141A79"/>
    <w:rsid w:val="001F33E0"/>
    <w:rsid w:val="00490392"/>
    <w:rsid w:val="00570DC2"/>
    <w:rsid w:val="005B7E5B"/>
    <w:rsid w:val="00871F0B"/>
    <w:rsid w:val="00B345AE"/>
    <w:rsid w:val="00BB3B6A"/>
    <w:rsid w:val="00C661C0"/>
    <w:rsid w:val="00E875CB"/>
    <w:rsid w:val="00FA3982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4FA4-A41C-4662-934A-3BFD3534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TOMASZP</cp:lastModifiedBy>
  <cp:revision>5</cp:revision>
  <cp:lastPrinted>2017-10-18T13:01:00Z</cp:lastPrinted>
  <dcterms:created xsi:type="dcterms:W3CDTF">2017-10-18T12:54:00Z</dcterms:created>
  <dcterms:modified xsi:type="dcterms:W3CDTF">2017-10-18T13:13:00Z</dcterms:modified>
</cp:coreProperties>
</file>