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E8" w:rsidRPr="00413AE8" w:rsidRDefault="00413AE8" w:rsidP="0041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13AE8" w:rsidRPr="00413AE8" w:rsidRDefault="00413AE8" w:rsidP="00413AE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413AE8" w:rsidRPr="00413AE8" w:rsidTr="0065189D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E8" w:rsidRPr="00413AE8" w:rsidRDefault="00413AE8" w:rsidP="00413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</w:rPr>
            </w:pPr>
          </w:p>
        </w:tc>
      </w:tr>
    </w:tbl>
    <w:p w:rsidR="00413AE8" w:rsidRPr="00413AE8" w:rsidRDefault="00413AE8" w:rsidP="00413AE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</w:rPr>
      </w:pPr>
      <w:r w:rsidRPr="00413AE8">
        <w:rPr>
          <w:rFonts w:ascii="Times New Roman" w:eastAsia="Times New Roman" w:hAnsi="Times New Roman" w:cs="Times New Roman"/>
          <w:sz w:val="19"/>
          <w:szCs w:val="24"/>
        </w:rPr>
        <w:t xml:space="preserve">            pieczęć wykonawcy</w:t>
      </w:r>
    </w:p>
    <w:p w:rsidR="00413AE8" w:rsidRPr="00413AE8" w:rsidRDefault="00413AE8" w:rsidP="00413A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13AE8" w:rsidRPr="00413AE8" w:rsidRDefault="00413AE8" w:rsidP="00413AE8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13AE8" w:rsidRDefault="00413AE8" w:rsidP="004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p w:rsidR="007B4A7B" w:rsidRPr="00413AE8" w:rsidRDefault="007B4A7B" w:rsidP="004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413AE8" w:rsidRPr="00413AE8" w:rsidTr="0065189D">
        <w:tc>
          <w:tcPr>
            <w:tcW w:w="959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AE8" w:rsidRPr="00413AE8" w:rsidTr="0065189D">
        <w:tc>
          <w:tcPr>
            <w:tcW w:w="959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="007B4A7B" w:rsidRPr="007B4A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</w:t>
            </w:r>
          </w:p>
        </w:tc>
        <w:tc>
          <w:tcPr>
            <w:tcW w:w="2357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Zakres wykonywanych czynności </w:t>
            </w:r>
          </w:p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Posiadane kwalifikacje (zakres uprawnień budowlanych)</w:t>
            </w: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Dysponowanie osobą</w:t>
            </w:r>
          </w:p>
        </w:tc>
      </w:tr>
      <w:tr w:rsidR="00413AE8" w:rsidRPr="00413AE8" w:rsidTr="0065189D">
        <w:tc>
          <w:tcPr>
            <w:tcW w:w="959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Kierownik </w:t>
            </w: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budowy</w:t>
            </w:r>
          </w:p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posiada: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budowalne do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w specjalności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…………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wydane w dniu….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przez …..</w:t>
            </w:r>
          </w:p>
        </w:tc>
        <w:tc>
          <w:tcPr>
            <w:tcW w:w="3402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dysponuję⃰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-umowa o pracę⃰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umowa zlecenie⃰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inne (podać jakie)⃰……….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będę dysponował⃰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zobowiązanie innego podmiotu</w:t>
            </w:r>
          </w:p>
        </w:tc>
      </w:tr>
      <w:tr w:rsidR="00413AE8" w:rsidRPr="00413AE8" w:rsidTr="0065189D">
        <w:tc>
          <w:tcPr>
            <w:tcW w:w="959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dysponuję⃰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-umowa o pracę⃰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umowa zlecenie⃰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inne (podać jakie)⃰……….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będę dysponował⃰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zobowiązanie innego podmiotu</w:t>
            </w:r>
          </w:p>
        </w:tc>
      </w:tr>
      <w:tr w:rsidR="00413AE8" w:rsidRPr="00413AE8" w:rsidTr="0065189D">
        <w:tc>
          <w:tcPr>
            <w:tcW w:w="959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dysponuję⃰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-umowa o pracę⃰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umowa zlecenie⃰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inne (podać jakie)⃰……….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będę dysponował⃰</w:t>
            </w:r>
          </w:p>
          <w:p w:rsidR="00413AE8" w:rsidRPr="00413AE8" w:rsidRDefault="00413AE8" w:rsidP="0041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E8">
              <w:rPr>
                <w:rFonts w:ascii="Times New Roman" w:eastAsia="Times New Roman" w:hAnsi="Times New Roman" w:cs="Times New Roman"/>
                <w:sz w:val="20"/>
                <w:szCs w:val="20"/>
              </w:rPr>
              <w:t>- zobowiązanie innego podmiotu</w:t>
            </w:r>
          </w:p>
        </w:tc>
      </w:tr>
    </w:tbl>
    <w:p w:rsidR="00413AE8" w:rsidRPr="00413AE8" w:rsidRDefault="00413AE8" w:rsidP="004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AE8" w:rsidRPr="00413AE8" w:rsidRDefault="00413AE8" w:rsidP="0041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AE8" w:rsidRPr="00413AE8" w:rsidRDefault="00413AE8" w:rsidP="0041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Wykonawca podając informację na temat posiadanych kwalifikacji może np. przepisać treść z posiadanych uprawnień lub załączyć do oferty kserokopię tych uprawnień</w:t>
      </w:r>
    </w:p>
    <w:p w:rsidR="00413AE8" w:rsidRPr="00413AE8" w:rsidRDefault="00413AE8" w:rsidP="0041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⃰niepotrzebne skreślić</w:t>
      </w:r>
    </w:p>
    <w:p w:rsidR="00413AE8" w:rsidRPr="00413AE8" w:rsidRDefault="00413AE8" w:rsidP="00413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</w:rPr>
      </w:pPr>
    </w:p>
    <w:p w:rsidR="00413AE8" w:rsidRPr="00413AE8" w:rsidRDefault="00413AE8" w:rsidP="00413A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</w:rPr>
      </w:pPr>
      <w:r w:rsidRPr="00413AE8">
        <w:rPr>
          <w:rFonts w:ascii="Times New Roman" w:eastAsia="Times New Roman" w:hAnsi="Times New Roman" w:cs="Times New Roman"/>
          <w:sz w:val="21"/>
          <w:szCs w:val="24"/>
        </w:rPr>
        <w:t xml:space="preserve">      </w:t>
      </w:r>
    </w:p>
    <w:p w:rsidR="00413AE8" w:rsidRPr="00413AE8" w:rsidRDefault="00413AE8" w:rsidP="00413A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</w:rPr>
      </w:pPr>
    </w:p>
    <w:p w:rsidR="00413AE8" w:rsidRPr="00413AE8" w:rsidRDefault="00413AE8" w:rsidP="00413AE8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</w:rPr>
      </w:pPr>
      <w:r w:rsidRPr="00413AE8">
        <w:rPr>
          <w:rFonts w:ascii="Times New Roman" w:eastAsia="Times New Roman" w:hAnsi="Times New Roman" w:cs="Times New Roman"/>
          <w:sz w:val="21"/>
          <w:szCs w:val="24"/>
        </w:rPr>
        <w:t xml:space="preserve"> .........................................................</w:t>
      </w:r>
    </w:p>
    <w:p w:rsidR="00413AE8" w:rsidRPr="00413AE8" w:rsidRDefault="00413AE8" w:rsidP="00413AE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1"/>
          <w:szCs w:val="24"/>
        </w:rPr>
        <w:t xml:space="preserve">             </w:t>
      </w: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Podpis osób(-y) uprawnionej </w:t>
      </w:r>
    </w:p>
    <w:p w:rsidR="00413AE8" w:rsidRPr="00413AE8" w:rsidRDefault="00413AE8" w:rsidP="00413AE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do składania oświadczenia woli </w:t>
      </w:r>
    </w:p>
    <w:p w:rsidR="003406D6" w:rsidRPr="003406D6" w:rsidRDefault="00413AE8" w:rsidP="005A7E9F">
      <w:pPr>
        <w:spacing w:after="0" w:line="240" w:lineRule="auto"/>
        <w:ind w:left="5664"/>
        <w:jc w:val="center"/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w imieniu wykonawcy składającego ofe</w:t>
      </w:r>
      <w:r w:rsidR="005A7E9F">
        <w:rPr>
          <w:rFonts w:ascii="Times New Roman" w:eastAsia="Times New Roman" w:hAnsi="Times New Roman" w:cs="Times New Roman"/>
          <w:sz w:val="20"/>
          <w:szCs w:val="20"/>
        </w:rPr>
        <w:t>rtę</w:t>
      </w:r>
    </w:p>
    <w:sectPr w:rsidR="003406D6" w:rsidRPr="003406D6" w:rsidSect="003406D6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10" w:rsidRDefault="008B5F10" w:rsidP="00DA1C48">
      <w:pPr>
        <w:spacing w:after="0" w:line="240" w:lineRule="auto"/>
      </w:pPr>
      <w:r>
        <w:separator/>
      </w:r>
    </w:p>
  </w:endnote>
  <w:endnote w:type="continuationSeparator" w:id="0">
    <w:p w:rsidR="008B5F10" w:rsidRDefault="008B5F10" w:rsidP="00DA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F" w:rsidRDefault="00804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29F" w:rsidRDefault="008B5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18"/>
        <w:szCs w:val="18"/>
      </w:rPr>
      <w:id w:val="1046792814"/>
      <w:docPartObj>
        <w:docPartGallery w:val="Page Numbers (Bottom of Page)"/>
        <w:docPartUnique/>
      </w:docPartObj>
    </w:sdtPr>
    <w:sdtEndPr/>
    <w:sdtContent>
      <w:p w:rsidR="00DA1C48" w:rsidRPr="00DA1C48" w:rsidRDefault="00DA1C4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DA1C48">
          <w:rPr>
            <w:rFonts w:eastAsiaTheme="majorEastAsia"/>
            <w:sz w:val="18"/>
            <w:szCs w:val="18"/>
          </w:rPr>
          <w:t xml:space="preserve">str. </w:t>
        </w:r>
        <w:r w:rsidRPr="00DA1C48">
          <w:rPr>
            <w:rFonts w:eastAsiaTheme="minorEastAsia"/>
            <w:sz w:val="18"/>
            <w:szCs w:val="18"/>
          </w:rPr>
          <w:fldChar w:fldCharType="begin"/>
        </w:r>
        <w:r w:rsidRPr="00DA1C48">
          <w:rPr>
            <w:sz w:val="18"/>
            <w:szCs w:val="18"/>
          </w:rPr>
          <w:instrText>PAGE    \* MERGEFORMAT</w:instrText>
        </w:r>
        <w:r w:rsidRPr="00DA1C48">
          <w:rPr>
            <w:rFonts w:eastAsiaTheme="minorEastAsia"/>
            <w:sz w:val="18"/>
            <w:szCs w:val="18"/>
          </w:rPr>
          <w:fldChar w:fldCharType="separate"/>
        </w:r>
        <w:r w:rsidRPr="00DA1C48">
          <w:rPr>
            <w:rFonts w:eastAsiaTheme="majorEastAsia"/>
            <w:sz w:val="18"/>
            <w:szCs w:val="18"/>
          </w:rPr>
          <w:t>2</w:t>
        </w:r>
        <w:r w:rsidRPr="00DA1C48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2129F" w:rsidRPr="00DA1C48" w:rsidRDefault="00DA1C48">
    <w:pPr>
      <w:pStyle w:val="Stopka"/>
      <w:ind w:right="360"/>
      <w:rPr>
        <w:sz w:val="18"/>
        <w:szCs w:val="18"/>
      </w:rPr>
    </w:pPr>
    <w:r w:rsidRPr="00DA1C48">
      <w:rPr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10" w:rsidRDefault="008B5F10" w:rsidP="00DA1C48">
      <w:pPr>
        <w:spacing w:after="0" w:line="240" w:lineRule="auto"/>
      </w:pPr>
      <w:r>
        <w:separator/>
      </w:r>
    </w:p>
  </w:footnote>
  <w:footnote w:type="continuationSeparator" w:id="0">
    <w:p w:rsidR="008B5F10" w:rsidRDefault="008B5F10" w:rsidP="00DA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48" w:rsidRPr="00DA1C48" w:rsidRDefault="00DA1C48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DA1C48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Znak sprawy:</w:t>
    </w:r>
    <w:r w:rsidR="0029720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  <w:r w:rsidR="00297201" w:rsidRPr="0029720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ZP/1/2020/02</w:t>
    </w:r>
  </w:p>
  <w:p w:rsidR="00DA1C48" w:rsidRPr="00DA1C48" w:rsidRDefault="00DA1C48" w:rsidP="00DA1C48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DA1C48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Załącznik nr 6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E8"/>
    <w:rsid w:val="00297201"/>
    <w:rsid w:val="003406D6"/>
    <w:rsid w:val="00413AE8"/>
    <w:rsid w:val="004536CA"/>
    <w:rsid w:val="005A7E9F"/>
    <w:rsid w:val="006C726B"/>
    <w:rsid w:val="006F10EF"/>
    <w:rsid w:val="007B4A7B"/>
    <w:rsid w:val="008047F1"/>
    <w:rsid w:val="008B5F10"/>
    <w:rsid w:val="00A10531"/>
    <w:rsid w:val="00BB0ECB"/>
    <w:rsid w:val="00DA1C48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58B6"/>
  <w15:chartTrackingRefBased/>
  <w15:docId w15:val="{3021F2AF-3923-4E44-817A-865DB81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413A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13AE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13AE8"/>
  </w:style>
  <w:style w:type="paragraph" w:styleId="Nagwek">
    <w:name w:val="header"/>
    <w:basedOn w:val="Normalny"/>
    <w:link w:val="NagwekZnak"/>
    <w:uiPriority w:val="99"/>
    <w:unhideWhenUsed/>
    <w:rsid w:val="00DA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C48"/>
  </w:style>
  <w:style w:type="character" w:styleId="Wyrnienieintensywne">
    <w:name w:val="Intense Emphasis"/>
    <w:basedOn w:val="Domylnaczcionkaakapitu"/>
    <w:uiPriority w:val="21"/>
    <w:qFormat/>
    <w:rsid w:val="00DA1C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2020-02-25T10:10:00Z</cp:lastPrinted>
  <dcterms:created xsi:type="dcterms:W3CDTF">2020-01-27T10:52:00Z</dcterms:created>
  <dcterms:modified xsi:type="dcterms:W3CDTF">2020-02-25T10:10:00Z</dcterms:modified>
</cp:coreProperties>
</file>