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6B" w:rsidRPr="00C80385" w:rsidRDefault="0000046B" w:rsidP="00991AE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4408F6" w:rsidRDefault="0000046B" w:rsidP="0000046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08F6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00046B" w:rsidRPr="004408F6" w:rsidRDefault="00C80385" w:rsidP="00DC592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08F6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00046B" w:rsidRPr="004408F6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00046B" w:rsidRPr="00DC5927" w:rsidRDefault="0000046B" w:rsidP="00DC592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(Dz. U. z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r., poz.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1986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A2F7F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Na potrzeby postępowania o udz</w:t>
      </w:r>
      <w:r w:rsidR="00E864C8" w:rsidRPr="00DC5927">
        <w:rPr>
          <w:rFonts w:ascii="Times New Roman" w:eastAsia="Calibri" w:hAnsi="Times New Roman" w:cs="Times New Roman"/>
          <w:sz w:val="24"/>
          <w:szCs w:val="24"/>
        </w:rPr>
        <w:t xml:space="preserve">ielenie zamówienia publicznego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A5350F" w:rsidRPr="00DC5927">
        <w:rPr>
          <w:rFonts w:ascii="Times New Roman" w:eastAsia="Calibri" w:hAnsi="Times New Roman" w:cs="Times New Roman"/>
          <w:sz w:val="24"/>
          <w:szCs w:val="24"/>
        </w:rPr>
        <w:t xml:space="preserve">Budowa świetlicy wiejskiej we Wronińcu – realizacją potrzeb kulturalnych lokalnej społeczności </w:t>
      </w:r>
      <w:r w:rsidRPr="00DC5927">
        <w:rPr>
          <w:rFonts w:ascii="Times New Roman" w:eastAsia="Calibri" w:hAnsi="Times New Roman" w:cs="Times New Roman"/>
          <w:sz w:val="24"/>
          <w:szCs w:val="24"/>
        </w:rPr>
        <w:t>oświadczam/y: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00046B" w:rsidRPr="00DC5927" w:rsidRDefault="0000046B" w:rsidP="00DC59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</w:t>
      </w:r>
      <w:r w:rsidR="0064489C" w:rsidRPr="00DC5927">
        <w:rPr>
          <w:rFonts w:ascii="Times New Roman" w:eastAsia="Calibri" w:hAnsi="Times New Roman" w:cs="Times New Roman"/>
          <w:sz w:val="24"/>
          <w:szCs w:val="24"/>
        </w:rPr>
        <w:t xml:space="preserve">12)- 23) </w:t>
      </w:r>
      <w:r w:rsidRPr="00DC5927">
        <w:rPr>
          <w:rFonts w:ascii="Times New Roman" w:eastAsia="Calibri" w:hAnsi="Times New Roman" w:cs="Times New Roman"/>
          <w:sz w:val="24"/>
          <w:szCs w:val="24"/>
        </w:rPr>
        <w:t>ustawy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46B" w:rsidRDefault="0000046B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</w:t>
      </w:r>
      <w:r w:rsidRPr="00DC5927">
        <w:rPr>
          <w:rFonts w:ascii="Times New Roman" w:eastAsia="Calibri" w:hAnsi="Times New Roman" w:cs="Times New Roman"/>
          <w:bCs/>
          <w:sz w:val="24"/>
          <w:szCs w:val="24"/>
        </w:rPr>
        <w:t>1), 2) i 4)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927" w:rsidRPr="00DC5927" w:rsidRDefault="00DC5927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zachodzą w stosunku do mnie podstawy wykluczenia z postępowania na podstawie art. ………….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E864C8" w:rsidRPr="00DC5927">
        <w:rPr>
          <w:rFonts w:ascii="Times New Roman" w:eastAsia="Calibri" w:hAnsi="Times New Roman" w:cs="Times New Roman"/>
          <w:i/>
          <w:sz w:val="24"/>
          <w:szCs w:val="24"/>
        </w:rPr>
        <w:t>12-23 i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art. 24 ust. 5 pkt 1), 2) i 4) </w:t>
      </w:r>
      <w:r w:rsidR="00DC59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ustawy </w:t>
      </w:r>
      <w:proofErr w:type="spellStart"/>
      <w:r w:rsidRPr="00DC5927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C80385"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C5927"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art. 24 ust. 8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</w:t>
      </w:r>
      <w:r w:rsid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POWOŁUJE SIĘ WYKONAWCA: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zasoby powołuję/my się w niniejszym postępowaniu, tj.: ……………………………………………………………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DC592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nie zachodzą ww. podstawy wykluczenia z postępowania o udzielenie zamówienia.</w:t>
      </w: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……………………………………………………………………..….……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C5927">
        <w:rPr>
          <w:rFonts w:ascii="Times New Roman" w:eastAsia="Calibri" w:hAnsi="Times New Roman" w:cs="Times New Roman"/>
          <w:sz w:val="24"/>
          <w:szCs w:val="24"/>
        </w:rPr>
        <w:t>, nie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zachodzą ww. podstawy wykluczenia z postępowania o udzielenie zamówienia.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5271" w:rsidRPr="00DC5927" w:rsidRDefault="00A75271" w:rsidP="00DC5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DC5927" w:rsidSect="00E7445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46" w:rsidRDefault="00DE5146">
      <w:pPr>
        <w:spacing w:after="0" w:line="240" w:lineRule="auto"/>
      </w:pPr>
      <w:r>
        <w:separator/>
      </w:r>
    </w:p>
  </w:endnote>
  <w:endnote w:type="continuationSeparator" w:id="0">
    <w:p w:rsidR="00DE5146" w:rsidRDefault="00DE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677126393"/>
      <w:docPartObj>
        <w:docPartGallery w:val="Page Numbers (Bottom of Page)"/>
        <w:docPartUnique/>
      </w:docPartObj>
    </w:sdtPr>
    <w:sdtEndPr/>
    <w:sdtContent>
      <w:p w:rsidR="00E7445B" w:rsidRPr="00E7445B" w:rsidRDefault="00E7445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445B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6945" w:rsidRPr="00E7445B" w:rsidRDefault="00E7445B">
    <w:pPr>
      <w:pStyle w:val="Stopka"/>
      <w:rPr>
        <w:rFonts w:ascii="Times New Roman" w:hAnsi="Times New Roman" w:cs="Times New Roman"/>
        <w:sz w:val="18"/>
        <w:szCs w:val="18"/>
      </w:rPr>
    </w:pPr>
    <w:r w:rsidRPr="00E7445B">
      <w:rPr>
        <w:rFonts w:ascii="Times New Roman" w:hAnsi="Times New Roman" w:cs="Times New Roman"/>
        <w:sz w:val="18"/>
        <w:szCs w:val="18"/>
      </w:rPr>
      <w:t xml:space="preserve">Sporządziła: Natalia Łuka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46" w:rsidRDefault="00DE5146">
      <w:pPr>
        <w:spacing w:after="0" w:line="240" w:lineRule="auto"/>
      </w:pPr>
      <w:r>
        <w:separator/>
      </w:r>
    </w:p>
  </w:footnote>
  <w:footnote w:type="continuationSeparator" w:id="0">
    <w:p w:rsidR="00DE5146" w:rsidRDefault="00DE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F3" w:rsidRPr="00DC5927" w:rsidRDefault="006750F3" w:rsidP="006750F3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ZAŁĄCZNIK NR 2 DO SIWZ</w:t>
    </w:r>
  </w:p>
  <w:p w:rsidR="006750F3" w:rsidRPr="00DC5927" w:rsidRDefault="00EE3A94" w:rsidP="006750F3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Znak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 xml:space="preserve"> sprawy: ZP/0</w:t>
    </w:r>
    <w:r w:rsidR="0051230F">
      <w:rPr>
        <w:rFonts w:ascii="Times New Roman" w:hAnsi="Times New Roman" w:cs="Times New Roman"/>
        <w:i/>
        <w:iCs/>
        <w:sz w:val="20"/>
        <w:szCs w:val="20"/>
      </w:rPr>
      <w:t>8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>/2019/</w:t>
    </w:r>
    <w:r w:rsidR="00B1118E">
      <w:rPr>
        <w:rFonts w:ascii="Times New Roman" w:hAnsi="Times New Roman" w:cs="Times New Roman"/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3"/>
    <w:rsid w:val="0000046B"/>
    <w:rsid w:val="000634A1"/>
    <w:rsid w:val="000E016B"/>
    <w:rsid w:val="000E4A56"/>
    <w:rsid w:val="001F5808"/>
    <w:rsid w:val="003520DF"/>
    <w:rsid w:val="00432DC8"/>
    <w:rsid w:val="004408F6"/>
    <w:rsid w:val="0051230F"/>
    <w:rsid w:val="00577582"/>
    <w:rsid w:val="005949BB"/>
    <w:rsid w:val="005E51E8"/>
    <w:rsid w:val="0061151B"/>
    <w:rsid w:val="006328C9"/>
    <w:rsid w:val="0064489C"/>
    <w:rsid w:val="006750F3"/>
    <w:rsid w:val="006B0FF9"/>
    <w:rsid w:val="007373F2"/>
    <w:rsid w:val="00991AE7"/>
    <w:rsid w:val="00A42813"/>
    <w:rsid w:val="00A5350F"/>
    <w:rsid w:val="00A61117"/>
    <w:rsid w:val="00A75271"/>
    <w:rsid w:val="00A92E31"/>
    <w:rsid w:val="00B1118E"/>
    <w:rsid w:val="00BA071B"/>
    <w:rsid w:val="00BC1434"/>
    <w:rsid w:val="00BE7EBB"/>
    <w:rsid w:val="00C80385"/>
    <w:rsid w:val="00D34424"/>
    <w:rsid w:val="00D44F5B"/>
    <w:rsid w:val="00D54AE8"/>
    <w:rsid w:val="00DA2F7F"/>
    <w:rsid w:val="00DC5927"/>
    <w:rsid w:val="00DE5146"/>
    <w:rsid w:val="00E7445B"/>
    <w:rsid w:val="00E864C8"/>
    <w:rsid w:val="00E87D16"/>
    <w:rsid w:val="00EB0870"/>
    <w:rsid w:val="00EE3A94"/>
    <w:rsid w:val="00F72A2C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B9E25"/>
  <w15:docId w15:val="{D490FAA6-B730-448E-8BB4-5B29244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  <w:style w:type="paragraph" w:styleId="Nagwek">
    <w:name w:val="header"/>
    <w:basedOn w:val="Normalny"/>
    <w:link w:val="NagwekZnak"/>
    <w:uiPriority w:val="99"/>
    <w:unhideWhenUsed/>
    <w:rsid w:val="0035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DF"/>
  </w:style>
  <w:style w:type="paragraph" w:styleId="Tekstdymka">
    <w:name w:val="Balloon Text"/>
    <w:basedOn w:val="Normalny"/>
    <w:link w:val="TekstdymkaZnak"/>
    <w:uiPriority w:val="99"/>
    <w:semiHidden/>
    <w:unhideWhenUsed/>
    <w:rsid w:val="003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dcterms:created xsi:type="dcterms:W3CDTF">2019-08-22T11:13:00Z</dcterms:created>
  <dcterms:modified xsi:type="dcterms:W3CDTF">2019-08-22T11:13:00Z</dcterms:modified>
</cp:coreProperties>
</file>