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890D" w14:textId="77777777" w:rsidR="00287567" w:rsidRPr="00287567" w:rsidRDefault="00331809" w:rsidP="002875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87567" w:rsidRPr="0028756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                               </w:t>
      </w:r>
      <w:r w:rsidR="00287567" w:rsidRPr="002875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C9107D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</w:p>
    <w:p w14:paraId="55F17F21" w14:textId="77777777" w:rsidR="00287567" w:rsidRPr="00287567" w:rsidRDefault="00287567" w:rsidP="00287567">
      <w:pPr>
        <w:spacing w:after="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287567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14:paraId="2CA6F2CD" w14:textId="77777777" w:rsidR="00287567" w:rsidRPr="00870E34" w:rsidRDefault="00287567" w:rsidP="0028756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</w:p>
    <w:p w14:paraId="1BBD65D6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………………………………………………………</w:t>
      </w:r>
    </w:p>
    <w:p w14:paraId="4BF88188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(pieczęć adresowa Wykonawcy)</w:t>
      </w:r>
    </w:p>
    <w:p w14:paraId="178E207D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NIP………………………………………..</w:t>
      </w:r>
    </w:p>
    <w:p w14:paraId="42812C55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REGON………………………………….</w:t>
      </w:r>
    </w:p>
    <w:p w14:paraId="708E994F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Tel…………………………………………</w:t>
      </w:r>
    </w:p>
    <w:p w14:paraId="299C6323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Fax………………………………………..</w:t>
      </w:r>
    </w:p>
    <w:p w14:paraId="6F93FDDE" w14:textId="77777777" w:rsidR="00287567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Adres e-mail………………………….</w:t>
      </w:r>
    </w:p>
    <w:p w14:paraId="1B7F2AC8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98FB51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FEE4944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7D6C7B" w14:textId="15B99E7F" w:rsidR="00287567" w:rsidRDefault="00287567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76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 CENOW</w:t>
      </w:r>
      <w:r w:rsidR="00D520F0" w:rsidRPr="00D520F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Y</w:t>
      </w:r>
    </w:p>
    <w:p w14:paraId="4DB755B1" w14:textId="77777777" w:rsidR="00331809" w:rsidRDefault="00331809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D5F4B2F" w14:textId="0F4796BD" w:rsidR="00C9107D" w:rsidRPr="00C9107D" w:rsidRDefault="006156DA" w:rsidP="006156D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     </w:t>
      </w:r>
      <w:r w:rsidR="00C9107D"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Zamawiający:</w:t>
      </w:r>
    </w:p>
    <w:p w14:paraId="1BD4026C" w14:textId="77777777" w:rsidR="00C9107D" w:rsidRPr="00C9107D" w:rsidRDefault="00C9107D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Gmina Niechlów</w:t>
      </w:r>
    </w:p>
    <w:p w14:paraId="2F6DB37D" w14:textId="486E7FDD" w:rsidR="00C9107D" w:rsidRPr="00C9107D" w:rsidRDefault="006156DA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 u</w:t>
      </w:r>
      <w:r w:rsidR="00C9107D"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l. Głogowska 31</w:t>
      </w:r>
    </w:p>
    <w:p w14:paraId="1E8B9C7A" w14:textId="77777777" w:rsidR="00C9107D" w:rsidRPr="00C9107D" w:rsidRDefault="00C9107D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56-215 Niechlów</w:t>
      </w:r>
    </w:p>
    <w:p w14:paraId="6CFEB488" w14:textId="77777777" w:rsidR="00C9107D" w:rsidRPr="00C9107D" w:rsidRDefault="00C9107D" w:rsidP="00C9107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260B8CD" w14:textId="33D887D5" w:rsidR="00C9107D" w:rsidRPr="00C9107D" w:rsidRDefault="00C9107D" w:rsidP="00C91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sz w:val="24"/>
          <w:szCs w:val="28"/>
          <w:lang w:eastAsia="pl-PL"/>
        </w:rPr>
        <w:t>W odpowiedzi na zapytanie ofertowe z dnia 19.04.2018 r. prowadzone w oparciu o art. 4 pkt. 8 Ustawy z dnia 29 stycznia 2004 r. Prawo zamówień publicznych/tj. Dz. U. z 2017 r. poz. 1579 ze zm</w:t>
      </w:r>
      <w:r w:rsidR="006C2A3D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539E3975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80F250E" w14:textId="77777777" w:rsidR="00C9107D" w:rsidRP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4"/>
          <w:lang w:eastAsia="pl-PL"/>
        </w:rPr>
        <w:t>„Zakup sprzętu i wyposażenia dla jednostek OSP z Funduszu Sprawiedliwości  - Funduszu Pomocy Pokrzywdzonym oraz Pomocy Postpenitencjarnej”</w:t>
      </w:r>
    </w:p>
    <w:p w14:paraId="780D7BF9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85A0342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BC1EE" w14:textId="77777777" w:rsidR="00AA3049" w:rsidRPr="008B493E" w:rsidRDefault="00287567" w:rsidP="00287567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8B493E">
        <w:rPr>
          <w:rFonts w:ascii="Arial" w:eastAsia="Times New Roman" w:hAnsi="Arial" w:cs="Arial"/>
          <w:b/>
          <w:szCs w:val="20"/>
          <w:lang w:eastAsia="pl-PL"/>
        </w:rPr>
        <w:t>Oferuję realizację zamówienia zgodnie z poniższymi cenami:</w:t>
      </w:r>
    </w:p>
    <w:p w14:paraId="3F8BC830" w14:textId="77777777" w:rsidR="008B493E" w:rsidRPr="00287567" w:rsidRDefault="008B493E" w:rsidP="002875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825"/>
        <w:gridCol w:w="5449"/>
        <w:gridCol w:w="567"/>
        <w:gridCol w:w="992"/>
        <w:gridCol w:w="850"/>
        <w:gridCol w:w="862"/>
      </w:tblGrid>
      <w:tr w:rsidR="00D520F0" w:rsidRPr="00287567" w14:paraId="039FA5EC" w14:textId="65E51613" w:rsidTr="006156DA">
        <w:tc>
          <w:tcPr>
            <w:tcW w:w="384" w:type="dxa"/>
            <w:vAlign w:val="center"/>
          </w:tcPr>
          <w:p w14:paraId="708BB5AC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B493E">
              <w:rPr>
                <w:rFonts w:ascii="Arial" w:eastAsia="Calibri" w:hAnsi="Arial" w:cs="Arial"/>
                <w:sz w:val="16"/>
                <w:szCs w:val="20"/>
                <w:lang w:eastAsia="pl-PL"/>
              </w:rPr>
              <w:t>L.p</w:t>
            </w: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" w:type="dxa"/>
            <w:vAlign w:val="center"/>
          </w:tcPr>
          <w:p w14:paraId="3AC57854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49" w:type="dxa"/>
            <w:vAlign w:val="center"/>
          </w:tcPr>
          <w:p w14:paraId="44A5F745" w14:textId="77777777" w:rsidR="00D520F0" w:rsidRPr="004A45C2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A45C2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Parametry techniczne przedmiotu zamówienia</w:t>
            </w:r>
          </w:p>
        </w:tc>
        <w:tc>
          <w:tcPr>
            <w:tcW w:w="567" w:type="dxa"/>
            <w:vAlign w:val="center"/>
          </w:tcPr>
          <w:p w14:paraId="2E0BFA38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 xml:space="preserve">Ilość </w:t>
            </w:r>
          </w:p>
          <w:p w14:paraId="1C8AFC41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FC0F26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Cena jednostkowa netto [zł]</w:t>
            </w:r>
          </w:p>
        </w:tc>
        <w:tc>
          <w:tcPr>
            <w:tcW w:w="850" w:type="dxa"/>
          </w:tcPr>
          <w:p w14:paraId="52DDEDDC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Wartość netto (4x5)</w:t>
            </w:r>
          </w:p>
          <w:p w14:paraId="26FAEE96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862" w:type="dxa"/>
          </w:tcPr>
          <w:p w14:paraId="208CC0A1" w14:textId="2FEC233A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8"/>
                <w:szCs w:val="20"/>
                <w:lang w:eastAsia="pl-PL"/>
              </w:rPr>
              <w:t>Oferta Zleceniobiorcy</w:t>
            </w:r>
            <w:r w:rsidR="00627E3A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(marka typ)</w:t>
            </w:r>
            <w:r w:rsidRPr="00D520F0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D520F0" w:rsidRPr="00287567" w14:paraId="43D25928" w14:textId="52C69F47" w:rsidTr="006156DA">
        <w:tc>
          <w:tcPr>
            <w:tcW w:w="384" w:type="dxa"/>
            <w:vAlign w:val="center"/>
          </w:tcPr>
          <w:p w14:paraId="1EACEF68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" w:type="dxa"/>
            <w:vAlign w:val="center"/>
          </w:tcPr>
          <w:p w14:paraId="6B6923BF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49" w:type="dxa"/>
          </w:tcPr>
          <w:p w14:paraId="3B8D54B7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37F7D3E9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39896CE8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14:paraId="6823E342" w14:textId="77777777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" w:type="dxa"/>
          </w:tcPr>
          <w:p w14:paraId="28D948E0" w14:textId="297F5A3A" w:rsidR="00D520F0" w:rsidRDefault="00627E3A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520F0" w:rsidRPr="00287567" w14:paraId="5CDBED08" w14:textId="32CD8A4C" w:rsidTr="006156DA">
        <w:trPr>
          <w:trHeight w:val="1807"/>
        </w:trPr>
        <w:tc>
          <w:tcPr>
            <w:tcW w:w="384" w:type="dxa"/>
            <w:vAlign w:val="center"/>
          </w:tcPr>
          <w:p w14:paraId="77B328DF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" w:type="dxa"/>
            <w:vAlign w:val="center"/>
          </w:tcPr>
          <w:p w14:paraId="2F33EEF2" w14:textId="77777777" w:rsidR="00D520F0" w:rsidRPr="002A277C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 w:rsidRPr="002A277C">
              <w:rPr>
                <w:rFonts w:ascii="Arial" w:hAnsi="Arial" w:cs="Arial"/>
                <w:sz w:val="18"/>
                <w:szCs w:val="18"/>
              </w:rPr>
              <w:t>Defibrylator AED zgodny z wytycznymi KSRG</w:t>
            </w:r>
          </w:p>
        </w:tc>
        <w:tc>
          <w:tcPr>
            <w:tcW w:w="5449" w:type="dxa"/>
            <w:vAlign w:val="center"/>
          </w:tcPr>
          <w:p w14:paraId="76627E2C" w14:textId="5879AFE8" w:rsidR="00D520F0" w:rsidRDefault="00D520F0" w:rsidP="00331809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Philips </w:t>
            </w:r>
            <w:proofErr w:type="spellStart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>HeartStart</w:t>
            </w:r>
            <w:proofErr w:type="spellEnd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FRx z torbą transportową: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półautomatyczny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stopień ochrony IP55 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jeden typ elektrody SMART do zastosowania u dorosłych i dzieci (przy zastosowaniu klucza pediatrycznego)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najszybszy defibrylatory na rynku, impuls </w:t>
            </w:r>
            <w:proofErr w:type="spellStart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>defibrylacyjny</w:t>
            </w:r>
            <w:proofErr w:type="spellEnd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dostarczany w czasie poniżej 8 sekund od przerwania RKO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metronom i komunikaty głosowe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możliwa praca w trybie szkoleniowym (z zastosowa</w:t>
            </w:r>
            <w:r w:rsidR="00627E3A">
              <w:rPr>
                <w:rFonts w:ascii="Arial" w:hAnsi="Arial" w:cs="Arial"/>
                <w:color w:val="000000" w:themeColor="text1"/>
                <w:sz w:val="20"/>
                <w:szCs w:val="20"/>
              </w:rPr>
              <w:t>niem elektrod szkoleniowych)</w:t>
            </w:r>
            <w:r w:rsidR="00627E3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27E3A" w:rsidRPr="00627E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- 2</w:t>
            </w:r>
            <w:r w:rsidRPr="00627E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lat gwarancji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żywotność baterii 4 lata od momentu instalacji lub 200 wyładowań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okres trwałości elektrod 2 lata</w:t>
            </w:r>
          </w:p>
          <w:p w14:paraId="3B8F4A08" w14:textId="77777777" w:rsidR="00D520F0" w:rsidRPr="00135A60" w:rsidRDefault="00D520F0" w:rsidP="00331809">
            <w:pPr>
              <w:pStyle w:val="Bezodstpw"/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5A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(Można zastosować produkt ekwiwalentny zachowując wskazane parametry jako minimalne)</w:t>
            </w:r>
          </w:p>
        </w:tc>
        <w:tc>
          <w:tcPr>
            <w:tcW w:w="567" w:type="dxa"/>
            <w:vAlign w:val="center"/>
          </w:tcPr>
          <w:p w14:paraId="0317EC0D" w14:textId="77777777" w:rsidR="00D520F0" w:rsidRPr="009F2EEA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EE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9F2E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47C76BB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87C1FC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123F660C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20F0" w:rsidRPr="00287567" w14:paraId="40D6CA2E" w14:textId="253A8512" w:rsidTr="006156DA">
        <w:trPr>
          <w:trHeight w:val="2399"/>
        </w:trPr>
        <w:tc>
          <w:tcPr>
            <w:tcW w:w="384" w:type="dxa"/>
            <w:vAlign w:val="center"/>
          </w:tcPr>
          <w:p w14:paraId="7C2140A4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bookmarkStart w:id="0" w:name="_Hlk512780525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25" w:type="dxa"/>
            <w:vAlign w:val="center"/>
          </w:tcPr>
          <w:p w14:paraId="22B9D3A2" w14:textId="77777777" w:rsidR="00D520F0" w:rsidRPr="002A277C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 w:rsidRPr="00F41AF1">
              <w:rPr>
                <w:rFonts w:ascii="Arial" w:hAnsi="Arial" w:cs="Arial"/>
                <w:sz w:val="18"/>
                <w:szCs w:val="18"/>
              </w:rPr>
              <w:t>Torba PSP R-1  wg standardu KSRG</w:t>
            </w:r>
            <w:r w:rsidRPr="00F41A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449" w:type="dxa"/>
            <w:vAlign w:val="center"/>
          </w:tcPr>
          <w:p w14:paraId="4DF8B1A9" w14:textId="77777777" w:rsidR="00D520F0" w:rsidRDefault="00D520F0" w:rsidP="00D43474">
            <w:r>
              <w:t>Zawartość zestawu:</w:t>
            </w:r>
          </w:p>
          <w:p w14:paraId="58C488FE" w14:textId="77777777" w:rsidR="00D520F0" w:rsidRDefault="00D520F0" w:rsidP="00D43474">
            <w:r>
              <w:t>Torba PSP R1</w:t>
            </w:r>
            <w:r>
              <w:br/>
              <w:t>Zestaw Szyn Kramera (w osobnej torbie)</w:t>
            </w:r>
            <w:r>
              <w:br/>
              <w:t xml:space="preserve">Deska ortopedyczna : wyposażona w stabilizator głowy oraz cztery pasy z metalowymi klamrami i </w:t>
            </w:r>
            <w:proofErr w:type="spellStart"/>
            <w:r>
              <w:t>zatrzaśnikami</w:t>
            </w:r>
            <w:proofErr w:type="spellEnd"/>
          </w:p>
          <w:p w14:paraId="06C867FF" w14:textId="77777777" w:rsidR="00D520F0" w:rsidRDefault="00D520F0" w:rsidP="00D43474">
            <w:r>
              <w:t xml:space="preserve">W zestawie komplet czternastu szyn Kramera zapakowane w osobnej torbie : </w:t>
            </w:r>
            <w:r>
              <w:br/>
              <w:t>1500 x 150 mm</w:t>
            </w:r>
            <w:r>
              <w:br/>
              <w:t>1500 x 120 mm</w:t>
            </w:r>
            <w:r>
              <w:br/>
              <w:t>800 x 120 mm</w:t>
            </w:r>
            <w:r>
              <w:br/>
              <w:t>600 x 80 mm</w:t>
            </w:r>
            <w:r>
              <w:br/>
              <w:t>1200 x 120 mm</w:t>
            </w:r>
            <w:r>
              <w:br/>
              <w:t>800 x 100 mm</w:t>
            </w:r>
            <w:r>
              <w:br/>
              <w:t>600 x 70 mm</w:t>
            </w:r>
            <w:r>
              <w:br/>
              <w:t>1000 x 100 mm</w:t>
            </w:r>
            <w:r>
              <w:br/>
              <w:t>700 x 100 mm</w:t>
            </w:r>
            <w:r>
              <w:br/>
              <w:t>250 x 50 mm 2 szt.</w:t>
            </w:r>
            <w:r>
              <w:br/>
              <w:t>900 x 120 mm 2 szt.</w:t>
            </w:r>
            <w:r>
              <w:br/>
              <w:t>700 ×70 mm</w:t>
            </w:r>
            <w:r>
              <w:br/>
              <w:t>W skład zestawu wchodzi również deska ortopedyczna, która ułatwi ewakuację poszkodowanego. Dzięki stabilizacji głowy, jak i zestawie czterech mocujących pasów, osoba poszkodowana może być bezpiecznie przetransportowana wyznaczone miejsce.</w:t>
            </w:r>
          </w:p>
          <w:p w14:paraId="514A4E71" w14:textId="77777777" w:rsidR="00D520F0" w:rsidRDefault="00D520F0" w:rsidP="00D43474">
            <w:r>
              <w:t>Nazwa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Ilość</w:t>
            </w:r>
            <w:r>
              <w:br/>
              <w:t>Torba PSP R1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Rurki ustno-gardłowe </w:t>
            </w:r>
            <w:proofErr w:type="spellStart"/>
            <w:r>
              <w:t>Guedela</w:t>
            </w:r>
            <w:proofErr w:type="spellEnd"/>
            <w:r>
              <w:t xml:space="preserve"> </w:t>
            </w:r>
            <w:proofErr w:type="spellStart"/>
            <w:r>
              <w:t>kompl</w:t>
            </w:r>
            <w:proofErr w:type="spellEnd"/>
            <w:r>
              <w:t>. 7 szt.</w:t>
            </w:r>
            <w:r>
              <w:tab/>
            </w:r>
            <w:r>
              <w:tab/>
              <w:t>1</w:t>
            </w:r>
            <w:r>
              <w:br/>
              <w:t xml:space="preserve">Zestaw zawierający 3 rurki krtaniowe </w:t>
            </w:r>
            <w:r>
              <w:br/>
              <w:t xml:space="preserve">nr 3,4,5 + 1 strzykawka, </w:t>
            </w:r>
            <w:proofErr w:type="spellStart"/>
            <w:r>
              <w:t>zagryzak</w:t>
            </w:r>
            <w:proofErr w:type="spellEnd"/>
            <w:r>
              <w:br/>
              <w:t>Lub</w:t>
            </w:r>
            <w:r>
              <w:br/>
              <w:t xml:space="preserve">Zestaw zawierający 3 maski krtaniowe </w:t>
            </w:r>
            <w:r>
              <w:br/>
              <w:t>rozmiar 3, 4, 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Jednorazowy wskaźnik CO2 w </w:t>
            </w:r>
            <w:r>
              <w:br/>
              <w:t>powietrzu wydychanym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Ssak mechaniczny ręczny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dorosłych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Maska dwuczęściowa silikonowa - Nr 4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Maska dwuczęściowa silikonowa - Nr 5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dzieci z maską numer 3</w:t>
            </w:r>
            <w:r>
              <w:tab/>
              <w:t>1</w:t>
            </w:r>
            <w:r>
              <w:br/>
              <w:t>Maska dwuczęściowa silikonowa - Nr 2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Filtr przeciwbakteryjny </w:t>
            </w:r>
            <w:proofErr w:type="spellStart"/>
            <w:r>
              <w:t>Barrierbac</w:t>
            </w:r>
            <w:proofErr w:type="spellEnd"/>
            <w:r>
              <w:t xml:space="preserve"> S Dar</w:t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Reduktor tlenowy 0-25 l/min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Zestaw do tlenoterapii biernej </w:t>
            </w:r>
            <w:r>
              <w:br/>
              <w:t>(2 maski tlenowe duże + 1 mała)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Przewód tlenowy niezałamujący się o długości 10 m</w:t>
            </w:r>
            <w:r>
              <w:tab/>
              <w:t>1</w:t>
            </w:r>
            <w:r>
              <w:br/>
              <w:t>Butla 2,7 l aluminiowa z zaworem DIN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Zestaw kołnierzy ortopedycznych (2 kołnierze </w:t>
            </w:r>
            <w:r>
              <w:br/>
            </w:r>
            <w:r>
              <w:lastRenderedPageBreak/>
              <w:t>dla dorosłych + 1 kołnierz dla dzieci)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Torba transportowa na kołnierze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Opatrunek osobisty W (mały)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Opatrunek osobisty W (duży)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Kompres gazowy, jałowy 9cm x 9cm</w:t>
            </w:r>
            <w:r>
              <w:tab/>
            </w:r>
            <w:r>
              <w:tab/>
            </w:r>
            <w:r>
              <w:tab/>
              <w:t>10</w:t>
            </w:r>
            <w:r>
              <w:br/>
              <w:t xml:space="preserve">Gaza opatrunkowa jałowa 1m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 xml:space="preserve">Gaza opatrunkowa jałowa 1/2m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 xml:space="preserve">Gaza opatrunkowa jałowa 1/4m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>Opaska dziana 5cm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</w:t>
            </w:r>
            <w:r>
              <w:br/>
              <w:t>Opaska dziana 10cm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</w:t>
            </w:r>
            <w:r>
              <w:br/>
              <w:t>Chusta trójkątna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</w:t>
            </w:r>
            <w:r>
              <w:br/>
              <w:t>Opaska elastyczna 10cm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Opaska elastyczna 12cm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nr2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nr3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nr6</w:t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Przylepiec bez opatrunku 5cm x 5m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Plaster z opatrunkiem 1m x 6cm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Żel schładzający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Jel</w:t>
            </w:r>
            <w:proofErr w:type="spellEnd"/>
            <w:r>
              <w:t xml:space="preserve"> 120ml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25cm x 25cm na twarz2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20cm x 20cm</w:t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10cm x 40cm</w:t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20cm x 40cm</w:t>
            </w:r>
            <w:r>
              <w:tab/>
            </w:r>
            <w:r>
              <w:tab/>
              <w:t>3</w:t>
            </w:r>
            <w:r>
              <w:br/>
              <w:t>Opatrunek wentylowy (zastawkowy)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</w:r>
            <w:proofErr w:type="spellStart"/>
            <w:r>
              <w:t>Staza</w:t>
            </w:r>
            <w:proofErr w:type="spellEnd"/>
            <w:r>
              <w:t xml:space="preserve"> taktyczna typu CAT</w:t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Aparat do płukania oka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Nożyczki ratownicze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Okulary ochronne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Sól fizjologiczna 0,9% NaCl  10ml</w:t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Sól fizjologiczna 0,9% NaCl  250ml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Folia izotermiczna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Folia do przykrycia zwłok - ( 3 szt.)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plastikowy z zamknięciem na amputowane </w:t>
            </w:r>
            <w:r>
              <w:br/>
              <w:t>części ciała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Płyn do dezynfekcji skóry z atomizerem -  (ok. 250ml.)</w:t>
            </w:r>
            <w:r>
              <w:tab/>
              <w:t>1</w:t>
            </w:r>
            <w:r>
              <w:br/>
              <w:t xml:space="preserve">Rękawiczki ochronne  Nitrylowe 10 </w:t>
            </w:r>
            <w:proofErr w:type="spellStart"/>
            <w:r>
              <w:t>szt</w:t>
            </w:r>
            <w:proofErr w:type="spellEnd"/>
            <w:r>
              <w:tab/>
            </w:r>
            <w:r>
              <w:tab/>
            </w:r>
            <w:r>
              <w:tab/>
              <w:t>1</w:t>
            </w:r>
            <w:r>
              <w:br/>
              <w:t>Worek na odpady medyczne, kolor czerwony (2 sztuki )</w:t>
            </w:r>
            <w:r>
              <w:tab/>
              <w:t>1</w:t>
            </w:r>
          </w:p>
          <w:p w14:paraId="4F5E3876" w14:textId="21355975" w:rsidR="00627E3A" w:rsidRPr="00627E3A" w:rsidRDefault="00627E3A" w:rsidP="00D43474">
            <w:pPr>
              <w:rPr>
                <w:b/>
                <w:u w:val="single"/>
              </w:rPr>
            </w:pPr>
            <w:r w:rsidRPr="00627E3A">
              <w:rPr>
                <w:b/>
                <w:u w:val="single"/>
              </w:rPr>
              <w:t>Gwarancja 2</w:t>
            </w:r>
            <w:r>
              <w:rPr>
                <w:b/>
                <w:u w:val="single"/>
              </w:rPr>
              <w:t xml:space="preserve"> </w:t>
            </w:r>
            <w:r w:rsidRPr="00627E3A">
              <w:rPr>
                <w:b/>
                <w:u w:val="single"/>
              </w:rPr>
              <w:t>lata</w:t>
            </w:r>
          </w:p>
          <w:p w14:paraId="2AB036B8" w14:textId="77777777" w:rsidR="00D520F0" w:rsidRPr="00471723" w:rsidRDefault="00D520F0" w:rsidP="006E0599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FF960" w14:textId="77777777" w:rsidR="00D520F0" w:rsidRPr="009F2EEA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14:paraId="5C7EAB1E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2779689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510FCB8B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D520F0" w:rsidRPr="00287567" w14:paraId="17808C29" w14:textId="660082B0" w:rsidTr="006156DA">
        <w:trPr>
          <w:trHeight w:val="2399"/>
        </w:trPr>
        <w:tc>
          <w:tcPr>
            <w:tcW w:w="384" w:type="dxa"/>
            <w:vAlign w:val="center"/>
          </w:tcPr>
          <w:p w14:paraId="0B171A56" w14:textId="77777777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" w:type="dxa"/>
            <w:vAlign w:val="center"/>
          </w:tcPr>
          <w:p w14:paraId="105A14A2" w14:textId="77777777" w:rsidR="00D520F0" w:rsidRPr="00F41AF1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hydrauliczny średni</w:t>
            </w:r>
          </w:p>
        </w:tc>
        <w:tc>
          <w:tcPr>
            <w:tcW w:w="5449" w:type="dxa"/>
            <w:vAlign w:val="center"/>
          </w:tcPr>
          <w:tbl>
            <w:tblPr>
              <w:tblW w:w="100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7"/>
            </w:tblGrid>
            <w:tr w:rsidR="00D520F0" w:rsidRPr="00AD4884" w14:paraId="3BF901F5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AD657F3" w14:textId="77777777" w:rsidR="00D520F0" w:rsidRPr="00E256F9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cyan"/>
                      <w:lang w:eastAsia="pl-PL"/>
                    </w:rPr>
                  </w:pPr>
                  <w:r w:rsidRPr="00D520F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Zestaw winien składać się z :  </w:t>
                  </w:r>
                </w:p>
              </w:tc>
            </w:tr>
            <w:tr w:rsidR="00D520F0" w:rsidRPr="00AD4884" w14:paraId="54B2532C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ACCF76F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Agregat hydrauliczny z funkcja TURBO :</w:t>
                  </w:r>
                </w:p>
                <w:p w14:paraId="043D3897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3BB0B579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Silnik 4-suwowy o mocy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powyżej 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2,2 kW,</w:t>
                  </w:r>
                </w:p>
                <w:p w14:paraId="052EBAC7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Jednoczesne zasilanie dwóch narzędzi,</w:t>
                  </w:r>
                </w:p>
                <w:p w14:paraId="6CC01345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Wbudowana funkcja turbo,</w:t>
                  </w:r>
                </w:p>
                <w:p w14:paraId="1FB03A00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Ciśnienie robocze 70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MPa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46ADD642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Wydajność 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niskie-wysokie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ciśnienie: 2 x 3 – 2 x 0,7 l/min,</w:t>
                  </w:r>
                </w:p>
                <w:p w14:paraId="16018E07" w14:textId="7C26F512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Wydajność TURBO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niskie-wysokie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ciśnienie: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1 x 5,8 – 1 x 1,35 l/min,</w:t>
                  </w:r>
                </w:p>
              </w:tc>
            </w:tr>
            <w:tr w:rsidR="00D520F0" w:rsidRPr="00AD4884" w14:paraId="13064975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2D9467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Nożyce hydrauliczne :</w:t>
                  </w:r>
                </w:p>
                <w:p w14:paraId="67A30FF4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75A7E9FD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Siła cięcia: 6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7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0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 69 ton,</w:t>
                  </w:r>
                </w:p>
                <w:p w14:paraId="45C893C2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Min. rozwarcie ostrzy: 160 mm,</w:t>
                  </w:r>
                </w:p>
                <w:p w14:paraId="3AD95544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Technologia wykonywania ostrzy: kute ostrza,</w:t>
                  </w:r>
                </w:p>
                <w:p w14:paraId="3EA8D8BC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Sterownik gwieździsty, umożliwiający pracę kciukiem,</w:t>
                  </w:r>
                </w:p>
                <w:p w14:paraId="6E8F85A0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20F0" w:rsidRPr="00AD4884" w14:paraId="254F1E82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33CCA91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Rozpieracz ramieniowy :</w:t>
                  </w:r>
                </w:p>
                <w:p w14:paraId="7E341E4C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307B531B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Min. siła rozpierania: 4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1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062FF247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Max. siła rozpierania: 83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5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 85 ton,</w:t>
                  </w:r>
                </w:p>
                <w:p w14:paraId="786E3B7F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Dystans ciągnięcia: 440 mm,</w:t>
                  </w:r>
                </w:p>
                <w:p w14:paraId="37ED6FB2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Rozwarcie ramion: 600 mm,</w:t>
                  </w:r>
                </w:p>
                <w:p w14:paraId="2AE2E38C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Sterownik gwieździsty, umożliwiający pracę kciukiem,</w:t>
                  </w:r>
                </w:p>
                <w:p w14:paraId="5D402A34" w14:textId="03978F9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Nakładki zgniatające zintegrowane z ramionami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rozpieracza,</w:t>
                  </w:r>
                </w:p>
                <w:p w14:paraId="019FFD83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Siła ściskająca: 144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71CD3E4A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Możliwość zamontowania łańcuchów w gotowe </w:t>
                  </w:r>
                </w:p>
                <w:p w14:paraId="69DB8375" w14:textId="522C2BC2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otwory końcówek rozpieracza bez konieczności  ich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ściągania,</w:t>
                  </w:r>
                </w:p>
              </w:tc>
            </w:tr>
            <w:tr w:rsidR="00D520F0" w:rsidRPr="00AD4884" w14:paraId="463D2AC2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752367E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Wąż przedłużający 10 m–2 sztuki</w:t>
                  </w:r>
                </w:p>
                <w:p w14:paraId="580174BC" w14:textId="77777777" w:rsidR="00D520F0" w:rsidRPr="00AD4884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4AC18E90" w14:textId="655C6C91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Wąż hydraulicznych o długości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10 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m zakończony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pojedynczymi szybkozłączami. Ochronniki pełnią funkcję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uchwytu i chronią węże przed zagięciami.</w:t>
                  </w:r>
                </w:p>
                <w:p w14:paraId="7E870D11" w14:textId="77777777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1E0D2E74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Zabezpieczenie poduszki kierowcy AIR BAG</w:t>
                  </w:r>
                </w:p>
                <w:p w14:paraId="7ABBD38E" w14:textId="6FBC0959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zabezpieczenie na kierownicę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40-50 cm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12AFF05D" w14:textId="5CE273D2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zabezpieczenie na kierownicę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35 cm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02A4EA58" w14:textId="1EE618E1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walizka transportowa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                          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0BBEDB2F" w14:textId="77777777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33EB49CF" w14:textId="77777777" w:rsidR="00D520F0" w:rsidRPr="00135A60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Wspornik progowy</w:t>
                  </w:r>
                </w:p>
                <w:p w14:paraId="647B495A" w14:textId="77777777" w:rsidR="00D520F0" w:rsidRDefault="00D520F0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4153C86F" w14:textId="3473E9A0" w:rsidR="00D520F0" w:rsidRPr="00627E3A" w:rsidRDefault="00D520F0" w:rsidP="005C5B31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Piła ręczna do cięcia szkła klejonego</w:t>
                  </w:r>
                </w:p>
              </w:tc>
            </w:tr>
            <w:tr w:rsidR="00D520F0" w:rsidRPr="00AD4884" w14:paraId="55135A3A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339E258D" w14:textId="3552CBC8" w:rsidR="00D520F0" w:rsidRPr="00627E3A" w:rsidRDefault="00627E3A" w:rsidP="005C5B31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</w:pPr>
                  <w:r w:rsidRPr="00627E3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  <w:t>Gwarancja 5 lat</w:t>
                  </w:r>
                </w:p>
              </w:tc>
            </w:tr>
          </w:tbl>
          <w:p w14:paraId="62795243" w14:textId="77777777" w:rsidR="00D520F0" w:rsidRPr="002A277C" w:rsidRDefault="00D520F0" w:rsidP="00331809">
            <w:pPr>
              <w:pStyle w:val="Bezodstpw"/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55C375" w14:textId="77777777" w:rsidR="00D520F0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14:paraId="6C3847A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621BDF0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3CA2890F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8DD0EB" w14:textId="77777777" w:rsidR="00287567" w:rsidRDefault="00331809" w:rsidP="00287567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Wszystkie parametry minimalne.</w:t>
      </w:r>
    </w:p>
    <w:p w14:paraId="1094A0EA" w14:textId="77777777" w:rsidR="00756B97" w:rsidRDefault="00756B97" w:rsidP="00287567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5750D9" w14:textId="77777777" w:rsidR="00B40EFF" w:rsidRPr="00627E3A" w:rsidRDefault="00B40EFF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DC5484F" w14:textId="77777777" w:rsidR="00B40EFF" w:rsidRPr="00627E3A" w:rsidRDefault="00B40EFF" w:rsidP="00B40EFF">
      <w:pPr>
        <w:widowControl w:val="0"/>
        <w:tabs>
          <w:tab w:val="num" w:pos="2062"/>
        </w:tabs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627E3A">
        <w:rPr>
          <w:rFonts w:ascii="Arial" w:eastAsia="Arial Unicode MS" w:hAnsi="Arial" w:cs="Arial"/>
          <w:kern w:val="1"/>
          <w:sz w:val="20"/>
          <w:szCs w:val="20"/>
          <w:lang w:eastAsia="zh-CN" w:bidi="hi-IN"/>
        </w:rPr>
        <w:t xml:space="preserve">wymaga od Wykonawcy podania w ofercie (w kol. nr ..... załącznika pełnych nazw oferowanego sprzętu (producent, typ, model) wraz z jego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faktycznymi parametrami technicznymi w taki sposób, by Zamawiający był w stanie stwierdzić czy zaoferowany sprzęt spełnia wymagania określone w specyfikacji</w:t>
      </w:r>
    </w:p>
    <w:p w14:paraId="0473D060" w14:textId="77777777" w:rsidR="00B40EFF" w:rsidRPr="00627E3A" w:rsidRDefault="00B40EFF" w:rsidP="00B40E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</w:rPr>
        <w:t xml:space="preserve">Dodatkowe wymagania: </w:t>
      </w:r>
    </w:p>
    <w:p w14:paraId="6A0DA5E6" w14:textId="77777777" w:rsidR="00F35BDA" w:rsidRPr="00627E3A" w:rsidRDefault="00F35BDA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>- Sprzęt ma być fabrycznie nowy oraz zakupiony w oficjalnym kanale sprzedaży producenta. Oznacza to, że będzie sprzętem fabrycznie nowym i posiadającym stosowny pakiet usług gwarancyjnych kierowanych do użytkowników z obszaru rzeczpospolitej Polskiej.</w:t>
      </w:r>
    </w:p>
    <w:p w14:paraId="28A25D25" w14:textId="77777777" w:rsidR="00F35BDA" w:rsidRPr="00627E3A" w:rsidRDefault="00F35BDA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Za dostarczony sprzęt ( w tym ubezpieczenie, stan techniczny) odpowiada Wykonawca do czasu protokolarnego odbioru zrealizowanego całego zamówienia przez </w:t>
      </w:r>
      <w:r w:rsidR="008720CC" w:rsidRPr="00627E3A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CBEA24" w14:textId="7702B906" w:rsidR="00F35BDA" w:rsidRDefault="008720CC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156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5BDA"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Oferowany sprzęt winien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posiadać odpowiednie certyfikaty bezpieczeństwa  i deklarację zgodności CE</w:t>
      </w:r>
      <w:r w:rsidR="00627E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48A1BC" w14:textId="3C4F6282" w:rsidR="006156DA" w:rsidRPr="00627E3A" w:rsidRDefault="006156DA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Oferowany sprzęt powinien posiadać wszystkie wymagane certyfikaty</w:t>
      </w:r>
      <w:r w:rsidR="005C5B31">
        <w:rPr>
          <w:rFonts w:ascii="Arial" w:eastAsia="Times New Roman" w:hAnsi="Arial" w:cs="Arial"/>
          <w:sz w:val="20"/>
          <w:szCs w:val="20"/>
          <w:lang w:eastAsia="pl-PL"/>
        </w:rPr>
        <w:t>, świadectwa dopuszczenia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atesty 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 xml:space="preserve">umożliwiające jego wykorzystanie zgodne z jego przeznaczeniem przez jednostki OSP. </w:t>
      </w:r>
    </w:p>
    <w:p w14:paraId="73E2481B" w14:textId="3FE372AB" w:rsidR="008720CC" w:rsidRPr="00627E3A" w:rsidRDefault="008720CC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35BDA" w:rsidRPr="00627E3A">
        <w:rPr>
          <w:rFonts w:ascii="Arial" w:eastAsia="Times New Roman" w:hAnsi="Arial" w:cs="Arial"/>
          <w:sz w:val="20"/>
          <w:szCs w:val="20"/>
          <w:lang w:eastAsia="pl-PL"/>
        </w:rPr>
        <w:t>Oznakowanie sprzętu: na obudowie winna znaleźć się informacja zawierająca co najmniej : nazwę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 modelu, nazwę</w:t>
      </w:r>
      <w:r w:rsidR="00627E3A"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 producenta, oznakowanie CE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informacja ta winna być także </w:t>
      </w:r>
      <w:r w:rsidR="00627E3A" w:rsidRPr="00627E3A">
        <w:rPr>
          <w:rFonts w:ascii="Arial" w:eastAsia="Times New Roman" w:hAnsi="Arial" w:cs="Arial"/>
          <w:sz w:val="20"/>
          <w:szCs w:val="20"/>
          <w:lang w:eastAsia="pl-PL"/>
        </w:rPr>
        <w:t>wskazana w złożonej ofercie.</w:t>
      </w:r>
    </w:p>
    <w:p w14:paraId="4AF53CA1" w14:textId="51D19B2D" w:rsidR="001C2159" w:rsidRPr="00627E3A" w:rsidRDefault="001C2159" w:rsidP="001C215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>- Wykonawca, który powołuje się na rozwiązania „równoważne” co do przedmiotu zamówienia  wskazanego przez Zamawiającego, jest zobowiązany wykazać poprzez przedstawienie stosownych dowodów (np. specyfikacji technicznych zawierających nazwę części, zestawienia parametrów, cech i funkcjonalności proponowanego sprzętu równoważnego i oprogramowania), iż oferowane przez niego produkty spełniają wymagania określone przez Zamawiającego.</w:t>
      </w:r>
    </w:p>
    <w:p w14:paraId="3D23BA0A" w14:textId="77777777" w:rsidR="00F35BDA" w:rsidRPr="00F35BDA" w:rsidRDefault="00F35BDA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7A96F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77EBE37C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2F82F5EC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4E212B89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37E772C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b/>
          <w:sz w:val="20"/>
          <w:szCs w:val="16"/>
          <w:lang w:eastAsia="pl-PL"/>
        </w:rPr>
        <w:t>Ja/My, niżej podpisany/i,</w:t>
      </w:r>
    </w:p>
    <w:p w14:paraId="452A59F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04CB0CC4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7CB5641C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b/>
          <w:sz w:val="20"/>
          <w:szCs w:val="16"/>
          <w:lang w:eastAsia="pl-PL"/>
        </w:rPr>
        <w:t>Działając w imieniu i na rzecz:</w:t>
      </w:r>
    </w:p>
    <w:p w14:paraId="55CE8D1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700896FB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14950848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346B779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1.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 xml:space="preserve">Oferujemy wykonanie przedmiotu zamówienia za kwotę: </w:t>
      </w:r>
    </w:p>
    <w:p w14:paraId="19D8AA7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cena netto …………………………………………………..</w:t>
      </w:r>
    </w:p>
    <w:p w14:paraId="281138D5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obowiązujący podatek VAT         %</w:t>
      </w:r>
    </w:p>
    <w:p w14:paraId="37BDF86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Ogółem brutto: …………………………………………….</w:t>
      </w:r>
      <w:r>
        <w:rPr>
          <w:rFonts w:ascii="Arial" w:eastAsia="Times New Roman" w:hAnsi="Arial" w:cs="Arial"/>
          <w:sz w:val="20"/>
          <w:szCs w:val="16"/>
          <w:lang w:eastAsia="pl-PL"/>
        </w:rPr>
        <w:t>..</w:t>
      </w:r>
    </w:p>
    <w:p w14:paraId="0DF05E85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/słownie brutto/…………………………………………………………………………………………………………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…….</w:t>
      </w:r>
    </w:p>
    <w:p w14:paraId="5966BD87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</w:t>
      </w:r>
    </w:p>
    <w:p w14:paraId="5581BA2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CCE9F3D" w14:textId="77777777" w:rsidR="008B493E" w:rsidRP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2.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>Przedmiot zamówienia wykonamy w terminie do 4  tygodni od podpisania umowy.</w:t>
      </w:r>
    </w:p>
    <w:p w14:paraId="4DBFCEC9" w14:textId="77777777" w:rsidR="008B493E" w:rsidRP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3.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>Oświadczamy, iż uważamy się za związanych niniejszą ofertą przez okres 30 dni licząc do daty wyznaczonej na składanie ofert.</w:t>
      </w:r>
    </w:p>
    <w:p w14:paraId="526CD6F3" w14:textId="77777777" w:rsid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4.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14:paraId="347F11A1" w14:textId="77777777" w:rsidR="00E256F9" w:rsidRPr="00E256F9" w:rsidRDefault="00E256F9" w:rsidP="00E256F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B236EE">
        <w:rPr>
          <w:rFonts w:ascii="Arial" w:eastAsia="Times New Roman" w:hAnsi="Arial" w:cs="Arial"/>
          <w:sz w:val="20"/>
          <w:szCs w:val="16"/>
          <w:lang w:eastAsia="pl-PL"/>
        </w:rPr>
        <w:t>5. Oświadczamy, że posiadamy  zdolność techniczną, kadrową  jak również ekonomiczną pozwalającą zrealizować przedmiotowe zadanie zgodnie z wymogami Zamawiającego</w:t>
      </w:r>
    </w:p>
    <w:p w14:paraId="09D40FC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276EFBCC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7BE9028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AD4093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930C69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4FFD27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AF6EF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</w:p>
    <w:p w14:paraId="2D40397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>Miejscowość i data                                                                                                            ……………………………………………………………………</w:t>
      </w:r>
    </w:p>
    <w:p w14:paraId="13E883B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/Podpis i pieczęć osoby upoważnionej do</w:t>
      </w:r>
    </w:p>
    <w:p w14:paraId="5A129B69" w14:textId="77777777" w:rsidR="0065327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Podpisywania oferty/</w:t>
      </w:r>
    </w:p>
    <w:sectPr w:rsidR="0065327E" w:rsidRPr="008B493E" w:rsidSect="00210979">
      <w:headerReference w:type="default" r:id="rId8"/>
      <w:pgSz w:w="11906" w:h="16838"/>
      <w:pgMar w:top="426" w:right="566" w:bottom="426" w:left="1417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56CA" w14:textId="77777777" w:rsidR="000D444B" w:rsidRDefault="000D444B">
      <w:pPr>
        <w:spacing w:after="0" w:line="240" w:lineRule="auto"/>
      </w:pPr>
      <w:r>
        <w:separator/>
      </w:r>
    </w:p>
  </w:endnote>
  <w:endnote w:type="continuationSeparator" w:id="0">
    <w:p w14:paraId="236EA2E8" w14:textId="77777777" w:rsidR="000D444B" w:rsidRDefault="000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DABF" w14:textId="77777777" w:rsidR="000D444B" w:rsidRDefault="000D444B">
      <w:pPr>
        <w:spacing w:after="0" w:line="240" w:lineRule="auto"/>
      </w:pPr>
      <w:r>
        <w:separator/>
      </w:r>
    </w:p>
  </w:footnote>
  <w:footnote w:type="continuationSeparator" w:id="0">
    <w:p w14:paraId="5CF0D596" w14:textId="77777777" w:rsidR="000D444B" w:rsidRDefault="000D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4FDD" w14:textId="77777777" w:rsidR="00E650AF" w:rsidRPr="00C9107D" w:rsidRDefault="00E650AF" w:rsidP="00210979">
    <w:pPr>
      <w:pStyle w:val="Bezodstpw"/>
      <w:rPr>
        <w:b/>
        <w:i/>
      </w:rPr>
    </w:pPr>
    <w:r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4FE"/>
    <w:multiLevelType w:val="multilevel"/>
    <w:tmpl w:val="F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18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C7A070E"/>
    <w:multiLevelType w:val="multilevel"/>
    <w:tmpl w:val="C99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C23EAD"/>
    <w:multiLevelType w:val="multilevel"/>
    <w:tmpl w:val="4FB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39A"/>
    <w:multiLevelType w:val="multilevel"/>
    <w:tmpl w:val="B6F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67"/>
    <w:rsid w:val="000512A7"/>
    <w:rsid w:val="000D444B"/>
    <w:rsid w:val="000E1782"/>
    <w:rsid w:val="00135A60"/>
    <w:rsid w:val="00197857"/>
    <w:rsid w:val="001C2159"/>
    <w:rsid w:val="001E29F6"/>
    <w:rsid w:val="001E76B0"/>
    <w:rsid w:val="00210979"/>
    <w:rsid w:val="0021571D"/>
    <w:rsid w:val="0028110F"/>
    <w:rsid w:val="00287567"/>
    <w:rsid w:val="002A277C"/>
    <w:rsid w:val="00331809"/>
    <w:rsid w:val="0046205B"/>
    <w:rsid w:val="00471723"/>
    <w:rsid w:val="0048060A"/>
    <w:rsid w:val="00490632"/>
    <w:rsid w:val="00491FE4"/>
    <w:rsid w:val="004A4375"/>
    <w:rsid w:val="004A45C2"/>
    <w:rsid w:val="004D32C3"/>
    <w:rsid w:val="005C4B7A"/>
    <w:rsid w:val="005C5B31"/>
    <w:rsid w:val="006156DA"/>
    <w:rsid w:val="00627E3A"/>
    <w:rsid w:val="0065327E"/>
    <w:rsid w:val="00676BD7"/>
    <w:rsid w:val="006C2A3D"/>
    <w:rsid w:val="006D0336"/>
    <w:rsid w:val="006E0599"/>
    <w:rsid w:val="00713428"/>
    <w:rsid w:val="00745114"/>
    <w:rsid w:val="00756B97"/>
    <w:rsid w:val="00793645"/>
    <w:rsid w:val="007A4E48"/>
    <w:rsid w:val="00870E34"/>
    <w:rsid w:val="008720CC"/>
    <w:rsid w:val="00886E55"/>
    <w:rsid w:val="008B493E"/>
    <w:rsid w:val="008C7008"/>
    <w:rsid w:val="009F2EEA"/>
    <w:rsid w:val="00AA3049"/>
    <w:rsid w:val="00AD4884"/>
    <w:rsid w:val="00B236EE"/>
    <w:rsid w:val="00B40EFF"/>
    <w:rsid w:val="00C741BA"/>
    <w:rsid w:val="00C9107D"/>
    <w:rsid w:val="00D003EB"/>
    <w:rsid w:val="00D05604"/>
    <w:rsid w:val="00D071E6"/>
    <w:rsid w:val="00D16CA9"/>
    <w:rsid w:val="00D43474"/>
    <w:rsid w:val="00D520F0"/>
    <w:rsid w:val="00D96EAD"/>
    <w:rsid w:val="00E256F9"/>
    <w:rsid w:val="00E43B72"/>
    <w:rsid w:val="00E650AF"/>
    <w:rsid w:val="00F35BDA"/>
    <w:rsid w:val="00F41AF1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C68C0"/>
  <w15:chartTrackingRefBased/>
  <w15:docId w15:val="{0218D1E3-6C65-43F7-B505-CB93BE4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567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67"/>
  </w:style>
  <w:style w:type="paragraph" w:styleId="Bezodstpw">
    <w:name w:val="No Spacing"/>
    <w:uiPriority w:val="1"/>
    <w:qFormat/>
    <w:rsid w:val="0028756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75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9F6"/>
  </w:style>
  <w:style w:type="paragraph" w:styleId="Akapitzlist">
    <w:name w:val="List Paragraph"/>
    <w:basedOn w:val="Normalny"/>
    <w:uiPriority w:val="34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09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D677-A7D3-4623-B9C9-20B26DE8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Sukta</dc:creator>
  <cp:keywords/>
  <dc:description/>
  <cp:lastModifiedBy>Marcin</cp:lastModifiedBy>
  <cp:revision>4</cp:revision>
  <cp:lastPrinted>2017-12-07T10:59:00Z</cp:lastPrinted>
  <dcterms:created xsi:type="dcterms:W3CDTF">2018-04-30T15:07:00Z</dcterms:created>
  <dcterms:modified xsi:type="dcterms:W3CDTF">2018-04-30T15:30:00Z</dcterms:modified>
</cp:coreProperties>
</file>