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534" w:rsidRDefault="00937534" w:rsidP="00BF36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</w:p>
    <w:p w:rsidR="00937534" w:rsidRPr="00937534" w:rsidRDefault="00937534" w:rsidP="009375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75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Ogłoszenie nr 622817-N-2017 z dnia 2017-11-27 r. </w:t>
      </w:r>
      <w:r w:rsidRPr="009375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937534" w:rsidRPr="00937534" w:rsidRDefault="00937534" w:rsidP="00937534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9375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Gmina Niechlów: Naprawa pokrycia dachowego budynku Zespołu Szkół w Sicinach.</w:t>
      </w:r>
      <w:r w:rsidRPr="009375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br/>
        <w:t>OGŁOSZENIE O ZAMÓWIENIU - Roboty budowlane</w:t>
      </w:r>
    </w:p>
    <w:p w:rsidR="00937534" w:rsidRPr="00937534" w:rsidRDefault="00937534" w:rsidP="0093753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375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Zamieszczanie ogłoszenia:</w:t>
      </w:r>
      <w:r w:rsidRPr="009375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Zamieszczanie obowiązkowe</w:t>
      </w:r>
    </w:p>
    <w:p w:rsidR="00937534" w:rsidRPr="00937534" w:rsidRDefault="00937534" w:rsidP="0093753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375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Ogłoszenie dotyczy:</w:t>
      </w:r>
      <w:r w:rsidRPr="009375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Zamówienia publicznego</w:t>
      </w:r>
    </w:p>
    <w:p w:rsidR="00937534" w:rsidRPr="00937534" w:rsidRDefault="00937534" w:rsidP="0093753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375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Zamówienie dotyczy projektu lub programu współfinansowanego ze środków Unii Europejskiej </w:t>
      </w:r>
    </w:p>
    <w:p w:rsidR="00937534" w:rsidRPr="00937534" w:rsidRDefault="00937534" w:rsidP="0093753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375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937534" w:rsidRPr="00937534" w:rsidRDefault="00937534" w:rsidP="0093753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375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375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Nazwa projektu lub programu</w:t>
      </w:r>
      <w:r w:rsidRPr="009375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9375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937534" w:rsidRPr="00937534" w:rsidRDefault="00937534" w:rsidP="0093753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375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 </w:t>
      </w:r>
    </w:p>
    <w:p w:rsidR="00937534" w:rsidRPr="00937534" w:rsidRDefault="00937534" w:rsidP="0093753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375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937534" w:rsidRPr="00937534" w:rsidRDefault="00937534" w:rsidP="0093753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375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9375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9375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, nie mniejszy niż 30%, osób zatrudnionych przez zakłady pracy chronionej lub wykonawców albo ich jednostki (w %) </w:t>
      </w:r>
      <w:r w:rsidRPr="009375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937534" w:rsidRPr="00937534" w:rsidRDefault="00937534" w:rsidP="00937534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93753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I: ZAMAWIAJĄCY</w:t>
      </w:r>
    </w:p>
    <w:p w:rsidR="00937534" w:rsidRPr="00937534" w:rsidRDefault="00937534" w:rsidP="0093753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375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centralny zamawiający </w:t>
      </w:r>
    </w:p>
    <w:p w:rsidR="00937534" w:rsidRPr="00937534" w:rsidRDefault="00937534" w:rsidP="0093753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375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937534" w:rsidRPr="00937534" w:rsidRDefault="00937534" w:rsidP="0093753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375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podmiot, któremu zamawiający powierzył/powierzyli przeprowadzenie postępowania </w:t>
      </w:r>
    </w:p>
    <w:p w:rsidR="00937534" w:rsidRPr="00937534" w:rsidRDefault="00937534" w:rsidP="0093753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375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937534" w:rsidRPr="00937534" w:rsidRDefault="00937534" w:rsidP="0093753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375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Informacje na temat podmiotu któremu zamawiający powierzył/powierzyli prowadzenie postępowania:</w:t>
      </w:r>
      <w:r w:rsidRPr="009375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9375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375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przez zamawiających</w:t>
      </w:r>
      <w:r w:rsidRPr="009375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p w:rsidR="00937534" w:rsidRPr="00937534" w:rsidRDefault="00937534" w:rsidP="0093753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375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937534" w:rsidRPr="00937534" w:rsidRDefault="00937534" w:rsidP="0093753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375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Jeżeli tak, należy wymienić zamawiających, którzy wspólnie przeprowadzają postępowanie oraz podać adresy ich siedzib, krajowe numery identyfikacyjne oraz osoby do kontaktów wraz z danymi do kontaktów: </w:t>
      </w:r>
      <w:r w:rsidRPr="009375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375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375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z zamawiającymi z innych państw członkowskich Unii Europejskiej </w:t>
      </w:r>
    </w:p>
    <w:p w:rsidR="00937534" w:rsidRPr="00937534" w:rsidRDefault="00937534" w:rsidP="0093753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375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937534" w:rsidRPr="00937534" w:rsidRDefault="00937534" w:rsidP="0093753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375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9375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9375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375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dodatkowe:</w:t>
      </w:r>
      <w:r w:rsidRPr="009375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p w:rsidR="00937534" w:rsidRPr="00937534" w:rsidRDefault="00937534" w:rsidP="0093753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375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1) NAZWA I ADRES: </w:t>
      </w:r>
      <w:r w:rsidRPr="009375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Gmina Niechlów, krajowy numer identyfikacyjny 41105063000000, ul. ul. Głogowska  31 , 56215   Niechlów, woj. dolnośląskie, państwo Polska, tel. 655 435 688, e-mail niechlow@zgwrp.org.pl, faks 0-65 5435814. </w:t>
      </w:r>
      <w:r w:rsidRPr="009375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(URL): www.niechlow.pl </w:t>
      </w:r>
      <w:r w:rsidRPr="009375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profilu nabywcy: </w:t>
      </w:r>
      <w:r w:rsidRPr="009375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pod którym można uzyskać dostęp do narzędzi i urządzeń lub formatów plików, które nie są ogólnie dostępne</w:t>
      </w:r>
    </w:p>
    <w:p w:rsidR="00937534" w:rsidRPr="00937534" w:rsidRDefault="00937534" w:rsidP="0093753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375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2) RODZAJ ZAMAWIAJĄCEGO: </w:t>
      </w:r>
      <w:r w:rsidRPr="009375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Administracja samorządowa </w:t>
      </w:r>
      <w:r w:rsidRPr="009375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937534" w:rsidRPr="00937534" w:rsidRDefault="00937534" w:rsidP="0093753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375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I.3) WSPÓLNE UDZIELANIE ZAMÓWIENIA </w:t>
      </w:r>
      <w:r w:rsidRPr="00937534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(jeżeli dotyczy)</w:t>
      </w:r>
      <w:r w:rsidRPr="009375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</w:t>
      </w:r>
    </w:p>
    <w:p w:rsidR="00937534" w:rsidRPr="00937534" w:rsidRDefault="00937534" w:rsidP="0093753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375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</w:t>
      </w:r>
      <w:r w:rsidRPr="009375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czy i w jakim zakresie za przeprowadzenie postępowania odpowiadają pozostali zamawiający, czy zamówienie będzie udzielane przez każdego z zamawiających indywidualnie, czy zamówienie zostanie udzielone w imieniu i na rzecz pozostałych zamawiających): </w:t>
      </w:r>
      <w:r w:rsidRPr="009375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937534" w:rsidRPr="00937534" w:rsidRDefault="00937534" w:rsidP="0093753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375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I.4) KOMUNIKACJA: </w:t>
      </w:r>
      <w:r w:rsidRPr="009375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375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Nieograniczony, pełny i bezpośredni dostęp do dokumentów z postępowania można uzyskać pod adresem (URL)</w:t>
      </w:r>
    </w:p>
    <w:p w:rsidR="00937534" w:rsidRPr="00937534" w:rsidRDefault="00937534" w:rsidP="0093753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375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9375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937534" w:rsidRPr="00937534" w:rsidRDefault="00937534" w:rsidP="0093753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375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375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Adres strony internetowej, na której zamieszczona będzie specyfikacja istotnych warunków zamówienia</w:t>
      </w:r>
    </w:p>
    <w:p w:rsidR="00937534" w:rsidRPr="00937534" w:rsidRDefault="00937534" w:rsidP="0093753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375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9375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www.niechlow.biuletyn.net</w:t>
      </w:r>
    </w:p>
    <w:p w:rsidR="00937534" w:rsidRPr="00937534" w:rsidRDefault="00937534" w:rsidP="0093753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375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375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Dostęp do dokumentów z postępowania jest ograniczony - więcej informacji można uzyskać pod adresem</w:t>
      </w:r>
    </w:p>
    <w:p w:rsidR="00937534" w:rsidRPr="00937534" w:rsidRDefault="00937534" w:rsidP="0093753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375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9375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937534" w:rsidRPr="00937534" w:rsidRDefault="00937534" w:rsidP="0093753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375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375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należy przesyłać:</w:t>
      </w:r>
      <w:r w:rsidRPr="009375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9375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375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Elektronicznie</w:t>
      </w:r>
    </w:p>
    <w:p w:rsidR="00937534" w:rsidRPr="00937534" w:rsidRDefault="00937534" w:rsidP="0093753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375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9375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 </w:t>
      </w:r>
      <w:r w:rsidRPr="009375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937534" w:rsidRPr="00937534" w:rsidRDefault="00937534" w:rsidP="0093753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937534" w:rsidRPr="00937534" w:rsidRDefault="00937534" w:rsidP="0093753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375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Dopuszczone jest przesłanie ofert lub wniosków o dopuszczenie do udziału w postępowaniu w inny sposób:</w:t>
      </w:r>
      <w:r w:rsidRPr="009375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9375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9375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375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Inny sposób: </w:t>
      </w:r>
      <w:r w:rsidRPr="009375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375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375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Wymagane jest przesłanie ofert lub wniosków o dopuszczenie do udziału w postępowaniu w inny sposób:</w:t>
      </w:r>
      <w:r w:rsidRPr="009375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9375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9375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 </w:t>
      </w:r>
      <w:r w:rsidRPr="009375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375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Adres: </w:t>
      </w:r>
      <w:r w:rsidRPr="009375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Gmina Niechlów, ul. Głogowska 31, 56-215 Niechlów</w:t>
      </w:r>
    </w:p>
    <w:p w:rsidR="00937534" w:rsidRPr="00937534" w:rsidRDefault="00937534" w:rsidP="0093753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375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375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Komunikacja elektroniczna wymaga korzystania z narzędzi i urządzeń lub formatów plików, które nie są ogólnie dostępne</w:t>
      </w:r>
    </w:p>
    <w:p w:rsidR="00937534" w:rsidRPr="00937534" w:rsidRDefault="00937534" w:rsidP="0093753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375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9375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Nieograniczony, pełny, bezpośredni i bezpłatny dostęp do tych narzędzi można uzyskać pod adresem: (URL) </w:t>
      </w:r>
      <w:r w:rsidRPr="009375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937534" w:rsidRPr="00937534" w:rsidRDefault="00937534" w:rsidP="00937534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93753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II: PRZEDMIOT ZAMÓWIENIA</w:t>
      </w:r>
    </w:p>
    <w:p w:rsidR="00937534" w:rsidRPr="00937534" w:rsidRDefault="00937534" w:rsidP="0093753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375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375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II.1) Nazwa nadana zamówieniu przez zamawiającego: </w:t>
      </w:r>
      <w:r w:rsidRPr="009375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Naprawa pokrycia dachowego budynku Zespołu Szkół w Sicinach. </w:t>
      </w:r>
      <w:r w:rsidRPr="009375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375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Numer referencyjny: </w:t>
      </w:r>
      <w:r w:rsidRPr="009375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RIT 6213.7.11.17 </w:t>
      </w:r>
      <w:r w:rsidRPr="009375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375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Przed wszczęciem postępowania o udzielenie zamówienia przeprowadzono dialog techniczny </w:t>
      </w:r>
    </w:p>
    <w:p w:rsidR="00937534" w:rsidRPr="00937534" w:rsidRDefault="00937534" w:rsidP="00937534">
      <w:pPr>
        <w:spacing w:after="0" w:line="45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375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937534" w:rsidRPr="00937534" w:rsidRDefault="00937534" w:rsidP="0093753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375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375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II.2) Rodzaj zamówienia: </w:t>
      </w:r>
      <w:r w:rsidRPr="009375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Roboty budowlane </w:t>
      </w:r>
      <w:r w:rsidRPr="009375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375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II.3) Informacja o możliwości składania ofert częściowych</w:t>
      </w:r>
      <w:r w:rsidRPr="009375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9375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podzielone jest na części: </w:t>
      </w:r>
    </w:p>
    <w:p w:rsidR="00937534" w:rsidRPr="00937534" w:rsidRDefault="00937534" w:rsidP="0093753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375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9375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375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Oferty lub wnioski o dopuszczenie do udziału w postępowaniu można składać </w:t>
      </w:r>
      <w:r w:rsidRPr="009375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w odniesieniu do:</w:t>
      </w:r>
      <w:r w:rsidRPr="009375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9375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wszystkich części </w:t>
      </w:r>
    </w:p>
    <w:p w:rsidR="00937534" w:rsidRPr="00937534" w:rsidRDefault="00937534" w:rsidP="0093753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375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Zamawiający zastrzega sobie prawo do udzielenia łącznie następujących części lub grup części:</w:t>
      </w:r>
      <w:r w:rsidRPr="009375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9375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375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375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Maksymalna liczba części zamówienia, na które może zostać udzielone zamówienie jednemu wykonawcy:</w:t>
      </w:r>
      <w:r w:rsidRPr="009375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9375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375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375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375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375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II.4) Krótki opis przedmiotu zamówienia </w:t>
      </w:r>
      <w:r w:rsidRPr="0093753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 )</w:t>
      </w:r>
      <w:r w:rsidRPr="009375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a w przypadku partnerstwa innowacyjnego - określenie zapotrzebowania na innowacyjny produkt, usługę lub roboty budowlane: </w:t>
      </w:r>
      <w:r w:rsidRPr="009375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Przedmiot zamówienia obejmuje m.in. wykonanie niżej podanego zakresu robót: Dach nad stalą gimnastyczną ( pokrycie papowe) • Rozebranie pokrycia dachowego z papy na deskowaniu • Rozebranie deskowania stropów • Wykonanie </w:t>
      </w:r>
      <w:proofErr w:type="spellStart"/>
      <w:r w:rsidRPr="009375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paroizolacji</w:t>
      </w:r>
      <w:proofErr w:type="spellEnd"/>
      <w:r w:rsidRPr="009375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• Wykonanie dwuwarstwowej izolacji z wełny mineralnej • Montaż foli wstępnego krycia • Pokrycie dachu płytami OSB gr. 20 mm • Rozebranie obróbek blacharskich murów ogniowych, okapów, kołnierzy, gzymsów itp. z blachy nie nadającej się do użytku • Wykonanie obróbek z blachy tytan-cynk • Wykonanie kadzi przy rynnach - z blachy tytan-cynk • Pokrycie dachów papą termozgrzewalną • Wykonanie instalacji odgromowej na dachu i podłączenie do istniejących przewodów odprowadzających • Wykonanie okładzin gipsowo-kartonowych • Malowanie tynków sufitów Dach nad starą częścią szkoły ( pokrycie dachówkowe) -Rozebranie pokrycia dachowego z dachówki karpiówki -Rozebranie obróbek blacharskich -Wymiana </w:t>
      </w:r>
      <w:proofErr w:type="spellStart"/>
      <w:r w:rsidRPr="009375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ołacenia</w:t>
      </w:r>
      <w:proofErr w:type="spellEnd"/>
      <w:r w:rsidRPr="009375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dachu ( pod krycie w łuskę) -Impregnacja elementów więźby dachowej preparatami solnymi -Przemurowanie kominów -Montaż foli wstępnego krycia -Wykonanie obróbek blacharskich z blachy tytan- cynk -Montaż rynien i rur spustowych z blachy tytan- cynk -Pokrycie dachów dachówką karpiówka w kolorze naturalnej czerwieni w łuskę -Wymiana instalacji </w:t>
      </w:r>
      <w:r w:rsidRPr="009375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 xml:space="preserve">odgromowej i podłączenie do istniejących przewodów odprowadzających -Wykonanie badań instalacji odgromowej -Wykonanie tynków na lukarnach i na kominach -Wykonanie koniecznych prac malarskich związanych z remontem dachu Zamówienie obejmuje: 1. Wykonanie i oddanie przedmiotu zamówienia, zrealizowanego zgodnie z przedmiarem robót, zasadami wiedzy </w:t>
      </w:r>
      <w:proofErr w:type="spellStart"/>
      <w:r w:rsidRPr="009375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wiedzy</w:t>
      </w:r>
      <w:proofErr w:type="spellEnd"/>
      <w:r w:rsidRPr="009375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technicznej i sztuką budowlaną. 2. Wykonanie niezbędnych prób, badań, zabezpieczeń, włączeń i odbiorów technicznych wraz z opłatami 3. Ustalenie lokalizacji, wykonanie i utrzymanie niezbędnego zaplecza technicznego i placu składowego materiałów, doprowadzeniu odpowiednich mediów na czas budowy wraz z uzyskaniem warunków technicznych 4. Oznakowanie, zabezpieczenie i uporządkowanie placu budowy 5. Przywrócenie terenu do stanu pierwotnego 6. Opracowanie instrukcji BIOZ Wszystkie materiały zastosowane do realizacji zamówienia spełniać powinny warunki określone w art. 10 ustawy z dn. 7 lipca 1994r. Prawo Budowlane ( Dz. U. Nr 156 z 2006r. poz. 1118 ze zmianą Dz. U. Nr 170 z 2006 r. poz. 1217) Wykonawca będzie prowadził roboty zgodnie z przepisami Ustawy Prawo Budowlane, Polskimi Normami i sztuką budowlaną, a także przepisami BHP, a za skutki wypadków ponosi całkowitą odpowiedzialność cywilno-prawną. Wykonawca zabezpieczy i oznakuje teren budowy zgodnie z obowiązującymi w tym zakresie instrukcjami i przepisami bez dodatkowego wynagrodzenia </w:t>
      </w:r>
      <w:r w:rsidRPr="009375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375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375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II.5) Główny kod CPV: </w:t>
      </w:r>
      <w:r w:rsidRPr="009375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45000000-7 </w:t>
      </w:r>
      <w:r w:rsidRPr="009375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375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Dodatkowe kody CPV:</w:t>
      </w:r>
      <w:r w:rsidRPr="009375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937534" w:rsidRPr="00937534" w:rsidTr="009375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534" w:rsidRPr="00937534" w:rsidRDefault="00937534" w:rsidP="00937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75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937534" w:rsidRPr="00937534" w:rsidTr="009375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534" w:rsidRPr="00937534" w:rsidRDefault="00937534" w:rsidP="00937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75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45261910-6</w:t>
            </w:r>
          </w:p>
        </w:tc>
      </w:tr>
      <w:tr w:rsidR="00937534" w:rsidRPr="00937534" w:rsidTr="009375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534" w:rsidRPr="00937534" w:rsidRDefault="00937534" w:rsidP="00937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75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44232000-5</w:t>
            </w:r>
          </w:p>
        </w:tc>
      </w:tr>
      <w:tr w:rsidR="00937534" w:rsidRPr="00937534" w:rsidTr="009375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534" w:rsidRPr="00937534" w:rsidRDefault="00937534" w:rsidP="00937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75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45312311-0</w:t>
            </w:r>
          </w:p>
        </w:tc>
      </w:tr>
    </w:tbl>
    <w:p w:rsidR="00937534" w:rsidRPr="00937534" w:rsidRDefault="00937534" w:rsidP="0093753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375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375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375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II.6) Całkowita wartość zamówienia </w:t>
      </w:r>
      <w:r w:rsidRPr="0093753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zamawiający podaje informacje o wartości zamówienia)</w:t>
      </w:r>
      <w:r w:rsidRPr="009375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 </w:t>
      </w:r>
      <w:r w:rsidRPr="009375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375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Wartość bez VAT: </w:t>
      </w:r>
      <w:r w:rsidRPr="009375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 </w:t>
      </w:r>
    </w:p>
    <w:p w:rsidR="00937534" w:rsidRPr="00937534" w:rsidRDefault="00937534" w:rsidP="0093753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375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3753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</w:p>
    <w:p w:rsidR="00937534" w:rsidRPr="00937534" w:rsidRDefault="00937534" w:rsidP="0093753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375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375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9375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9375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 </w:t>
      </w:r>
      <w:r w:rsidRPr="009375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9375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9375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9375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 </w:t>
      </w:r>
      <w:r w:rsidRPr="009375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375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9375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9375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miesiącach:   </w:t>
      </w:r>
      <w:r w:rsidRPr="0093753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9375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dniach:</w:t>
      </w:r>
      <w:r w:rsidRPr="009375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9375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3753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lub</w:t>
      </w:r>
      <w:r w:rsidRPr="009375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9375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375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data rozpoczęcia: </w:t>
      </w:r>
      <w:r w:rsidRPr="009375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93753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9375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zakończenia: </w:t>
      </w:r>
      <w:r w:rsidRPr="009375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375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375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II.9) Informacje dodatkowe:</w:t>
      </w:r>
    </w:p>
    <w:p w:rsidR="00937534" w:rsidRPr="00937534" w:rsidRDefault="00937534" w:rsidP="00937534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93753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III: INFORMACJE O CHARAKTERZE PRAWNYM, EKONOMICZNYM, FINANSOWYM I TECHNICZNYM</w:t>
      </w:r>
    </w:p>
    <w:p w:rsidR="00937534" w:rsidRPr="00937534" w:rsidRDefault="00937534" w:rsidP="0093753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375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III.1) WARUNKI UDZIAŁU W POSTĘPOWANIU </w:t>
      </w:r>
    </w:p>
    <w:p w:rsidR="00937534" w:rsidRPr="00937534" w:rsidRDefault="00937534" w:rsidP="0093753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375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III.1.1) Kompetencje lub uprawnienia do prowadzenia określonej działalności zawodowej, o ile wynika to z odrębnych przepisów</w:t>
      </w:r>
      <w:r w:rsidRPr="009375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9375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</w:t>
      </w:r>
      <w:r w:rsidRPr="009375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 </w:t>
      </w:r>
      <w:r w:rsidRPr="009375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375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III.1.2) Sytuacja finansowa lub ekonomiczna </w:t>
      </w:r>
      <w:r w:rsidRPr="009375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Określenie warunków: Określenie warunków: Zamawiający nie określił w tym zakresie szczegółowego warunku udziału w postępowaniu. Spełnienie warunku </w:t>
      </w:r>
      <w:r w:rsidRPr="009375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oceniane będzie na podstawie treści złożonego oświadczenia - Załącznik Nr 10 do SIWZ. Ocena dokonana zostanie wg formuły spełnia - nie spełnia </w:t>
      </w:r>
      <w:r w:rsidRPr="009375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 </w:t>
      </w:r>
      <w:r w:rsidRPr="009375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375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III.1.3) Zdolność techniczna lub zawodowa </w:t>
      </w:r>
      <w:r w:rsidRPr="009375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Zamawiający nie określił w tym zakresie szczegółowego warunku udziału w postępowaniu. Spełnienie warunku oceniane będzie na podstawie treści złożonego oświadczenia - Załącznik Nr 10 do SIWZ. Ocena dokonana zostanie wg formuły spełnia - nie spełnia </w:t>
      </w:r>
      <w:r w:rsidRPr="009375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Zamawiający wymaga od wykonawców wskazania w ofercie lub we wniosku o dopuszczenie do udziału w postępowaniu imion i nazwisk osób wykonujących czynności przy realizacji zamówienia wraz z informacją o kwalifikacjach zawodowych lub doświadczeniu tych osób: Tak </w:t>
      </w:r>
      <w:r w:rsidRPr="009375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</w:p>
    <w:p w:rsidR="00937534" w:rsidRPr="00937534" w:rsidRDefault="00937534" w:rsidP="0093753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375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III.2) PODSTAWY WYKLUCZENIA </w:t>
      </w:r>
    </w:p>
    <w:p w:rsidR="00937534" w:rsidRPr="00937534" w:rsidRDefault="00937534" w:rsidP="0093753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375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III.2.1) Podstawy wykluczenia określone w art. 24 ust. 1 ustawy </w:t>
      </w:r>
      <w:proofErr w:type="spellStart"/>
      <w:r w:rsidRPr="009375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9375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9375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375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III.2.2) Zamawiający przewiduje wykluczenie wykonawcy na podstawie art. 24 ust. 5 ustawy </w:t>
      </w:r>
      <w:proofErr w:type="spellStart"/>
      <w:r w:rsidRPr="009375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9375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Tak Zamawiający przewiduje następujące fakultaty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wne podstawy wykluczenia: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375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937534" w:rsidRPr="00937534" w:rsidRDefault="00937534" w:rsidP="0093753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375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III.3) WYKAZ OŚWIADCZEŃ SKŁADANYCH PRZEZ WYKONAWCĘ W CELU WSTĘPNEGO POTWIERDZENIA, ŻE NIE PODLEGA ON WYKLUCZENIU ORAZ SPEŁNIA WARUNKI UDZIAŁU W POSTĘPOWANIU ORAZ SPEŁNIA KRYTERIA SELEKCJI </w:t>
      </w:r>
    </w:p>
    <w:p w:rsidR="00937534" w:rsidRPr="00937534" w:rsidRDefault="00937534" w:rsidP="0093753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375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niepodleganiu wykluczeniu oraz spełnianiu warunków udziału w postępowaniu </w:t>
      </w:r>
      <w:r w:rsidRPr="009375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 </w:t>
      </w:r>
      <w:r w:rsidRPr="009375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375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spełnianiu kryteriów selekcji </w:t>
      </w:r>
      <w:r w:rsidRPr="009375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</w:p>
    <w:p w:rsidR="00937534" w:rsidRPr="00937534" w:rsidRDefault="00937534" w:rsidP="0093753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375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III.4) WYKAZ OŚWIADCZEŃ LUB DOKUMENTÓW , SKŁADANYCH PRZEZ WYKONAWCĘ W POSTĘPOWANIU NA WEZWANIE </w:t>
      </w:r>
      <w:r w:rsidRPr="009375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ZAMAWIAJACEGO W CELU POTWIERDZENIA OKOLICZNOŚCI, O KTÓRYCH MOWA W ART. 25 UST. 1 PKT 3 USTAWY PZP: </w:t>
      </w:r>
    </w:p>
    <w:p w:rsidR="00937534" w:rsidRPr="00937534" w:rsidRDefault="00937534" w:rsidP="0093753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375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III.5) WYKAZ OŚWIADCZEŃ LUB DOKUMENTÓW SKŁADANYCH PRZEZ WYKONAWCĘ W POSTĘPOWANIU NA WEZWANIE ZAMAWIAJACEGO W CELU POTWIERDZENIA OKOLICZNOŚCI, O KTÓRYCH MOWA W ART. 25 UST. 1 PKT 1 USTAWY PZP </w:t>
      </w:r>
    </w:p>
    <w:p w:rsidR="00937534" w:rsidRPr="00937534" w:rsidRDefault="00937534" w:rsidP="0093753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375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III.5.1) W ZAKRESIE SPEŁNIANIA WARUNKÓW UDZIAŁU W POSTĘPOWANIU:</w:t>
      </w:r>
      <w:r w:rsidRPr="009375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9375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375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375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III.5.2) W ZAKRESIE KRYTERIÓW SELEKCJI:</w:t>
      </w:r>
      <w:r w:rsidRPr="009375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9375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937534" w:rsidRPr="00937534" w:rsidRDefault="00937534" w:rsidP="0093753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375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III.6) WYKAZ OŚWIADCZEŃ LUB DOKUMENTÓW SKŁADANYCH PRZEZ WYKONAWCĘ W POSTĘPOWANIU NA WEZWANIE ZAMAWIAJACEGO W CELU POTWIERDZENIA OKOLICZNOŚCI, O KTÓRYCH MOWA W ART. 25 UST. 1 PKT 2 USTAWY PZP </w:t>
      </w:r>
    </w:p>
    <w:p w:rsidR="00937534" w:rsidRPr="00937534" w:rsidRDefault="00937534" w:rsidP="0093753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375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III.7) INNE DOKUMENTY NIE WYMIENIONE W pkt III.3) - III.6)</w:t>
      </w:r>
    </w:p>
    <w:p w:rsidR="00937534" w:rsidRPr="00937534" w:rsidRDefault="00937534" w:rsidP="00937534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93753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IV: PROCEDURA</w:t>
      </w:r>
    </w:p>
    <w:p w:rsidR="00937534" w:rsidRPr="00937534" w:rsidRDefault="00937534" w:rsidP="0093753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375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IV.1) OPIS </w:t>
      </w:r>
      <w:r w:rsidRPr="009375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375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IV.1.1) Tryb udzielenia zamówienia: </w:t>
      </w:r>
      <w:r w:rsidRPr="009375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Przetarg nieograniczony </w:t>
      </w:r>
      <w:r w:rsidRPr="009375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375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IV.1.2) Zamawiający żąda wniesienia wadium:</w:t>
      </w:r>
    </w:p>
    <w:p w:rsidR="00937534" w:rsidRPr="00937534" w:rsidRDefault="00937534" w:rsidP="0093753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375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 </w:t>
      </w:r>
      <w:r w:rsidRPr="009375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na temat wadium </w:t>
      </w:r>
      <w:r w:rsidRPr="009375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4 500,00zł (słownie: cztery tysiące pięćset złotych 00/100)</w:t>
      </w:r>
    </w:p>
    <w:p w:rsidR="00937534" w:rsidRPr="00937534" w:rsidRDefault="00937534" w:rsidP="0093753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375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375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IV.1.3) Przewiduje się udzielenie zaliczek na poczet wykonania zamówienia:</w:t>
      </w:r>
    </w:p>
    <w:p w:rsidR="00937534" w:rsidRPr="00937534" w:rsidRDefault="00937534" w:rsidP="0093753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375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9375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udzielania zaliczek: </w:t>
      </w:r>
      <w:r w:rsidRPr="009375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937534" w:rsidRPr="00937534" w:rsidRDefault="00937534" w:rsidP="0093753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375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375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IV.1.4) Wymaga się złożenia ofert w postaci katalogów elektronicznych lub dołączenia do ofert katalogów elektronicznych:</w:t>
      </w:r>
    </w:p>
    <w:p w:rsidR="00937534" w:rsidRPr="00937534" w:rsidRDefault="00937534" w:rsidP="0093753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375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Nie </w:t>
      </w:r>
      <w:r w:rsidRPr="009375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 w postaci katalogów elektronicznych lub dołączenia do ofert katalogów elektronicznych: </w:t>
      </w:r>
      <w:r w:rsidRPr="009375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9375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9375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937534" w:rsidRPr="00937534" w:rsidRDefault="00937534" w:rsidP="0093753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375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375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IV.1.5.) Wymaga się złożenia oferty wariantowej:</w:t>
      </w:r>
    </w:p>
    <w:p w:rsidR="00937534" w:rsidRPr="00937534" w:rsidRDefault="00937534" w:rsidP="0093753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375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9375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oferty wariantowej </w:t>
      </w:r>
      <w:r w:rsidRPr="009375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375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Złożenie oferty wariantowej dopuszcza się tylko z jednoczesnym złożeniem oferty zasadniczej: </w:t>
      </w:r>
      <w:r w:rsidRPr="009375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937534" w:rsidRPr="00937534" w:rsidRDefault="00937534" w:rsidP="0093753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375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375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IV.1.6) Przewidywana liczba wykonawców, którzy zostaną zaproszeni do udziału w postępowaniu </w:t>
      </w:r>
      <w:r w:rsidRPr="009375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3753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ograniczony, negocjacje z ogłoszeniem, dialog konkurencyjny, partnerstwo innowacyjne)</w:t>
      </w:r>
    </w:p>
    <w:p w:rsidR="00937534" w:rsidRPr="00937534" w:rsidRDefault="00937534" w:rsidP="0093753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375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Liczba wykonawców   </w:t>
      </w:r>
      <w:r w:rsidRPr="009375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Przewidywana minimalna liczba wykonawców </w:t>
      </w:r>
      <w:r w:rsidRPr="009375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Maksymalna liczba wykonawców   </w:t>
      </w:r>
      <w:r w:rsidRPr="009375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Kryteria selekcji wykonawców: </w:t>
      </w:r>
      <w:r w:rsidRPr="009375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937534" w:rsidRPr="00937534" w:rsidRDefault="00937534" w:rsidP="0093753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375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375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IV.1.7) Informacje na temat umowy ramowej lub dynamicznego systemu zakupów:</w:t>
      </w:r>
    </w:p>
    <w:p w:rsidR="00937534" w:rsidRPr="00937534" w:rsidRDefault="00937534" w:rsidP="0093753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375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Umowa ramowa będzie zawarta: </w:t>
      </w:r>
      <w:r w:rsidRPr="009375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375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przewiduje się ograniczenie liczby uczestników umowy ramowej: </w:t>
      </w:r>
      <w:r w:rsidRPr="009375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375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375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Przewidziana maksymalna liczba uczestników umowy ramowej: </w:t>
      </w:r>
      <w:r w:rsidRPr="009375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375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9375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375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obejmuje ustanowienie dynamicznego systemu zakupów: </w:t>
      </w:r>
      <w:r w:rsidRPr="009375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375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będą zamieszczone dodatkowe informacje dotyczące dynamicznego systemu zakupów: </w:t>
      </w:r>
      <w:r w:rsidRPr="009375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375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9375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375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 ramach umowy ramowej/dynamicznego systemu zakupów dopuszcza się złożenie ofert w formie katalogów elektronicznych: </w:t>
      </w:r>
      <w:r w:rsidRPr="009375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375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Przewiduje się pobranie ze złożonych katalogów elektronicznych informacji potrzebnych do sporządzenia ofert w ramach umowy ramowej/dynamicznego systemu zakupów: </w:t>
      </w:r>
      <w:r w:rsidRPr="009375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937534" w:rsidRPr="00937534" w:rsidRDefault="00937534" w:rsidP="0093753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375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375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IV.1.8) Aukcja elektroniczna </w:t>
      </w:r>
      <w:r w:rsidRPr="009375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375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Przewidziane jest przeprowadzenie aukcji elektronicznej </w:t>
      </w:r>
      <w:r w:rsidRPr="0093753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nieograniczony, przetarg ograniczony, negocjacje z ogłoszeniem) </w:t>
      </w:r>
      <w:r w:rsidRPr="009375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adres strony internetowej, na której aukcja będzie prowadzona: </w:t>
      </w:r>
      <w:r w:rsidRPr="009375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375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375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Należy wskazać elementy, których wartości będą przedmiotem aukcji elektronicznej: </w:t>
      </w:r>
      <w:r w:rsidRPr="009375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375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ograniczenia co do przedstawionych wartości, wynikające z opisu przedmiotu zamówienia:</w:t>
      </w:r>
      <w:r w:rsidRPr="009375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9375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375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podać, które informacje zostaną udostępnione wykonawcom w trakcie aukcji elektronicznej oraz jaki będzie termin ich udostępnienia: </w:t>
      </w:r>
      <w:r w:rsidRPr="009375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375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Informacje dotyczące przebiegu aukcji elektronicznej: </w:t>
      </w:r>
      <w:r w:rsidRPr="009375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Jaki jest przewidziany sposób postępowania w toku aukcji elektronicznej i jakie będą warunki, na jakich wykonawcy będą mogli licytować (minimalne wysokości postąpień): </w:t>
      </w:r>
      <w:r w:rsidRPr="009375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wykorzystywanego sprzętu elektronicznego, rozwiązań i specyfikacji technicznych w zakresie połączeń: </w:t>
      </w:r>
      <w:r w:rsidRPr="009375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rejestracji i identyfikacji wykonawców w aukcji elektronicznej: </w:t>
      </w:r>
      <w:r w:rsidRPr="009375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o liczbie etapów aukcji elektronicznej i czasie ich trwania:</w:t>
      </w:r>
    </w:p>
    <w:p w:rsidR="00937534" w:rsidRPr="00937534" w:rsidRDefault="00937534" w:rsidP="0093753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375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Czas trwania: </w:t>
      </w:r>
      <w:r w:rsidRPr="009375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375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wykonawcy, którzy nie złożyli nowych postąpień, zostaną zakwalifikowani do następnego etapu: </w:t>
      </w:r>
      <w:r w:rsidRPr="009375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Warunki zamknięcia aukcji elektronicznej: </w:t>
      </w:r>
      <w:r w:rsidRPr="009375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937534" w:rsidRPr="00937534" w:rsidRDefault="00937534" w:rsidP="0093753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375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375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IV.2) KRYTERIA OCENY OFERT </w:t>
      </w:r>
      <w:r w:rsidRPr="009375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375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IV.2.1) Kryteria oceny ofert: </w:t>
      </w:r>
      <w:r w:rsidRPr="009375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375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IV.2.2) Kryteria</w:t>
      </w:r>
      <w:r w:rsidRPr="009375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50"/>
        <w:gridCol w:w="1016"/>
      </w:tblGrid>
      <w:tr w:rsidR="00937534" w:rsidRPr="00937534" w:rsidTr="009375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534" w:rsidRPr="00937534" w:rsidRDefault="00937534" w:rsidP="00937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75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534" w:rsidRPr="00937534" w:rsidRDefault="00937534" w:rsidP="00937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75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937534" w:rsidRPr="00937534" w:rsidTr="009375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534" w:rsidRPr="00937534" w:rsidRDefault="00937534" w:rsidP="00937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75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534" w:rsidRPr="00937534" w:rsidRDefault="00937534" w:rsidP="00937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75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937534" w:rsidRPr="00937534" w:rsidTr="009375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534" w:rsidRPr="00937534" w:rsidRDefault="00937534" w:rsidP="00937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75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wykonania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7534" w:rsidRPr="00937534" w:rsidRDefault="00937534" w:rsidP="00937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75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937534" w:rsidRPr="00937534" w:rsidRDefault="00937534" w:rsidP="0093753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375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375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IV.2.3) Zastosowanie procedury, o której mowa w art. 24aa ust. 1 ustawy </w:t>
      </w:r>
      <w:proofErr w:type="spellStart"/>
      <w:r w:rsidRPr="009375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9375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</w:t>
      </w:r>
      <w:r w:rsidRPr="009375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(przetarg nieograniczony) </w:t>
      </w:r>
      <w:r w:rsidRPr="009375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9375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375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IV.3) Negocjacje z ogłoszeniem, dialog konkurencyjny, partnerstwo innowacyjne </w:t>
      </w:r>
      <w:r w:rsidRPr="009375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375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IV.3.1) Informacje na temat negocjacji z ogłoszeniem</w:t>
      </w:r>
      <w:r w:rsidRPr="009375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9375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Minimalne wymagania, które muszą spełniać wszystkie oferty: </w:t>
      </w:r>
      <w:r w:rsidRPr="009375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375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  <w:t>Przewidziane jest zastrzeżenie prawa do udzielenia zamówienia na podstawie ofert wstępnych bez przeprowadzenia negocjacji </w:t>
      </w:r>
      <w:r w:rsidRPr="009375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Przewidziany jest podział negocjacji na etapy w celu ograniczenia liczby ofert: </w:t>
      </w:r>
      <w:r w:rsidRPr="009375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negocjacji (w tym liczbę etapów): </w:t>
      </w:r>
      <w:r w:rsidRPr="009375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375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 </w:t>
      </w:r>
      <w:r w:rsidRPr="009375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375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375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375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IV.3.2) Informacje na temat dialogu konkurencyjnego</w:t>
      </w:r>
      <w:r w:rsidRPr="009375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9375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Opis potrzeb i wymagań zamawiającego lub informacja o sposobie uzyskania tego opisu: </w:t>
      </w:r>
      <w:r w:rsidRPr="009375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375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o wysokości nagród dla wykonawców, którzy podczas dialogu konkurencyjnego przedstawili rozwiązania stanowiące podstawę do składania ofert, jeżeli zamawiający przewiduje nagrody: </w:t>
      </w:r>
      <w:r w:rsidRPr="009375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375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Wstępny harmonogram postępowania: </w:t>
      </w:r>
      <w:r w:rsidRPr="009375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375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dialogu na etapy w celu ograniczenia liczby rozwiązań: </w:t>
      </w:r>
      <w:r w:rsidRPr="009375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dialogu: </w:t>
      </w:r>
      <w:r w:rsidRPr="009375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375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375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9375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375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375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IV.3.3) Informacje na temat partnerstwa innowacyjnego</w:t>
      </w:r>
      <w:r w:rsidRPr="009375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9375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Elementy opisu przedmiotu zamówienia definiujące minimalne wymagania, którym muszą odpowiadać wszystkie oferty: </w:t>
      </w:r>
      <w:r w:rsidRPr="009375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375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Podział negocjacji na etapy w celu ograniczeniu liczby ofert podlegających negocjacjom poprzez zastosowanie kryteriów oceny ofert wskazanych w </w:t>
      </w:r>
      <w:r w:rsidRPr="009375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specyfikacji istotnych warunków zamówienia: </w:t>
      </w:r>
      <w:r w:rsidRPr="009375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375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9375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375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375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IV.4) Licytacja elektroniczna </w:t>
      </w:r>
      <w:r w:rsidRPr="009375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będzie prowadzona licytacja elektroniczna: </w:t>
      </w:r>
    </w:p>
    <w:p w:rsidR="00937534" w:rsidRPr="00937534" w:rsidRDefault="00937534" w:rsidP="0093753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375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Adres strony internetowej, na której jest dostępny opis przedmiotu zamówienia w licytacji elektronicznej: </w:t>
      </w:r>
    </w:p>
    <w:p w:rsidR="00937534" w:rsidRPr="00937534" w:rsidRDefault="00937534" w:rsidP="0093753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375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Wymagania dotyczące rejestracji i identyfikacji wykonawców w licytacji elektronicznej, w tym wymagania techniczne urządzeń informatycznych: </w:t>
      </w:r>
    </w:p>
    <w:p w:rsidR="00937534" w:rsidRPr="00937534" w:rsidRDefault="00937534" w:rsidP="0093753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375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Sposób postępowania w toku licytacji elektronicznej, w tym określenie minimalnych wysokości postąpień: </w:t>
      </w:r>
    </w:p>
    <w:p w:rsidR="00937534" w:rsidRPr="00937534" w:rsidRDefault="00937534" w:rsidP="0093753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375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Informacje o liczbie etapów licytacji elektronicznej i czasie ich trwania:</w:t>
      </w:r>
    </w:p>
    <w:p w:rsidR="00937534" w:rsidRPr="00937534" w:rsidRDefault="00937534" w:rsidP="0093753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375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Czas trwania: </w:t>
      </w:r>
      <w:r w:rsidRPr="009375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375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Wykonawcy, którzy nie złożyli nowych postąpień, zostaną zakwalifikowani do następnego etapu:</w:t>
      </w:r>
    </w:p>
    <w:p w:rsidR="00937534" w:rsidRPr="00937534" w:rsidRDefault="00937534" w:rsidP="0093753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375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składania wniosków o dopuszczenie do udziału w licytacji elektronicznej: </w:t>
      </w:r>
      <w:r w:rsidRPr="009375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godzina: </w:t>
      </w:r>
      <w:r w:rsidRPr="009375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Termin otwarcia licytacji elektronicznej: </w:t>
      </w:r>
    </w:p>
    <w:p w:rsidR="00937534" w:rsidRPr="00937534" w:rsidRDefault="00937534" w:rsidP="0093753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375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i warunki zamknięcia licytacji elektronicznej: </w:t>
      </w:r>
    </w:p>
    <w:p w:rsidR="00937534" w:rsidRPr="00937534" w:rsidRDefault="00937534" w:rsidP="0093753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375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Istotne dla stron postanowienia, które zostaną wprowadzone do treści zawieranej umowy w sprawie zamówienia publicznego, albo ogólne warunki umowy, albo wzór umowy: </w:t>
      </w:r>
    </w:p>
    <w:p w:rsidR="00937534" w:rsidRPr="00937534" w:rsidRDefault="00937534" w:rsidP="0093753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375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zabezpieczenia należytego wykonania umowy: </w:t>
      </w:r>
    </w:p>
    <w:p w:rsidR="00937534" w:rsidRPr="00937534" w:rsidRDefault="00937534" w:rsidP="0093753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375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</w:p>
    <w:p w:rsidR="00937534" w:rsidRPr="00937534" w:rsidRDefault="00937534" w:rsidP="0093753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375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IV.5) ZMIANA UMOWY</w:t>
      </w:r>
      <w:r w:rsidRPr="009375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9375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375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Przewiduje się istotne zmiany postanowień zawartej umowy w stosunku do </w:t>
      </w:r>
      <w:r w:rsidRPr="009375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treści oferty, na podstawie której dokonano wyboru wykonawcy:</w:t>
      </w:r>
      <w:r w:rsidRPr="009375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Nie </w:t>
      </w:r>
      <w:r w:rsidRPr="009375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wskazać zakres, charakter zmian oraz warunki wprowadzenia zmian: </w:t>
      </w:r>
      <w:r w:rsidRPr="009375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375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375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IV.6) INFORMACJE ADMINISTRACYJNE </w:t>
      </w:r>
      <w:r w:rsidRPr="009375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375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375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IV.6.1) Sposób udostępniania informacji o charakterze poufnym </w:t>
      </w:r>
      <w:r w:rsidRPr="0093753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dotyczy): </w:t>
      </w:r>
      <w:r w:rsidRPr="009375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375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375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Środki służące ochronie informacji o charakterze poufnym</w:t>
      </w:r>
      <w:r w:rsidRPr="009375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9375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375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375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IV.6.2) Termin składania ofert lub wniosków o dopuszczenie do udziału w postępowaniu: </w:t>
      </w:r>
      <w:r w:rsidRPr="009375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2017-12-12, godzina: 10:00, </w:t>
      </w:r>
      <w:r w:rsidRPr="009375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Skrócenie terminu składania wniosków, ze względu na pilną potrzebę udzielenia zamówienia (przetarg nieograniczony, przetarg ograniczony, negocjacje z ogłoszeniem): </w:t>
      </w:r>
      <w:r w:rsidRPr="009375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375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Wskazać powody: </w:t>
      </w:r>
      <w:r w:rsidRPr="009375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375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Język lub języki, w jakich mogą być sporządzane oferty lub wnioski o dopuszczenie do udziału w postępowaniu </w:t>
      </w:r>
      <w:r w:rsidRPr="009375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&gt; </w:t>
      </w:r>
      <w:r w:rsidRPr="009375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375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IV.6.3) Termin związania ofertą: </w:t>
      </w:r>
      <w:r w:rsidRPr="009375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do: okres w dniach: 30 (od ostatecznego terminu składania ofert) </w:t>
      </w:r>
      <w:r w:rsidRPr="009375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375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9375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Nie </w:t>
      </w:r>
      <w:r w:rsidRPr="009375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375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IV.6.5) Przewiduje się unieważnienie postępowania o udzielenie zamówienia, jeżeli środki służące sfinansowaniu zamówień na badania naukowe lub prace </w:t>
      </w:r>
      <w:r w:rsidRPr="009375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rozwojowe, które zamawiający zamierzał przeznaczyć na sfinansowanie całości lub części zamówienia, nie zostały mu przyznane</w:t>
      </w:r>
      <w:r w:rsidRPr="009375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Nie </w:t>
      </w:r>
      <w:r w:rsidRPr="009375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375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IV.6.6) Informacje dodatkowe:</w:t>
      </w:r>
      <w:r w:rsidRPr="009375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9375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937534" w:rsidRPr="00937534" w:rsidRDefault="00937534" w:rsidP="00937534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93753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ZAŁĄCZNIK I - INFORMACJE DOTYCZĄCE OFERT CZĘŚCIOWYCH</w:t>
      </w:r>
    </w:p>
    <w:p w:rsidR="00937534" w:rsidRPr="00937534" w:rsidRDefault="00937534" w:rsidP="0093753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FD2AA0" w:rsidRPr="00937534" w:rsidRDefault="00FD2AA0" w:rsidP="009375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F3603" w:rsidRDefault="00BF3603"/>
    <w:p w:rsidR="00BF3603" w:rsidRPr="00EE6821" w:rsidRDefault="00BF3603" w:rsidP="00EE6821">
      <w:pPr>
        <w:spacing w:after="120"/>
        <w:rPr>
          <w:b/>
        </w:rPr>
      </w:pPr>
      <w:r w:rsidRPr="00EE6821">
        <w:rPr>
          <w:b/>
        </w:rPr>
        <w:t xml:space="preserve">                                                                                                             Wójt Gminy Niechlów</w:t>
      </w:r>
    </w:p>
    <w:p w:rsidR="00BF3603" w:rsidRPr="00EE6821" w:rsidRDefault="00BF3603" w:rsidP="00EE6821">
      <w:pPr>
        <w:spacing w:after="120"/>
        <w:rPr>
          <w:b/>
        </w:rPr>
      </w:pPr>
      <w:r w:rsidRPr="00EE6821">
        <w:rPr>
          <w:b/>
        </w:rPr>
        <w:t xml:space="preserve">                                                                                                               </w:t>
      </w:r>
      <w:r w:rsidR="00937534">
        <w:rPr>
          <w:b/>
        </w:rPr>
        <w:t xml:space="preserve"> </w:t>
      </w:r>
      <w:bookmarkStart w:id="0" w:name="_GoBack"/>
      <w:bookmarkEnd w:id="0"/>
      <w:r w:rsidRPr="00EE6821">
        <w:rPr>
          <w:b/>
        </w:rPr>
        <w:t xml:space="preserve">      Beata </w:t>
      </w:r>
      <w:proofErr w:type="spellStart"/>
      <w:r w:rsidRPr="00EE6821">
        <w:rPr>
          <w:b/>
        </w:rPr>
        <w:t>Pona</w:t>
      </w:r>
      <w:proofErr w:type="spellEnd"/>
    </w:p>
    <w:sectPr w:rsidR="00BF3603" w:rsidRPr="00EE68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603"/>
    <w:rsid w:val="00937534"/>
    <w:rsid w:val="00BF3603"/>
    <w:rsid w:val="00EE6821"/>
    <w:rsid w:val="00FD2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99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4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1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8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7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04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5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1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3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8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3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2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8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4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9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93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82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8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8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9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5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7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0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06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38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74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03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85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59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619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86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237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15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3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93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36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135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05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14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76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02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00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93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20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069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76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51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680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58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21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11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13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999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27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60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42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49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45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25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16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39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317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16</Pages>
  <Words>2708</Words>
  <Characters>16249</Characters>
  <Application>Microsoft Office Word</Application>
  <DocSecurity>0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Andrzej</cp:lastModifiedBy>
  <cp:revision>3</cp:revision>
  <cp:lastPrinted>2017-11-27T13:24:00Z</cp:lastPrinted>
  <dcterms:created xsi:type="dcterms:W3CDTF">2017-11-27T13:24:00Z</dcterms:created>
  <dcterms:modified xsi:type="dcterms:W3CDTF">2017-11-27T13:40:00Z</dcterms:modified>
</cp:coreProperties>
</file>