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sz w:val="18"/>
          <w:szCs w:val="18"/>
          <w:lang w:eastAsia="pl-PL"/>
        </w:rPr>
        <w:t>Ogłoszenie nr 83234 - 2017 z dnia 2017-05-15 r.</w:t>
      </w:r>
    </w:p>
    <w:p w:rsidR="00127408" w:rsidRPr="00127408" w:rsidRDefault="00127408" w:rsidP="0012740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127408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Niechlów: Zamknięcie i rekultywacja składowiska odpadów innych niż niebezpieczne i obojętne we Wronowie.</w:t>
      </w:r>
      <w:r w:rsidRPr="00127408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OGŁOSZENIE O UDZIELENIU ZAMÓWIENIA -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127408">
        <w:rPr>
          <w:rFonts w:ascii="Tahoma" w:eastAsia="Times New Roman" w:hAnsi="Tahoma" w:cs="Tahoma"/>
          <w:sz w:val="18"/>
          <w:szCs w:val="18"/>
          <w:lang w:eastAsia="pl-PL"/>
        </w:rPr>
        <w:t> obowiązkowe.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127408">
        <w:rPr>
          <w:rFonts w:ascii="Tahoma" w:eastAsia="Times New Roman" w:hAnsi="Tahoma" w:cs="Tahoma"/>
          <w:sz w:val="18"/>
          <w:szCs w:val="18"/>
          <w:lang w:eastAsia="pl-PL"/>
        </w:rPr>
        <w:t> zamówienia publicznego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dotyczy projektu lub programu współfinansowanego ze środków Unii Europejskiej 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127408" w:rsidRPr="00127408" w:rsidRDefault="00127408" w:rsidP="00127408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Nazwa projektu lub programu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127408">
        <w:rPr>
          <w:rFonts w:ascii="Tahoma" w:eastAsia="Times New Roman" w:hAnsi="Tahoma" w:cs="Tahoma"/>
          <w:sz w:val="18"/>
          <w:szCs w:val="18"/>
          <w:lang w:eastAsia="pl-PL"/>
        </w:rPr>
        <w:t> tak </w:t>
      </w:r>
      <w:r w:rsidRPr="00127408">
        <w:rPr>
          <w:rFonts w:ascii="Tahoma" w:eastAsia="Times New Roman" w:hAnsi="Tahoma" w:cs="Tahoma"/>
          <w:sz w:val="18"/>
          <w:szCs w:val="18"/>
          <w:lang w:eastAsia="pl-PL"/>
        </w:rPr>
        <w:br/>
        <w:t>Numer ogłoszenia: 65217-2017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  <w:r w:rsidRPr="00127408">
        <w:rPr>
          <w:rFonts w:ascii="Tahoma" w:eastAsia="Times New Roman" w:hAnsi="Tahoma" w:cs="Tahoma"/>
          <w:sz w:val="18"/>
          <w:szCs w:val="18"/>
          <w:lang w:eastAsia="pl-PL"/>
        </w:rPr>
        <w:t> nie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2740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I: ZAMAWIAJĄCY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przez centralnego zamawiającego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przez podmiot, któremu zamawiający powierzył/powierzyli przeprowadzenie postępowania 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wspólnie przez zamawiających 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wspólnie z zamawiającymi z innych państw członkowskich Unii Europejskiej 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12740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12740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Informacje dodatkowe: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1) NAZWA I ADRES: </w:t>
      </w:r>
      <w:r w:rsidRPr="00127408">
        <w:rPr>
          <w:rFonts w:ascii="Tahoma" w:eastAsia="Times New Roman" w:hAnsi="Tahoma" w:cs="Tahoma"/>
          <w:sz w:val="18"/>
          <w:szCs w:val="18"/>
          <w:lang w:eastAsia="pl-PL"/>
        </w:rPr>
        <w:t>Gmina Niechlów, krajowy numer identyfikacyjny 41105063000000, ul. ul. Głogowska  31, 56215   Niechlów, państwo Polska, woj. dolnośląskie, tel. 655 435 688, faks 0-65 5435814, e-mail niechlow@zgwrp.org.pl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2) RODZAJ ZAMAWIAJĄCEGO: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sz w:val="18"/>
          <w:szCs w:val="18"/>
          <w:lang w:eastAsia="pl-PL"/>
        </w:rPr>
        <w:t>Administracja samorządowa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I.3) WSPÓLNE UDZIELANIE ZAMÓWIENIA </w:t>
      </w:r>
      <w:r w:rsidRPr="00127408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(jeżeli dotyczy)</w:t>
      </w:r>
      <w:r w:rsidRPr="0012740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sz w:val="18"/>
          <w:szCs w:val="18"/>
          <w:lang w:eastAsia="pl-PL"/>
        </w:rP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2740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II: PRZEDMIOT ZAMÓWIENIA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Nazwa nadana zamówieniu przez zamawiającego: 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sz w:val="18"/>
          <w:szCs w:val="18"/>
          <w:lang w:eastAsia="pl-PL"/>
        </w:rPr>
        <w:t>Zamknięcie i rekultywacja składowiska odpadów innych niż niebezpieczne i obojętne we Wronowie.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referencyjny </w:t>
      </w:r>
      <w:r w:rsidRPr="00127408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(jeżeli dotyczy)</w:t>
      </w:r>
      <w:r w:rsidRPr="0012740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 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sz w:val="18"/>
          <w:szCs w:val="18"/>
          <w:lang w:eastAsia="pl-PL"/>
        </w:rPr>
        <w:t>RIT 6213.1.04.17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sz w:val="18"/>
          <w:szCs w:val="18"/>
          <w:lang w:eastAsia="pl-PL"/>
        </w:rPr>
        <w:t>Roboty budowlane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II.3) Krótki opis przedmiotu zamówienia </w:t>
      </w:r>
      <w:r w:rsidRPr="00127408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12740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sz w:val="18"/>
          <w:szCs w:val="18"/>
          <w:lang w:eastAsia="pl-PL"/>
        </w:rPr>
        <w:t xml:space="preserve">Przedmiotem zamówienia jest wykonanie robót budowlanych w zakresie rekultywacji biologicznej składowiska odpadów innych niż niebezpieczne i obojętne zlokalizowanego w m. Wronów, gm. Niechlów, zgodnie Decyzją Starosty Górowskiego nr BD.6237.3.2012 z dnia 16.11.2012r., Dokumentacją określającą techniczny sposób zamknięcia i rekultywacji składowiska odpadów w m. Wronów oraz Decyzją Starosty Górowskiego nr BD.6233.0.2.2016 z dnia 22.03.2016r. zezwalającą na przetwarzanie odpadów, wraz ze świadczeniem przez okres trzech lat od wykonania rekultywacji technicznej składowiska usługi doradztwa technicznego w zakresie prowadzonego przez Zamawiającego monitoringu zamkniętego składowiska odpadów, zgodnie z Rozporządzeniem Ministra Środowiska z dnia 30 kwietnia 2013r. w sprawie składowisk odpadów (Dz.U. z dnia 2 maja 2013r.): Zakres rekultywacji biologicznej składowiska odpadów obejmuje: 1. Wykonanie warstwy rekultywacyjnej właściwej (glebowej) w celu przygotowania podłoża pod wysiew traw i nasadzenia – wg pkt. 5.7. dokumentacji projektowej 2. zabiegi agrotechniczne wg zapisu pkt. 5.8. dokumentacji projektowej, w tym: </w:t>
      </w:r>
      <w:r w:rsidRPr="00127408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nawożenie i wysiew mieszanki traw (alternatywnie: hydro-obsiew) oraz nasadzenia krzewów ligustru pospolitego (120szt.). W ramach przedmiotu zamówienia Wykonawca wykona dokumentację powykonawczą. Wykonanie przedmiotu zamówienia musi być zgodne z: - decyzją Starosty Górowskiego znak: BD.6237.3.2012 z dnia 16.11.2012r. wyrażającą zgodę na zamknięcie składowiska; - decyzją Starosty Górowskiego znak: BD.6233.0.2.2016 z dnia 22.03.2016r. zezwalającą na prowadzenie przetwarzania odpadów; - Dokumentacją określającą techniczny sposób zamknięcia i rekultywacji składowiska odpadów w m. Wronów. Inwestycja zlokalizowana jest na działce o numerze ewidencyjnym 270, obręb Wronów, Gmina Niechlów. Powierzchnia rekultywacji wynosi 0,6 ha.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Informacja o częściach zamówienia:</w:t>
      </w:r>
      <w:r w:rsidRPr="0012740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12740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podzielone jest na części: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sz w:val="18"/>
          <w:szCs w:val="18"/>
          <w:lang w:eastAsia="pl-PL"/>
        </w:rPr>
        <w:t>II.5) Główny Kod CPV: 45111200-0</w:t>
      </w:r>
      <w:r w:rsidRPr="00127408">
        <w:rPr>
          <w:rFonts w:ascii="Tahoma" w:eastAsia="Times New Roman" w:hAnsi="Tahoma" w:cs="Tahoma"/>
          <w:sz w:val="18"/>
          <w:szCs w:val="18"/>
          <w:lang w:eastAsia="pl-PL"/>
        </w:rPr>
        <w:br/>
        <w:t>Dodatkowe kody CPV: 77310000-6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2740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III: PROCEDURA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III.1) TRYB UDZIELENIA ZAMÓWIENIA 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III.2) Ogłoszenie dotyczy zakończenia dynamicznego systemu zakupów 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III.3) Informacje dodatkowe: 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2740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5"/>
        <w:gridCol w:w="107"/>
      </w:tblGrid>
      <w:tr w:rsidR="00127408" w:rsidRPr="00127408" w:rsidTr="001274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08" w:rsidRPr="00127408" w:rsidRDefault="00127408" w:rsidP="0012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408" w:rsidRPr="00127408" w:rsidRDefault="00127408" w:rsidP="0012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7408" w:rsidRPr="00127408" w:rsidTr="001274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08" w:rsidRPr="00127408" w:rsidRDefault="00127408" w:rsidP="0012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127408" w:rsidRPr="00127408" w:rsidRDefault="00127408" w:rsidP="0012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7408" w:rsidRPr="00127408" w:rsidTr="001274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7408" w:rsidRPr="00127408" w:rsidRDefault="00127408" w:rsidP="0012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15/05/2017</w:t>
            </w: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2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127408" w:rsidRPr="00127408" w:rsidRDefault="00127408" w:rsidP="0012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101460.23</w:t>
            </w: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2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</w:p>
          <w:p w:rsidR="00127408" w:rsidRPr="00127408" w:rsidRDefault="00127408" w:rsidP="0012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2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127408" w:rsidRPr="00127408" w:rsidRDefault="00127408" w:rsidP="0012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2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2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2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2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27408" w:rsidRPr="00127408" w:rsidRDefault="00127408" w:rsidP="0012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2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2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127408" w:rsidRPr="00127408" w:rsidRDefault="00127408" w:rsidP="0012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tak </w:t>
            </w: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Konsorcjum Firm Przedsiębiorstwo Robót Inżynieryjnych TOMBET Sp. z o.o. Zakład Usługowo Handlowy, TOMBET-Partner,  biuro.tombet@op.pl ,  Korytnica 10A,  28-305,  Sobków,  kraj/woj. świętokrzyskie</w:t>
            </w: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127408" w:rsidRPr="00127408" w:rsidRDefault="00127408" w:rsidP="0012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127408" w:rsidRPr="00127408" w:rsidRDefault="00127408" w:rsidP="0012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116627.99</w:t>
            </w: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2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116627.99</w:t>
            </w: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12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121694.17</w:t>
            </w: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2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Waluta: </w:t>
            </w: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127408" w:rsidRPr="00127408" w:rsidRDefault="00127408" w:rsidP="0012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7408" w:rsidRPr="00127408" w:rsidRDefault="00127408" w:rsidP="0012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2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2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127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2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27408" w:rsidRPr="00127408" w:rsidRDefault="00127408" w:rsidP="00127408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IV.9) UZASADNIENIE UDZIELENIA ZAMÓWIENIA W TRYBIE NEGOCJACJI BEZ OGŁOSZENIA, ZAMÓWIENIA Z WOLNEJ RĘKI ALBO ZAPYTANIA O CENĘ</w:t>
      </w:r>
    </w:p>
    <w:p w:rsidR="00127408" w:rsidRPr="00127408" w:rsidRDefault="00127408" w:rsidP="001274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27408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IV.9.1) Podstawa prawna</w:t>
      </w:r>
      <w:r w:rsidRPr="00127408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12740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Pzp</w:t>
      </w:r>
      <w:proofErr w:type="spellEnd"/>
      <w:r w:rsidRPr="0012740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. </w:t>
      </w:r>
      <w:r w:rsidRPr="00127408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</w:r>
      <w:r w:rsidRPr="00127408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</w:r>
      <w:r w:rsidRPr="00127408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IV.9.2) Uzasadnienia wyboru trybu </w:t>
      </w:r>
      <w:r w:rsidRPr="00127408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  <w:t>Należy podać uzasadnienie faktyczne i prawne wyboru trybu oraz wyjaśnić, dlaczego udzielenie zamówienia jest zgodne z przepisami. </w:t>
      </w:r>
    </w:p>
    <w:p w:rsidR="00127408" w:rsidRPr="00127408" w:rsidRDefault="00127408" w:rsidP="00127408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7069C7" w:rsidRDefault="00127408" w:rsidP="00127408">
      <w:pP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 xml:space="preserve">                                                                                                Wójt Gminy Niechlów </w:t>
      </w:r>
    </w:p>
    <w:p w:rsidR="00127408" w:rsidRDefault="00127408" w:rsidP="00127408"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 xml:space="preserve">  Beata  Pona</w:t>
      </w:r>
    </w:p>
    <w:sectPr w:rsidR="00127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08"/>
    <w:rsid w:val="00127408"/>
    <w:rsid w:val="007069C7"/>
    <w:rsid w:val="007C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9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5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9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2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5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9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8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65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64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5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2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5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2017-05-15T13:28:00Z</dcterms:created>
  <dcterms:modified xsi:type="dcterms:W3CDTF">2017-05-15T13:28:00Z</dcterms:modified>
</cp:coreProperties>
</file>