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42" w:rsidRPr="00B32542" w:rsidRDefault="00B32542" w:rsidP="00B3254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Adres strony internetowej, na której zamieszczona będzie specyfikacja istotnych warunków zamówienia (jeżeli dotyczy):</w:t>
      </w:r>
      <w:r w:rsidR="006F0FBD">
        <w:rPr>
          <w:rFonts w:ascii="Tahoma" w:eastAsia="Times New Roman" w:hAnsi="Tahoma" w:cs="Tahoma"/>
          <w:sz w:val="18"/>
          <w:szCs w:val="18"/>
          <w:lang w:eastAsia="pl-PL"/>
        </w:rPr>
        <w:t xml:space="preserve"> www.niechlow.biuletyn.net</w:t>
      </w:r>
      <w:bookmarkStart w:id="0" w:name="_GoBack"/>
      <w:bookmarkEnd w:id="0"/>
    </w:p>
    <w:p w:rsidR="00B32542" w:rsidRPr="00B32542" w:rsidRDefault="00B32542" w:rsidP="00B3254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32542" w:rsidRPr="00B32542" w:rsidRDefault="00D04288" w:rsidP="00B3254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04288">
        <w:rPr>
          <w:rFonts w:ascii="Tahoma" w:eastAsia="Times New Roman" w:hAnsi="Tahoma" w:cs="Tahoma"/>
          <w:sz w:val="18"/>
          <w:szCs w:val="18"/>
          <w:lang w:eastAsia="pl-PL"/>
        </w:rPr>
        <w:pict>
          <v:rect id="_x0000_i1025" style="width:0;height:1.5pt" o:hralign="center" o:hrstd="t" o:hr="t" fillcolor="#a0a0a0" stroked="f"/>
        </w:pic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Ogłoszenie nr 323314 - 2016 z dnia 2016-10-13 r.</w:t>
      </w:r>
    </w:p>
    <w:p w:rsidR="00B32542" w:rsidRPr="00B32542" w:rsidRDefault="00B32542" w:rsidP="00B32542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B32542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Niechlów: Zamknięcie i rekultywacja składowiska odpadów innych niż niebezpieczne i obojętne we Wronowie.</w:t>
      </w:r>
      <w:r w:rsidRPr="00B32542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OGŁOSZENIE O ZAMÓWIENIU - Roboty budowlane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 obowiązkowe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 zamówienia publicznego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dotyczy projektu lub programu współfinansowanego ze środków Unii Europejskiej 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Nazwa projektu lub programu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32542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B32542">
        <w:rPr>
          <w:rFonts w:ascii="Tahoma" w:eastAsia="Times New Roman" w:hAnsi="Tahoma" w:cs="Tahoma"/>
          <w:sz w:val="18"/>
          <w:szCs w:val="18"/>
          <w:lang w:eastAsia="pl-PL"/>
        </w:rPr>
        <w:t>, nie mniejszy niż 30%, osób zatrudnionych przez zakłady pracy chronionej lub wykonawców albo ich jednostki (w %) 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3254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I: ZAMAWIAJĄCY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przeprowadza centralny zamawiający 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Informacje na temat podmiotu któremu zamawiający powierzył/powierzyli prowadzenie postępowania: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jest przeprowadzane wspólnie przez zamawiających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nie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Informacje dodatkowe:</w:t>
      </w:r>
    </w:p>
    <w:p w:rsidR="00B32542" w:rsidRPr="00B32542" w:rsidRDefault="00B32542" w:rsidP="00B32542">
      <w:pPr>
        <w:spacing w:after="24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1) NAZWA I ADRES: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Gmina Niechlów, krajowy numer identyfikacyjny 41105063000000, ul. ul. Głogowska  31, 56215   Niechlów, woj. dolnośląskie, państwo Polska, tel. 655 435 688, e-mail , faks 0-65 5435814.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(URL): www.niechlow.pl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2) RODZAJ ZAMAWIAJĄCEGO: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Administracja samorządowa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I.3) WSPÓLNE UDZIELANIE ZAMÓWIENIA </w:t>
      </w:r>
      <w:r w:rsidRPr="00B32542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(jeżeli dotyczy)</w:t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I.4) KOMUNIKACJA: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www.niechlow.biuletyn.net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tak 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nie 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Oferty lub wnioski o dopuszczenie do udziału w postępowaniu należy przesyłać: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Elektronicznie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adres 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tak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Inny sposób: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osobiście </w:t>
      </w:r>
      <w:proofErr w:type="spellStart"/>
      <w:r w:rsidRPr="00B32542">
        <w:rPr>
          <w:rFonts w:ascii="Tahoma" w:eastAsia="Times New Roman" w:hAnsi="Tahoma" w:cs="Tahoma"/>
          <w:sz w:val="18"/>
          <w:szCs w:val="18"/>
          <w:lang w:eastAsia="pl-PL"/>
        </w:rPr>
        <w:t>osobiście</w:t>
      </w:r>
      <w:proofErr w:type="spellEnd"/>
      <w:r w:rsidRPr="00B32542">
        <w:rPr>
          <w:rFonts w:ascii="Tahoma" w:eastAsia="Times New Roman" w:hAnsi="Tahoma" w:cs="Tahoma"/>
          <w:sz w:val="18"/>
          <w:szCs w:val="18"/>
          <w:lang w:eastAsia="pl-PL"/>
        </w:rPr>
        <w:t xml:space="preserve"> lub doręczenie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Adres: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Urząd Gminy Niechlów; </w:t>
      </w:r>
      <w:proofErr w:type="spellStart"/>
      <w:r w:rsidRPr="00B32542">
        <w:rPr>
          <w:rFonts w:ascii="Tahoma" w:eastAsia="Times New Roman" w:hAnsi="Tahoma" w:cs="Tahoma"/>
          <w:sz w:val="18"/>
          <w:szCs w:val="18"/>
          <w:lang w:eastAsia="pl-PL"/>
        </w:rPr>
        <w:t>ul.Głogowska</w:t>
      </w:r>
      <w:proofErr w:type="spellEnd"/>
      <w:r w:rsidRPr="00B32542">
        <w:rPr>
          <w:rFonts w:ascii="Tahoma" w:eastAsia="Times New Roman" w:hAnsi="Tahoma" w:cs="Tahoma"/>
          <w:sz w:val="18"/>
          <w:szCs w:val="18"/>
          <w:lang w:eastAsia="pl-PL"/>
        </w:rPr>
        <w:t xml:space="preserve"> 31 ; 56-215 Niechlów , pok.19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Nieograniczony, pełny, bezpośredni i bezpłatny dostęp do tych narzędzi można uzyskać pod adresem: (URL) 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3254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II: PRZEDMIOT ZAMÓWIENIA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Nazwa nadana zamówieniu przez zamawiającego: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Zamknięcie i rekultywacja składowiska odpadów innych niż niebezpieczne i obojętne we Wronowie.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Numer referencyjny: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Przed wszczęciem postępowania o udzielenie zamówienia przeprowadzono dialog techniczny </w:t>
      </w:r>
    </w:p>
    <w:p w:rsidR="00B32542" w:rsidRPr="00B32542" w:rsidRDefault="00B32542" w:rsidP="00B32542">
      <w:pPr>
        <w:spacing w:after="0" w:line="450" w:lineRule="atLeast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roboty budowlane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II.3) Informacja o możliwości składania ofert częściowych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Zamówienie podzielone jest na części: 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Krótki opis przedmiotu zamówienia </w:t>
      </w:r>
      <w:r w:rsidRPr="00B3254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t xml:space="preserve">1.Przedmiotem zamówienia jest wykonanie robót budowlanych w zakresie rekultywacji technicznej składowiska odpadów innych niż niebezpieczne i obojętne zlokalizowanego w m. Wronów, gm. Niechlów, zgodnie Decyzją Starosty Górowskiego nr BD.6237.3.2012 z dnia 16.11.2012r., Dokumentacją określającą techniczny sposób zamknięcia i rekultywacji składowiska odpadów w m. Wronów oraz Decyzją Starosty Górowskiego nr BD.6233.0.2.2016 z dnia 22.03.2016r. zezwalającą na przetwarzanie odpadów, wraz ze świadczeniem przez okres trzech lat od wykonania rekultywacji technicznej składowiska usługi doradztwa technicznego w zakresie prowadzonego przez Zamawiającego monitoringu zamkniętego składowiska odpadów, zgodnie z Rozporządzeniem Ministra Środowiska z dnia 30 kwietnia 2013r. w sprawie składowisk odpadów (Dz.U. z dnia 2 maja 2013r.): Zakres rekultywacji technicznej składowiska odpadów obejmuje: 1. ukształtowanie bryły składowiska odpadów poprzez odpowiednie przemieszczenie mas ziemno-odpadowych, 2. wykonanie warstwy wyrównawczej o grubości 0,25 m (1375,0 m3), 3 . wykonanie warstwy odgazowującej o grubości 0,20 m (1100,0 m3), 4. wyniesienie (przedłużenie kominów odgazowujących) 80 cm powyżej rzędnej składowiska po wykonaniu warstwy wyrównawczej, 5. wykonanie </w:t>
      </w:r>
      <w:proofErr w:type="spellStart"/>
      <w:r w:rsidRPr="00B32542">
        <w:rPr>
          <w:rFonts w:ascii="Tahoma" w:eastAsia="Times New Roman" w:hAnsi="Tahoma" w:cs="Tahoma"/>
          <w:sz w:val="18"/>
          <w:szCs w:val="18"/>
          <w:lang w:eastAsia="pl-PL"/>
        </w:rPr>
        <w:t>biofiltrów</w:t>
      </w:r>
      <w:proofErr w:type="spellEnd"/>
      <w:r w:rsidRPr="00B32542">
        <w:rPr>
          <w:rFonts w:ascii="Tahoma" w:eastAsia="Times New Roman" w:hAnsi="Tahoma" w:cs="Tahoma"/>
          <w:sz w:val="18"/>
          <w:szCs w:val="18"/>
          <w:lang w:eastAsia="pl-PL"/>
        </w:rPr>
        <w:t xml:space="preserve"> na kominach odgazowujących (warstwa filtrująca: keramzyt, mieszanka kompostu, torfu, włókien drzewnych), 6. wykonanie warstwy uszczelniającej nad rekultywowaną powierzchnią (mata bentonitowa 3kg/m2 x 6240,0 m2) 7. wykonanie warstwy drenażu wód opadowych o grubości 0,25 m (1375,0 m3), 8. wykonanie rowu retencyjno-odparowującego (213,75 m3) z zabudową dna i skarp płytami betonowymi. W ramach przedmiotu zamówienia Wykonawca wykona dokumentację powykonawczą. Wykonanie przedmiotu zamówienia musi być zgodne z: - decyzją Starosty Górowskiego znak: BD.6237.3.2012 z dnia 16.11.2012r. wyrażającą zgodę na 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zamknięcie składowiska; - decyzją Starosty Górowskiego znak: BD.6233.0.2.2016 z dnia 22.03.2016r. zezwalającą na prowadzenie przetwarzania odpadów; - Dokumentacją określającą techniczny sposób zamknięcia i rekultywacji składowiska odpadów w m. Wronów. Inwestycja zlokalizowana jest na działce o numerze ewidencyjnym 270, obręb Wronów, Gmina Niechlów. Powierzchnia rekultywacji wynosi 0,6 ha.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45111200-0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Dodatkowe kody CPV: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45111291-4, 45112100-6, 45112310-1, 45112320-4, 45112330-7, 45112340-0, 45112700-2, 77310000-6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II.6) Całkowita wartość zamówienia </w:t>
      </w:r>
      <w:r w:rsidRPr="00B3254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zamawiający podaje informacje o wartości zamówienia)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Wartość bez VAT: 478209.71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Waluta: 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PLN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II.7) Czy przewiduje się udzielenie zamówień, o których mowa w art. 67 ust. 1 pkt 6 i 7 lub w art. 134 ust. 6 </w:t>
      </w:r>
      <w:proofErr w:type="spellStart"/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pkt</w:t>
      </w:r>
      <w:proofErr w:type="spellEnd"/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3 ustawy </w:t>
      </w:r>
      <w:proofErr w:type="spellStart"/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Pzp</w:t>
      </w:r>
      <w:proofErr w:type="spellEnd"/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data zakończenia: 15/12/2016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II.9) Informacje dodatkowe: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3254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III.1) WARUNKI UDZIAŁU W POSTĘPOWANIU 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Określenie warunków: aktualne zezwolenie na transport odpadów, wydane zgodnie z ustawą z dnia 14 grudnia 2012 roku o odpadach (Dz.U. z 2013r., poz.21 ze zmianami) przez organ właściwy ze względu na lokalizację siedziby lub zamieszkania posiadacza odpadów. Wykonawca winien dysponować w szczególności zezwoleniem na transport odpadów o kodach: 17 01 01, 17 01 02, 17 01 03, 17 01 07, 17 01 81, 17 05 04, 17 05 08, 17 05 06, 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19 12 09, 19 05 03.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III.1.2) Sytuacja finansowa lub ekonomiczna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Określenie warunków: informacji banku lub spółdzielczej kasy oszczędnościowo-kredytowej potwierdzającej wysokość posiadanych środków finansowych lub zdolność kredytową wykonawcy na kwotę 300 000,00 PLN, w okresie nie wcześniejszym niż 1 miesiąc przed upływem terminu składania ofert;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Informacje dodatkowe Opłaconą polisę, a w przypadku jej braku inny dokument potwierdzający, że wykonawca jest ubezpieczony: </w:t>
      </w:r>
      <w:proofErr w:type="spellStart"/>
      <w:r w:rsidRPr="00B32542">
        <w:rPr>
          <w:rFonts w:ascii="Tahoma" w:eastAsia="Times New Roman" w:hAnsi="Tahoma" w:cs="Tahoma"/>
          <w:sz w:val="18"/>
          <w:szCs w:val="18"/>
          <w:lang w:eastAsia="pl-PL"/>
        </w:rPr>
        <w:t>a.od</w:t>
      </w:r>
      <w:proofErr w:type="spellEnd"/>
      <w:r w:rsidRPr="00B32542">
        <w:rPr>
          <w:rFonts w:ascii="Tahoma" w:eastAsia="Times New Roman" w:hAnsi="Tahoma" w:cs="Tahoma"/>
          <w:sz w:val="18"/>
          <w:szCs w:val="18"/>
          <w:lang w:eastAsia="pl-PL"/>
        </w:rPr>
        <w:t xml:space="preserve"> odpowiedzialności cywilnej w zakresie prowadzonej działalności związanej z przedmiotem zamówienia na kwotę 1 000 000,00 PLN </w:t>
      </w:r>
      <w:proofErr w:type="spellStart"/>
      <w:r w:rsidRPr="00B32542">
        <w:rPr>
          <w:rFonts w:ascii="Tahoma" w:eastAsia="Times New Roman" w:hAnsi="Tahoma" w:cs="Tahoma"/>
          <w:sz w:val="18"/>
          <w:szCs w:val="18"/>
          <w:lang w:eastAsia="pl-PL"/>
        </w:rPr>
        <w:t>b.od</w:t>
      </w:r>
      <w:proofErr w:type="spellEnd"/>
      <w:r w:rsidRPr="00B32542">
        <w:rPr>
          <w:rFonts w:ascii="Tahoma" w:eastAsia="Times New Roman" w:hAnsi="Tahoma" w:cs="Tahoma"/>
          <w:sz w:val="18"/>
          <w:szCs w:val="18"/>
          <w:lang w:eastAsia="pl-PL"/>
        </w:rPr>
        <w:t xml:space="preserve"> odpowiedzialności z tytułu szkód ekologicznych na kwotę 300 000,00 PLN wraz z dokumentami opłacenia polisy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III.1.3) Zdolność techniczna lub zawodowa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Określenie warunków: 1.wykaz robót budowlanych wykonanych nie wcześniej niż w okresie ostatnich 10 lat przed upływem terminu składania ofert – w zakresie rekultywacji ziemi lub rekultywacji składowisk,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dokumenty; 2.wykazu narzędzi, wyposażenia zakładu lub urządzeń technicznych dostępnych wykonawcy (ewentualnie sprzętu zamiennego) w celu wykonania zamówienia publicznego wraz z informacją o podstawie dysponowania tymi zasobami (Wykonawca winien dysponować sprzętem niezbędnym do wykonania zamówienia w formie własności lub leasingu); 3.oświadczenie na temat wykształcenia i kwalifikacji zawodowych wykonawcy lub kadry kierowniczej wykonawcy - Wykonawca winien dysponować osobą posiadającą świadectwo stwierdzające kwalifikacje w zakresie gospodarowania odpadami, zgodnie z Ustawą o odpadach z dnia 14 grudnia 2012 r. (Dz.U. z 2013r., poz.21 ze zmianami); 4.wykaz osób skierowanych przez wykonawcę do realizacji zamówienia, w szczególności odpowiedzialnych za kierowanie robotami budowlanymi, wraz z informacjami na temat ich kwalifikacji zawodowych, uprawnień i wykształcenia niezbędnych do wykonania zamówienia publicznego, a także zakresu wykonywanych przez nie czynności oraz informacją o podstawie do dysponowania tymi osobami;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Zamawiający wymaga od wykonawców wskazania w ofercie lub we wniosku o dopuszczenie do udziału w 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postępowaniu imion i nazwisk osób wykonujących czynności przy realizacji zamówienia wraz z informacją o kwalifikacjach zawodowych lub doświadczeniu tych osób: tak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III.2) PODSTAWY WYKLUCZENIA 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Pzp</w:t>
      </w:r>
      <w:proofErr w:type="spellEnd"/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Pzp</w:t>
      </w:r>
      <w:proofErr w:type="spellEnd"/>
      <w:r w:rsidRPr="00B32542">
        <w:rPr>
          <w:rFonts w:ascii="Tahoma" w:eastAsia="Times New Roman" w:hAnsi="Tahoma" w:cs="Tahoma"/>
          <w:sz w:val="18"/>
          <w:szCs w:val="18"/>
          <w:lang w:eastAsia="pl-PL"/>
        </w:rPr>
        <w:t> tak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Zamawiający przewiduje następujące fakultatywne podstawy wykluczenia: 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Oświadczenie o niepodleganiu wykluczeniu oraz spełnianiu warunków udziału w postępowaniu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tak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Oświadczenie o spełnianiu kryteriów selekcji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III.5.1) W ZAKRESIE SPEŁNIANIA WARUNKÓW UDZIAŁU W POSTĘPOWANIU: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III.5.2) W ZAKRESIE KRYTERIÓW SELEKCJI: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III.7) INNE DOKUMENTY NIE WYMIENIONE W pkt III.3) - III.6)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t xml:space="preserve">1.W celu wykazania spełnienia przez Wykonawcę warunków udziału w postępowaniu Zamawiający wymaga: 1)oświadczenia Wykonawcy w trybie art. 22 ust. 1 </w:t>
      </w:r>
      <w:proofErr w:type="spellStart"/>
      <w:r w:rsidRPr="00B32542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B32542">
        <w:rPr>
          <w:rFonts w:ascii="Tahoma" w:eastAsia="Times New Roman" w:hAnsi="Tahoma" w:cs="Tahoma"/>
          <w:sz w:val="18"/>
          <w:szCs w:val="18"/>
          <w:lang w:eastAsia="pl-PL"/>
        </w:rPr>
        <w:t xml:space="preserve">, 2)aktualne zezwolenie na transport odpadów, wydane zgodnie z ustawą z dnia 14 grudnia 2012 roku o odpadach (Dz.U. z 2013r., poz.21 ze zmianami) przez organ 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właściwy ze względu na lokalizację siedziby lub zamieszkania posiadacza odpadów, 3)informację banku lub spółdzielczej kasy oszczędnościowo-kredytowej potwierdzającej wysokość posiadanych środków finansowych lub zdolność kredytową, 4)dokumenty opłacenia polisy, 5)wykaz robót budowlanych wykonanych nie wcześniej niż w okresie ostatnich 10 lat przed upływem terminu składania ofert - w zakresie rekultywacji ziemi lub rekultywacji składowisk, 6)wykaz narzędzi, wyposażenia zakładu lub urządzeń technicznych dostępnych wykonawcy w celu wykonania zamówienia publicznego wraz z informacją o podstawie dysponowania tymi zasobami; 7)oświadczenie na temat wykształcenia i kwalifikacji zawodowych wykonawcy lub kadry kierowniczej wykonawcy, 8)wykaz osób skierowanych przez wykonawcę do realizacji zamówienia, w szczególności odpowiedzialnych za kierowanie robotami budowlanymi, wraz z informacjami na temat ich kwalifikacji zawodowych, uprawnień i wykształcenia niezbędnych do wykonania zamówienia publicznego, a także zakresu wykonywanych przez nie czynności oraz informacją o podstawie do dysponowania tymi osobami. 1)oświadczenia o braku podstaw do wykluczenia w zakresie art. 24 ust. 1 </w:t>
      </w:r>
      <w:proofErr w:type="spellStart"/>
      <w:r w:rsidRPr="00B32542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B32542">
        <w:rPr>
          <w:rFonts w:ascii="Tahoma" w:eastAsia="Times New Roman" w:hAnsi="Tahoma" w:cs="Tahoma"/>
          <w:sz w:val="18"/>
          <w:szCs w:val="18"/>
          <w:lang w:eastAsia="pl-PL"/>
        </w:rPr>
        <w:t xml:space="preserve">, 2)aktualnego odpisu z właściwego rejestru lub z centralnej ewidencji i informacji o działalności gospodarczej, jeżeli odrębne przepisy wymagają wpisu do rejestru lub ewidencji, wystawionego nie wcześniej niż 6 miesięcy przed upływem terminu składania ofert; 3)listy podmiotów należących do tej samej grupy kapitałowej, w rozumieniu ustawy z dnia 16 lutego 2007r. o ochronie konkurencji i konsumentów (Dz. U. Nr 50, poz. 331, z </w:t>
      </w:r>
      <w:proofErr w:type="spellStart"/>
      <w:r w:rsidRPr="00B32542">
        <w:rPr>
          <w:rFonts w:ascii="Tahoma" w:eastAsia="Times New Roman" w:hAnsi="Tahoma" w:cs="Tahoma"/>
          <w:sz w:val="18"/>
          <w:szCs w:val="18"/>
          <w:lang w:eastAsia="pl-PL"/>
        </w:rPr>
        <w:t>późn</w:t>
      </w:r>
      <w:proofErr w:type="spellEnd"/>
      <w:r w:rsidRPr="00B32542">
        <w:rPr>
          <w:rFonts w:ascii="Tahoma" w:eastAsia="Times New Roman" w:hAnsi="Tahoma" w:cs="Tahoma"/>
          <w:sz w:val="18"/>
          <w:szCs w:val="18"/>
          <w:lang w:eastAsia="pl-PL"/>
        </w:rPr>
        <w:t>. zm.), co Wykonawca albo informacji o tym, że Wykonawca nie należy do grupy kapitałowej. Ponadto Wykonawca przedłoży: a)Informację o zakresie zamówienia, który zamierza powierzyć podwykonawcom, b)Dowód wniesienia wadium. 3.Dokumenty i oświadczenia o których mowa w ust. 1 i 2 są składane w formie oryginału lub kopii poświadczonej za zgodność z oryginałem przez Wykonawcę. 4.Dokumenty sporządzone w języku obcym są składane wraz z tłumaczeniem na język polski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B3254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IV: PROCEDURA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IV.1) OPIS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IV.1.1) Tryb udzielenia zamówienia: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przetarg nieograniczony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IV.1.2) Zamawiający żąda wniesienia wadium: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tak,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Informacja na temat wadium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14000,00zł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IV.1.3) Przewiduje się udzielenie zaliczek na poczet wykonania zamówienia: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Dopuszcza się złożenie ofert w postaci katalogów elektronicznych lub dołączenia do ofert katalogów elektronicznych: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IV.1.5.) Wymaga się złożenia oferty wariantowej: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Dopuszcza się złożenie oferty wariantowej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Złożenie oferty wariantowej dopuszcza się tylko z jednoczesnym złożeniem oferty zasadniczej: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IV.1.6) Przewidywana liczba wykonawców, którzy zostaną zaproszeni do udziału w postępowaniu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(przetarg ograniczony, negocjacje z ogłoszeniem, dialog konkurencyjny, partnerstwo innowacyjne)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Liczba wykonawców 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Przewidywana minimalna liczba wykonawców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Maksymalna liczba wykonawców 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Kryteria selekcji wykonawców: 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IV.1.7) Informacje na temat umowy ramowej lub dynamicznego systemu zakupów: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Umowa ramowa będzie zawarta: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Czy przewiduje się ograniczenie liczby uczestników umowy ramowej: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Zamówienie obejmuje ustanowienie dynamicznego systemu zakupów: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nie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W ramach umowy ramowej/dynamicznego systemu zakupów dopuszcza się złożenie ofert w formie katalogów elektronicznych: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IV.1.8) Aukcja elektroniczna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Przewidziane jest przeprowadzenie aukcji elektronicznej </w:t>
      </w:r>
      <w:r w:rsidRPr="00B3254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(przetarg nieograniczony, przetarg ograniczony, negocjacje z ogłoszeniem)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Należy wskazać elementy, których wartości będą przedmiotem aukcji elektronicznej: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Informacje dotyczące przebiegu aukcji elektronicznej: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Informacje dotyczące wykorzystywanego sprzętu elektronicznego, rozwiązań i specyfikacji technicznych w zakresie połączeń: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Wymagania dotyczące rejestracji i identyfikacji wykonawców w aukcji elektronicznej: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Informacje o liczbie etapów aukcji elektronicznej i czasie ich trwania: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B32542" w:rsidRPr="00B32542" w:rsidTr="00B325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542" w:rsidRPr="00B32542" w:rsidRDefault="00B32542" w:rsidP="00B3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5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32542" w:rsidRPr="00B32542" w:rsidRDefault="00B32542" w:rsidP="00B3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5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32542" w:rsidRPr="00B32542" w:rsidTr="00B325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542" w:rsidRPr="00B32542" w:rsidRDefault="00B32542" w:rsidP="00B3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32542" w:rsidRPr="00B32542" w:rsidRDefault="00B32542" w:rsidP="00B3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Czy wykonawcy, którzy nie złożyli nowych postąpień, zostaną zakwalifikowani do następnego etapu: nie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Warunki zamknięcia aukcji elektronicznej: 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IV.2) KRYTERIA OCENY OFERT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IV.2.1) Kryteria oceny ofert: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8"/>
        <w:gridCol w:w="1049"/>
      </w:tblGrid>
      <w:tr w:rsidR="00B32542" w:rsidRPr="00B32542" w:rsidTr="00B325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542" w:rsidRPr="00B32542" w:rsidRDefault="00B32542" w:rsidP="00B3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5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32542" w:rsidRPr="00B32542" w:rsidRDefault="00B32542" w:rsidP="00B3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5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32542" w:rsidRPr="00B32542" w:rsidTr="00B325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542" w:rsidRPr="00B32542" w:rsidRDefault="00B32542" w:rsidP="00B3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5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32542" w:rsidRPr="00B32542" w:rsidRDefault="00B32542" w:rsidP="00B3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5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32542" w:rsidRPr="00B32542" w:rsidTr="00B325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542" w:rsidRPr="00B32542" w:rsidRDefault="00B32542" w:rsidP="00B3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5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B32542" w:rsidRPr="00B32542" w:rsidRDefault="00B32542" w:rsidP="00B3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5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Pzp</w:t>
      </w:r>
      <w:proofErr w:type="spellEnd"/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(przetarg nieograniczony)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tak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IV.3) Negocjacje z ogłoszeniem, dialog konkurencyjny, partnerstwo innowacyjne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IV.3.1) Informacje na temat negocjacji z ogłoszeniem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Minimalne wymagania, które muszą spełniać wszystkie oferty: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Przewidziane jest zastrzeżenie prawa do udzielenia zamówienia na podstawie ofert wstępnych bez przeprowadzenia negocjacji nie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Przewidziany jest podział negocjacji na etapy w celu ograniczenia liczby ofert: nie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Należy podać informacje na temat etapów negocjacji (w tym liczbę etapów):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 </w:t>
      </w:r>
      <w:r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IV.3.2) Informacje na temat dialogu konkurencyjnego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Opis potrzeb i wymagań zamawiającego lub informacja o sposobie uzyskania tego opisu: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Wstępny harmonogram postępowania: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Podział dialogu na etapy w celu ograniczenia liczby rozwiązań: nie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Należy podać informacje na temat etapów dialogu: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IV.3.3) Informacje na temat partnerstwa innowacyjnego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Elementy opisu przedmiotu zamówienia definiujące minimalne wymagania, którym muszą odpowiadać wszystkie oferty: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IV.4) Licytacja elektroniczna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Wymagania dotyczące rejestracji i identyfikacji wykonawców w licytacji elektronicznej, w tym wymagania techniczne urządzeń informatycznych: 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Sposób postępowania w toku licytacji elektronicznej, w tym określenie minimalnych wysokości postąpień: 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Informacje o liczbie etapów licytacji elektronicznej i czasie ich trwania: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B32542" w:rsidRPr="00B32542" w:rsidTr="00B325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542" w:rsidRPr="00B32542" w:rsidRDefault="00B32542" w:rsidP="00B3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5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32542" w:rsidRPr="00B32542" w:rsidRDefault="00B32542" w:rsidP="00B3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5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32542" w:rsidRPr="00B32542" w:rsidTr="00B325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542" w:rsidRPr="00B32542" w:rsidRDefault="00B32542" w:rsidP="00B3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32542" w:rsidRPr="00B32542" w:rsidRDefault="00B32542" w:rsidP="00B3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Wykonawcy, którzy nie złożyli nowych postąpień, zostaną zakwalifikowani do następnego etapu: nie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Termin otwarcia licytacji elektronicznej: 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Termin i warunki zamknięcia licytacji elektronicznej: 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br/>
        <w:t>Wymagania dotyczące zabezpieczenia należytego wykonania umowy: 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</w:p>
    <w:p w:rsidR="00B32542" w:rsidRPr="00B32542" w:rsidRDefault="00B32542" w:rsidP="00B32542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IV.5) ZMIANA UMOWY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 nie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IV.6) INFORMACJE ADMINISTRACYJNE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IV.6.1) Sposób udostępniania informacji o charakterze poufnym </w:t>
      </w:r>
      <w:r w:rsidRPr="00B3254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dotyczy):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Środki służące ochronie informacji o charakterze poufnym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IV.6.2) Termin składania ofert lub wniosków o dopuszczenie do udziału w postępowaniu: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Data: 28/10/2016, godzina: 10:00,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Wskazać powody: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Język lub języki, w jakich mogą być sporządzane oferty lub wnioski o dopuszczenie do udziału w postępowaniu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  <w:t>&gt;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IV.6.3) Termin związania ofertą: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okres w dniach: 30 (od ostatecznego terminu składania ofert)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 nie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t> nie </w:t>
      </w:r>
      <w:r w:rsidRPr="00B3254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3254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IV.6.6) Informacje dodatkowe:</w:t>
      </w:r>
    </w:p>
    <w:p w:rsidR="00B32542" w:rsidRPr="00B32542" w:rsidRDefault="00B32542" w:rsidP="00B32542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32542" w:rsidRDefault="00B32542" w:rsidP="00B32542">
      <w:pP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 xml:space="preserve">                                        </w:t>
      </w:r>
      <w:r w:rsidR="00371B5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 xml:space="preserve">Wójt Gminy Niechlów </w:t>
      </w:r>
    </w:p>
    <w:p w:rsidR="00371B59" w:rsidRDefault="00B32542" w:rsidP="00B32542">
      <w:pP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 xml:space="preserve">                                           </w:t>
      </w:r>
      <w:r w:rsidR="00371B5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 xml:space="preserve">Beata Pona         </w:t>
      </w:r>
    </w:p>
    <w:p w:rsidR="00681120" w:rsidRDefault="00371B59" w:rsidP="00B32542"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>Niechlów dnia 13.10.2016r.</w:t>
      </w:r>
      <w:r w:rsidR="00B3254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 xml:space="preserve">       </w:t>
      </w:r>
    </w:p>
    <w:sectPr w:rsidR="00681120" w:rsidSect="00D0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542"/>
    <w:rsid w:val="00371B59"/>
    <w:rsid w:val="00681120"/>
    <w:rsid w:val="006F0FBD"/>
    <w:rsid w:val="00B32542"/>
    <w:rsid w:val="00C76AE5"/>
    <w:rsid w:val="00D0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5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0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09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45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1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2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0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25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73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8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5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7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2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74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57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1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60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90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66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8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53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3196</Words>
  <Characters>19179</Characters>
  <Application>Microsoft Office Word</Application>
  <DocSecurity>0</DocSecurity>
  <Lines>159</Lines>
  <Paragraphs>44</Paragraphs>
  <ScaleCrop>false</ScaleCrop>
  <Company/>
  <LinksUpToDate>false</LinksUpToDate>
  <CharactersWithSpaces>22331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Paweł</cp:lastModifiedBy>
  <cp:revision>2</cp:revision>
  <dcterms:created xsi:type="dcterms:W3CDTF">2016-10-13T18:36:00Z</dcterms:created>
  <dcterms:modified xsi:type="dcterms:W3CDTF">2016-10-13T18:36:00Z</dcterms:modified>
</cp:coreProperties>
</file>