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72" w:rsidRDefault="005D0172" w:rsidP="005D0172">
      <w:pPr>
        <w:ind w:left="3540" w:firstLine="708"/>
        <w:jc w:val="both"/>
      </w:pPr>
      <w:r>
        <w:t xml:space="preserve">        Załącznik Nr 5 do Zarządzenia nr W- </w:t>
      </w:r>
      <w:r w:rsidR="00CD6608">
        <w:t>14</w:t>
      </w:r>
      <w:bookmarkStart w:id="0" w:name="_GoBack"/>
      <w:bookmarkEnd w:id="0"/>
      <w:r>
        <w:t>/2015</w:t>
      </w:r>
    </w:p>
    <w:p w:rsidR="005D0172" w:rsidRDefault="005D0172" w:rsidP="005D0172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t xml:space="preserve">                   WÓJTA  GMINY  LIPKA z dnia </w:t>
      </w:r>
      <w:r w:rsidR="00696429">
        <w:t>12 czerwc</w:t>
      </w:r>
      <w:r>
        <w:t>a 2015 roku</w:t>
      </w:r>
    </w:p>
    <w:p w:rsidR="005D0172" w:rsidRDefault="005D0172" w:rsidP="005D0172">
      <w:pPr>
        <w:rPr>
          <w:b/>
          <w:bCs/>
          <w:sz w:val="24"/>
          <w:szCs w:val="24"/>
        </w:rPr>
      </w:pPr>
    </w:p>
    <w:p w:rsidR="005D0172" w:rsidRDefault="005D0172" w:rsidP="005D0172">
      <w:pPr>
        <w:rPr>
          <w:b/>
          <w:bCs/>
          <w:sz w:val="24"/>
          <w:szCs w:val="24"/>
        </w:rPr>
      </w:pPr>
    </w:p>
    <w:p w:rsidR="005D0172" w:rsidRDefault="00696429" w:rsidP="005D0172">
      <w:pPr>
        <w:rPr>
          <w:b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I.  </w:t>
      </w:r>
      <w:r w:rsidR="005D0172" w:rsidRPr="00ED18BF">
        <w:rPr>
          <w:b/>
          <w:bCs/>
          <w:sz w:val="24"/>
          <w:szCs w:val="24"/>
        </w:rPr>
        <w:t>Inne zadania realizowane w</w:t>
      </w:r>
      <w:r w:rsidR="005D0172" w:rsidRPr="00ED18BF">
        <w:rPr>
          <w:b/>
          <w:kern w:val="0"/>
          <w:sz w:val="24"/>
          <w:szCs w:val="24"/>
        </w:rPr>
        <w:t xml:space="preserve"> imieniu Wójta Gminy Lipka na podstawie odrębnych </w:t>
      </w:r>
      <w:r w:rsidR="005D0172">
        <w:rPr>
          <w:b/>
          <w:kern w:val="0"/>
          <w:sz w:val="24"/>
          <w:szCs w:val="24"/>
        </w:rPr>
        <w:t xml:space="preserve">  </w:t>
      </w:r>
    </w:p>
    <w:p w:rsidR="005D0172" w:rsidRPr="00ED18BF" w:rsidRDefault="005D0172" w:rsidP="005D0172">
      <w:pPr>
        <w:rPr>
          <w:b/>
          <w:bCs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</w:t>
      </w:r>
      <w:r w:rsidRPr="00ED18BF">
        <w:rPr>
          <w:b/>
          <w:kern w:val="0"/>
          <w:sz w:val="24"/>
          <w:szCs w:val="24"/>
        </w:rPr>
        <w:t xml:space="preserve">upoważnień i  umów </w:t>
      </w:r>
      <w:r w:rsidRPr="00ED18BF">
        <w:rPr>
          <w:b/>
          <w:bCs/>
          <w:sz w:val="24"/>
          <w:szCs w:val="24"/>
        </w:rPr>
        <w:t xml:space="preserve">określone są w załączniku Nr </w:t>
      </w:r>
      <w:r>
        <w:rPr>
          <w:b/>
          <w:bCs/>
          <w:sz w:val="24"/>
          <w:szCs w:val="24"/>
        </w:rPr>
        <w:t>5</w:t>
      </w:r>
      <w:r w:rsidRPr="00ED18BF">
        <w:rPr>
          <w:b/>
          <w:bCs/>
          <w:sz w:val="24"/>
          <w:szCs w:val="24"/>
        </w:rPr>
        <w:t xml:space="preserve"> do regulaminu</w:t>
      </w:r>
      <w:r>
        <w:rPr>
          <w:b/>
          <w:bCs/>
          <w:sz w:val="24"/>
          <w:szCs w:val="24"/>
        </w:rPr>
        <w:t>.</w:t>
      </w:r>
    </w:p>
    <w:p w:rsidR="005D0172" w:rsidRDefault="005D0172" w:rsidP="005D0172">
      <w:pPr>
        <w:rPr>
          <w:bCs/>
          <w:sz w:val="24"/>
          <w:szCs w:val="24"/>
        </w:rPr>
      </w:pPr>
    </w:p>
    <w:p w:rsidR="005D0172" w:rsidRPr="005D0172" w:rsidRDefault="005D0172" w:rsidP="005D0172">
      <w:pPr>
        <w:rPr>
          <w:kern w:val="0"/>
          <w:sz w:val="24"/>
          <w:szCs w:val="24"/>
        </w:rPr>
      </w:pPr>
      <w:r w:rsidRPr="005D0172">
        <w:rPr>
          <w:bCs/>
          <w:sz w:val="24"/>
          <w:szCs w:val="24"/>
        </w:rPr>
        <w:t>W</w:t>
      </w:r>
      <w:r w:rsidRPr="005D0172">
        <w:rPr>
          <w:kern w:val="0"/>
          <w:sz w:val="24"/>
          <w:szCs w:val="24"/>
        </w:rPr>
        <w:t xml:space="preserve"> imieniu Wójta Gminy Lipka na podstawie odrębnych upoważnień i  umów:</w:t>
      </w:r>
    </w:p>
    <w:p w:rsidR="005D0172" w:rsidRPr="005D0172" w:rsidRDefault="005D0172" w:rsidP="005D0172">
      <w:pPr>
        <w:rPr>
          <w:b/>
          <w:kern w:val="0"/>
          <w:sz w:val="24"/>
          <w:szCs w:val="24"/>
        </w:rPr>
      </w:pPr>
      <w:r w:rsidRPr="005D0172">
        <w:rPr>
          <w:b/>
          <w:kern w:val="0"/>
          <w:sz w:val="24"/>
          <w:szCs w:val="24"/>
        </w:rPr>
        <w:t xml:space="preserve">    1. Gminny Ośrodek Pomocy Społecznej w Lipce prowadzi sprawy:</w:t>
      </w:r>
    </w:p>
    <w:p w:rsidR="005D0172" w:rsidRPr="0008789D" w:rsidRDefault="005D0172" w:rsidP="005D0172">
      <w:pPr>
        <w:widowControl/>
        <w:overflowPunct/>
        <w:adjustRightInd/>
        <w:ind w:firstLine="708"/>
        <w:rPr>
          <w:kern w:val="0"/>
          <w:sz w:val="24"/>
          <w:szCs w:val="24"/>
        </w:rPr>
      </w:pPr>
      <w:r w:rsidRPr="0008789D">
        <w:rPr>
          <w:kern w:val="0"/>
          <w:sz w:val="24"/>
          <w:szCs w:val="24"/>
        </w:rPr>
        <w:t xml:space="preserve">1) </w:t>
      </w:r>
      <w:r>
        <w:rPr>
          <w:kern w:val="0"/>
          <w:sz w:val="24"/>
          <w:szCs w:val="24"/>
        </w:rPr>
        <w:t>zasiłków rodzinnych;</w:t>
      </w:r>
      <w:r w:rsidRPr="0008789D">
        <w:rPr>
          <w:kern w:val="0"/>
          <w:sz w:val="24"/>
          <w:szCs w:val="24"/>
        </w:rPr>
        <w:t xml:space="preserve"> </w:t>
      </w:r>
    </w:p>
    <w:p w:rsidR="005D0172" w:rsidRPr="0008789D" w:rsidRDefault="005D0172" w:rsidP="005D0172">
      <w:pPr>
        <w:widowControl/>
        <w:overflowPunct/>
        <w:adjustRightInd/>
        <w:ind w:firstLine="708"/>
        <w:rPr>
          <w:kern w:val="0"/>
          <w:sz w:val="24"/>
          <w:szCs w:val="24"/>
        </w:rPr>
      </w:pPr>
      <w:r w:rsidRPr="0008789D">
        <w:rPr>
          <w:kern w:val="0"/>
          <w:sz w:val="24"/>
          <w:szCs w:val="24"/>
        </w:rPr>
        <w:t>2) świadczeń z funduszu alimentacyjnego</w:t>
      </w:r>
      <w:r>
        <w:rPr>
          <w:kern w:val="0"/>
          <w:sz w:val="24"/>
          <w:szCs w:val="24"/>
        </w:rPr>
        <w:t xml:space="preserve"> oraz dłużników alimentacyjnych;</w:t>
      </w:r>
    </w:p>
    <w:p w:rsidR="005D0172" w:rsidRPr="0008789D" w:rsidRDefault="005D0172" w:rsidP="005D0172">
      <w:pPr>
        <w:widowControl/>
        <w:overflowPunct/>
        <w:adjustRightInd/>
        <w:ind w:firstLine="708"/>
        <w:rPr>
          <w:kern w:val="0"/>
          <w:sz w:val="24"/>
          <w:szCs w:val="24"/>
        </w:rPr>
      </w:pPr>
      <w:r w:rsidRPr="0008789D">
        <w:rPr>
          <w:kern w:val="0"/>
          <w:sz w:val="24"/>
          <w:szCs w:val="24"/>
        </w:rPr>
        <w:t>3) dodatku energetycznego</w:t>
      </w:r>
      <w:r>
        <w:rPr>
          <w:kern w:val="0"/>
          <w:sz w:val="24"/>
          <w:szCs w:val="24"/>
        </w:rPr>
        <w:t>;</w:t>
      </w:r>
    </w:p>
    <w:p w:rsidR="005D0172" w:rsidRPr="0008789D" w:rsidRDefault="005D0172" w:rsidP="005D0172">
      <w:pPr>
        <w:widowControl/>
        <w:overflowPunct/>
        <w:adjustRightInd/>
        <w:ind w:firstLine="708"/>
        <w:rPr>
          <w:kern w:val="0"/>
          <w:sz w:val="24"/>
          <w:szCs w:val="24"/>
        </w:rPr>
      </w:pPr>
      <w:r w:rsidRPr="0008789D">
        <w:rPr>
          <w:kern w:val="0"/>
          <w:sz w:val="24"/>
          <w:szCs w:val="24"/>
        </w:rPr>
        <w:t xml:space="preserve">4) </w:t>
      </w:r>
      <w:r>
        <w:rPr>
          <w:kern w:val="0"/>
          <w:sz w:val="24"/>
          <w:szCs w:val="24"/>
        </w:rPr>
        <w:t>p</w:t>
      </w:r>
      <w:r w:rsidRPr="0008789D">
        <w:rPr>
          <w:kern w:val="0"/>
          <w:sz w:val="24"/>
          <w:szCs w:val="24"/>
        </w:rPr>
        <w:t>omoc</w:t>
      </w:r>
      <w:r>
        <w:rPr>
          <w:kern w:val="0"/>
          <w:sz w:val="24"/>
          <w:szCs w:val="24"/>
        </w:rPr>
        <w:t xml:space="preserve"> państwa w zakresie dożywiania;</w:t>
      </w:r>
    </w:p>
    <w:p w:rsidR="005D0172" w:rsidRDefault="005D0172" w:rsidP="005D0172">
      <w:pPr>
        <w:widowControl/>
        <w:overflowPunct/>
        <w:adjustRightInd/>
        <w:ind w:left="709"/>
        <w:rPr>
          <w:kern w:val="0"/>
          <w:sz w:val="24"/>
          <w:szCs w:val="24"/>
        </w:rPr>
      </w:pPr>
      <w:r w:rsidRPr="0008789D">
        <w:rPr>
          <w:kern w:val="0"/>
          <w:sz w:val="24"/>
          <w:szCs w:val="24"/>
        </w:rPr>
        <w:t xml:space="preserve">5) postępowania, projekty pism i decyzji administracyjnych w sprawach dodatków </w:t>
      </w:r>
      <w:r>
        <w:rPr>
          <w:kern w:val="0"/>
          <w:sz w:val="24"/>
          <w:szCs w:val="24"/>
        </w:rPr>
        <w:t xml:space="preserve">     </w:t>
      </w:r>
    </w:p>
    <w:p w:rsidR="005D0172" w:rsidRDefault="005D0172" w:rsidP="005D0172">
      <w:pPr>
        <w:widowControl/>
        <w:overflowPunct/>
        <w:adjustRightInd/>
        <w:ind w:left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mieszkaniowych;</w:t>
      </w:r>
    </w:p>
    <w:p w:rsidR="005D0172" w:rsidRDefault="005D0172" w:rsidP="005D0172">
      <w:pPr>
        <w:widowControl/>
        <w:overflowPunct/>
        <w:adjustRightInd/>
        <w:ind w:left="709"/>
        <w:rPr>
          <w:sz w:val="24"/>
          <w:szCs w:val="24"/>
        </w:rPr>
      </w:pPr>
      <w:r>
        <w:rPr>
          <w:sz w:val="24"/>
          <w:szCs w:val="24"/>
        </w:rPr>
        <w:t>6) wspierania rodziny i pieczy zastępczej;</w:t>
      </w:r>
    </w:p>
    <w:p w:rsidR="005D0172" w:rsidRDefault="005D0172" w:rsidP="005D0172">
      <w:pPr>
        <w:widowControl/>
        <w:overflowPunct/>
        <w:adjustRightInd/>
        <w:ind w:left="709"/>
        <w:rPr>
          <w:sz w:val="24"/>
          <w:szCs w:val="24"/>
        </w:rPr>
      </w:pPr>
      <w:r>
        <w:rPr>
          <w:sz w:val="24"/>
          <w:szCs w:val="24"/>
        </w:rPr>
        <w:t>7) świadczenia opieki zdrowotnej;</w:t>
      </w:r>
    </w:p>
    <w:p w:rsidR="005D0172" w:rsidRDefault="005D0172" w:rsidP="005D0172">
      <w:pPr>
        <w:widowControl/>
        <w:overflowPunct/>
        <w:adjustRightInd/>
        <w:ind w:left="709"/>
        <w:rPr>
          <w:kern w:val="0"/>
          <w:sz w:val="24"/>
          <w:szCs w:val="24"/>
        </w:rPr>
      </w:pPr>
      <w:r>
        <w:rPr>
          <w:sz w:val="24"/>
          <w:szCs w:val="24"/>
        </w:rPr>
        <w:t>8) Karty Dużej Rodziny.</w:t>
      </w:r>
    </w:p>
    <w:p w:rsidR="005D0172" w:rsidRPr="0008789D" w:rsidRDefault="005D0172" w:rsidP="005D0172">
      <w:pPr>
        <w:widowControl/>
        <w:overflowPunct/>
        <w:adjustRightInd/>
        <w:ind w:left="709"/>
        <w:rPr>
          <w:kern w:val="0"/>
          <w:sz w:val="24"/>
          <w:szCs w:val="24"/>
        </w:rPr>
      </w:pPr>
    </w:p>
    <w:p w:rsidR="005D0172" w:rsidRPr="0028228B" w:rsidRDefault="005D0172" w:rsidP="005D0172">
      <w:pPr>
        <w:widowControl/>
        <w:tabs>
          <w:tab w:val="right" w:leader="hyphen" w:pos="8838"/>
          <w:tab w:val="right" w:leader="hyphen" w:pos="9356"/>
          <w:tab w:val="right" w:leader="hyphen" w:pos="9406"/>
        </w:tabs>
        <w:overflowPunct/>
        <w:adjustRightInd/>
        <w:ind w:right="5"/>
        <w:jc w:val="both"/>
        <w:rPr>
          <w:kern w:val="0"/>
          <w:sz w:val="24"/>
          <w:szCs w:val="24"/>
        </w:rPr>
      </w:pPr>
      <w:r w:rsidRPr="005D0172">
        <w:rPr>
          <w:b/>
          <w:kern w:val="0"/>
          <w:sz w:val="24"/>
          <w:szCs w:val="24"/>
        </w:rPr>
        <w:t xml:space="preserve">    2</w:t>
      </w:r>
      <w:r>
        <w:rPr>
          <w:kern w:val="0"/>
          <w:sz w:val="24"/>
          <w:szCs w:val="24"/>
        </w:rPr>
        <w:t xml:space="preserve">. </w:t>
      </w:r>
      <w:r w:rsidRPr="005D0172">
        <w:rPr>
          <w:b/>
          <w:kern w:val="0"/>
          <w:sz w:val="24"/>
          <w:szCs w:val="24"/>
        </w:rPr>
        <w:t>Zakład Gospodarki Komunalnej LIPKA spółka. z o. o. z siedzibą w Lipce</w:t>
      </w:r>
      <w:r w:rsidRPr="0028228B">
        <w:rPr>
          <w:kern w:val="0"/>
          <w:sz w:val="24"/>
          <w:szCs w:val="24"/>
        </w:rPr>
        <w:t xml:space="preserve"> wykonuje zadania o charakterze użyteczności publicznej, których celem jest bieżące i nieprzerwane zaspokajanie</w:t>
      </w:r>
      <w:r>
        <w:rPr>
          <w:kern w:val="0"/>
          <w:sz w:val="24"/>
          <w:szCs w:val="24"/>
        </w:rPr>
        <w:t xml:space="preserve"> z</w:t>
      </w:r>
      <w:r w:rsidRPr="0028228B">
        <w:rPr>
          <w:kern w:val="0"/>
          <w:sz w:val="24"/>
          <w:szCs w:val="24"/>
        </w:rPr>
        <w:t xml:space="preserve">biorowych potrzeb ludności w drodze świadczenia usług powszechnie dostępnych na podstawie Aktu Założycielskiego Spółki oraz zawartych umów.   </w:t>
      </w:r>
    </w:p>
    <w:p w:rsidR="00314A0F" w:rsidRDefault="00314A0F"/>
    <w:sectPr w:rsidR="0031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2"/>
    <w:rsid w:val="00285739"/>
    <w:rsid w:val="00314A0F"/>
    <w:rsid w:val="005D0172"/>
    <w:rsid w:val="00696429"/>
    <w:rsid w:val="00C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BBE5-4810-4F13-AEE6-144B978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17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Monika Gręba</cp:lastModifiedBy>
  <cp:revision>2</cp:revision>
  <cp:lastPrinted>2015-06-19T10:27:00Z</cp:lastPrinted>
  <dcterms:created xsi:type="dcterms:W3CDTF">2015-06-19T10:14:00Z</dcterms:created>
  <dcterms:modified xsi:type="dcterms:W3CDTF">2015-06-30T13:00:00Z</dcterms:modified>
</cp:coreProperties>
</file>