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art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ustawy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z dnia 24 </w:t>
            </w:r>
            <w:r w:rsidR="003C2412">
              <w:rPr>
                <w:rFonts w:ascii="Calibri" w:hAnsi="Calibri"/>
                <w:sz w:val="16"/>
                <w:szCs w:val="16"/>
              </w:rPr>
              <w:t xml:space="preserve">kwietnia 2003 </w:t>
            </w:r>
            <w:proofErr w:type="spellStart"/>
            <w:r w:rsidR="003C2412">
              <w:rPr>
                <w:rFonts w:ascii="Calibri" w:hAnsi="Calibri"/>
                <w:sz w:val="16"/>
                <w:szCs w:val="16"/>
              </w:rPr>
              <w:t>r</w:t>
            </w:r>
            <w:proofErr w:type="spellEnd"/>
            <w:r w:rsidR="003C2412">
              <w:rPr>
                <w:rFonts w:ascii="Calibri" w:hAnsi="Calibri"/>
                <w:sz w:val="16"/>
                <w:szCs w:val="16"/>
              </w:rPr>
              <w:t>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art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. 16 ust. 4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ustawy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5D0">
              <w:rPr>
                <w:rFonts w:ascii="Calibri" w:hAnsi="Calibri"/>
                <w:sz w:val="16"/>
                <w:szCs w:val="16"/>
              </w:rPr>
              <w:t>r</w:t>
            </w:r>
            <w:proofErr w:type="spellEnd"/>
            <w:r w:rsidRPr="00FC55D0">
              <w:rPr>
                <w:rFonts w:ascii="Calibri" w:hAnsi="Calibri"/>
                <w:sz w:val="16"/>
                <w:szCs w:val="16"/>
              </w:rPr>
              <w:t xml:space="preserve">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órego dotyczy zadanie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publiczne</w:t>
            </w:r>
            <w:proofErr w:type="spellEnd"/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</w:t>
            </w:r>
            <w:proofErr w:type="spellStart"/>
            <w:r w:rsidRPr="00AA63A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</w:t>
            </w:r>
            <w:proofErr w:type="spellStart"/>
            <w:r w:rsidRPr="00AA63A0">
              <w:rPr>
                <w:rFonts w:ascii="Calibri" w:hAnsi="Calibri"/>
                <w:sz w:val="16"/>
                <w:szCs w:val="16"/>
              </w:rPr>
              <w:t>od</w:t>
            </w:r>
            <w:proofErr w:type="spellEnd"/>
            <w:r w:rsidRPr="00AA63A0">
              <w:rPr>
                <w:rFonts w:ascii="Calibri" w:hAnsi="Calibri"/>
                <w:sz w:val="16"/>
                <w:szCs w:val="16"/>
              </w:rPr>
              <w:t xml:space="preserve">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</w:t>
            </w:r>
            <w:proofErr w:type="spellStart"/>
            <w:r w:rsidRPr="003D12FE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koszty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 xml:space="preserve"> realizacji zadania niezależnie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od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 xml:space="preserve">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</w:t>
            </w:r>
            <w:proofErr w:type="spellStart"/>
            <w:r w:rsidRPr="00680C30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</w:t>
            </w: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Źródło finansowania </w:t>
            </w: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od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V.C Podział </w:t>
            </w: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Źródło finansowania </w:t>
            </w:r>
            <w:proofErr w:type="spellStart"/>
            <w:r w:rsidRPr="001A6E33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kosztów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</w:rPr>
              <w:t xml:space="preserve">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proofErr w:type="spellStart"/>
            <w:r w:rsidRPr="00D92D62">
              <w:rPr>
                <w:rFonts w:ascii="Calibri" w:hAnsi="Calibri"/>
                <w:b/>
                <w:sz w:val="17"/>
                <w:szCs w:val="17"/>
              </w:rPr>
              <w:t>kosztów</w:t>
            </w:r>
            <w:proofErr w:type="spellEnd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proofErr w:type="spellStart"/>
      <w:r w:rsidRPr="007F43E9">
        <w:rPr>
          <w:rFonts w:ascii="Calibri" w:hAnsi="Calibri"/>
          <w:sz w:val="16"/>
          <w:szCs w:val="16"/>
        </w:rPr>
        <w:t>publiczne</w:t>
      </w:r>
      <w:proofErr w:type="spell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</w:t>
      </w:r>
      <w:proofErr w:type="spellStart"/>
      <w:r w:rsidRPr="007F43E9">
        <w:rPr>
          <w:rFonts w:ascii="Calibri" w:hAnsi="Calibri"/>
          <w:sz w:val="16"/>
          <w:szCs w:val="16"/>
        </w:rPr>
        <w:t>danych</w:t>
      </w:r>
      <w:proofErr w:type="spellEnd"/>
      <w:r w:rsidRPr="007F43E9">
        <w:rPr>
          <w:rFonts w:ascii="Calibri" w:hAnsi="Calibri"/>
          <w:sz w:val="16"/>
          <w:szCs w:val="16"/>
        </w:rPr>
        <w:t xml:space="preserve"> osobowych, a także wprowadzaniem ich do systemów informatycznych, osoby, których dotyczą te dane, złożyły stosowne oświadczenia zgodnie z przepisami o ochronie </w:t>
      </w:r>
      <w:proofErr w:type="spellStart"/>
      <w:r w:rsidRPr="007F43E9">
        <w:rPr>
          <w:rFonts w:ascii="Calibri" w:hAnsi="Calibri"/>
          <w:sz w:val="16"/>
          <w:szCs w:val="16"/>
        </w:rPr>
        <w:t>danych</w:t>
      </w:r>
      <w:proofErr w:type="spellEnd"/>
      <w:r w:rsidRPr="007F43E9">
        <w:rPr>
          <w:rFonts w:ascii="Calibri" w:hAnsi="Calibri"/>
          <w:sz w:val="16"/>
          <w:szCs w:val="16"/>
        </w:rPr>
        <w:t xml:space="preserve">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F6169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9715D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6169C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69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Anna</cp:lastModifiedBy>
  <cp:revision>2</cp:revision>
  <cp:lastPrinted>2018-12-28T10:14:00Z</cp:lastPrinted>
  <dcterms:created xsi:type="dcterms:W3CDTF">2019-03-22T11:12:00Z</dcterms:created>
  <dcterms:modified xsi:type="dcterms:W3CDTF">2019-03-22T11:12:00Z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