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C" w:rsidRPr="00095162" w:rsidRDefault="00DD5CBC" w:rsidP="00DD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48"/>
          <w:u w:val="single"/>
          <w:lang w:eastAsia="pl-PL"/>
        </w:rPr>
        <w:t>OGŁOSZENIE</w:t>
      </w:r>
      <w:r w:rsidRPr="00095162">
        <w:rPr>
          <w:rFonts w:ascii="Times New Roman" w:eastAsia="Times New Roman" w:hAnsi="Times New Roman" w:cs="Times New Roman"/>
          <w:b/>
          <w:sz w:val="28"/>
          <w:szCs w:val="48"/>
          <w:u w:val="single"/>
          <w:lang w:eastAsia="pl-PL"/>
        </w:rPr>
        <w:t xml:space="preserve"> o wyborze najkorzystniejszej oferty</w:t>
      </w:r>
    </w:p>
    <w:p w:rsidR="00DD5CBC" w:rsidRPr="00846837" w:rsidRDefault="00DD5CBC" w:rsidP="00DD5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Dotyczy: </w:t>
      </w:r>
      <w:r w:rsidRPr="00F70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ofertowego Zamawiającego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0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 Zespół Placówek Oświatowych w Leśnej Podlaskiej, 21-542 Leśna Podlaska ul. Bialska 25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realizację zamówienia o wartości nie przekraczającej wyrażonej w złotych równowartości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woty 30 000 euro art. 4 pkt 8 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 dnia 29 stycznia 2004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(Dz.U.2017 r. poz. 1579,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przewóz uczniów pomiędzy Zespołem Placówek Oświatowych a miejscowościami położonymi na terenie Gminy Leśna Podlaska w roku szkolnym 2018/2019 na podstawie biletów miesięcznych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(ZPO 01/07/2018)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5CBC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lipca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do godziny </w:t>
      </w:r>
      <w:r w:rsidRPr="0084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10:00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wpłynęły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846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Spośród tych ofert jedna została odrzucona.</w:t>
      </w:r>
    </w:p>
    <w:p w:rsidR="00DD5CBC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którzy brali udział w postępowaniu:</w:t>
      </w:r>
    </w:p>
    <w:p w:rsidR="00DD5CBC" w:rsidRPr="001460A8" w:rsidRDefault="00DD5CBC" w:rsidP="00DD5C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Komunikacji Samochodowej w Łosicach Sp. z o.o.                                  </w:t>
      </w:r>
      <w:r w:rsidRPr="00146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08-200 Łosice,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146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Kolejowa 22</w:t>
      </w:r>
    </w:p>
    <w:p w:rsidR="00DD5CBC" w:rsidRDefault="00DD5CBC" w:rsidP="00DD5C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Komunikacji Samochodowej w Międzyrzecu Podlaskim Sp. z o.o.  21-560 Międzyrzec Podlaski, ul. Radzyńska 8/10</w:t>
      </w:r>
    </w:p>
    <w:p w:rsidR="00DD5CBC" w:rsidRDefault="00DD5CBC" w:rsidP="00DD5C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Mario Presto Burdzyluk Mariusz 21-500 Biała Podlaska, ul. Narutowicza 9</w:t>
      </w:r>
    </w:p>
    <w:p w:rsidR="00DD5CBC" w:rsidRPr="00B63185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D5CBC" w:rsidRPr="000C49DA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4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Informuje się, że spośród ważnych ofert wybrano -                                                                                  </w:t>
      </w:r>
    </w:p>
    <w:p w:rsidR="00DD5CBC" w:rsidRPr="00B63185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Mario Presto Burdzyluk Mariusz 21-500 Biała Podlaska, ul. Narutowicza 9.</w:t>
      </w:r>
    </w:p>
    <w:p w:rsidR="00DD5CBC" w:rsidRPr="00B63185" w:rsidRDefault="00DD5CBC" w:rsidP="00DD5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18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oferta nr. 3 jest ważna, spełnia warunki określone przez Zamawiającego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18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 oraz przedstawia najkorzystniejsz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bilans kryteriów w zapytaniu ofertowym, uzyskała 100 punktów na które składa się: 70 pkt. (cena) + 20 pkt. (Ilość autobusów zastępczych) + 10 pkt. (czas podstawienia autobusu zastępczego)</w:t>
      </w:r>
    </w:p>
    <w:p w:rsidR="00DD5CBC" w:rsidRPr="00B63185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5CBC" w:rsidRPr="00B63185" w:rsidRDefault="00DD5CBC" w:rsidP="00DD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5CBC" w:rsidRDefault="00DD5CBC" w:rsidP="00DD5CBC"/>
    <w:p w:rsidR="00DD5CBC" w:rsidRDefault="00DD5CBC" w:rsidP="00DD5CBC"/>
    <w:p w:rsidR="00DD5CBC" w:rsidRDefault="00DD5CBC" w:rsidP="00DD5CBC"/>
    <w:p w:rsidR="00DD5CBC" w:rsidRDefault="00DD5CBC" w:rsidP="00DD5CBC"/>
    <w:p w:rsidR="00DD5CBC" w:rsidRPr="00932018" w:rsidRDefault="00DD5CBC" w:rsidP="00DD5CBC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018">
        <w:rPr>
          <w:rFonts w:ascii="Times New Roman" w:hAnsi="Times New Roman" w:cs="Times New Roman"/>
          <w:sz w:val="24"/>
        </w:rPr>
        <w:t>Dyrektor Zespołu Placówek Oświatowych</w:t>
      </w:r>
    </w:p>
    <w:p w:rsidR="00DD5CBC" w:rsidRDefault="00DD5CBC" w:rsidP="00DD5CBC">
      <w:pPr>
        <w:rPr>
          <w:rFonts w:ascii="Times New Roman" w:hAnsi="Times New Roman" w:cs="Times New Roman"/>
          <w:sz w:val="24"/>
        </w:rPr>
      </w:pPr>
      <w:r w:rsidRPr="00932018">
        <w:rPr>
          <w:rFonts w:ascii="Times New Roman" w:hAnsi="Times New Roman" w:cs="Times New Roman"/>
          <w:sz w:val="24"/>
        </w:rPr>
        <w:tab/>
      </w:r>
      <w:r w:rsidRPr="00932018">
        <w:rPr>
          <w:rFonts w:ascii="Times New Roman" w:hAnsi="Times New Roman" w:cs="Times New Roman"/>
          <w:sz w:val="24"/>
        </w:rPr>
        <w:tab/>
      </w:r>
      <w:r w:rsidRPr="00932018">
        <w:rPr>
          <w:rFonts w:ascii="Times New Roman" w:hAnsi="Times New Roman" w:cs="Times New Roman"/>
          <w:sz w:val="24"/>
        </w:rPr>
        <w:tab/>
      </w:r>
      <w:r w:rsidRPr="00932018">
        <w:rPr>
          <w:rFonts w:ascii="Times New Roman" w:hAnsi="Times New Roman" w:cs="Times New Roman"/>
          <w:sz w:val="24"/>
        </w:rPr>
        <w:tab/>
      </w:r>
      <w:r w:rsidRPr="00932018">
        <w:rPr>
          <w:rFonts w:ascii="Times New Roman" w:hAnsi="Times New Roman" w:cs="Times New Roman"/>
          <w:sz w:val="24"/>
        </w:rPr>
        <w:tab/>
      </w:r>
      <w:r w:rsidRPr="00932018">
        <w:rPr>
          <w:rFonts w:ascii="Times New Roman" w:hAnsi="Times New Roman" w:cs="Times New Roman"/>
          <w:sz w:val="24"/>
        </w:rPr>
        <w:tab/>
        <w:t xml:space="preserve">mgr Jadwiga Zabłocka </w:t>
      </w:r>
      <w:r>
        <w:rPr>
          <w:rFonts w:ascii="Times New Roman" w:hAnsi="Times New Roman" w:cs="Times New Roman"/>
          <w:sz w:val="24"/>
        </w:rPr>
        <w:t>–</w:t>
      </w:r>
      <w:r w:rsidRPr="00932018">
        <w:rPr>
          <w:rFonts w:ascii="Times New Roman" w:hAnsi="Times New Roman" w:cs="Times New Roman"/>
          <w:sz w:val="24"/>
        </w:rPr>
        <w:t xml:space="preserve"> Juszczuk</w:t>
      </w:r>
    </w:p>
    <w:p w:rsidR="00DB5E02" w:rsidRDefault="00DB5E02"/>
    <w:sectPr w:rsidR="00DB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3BF5"/>
    <w:multiLevelType w:val="hybridMultilevel"/>
    <w:tmpl w:val="B630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C"/>
    <w:rsid w:val="00DB5E02"/>
    <w:rsid w:val="00D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B510-924C-4A7E-BFB7-C6432FD4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1</cp:revision>
  <dcterms:created xsi:type="dcterms:W3CDTF">2018-08-02T10:58:00Z</dcterms:created>
  <dcterms:modified xsi:type="dcterms:W3CDTF">2018-08-02T11:00:00Z</dcterms:modified>
</cp:coreProperties>
</file>