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05345">
        <w:rPr>
          <w:rFonts w:ascii="Times New Roman" w:hAnsi="Times New Roman" w:cs="Times New Roman"/>
          <w:sz w:val="24"/>
          <w:szCs w:val="24"/>
        </w:rPr>
        <w:t>5</w:t>
      </w:r>
    </w:p>
    <w:p w:rsidR="00B716DE" w:rsidRDefault="00B716DE" w:rsidP="00B716DE">
      <w:pPr>
        <w:rPr>
          <w:rFonts w:ascii="Times New Roman" w:hAnsi="Times New Roman" w:cs="Times New Roman"/>
          <w:sz w:val="24"/>
          <w:szCs w:val="24"/>
        </w:rPr>
      </w:pPr>
    </w:p>
    <w:p w:rsidR="00B716DE" w:rsidRDefault="00B716DE" w:rsidP="00B716DE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</w:t>
      </w:r>
      <w:r w:rsidR="00D053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05345" w:rsidRDefault="00E50C6C" w:rsidP="00D05345">
      <w:pPr>
        <w:pStyle w:val="Tekstpodstawowy3"/>
        <w:widowControl w:val="0"/>
        <w:autoSpaceDE w:val="0"/>
        <w:autoSpaceDN w:val="0"/>
        <w:adjustRightInd w:val="0"/>
        <w:spacing w:line="360" w:lineRule="auto"/>
      </w:pPr>
      <w:r w:rsidRPr="00F13D05">
        <w:t>Składając ofertę w przetargu nieograniczonym na wykonanie :</w:t>
      </w:r>
      <w:r w:rsidR="00516880" w:rsidRPr="00F13D05">
        <w:rPr>
          <w:b/>
          <w:bCs/>
          <w:color w:val="000000"/>
        </w:rPr>
        <w:t xml:space="preserve"> </w:t>
      </w:r>
    </w:p>
    <w:p w:rsidR="00BF3CB4" w:rsidRPr="00BF3CB4" w:rsidRDefault="00BF3CB4" w:rsidP="00BF3CB4">
      <w:pPr>
        <w:rPr>
          <w:b/>
          <w:sz w:val="24"/>
          <w:szCs w:val="24"/>
        </w:rPr>
      </w:pPr>
      <w:r w:rsidRPr="00BF3CB4">
        <w:rPr>
          <w:b/>
          <w:bCs/>
          <w:sz w:val="24"/>
          <w:szCs w:val="24"/>
        </w:rPr>
        <w:t xml:space="preserve">Udzielenie i obsługa kredytu długoterminowego w kwocie 350.000,00 zł </w:t>
      </w:r>
      <w:r w:rsidRPr="00BF3CB4">
        <w:rPr>
          <w:b/>
          <w:sz w:val="24"/>
          <w:szCs w:val="24"/>
        </w:rPr>
        <w:t>z przeznaczeniem na sfinansowanie planowanego deficytu budżetu gminy Leśna Podlaska.</w:t>
      </w:r>
    </w:p>
    <w:p w:rsidR="00F13D05" w:rsidRPr="00F13D05" w:rsidRDefault="00F13D05" w:rsidP="00F13D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6C" w:rsidRDefault="00E50C6C" w:rsidP="00F13D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art.24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Tekstpodstawowywcity1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Tekstpodstawowywcity1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B716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0C6C"/>
    <w:rsid w:val="000021E0"/>
    <w:rsid w:val="00297CD1"/>
    <w:rsid w:val="003451AD"/>
    <w:rsid w:val="003A4DEB"/>
    <w:rsid w:val="00516880"/>
    <w:rsid w:val="0052404F"/>
    <w:rsid w:val="006224CE"/>
    <w:rsid w:val="00661694"/>
    <w:rsid w:val="007D08A0"/>
    <w:rsid w:val="00A12D08"/>
    <w:rsid w:val="00A82962"/>
    <w:rsid w:val="00A94239"/>
    <w:rsid w:val="00B716DE"/>
    <w:rsid w:val="00BF3CB4"/>
    <w:rsid w:val="00C26130"/>
    <w:rsid w:val="00D05345"/>
    <w:rsid w:val="00D65BA1"/>
    <w:rsid w:val="00E50C6C"/>
    <w:rsid w:val="00E74ABA"/>
    <w:rsid w:val="00F1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05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53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2014-10-15T07:47:00Z</cp:lastPrinted>
  <dcterms:created xsi:type="dcterms:W3CDTF">2014-10-13T07:12:00Z</dcterms:created>
  <dcterms:modified xsi:type="dcterms:W3CDTF">2014-10-15T07:47:00Z</dcterms:modified>
</cp:coreProperties>
</file>