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B2" w:rsidRPr="00743EE7" w:rsidRDefault="00EE78C7" w:rsidP="00EE7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E7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DC778B" w:rsidRPr="00743EE7">
        <w:rPr>
          <w:rFonts w:ascii="Times New Roman" w:hAnsi="Times New Roman" w:cs="Times New Roman"/>
          <w:b/>
          <w:sz w:val="28"/>
          <w:szCs w:val="28"/>
        </w:rPr>
        <w:t xml:space="preserve"> 41/2010</w:t>
      </w:r>
    </w:p>
    <w:p w:rsidR="00EE78C7" w:rsidRPr="00743EE7" w:rsidRDefault="00EE78C7" w:rsidP="00EE7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E7">
        <w:rPr>
          <w:rFonts w:ascii="Times New Roman" w:hAnsi="Times New Roman" w:cs="Times New Roman"/>
          <w:b/>
          <w:sz w:val="28"/>
          <w:szCs w:val="28"/>
        </w:rPr>
        <w:t>Wójta Gminy Kuryłówka</w:t>
      </w:r>
    </w:p>
    <w:p w:rsidR="00EE78C7" w:rsidRPr="00743EE7" w:rsidRDefault="00DC778B" w:rsidP="00EE7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E7">
        <w:rPr>
          <w:rFonts w:ascii="Times New Roman" w:hAnsi="Times New Roman" w:cs="Times New Roman"/>
          <w:b/>
          <w:sz w:val="28"/>
          <w:szCs w:val="28"/>
        </w:rPr>
        <w:t>d</w:t>
      </w:r>
      <w:r w:rsidR="00EE78C7" w:rsidRPr="00743EE7">
        <w:rPr>
          <w:rFonts w:ascii="Times New Roman" w:hAnsi="Times New Roman" w:cs="Times New Roman"/>
          <w:b/>
          <w:sz w:val="28"/>
          <w:szCs w:val="28"/>
        </w:rPr>
        <w:t>nia</w:t>
      </w:r>
      <w:r w:rsidRPr="00743EE7">
        <w:rPr>
          <w:rFonts w:ascii="Times New Roman" w:hAnsi="Times New Roman" w:cs="Times New Roman"/>
          <w:b/>
          <w:sz w:val="28"/>
          <w:szCs w:val="28"/>
        </w:rPr>
        <w:t xml:space="preserve"> 16 kwietnia 2010 r.</w:t>
      </w:r>
    </w:p>
    <w:p w:rsidR="00EE78C7" w:rsidRPr="00743EE7" w:rsidRDefault="00EE78C7" w:rsidP="00DC77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EE7">
        <w:rPr>
          <w:rFonts w:ascii="Times New Roman" w:hAnsi="Times New Roman" w:cs="Times New Roman"/>
          <w:b/>
          <w:sz w:val="28"/>
          <w:szCs w:val="28"/>
        </w:rPr>
        <w:t xml:space="preserve">w sprawie ustalenia wysokości cen za usługi komunalne </w:t>
      </w:r>
      <w:r w:rsidR="00764CD8" w:rsidRPr="00743EE7">
        <w:rPr>
          <w:rFonts w:ascii="Times New Roman" w:hAnsi="Times New Roman" w:cs="Times New Roman"/>
          <w:b/>
          <w:sz w:val="28"/>
          <w:szCs w:val="28"/>
        </w:rPr>
        <w:t>o charakterze użyteczności publicznej</w:t>
      </w:r>
      <w:r w:rsidR="00836523" w:rsidRPr="00743EE7">
        <w:rPr>
          <w:rFonts w:ascii="Times New Roman" w:hAnsi="Times New Roman" w:cs="Times New Roman"/>
          <w:b/>
          <w:sz w:val="28"/>
          <w:szCs w:val="28"/>
        </w:rPr>
        <w:t>,</w:t>
      </w:r>
      <w:r w:rsidR="00764CD8" w:rsidRPr="00743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EE7">
        <w:rPr>
          <w:rFonts w:ascii="Times New Roman" w:hAnsi="Times New Roman" w:cs="Times New Roman"/>
          <w:b/>
          <w:sz w:val="28"/>
          <w:szCs w:val="28"/>
        </w:rPr>
        <w:t xml:space="preserve">świadczone przez Zakład Gospodarki Komunalnej </w:t>
      </w:r>
      <w:r w:rsidR="00DC778B" w:rsidRPr="00743EE7">
        <w:rPr>
          <w:rFonts w:ascii="Times New Roman" w:hAnsi="Times New Roman" w:cs="Times New Roman"/>
          <w:b/>
          <w:sz w:val="28"/>
          <w:szCs w:val="28"/>
        </w:rPr>
        <w:br/>
      </w:r>
      <w:r w:rsidRPr="00743EE7">
        <w:rPr>
          <w:rFonts w:ascii="Times New Roman" w:hAnsi="Times New Roman" w:cs="Times New Roman"/>
          <w:b/>
          <w:sz w:val="28"/>
          <w:szCs w:val="28"/>
        </w:rPr>
        <w:t>w Kuryłówce</w:t>
      </w:r>
    </w:p>
    <w:p w:rsidR="00DC778B" w:rsidRPr="00743EE7" w:rsidRDefault="00DC778B" w:rsidP="00DC77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8C7" w:rsidRPr="00743EE7" w:rsidRDefault="00764CD8" w:rsidP="00DC77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Na podstawie art. 31 ustawy z dnia 8 marca 1990</w:t>
      </w:r>
      <w:r w:rsidR="00DC778B" w:rsidRPr="00743EE7">
        <w:rPr>
          <w:rFonts w:ascii="Times New Roman" w:hAnsi="Times New Roman" w:cs="Times New Roman"/>
          <w:sz w:val="28"/>
          <w:szCs w:val="28"/>
        </w:rPr>
        <w:t xml:space="preserve"> </w:t>
      </w:r>
      <w:r w:rsidRPr="00743EE7">
        <w:rPr>
          <w:rFonts w:ascii="Times New Roman" w:hAnsi="Times New Roman" w:cs="Times New Roman"/>
          <w:sz w:val="28"/>
          <w:szCs w:val="28"/>
        </w:rPr>
        <w:t>r. o samorządzie gminnym (</w:t>
      </w:r>
      <w:r w:rsidR="00743EE7" w:rsidRPr="00743EE7">
        <w:rPr>
          <w:rFonts w:ascii="Times New Roman" w:hAnsi="Times New Roman" w:cs="Times New Roman"/>
          <w:sz w:val="28"/>
          <w:szCs w:val="28"/>
        </w:rPr>
        <w:t xml:space="preserve">tekst jednolity </w:t>
      </w:r>
      <w:r w:rsidRPr="00743EE7">
        <w:rPr>
          <w:rFonts w:ascii="Times New Roman" w:hAnsi="Times New Roman" w:cs="Times New Roman"/>
          <w:sz w:val="28"/>
          <w:szCs w:val="28"/>
        </w:rPr>
        <w:t>Dz. U. 2001</w:t>
      </w:r>
      <w:r w:rsidR="00743EE7" w:rsidRPr="00743EE7">
        <w:rPr>
          <w:rFonts w:ascii="Times New Roman" w:hAnsi="Times New Roman" w:cs="Times New Roman"/>
          <w:sz w:val="28"/>
          <w:szCs w:val="28"/>
        </w:rPr>
        <w:t xml:space="preserve"> r. Nr 142, poz. 1591 ze zm.</w:t>
      </w:r>
      <w:r w:rsidRPr="00743EE7">
        <w:rPr>
          <w:rFonts w:ascii="Times New Roman" w:hAnsi="Times New Roman" w:cs="Times New Roman"/>
          <w:sz w:val="28"/>
          <w:szCs w:val="28"/>
        </w:rPr>
        <w:t xml:space="preserve">), w związku </w:t>
      </w:r>
      <w:r w:rsidR="00743EE7">
        <w:rPr>
          <w:rFonts w:ascii="Times New Roman" w:hAnsi="Times New Roman" w:cs="Times New Roman"/>
          <w:sz w:val="28"/>
          <w:szCs w:val="28"/>
        </w:rPr>
        <w:br/>
      </w:r>
      <w:r w:rsidRPr="00743EE7">
        <w:rPr>
          <w:rFonts w:ascii="Times New Roman" w:hAnsi="Times New Roman" w:cs="Times New Roman"/>
          <w:sz w:val="28"/>
          <w:szCs w:val="28"/>
        </w:rPr>
        <w:t>z art. 4 ust. 2 ustawy z dnia 20 grudnia 1996</w:t>
      </w:r>
      <w:r w:rsidR="00743EE7" w:rsidRPr="00743EE7">
        <w:rPr>
          <w:rFonts w:ascii="Times New Roman" w:hAnsi="Times New Roman" w:cs="Times New Roman"/>
          <w:sz w:val="28"/>
          <w:szCs w:val="28"/>
        </w:rPr>
        <w:t xml:space="preserve"> </w:t>
      </w:r>
      <w:r w:rsidRPr="00743EE7">
        <w:rPr>
          <w:rFonts w:ascii="Times New Roman" w:hAnsi="Times New Roman" w:cs="Times New Roman"/>
          <w:sz w:val="28"/>
          <w:szCs w:val="28"/>
        </w:rPr>
        <w:t xml:space="preserve">r. o gospodarce komunalnej </w:t>
      </w:r>
      <w:r w:rsidR="00743EE7">
        <w:rPr>
          <w:rFonts w:ascii="Times New Roman" w:hAnsi="Times New Roman" w:cs="Times New Roman"/>
          <w:sz w:val="28"/>
          <w:szCs w:val="28"/>
        </w:rPr>
        <w:br/>
      </w:r>
      <w:r w:rsidRPr="00743EE7">
        <w:rPr>
          <w:rFonts w:ascii="Times New Roman" w:hAnsi="Times New Roman" w:cs="Times New Roman"/>
          <w:sz w:val="28"/>
          <w:szCs w:val="28"/>
        </w:rPr>
        <w:t>(Dz. U. z 1997</w:t>
      </w:r>
      <w:r w:rsidR="00743EE7" w:rsidRPr="00743EE7">
        <w:rPr>
          <w:rFonts w:ascii="Times New Roman" w:hAnsi="Times New Roman" w:cs="Times New Roman"/>
          <w:sz w:val="28"/>
          <w:szCs w:val="28"/>
        </w:rPr>
        <w:t xml:space="preserve"> r. Nr 9, poz. 43 </w:t>
      </w:r>
      <w:r w:rsidRPr="00743EE7">
        <w:rPr>
          <w:rFonts w:ascii="Times New Roman" w:hAnsi="Times New Roman" w:cs="Times New Roman"/>
          <w:sz w:val="28"/>
          <w:szCs w:val="28"/>
        </w:rPr>
        <w:t>ze zm.) w sprawie ustalenia wysokości cen za usługi komunalne</w:t>
      </w:r>
      <w:r w:rsidR="00836523" w:rsidRPr="00743EE7">
        <w:rPr>
          <w:rFonts w:ascii="Times New Roman" w:hAnsi="Times New Roman" w:cs="Times New Roman"/>
          <w:sz w:val="28"/>
          <w:szCs w:val="28"/>
        </w:rPr>
        <w:t xml:space="preserve"> o charakterze użyteczności publicznej,</w:t>
      </w:r>
      <w:r w:rsidRPr="00743EE7">
        <w:rPr>
          <w:rFonts w:ascii="Times New Roman" w:hAnsi="Times New Roman" w:cs="Times New Roman"/>
          <w:sz w:val="28"/>
          <w:szCs w:val="28"/>
        </w:rPr>
        <w:t xml:space="preserve"> świadczone przez Zakład Gospodarki Komunalnej w Kuryłówce</w:t>
      </w:r>
      <w:r w:rsidR="00EE78C7" w:rsidRPr="00743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EE7" w:rsidRPr="00743EE7" w:rsidRDefault="00743EE7" w:rsidP="00DC7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D5" w:rsidRPr="00743EE7" w:rsidRDefault="00743EE7" w:rsidP="00DC7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E7">
        <w:rPr>
          <w:rFonts w:ascii="Times New Roman" w:hAnsi="Times New Roman" w:cs="Times New Roman"/>
          <w:b/>
          <w:sz w:val="28"/>
          <w:szCs w:val="28"/>
        </w:rPr>
        <w:t>z</w:t>
      </w:r>
      <w:r w:rsidR="00764CD8" w:rsidRPr="00743EE7">
        <w:rPr>
          <w:rFonts w:ascii="Times New Roman" w:hAnsi="Times New Roman" w:cs="Times New Roman"/>
          <w:b/>
          <w:sz w:val="28"/>
          <w:szCs w:val="28"/>
        </w:rPr>
        <w:t>arządzam</w:t>
      </w:r>
      <w:r w:rsidRPr="00743EE7">
        <w:rPr>
          <w:rFonts w:ascii="Times New Roman" w:hAnsi="Times New Roman" w:cs="Times New Roman"/>
          <w:b/>
          <w:sz w:val="28"/>
          <w:szCs w:val="28"/>
        </w:rPr>
        <w:t>,</w:t>
      </w:r>
      <w:r w:rsidR="00764CD8" w:rsidRPr="00743EE7">
        <w:rPr>
          <w:rFonts w:ascii="Times New Roman" w:hAnsi="Times New Roman" w:cs="Times New Roman"/>
          <w:b/>
          <w:sz w:val="28"/>
          <w:szCs w:val="28"/>
        </w:rPr>
        <w:t xml:space="preserve"> co następuje:</w:t>
      </w:r>
    </w:p>
    <w:p w:rsidR="00764CD8" w:rsidRPr="00743EE7" w:rsidRDefault="00764CD8" w:rsidP="00DC7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D8" w:rsidRPr="00743EE7" w:rsidRDefault="00743EE7" w:rsidP="00DC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EE7">
        <w:rPr>
          <w:rFonts w:ascii="Times New Roman" w:hAnsi="Times New Roman" w:cs="Times New Roman"/>
          <w:b/>
          <w:sz w:val="28"/>
          <w:szCs w:val="28"/>
        </w:rPr>
        <w:t>§ 1.</w:t>
      </w:r>
      <w:r w:rsidRPr="00743EE7">
        <w:rPr>
          <w:rFonts w:ascii="Times New Roman" w:hAnsi="Times New Roman" w:cs="Times New Roman"/>
          <w:sz w:val="28"/>
          <w:szCs w:val="28"/>
        </w:rPr>
        <w:t xml:space="preserve"> </w:t>
      </w:r>
      <w:r w:rsidR="00764CD8" w:rsidRPr="00743EE7">
        <w:rPr>
          <w:rFonts w:ascii="Times New Roman" w:hAnsi="Times New Roman" w:cs="Times New Roman"/>
          <w:sz w:val="24"/>
          <w:szCs w:val="24"/>
        </w:rPr>
        <w:t>Ustala</w:t>
      </w:r>
      <w:r w:rsidR="00836523" w:rsidRPr="00743EE7">
        <w:rPr>
          <w:rFonts w:ascii="Times New Roman" w:hAnsi="Times New Roman" w:cs="Times New Roman"/>
          <w:sz w:val="24"/>
          <w:szCs w:val="24"/>
        </w:rPr>
        <w:t xml:space="preserve"> się</w:t>
      </w:r>
      <w:r w:rsidR="00764CD8" w:rsidRPr="00743EE7">
        <w:rPr>
          <w:rFonts w:ascii="Times New Roman" w:hAnsi="Times New Roman" w:cs="Times New Roman"/>
          <w:sz w:val="24"/>
          <w:szCs w:val="24"/>
        </w:rPr>
        <w:t xml:space="preserve"> wysokość cen za usługi komunalne </w:t>
      </w:r>
      <w:r w:rsidR="00836523" w:rsidRPr="00743EE7">
        <w:rPr>
          <w:rFonts w:ascii="Times New Roman" w:hAnsi="Times New Roman" w:cs="Times New Roman"/>
          <w:sz w:val="24"/>
          <w:szCs w:val="24"/>
        </w:rPr>
        <w:t>o charakterze użyteczności publicznej, świadczone przez Zakład Gospodarki Komunalnej w Kuryłówce:</w:t>
      </w:r>
    </w:p>
    <w:p w:rsidR="00836523" w:rsidRPr="00743EE7" w:rsidRDefault="00836523" w:rsidP="00DC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EE7">
        <w:rPr>
          <w:rFonts w:ascii="Times New Roman" w:hAnsi="Times New Roman" w:cs="Times New Roman"/>
          <w:sz w:val="24"/>
          <w:szCs w:val="24"/>
        </w:rPr>
        <w:t xml:space="preserve">- 1 roboczo-godzina </w:t>
      </w:r>
      <w:r w:rsidR="00743EE7">
        <w:rPr>
          <w:rFonts w:ascii="Times New Roman" w:hAnsi="Times New Roman" w:cs="Times New Roman"/>
          <w:sz w:val="24"/>
          <w:szCs w:val="24"/>
        </w:rPr>
        <w:tab/>
      </w:r>
      <w:r w:rsidR="00743EE7">
        <w:rPr>
          <w:rFonts w:ascii="Times New Roman" w:hAnsi="Times New Roman" w:cs="Times New Roman"/>
          <w:sz w:val="24"/>
          <w:szCs w:val="24"/>
        </w:rPr>
        <w:tab/>
      </w:r>
      <w:r w:rsidRPr="00743EE7">
        <w:rPr>
          <w:rFonts w:ascii="Times New Roman" w:hAnsi="Times New Roman" w:cs="Times New Roman"/>
          <w:sz w:val="24"/>
          <w:szCs w:val="24"/>
        </w:rPr>
        <w:t>- do 10 zł</w:t>
      </w:r>
    </w:p>
    <w:p w:rsidR="00836523" w:rsidRPr="00743EE7" w:rsidRDefault="00836523" w:rsidP="00DC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EE7">
        <w:rPr>
          <w:rFonts w:ascii="Times New Roman" w:hAnsi="Times New Roman" w:cs="Times New Roman"/>
          <w:sz w:val="24"/>
          <w:szCs w:val="24"/>
        </w:rPr>
        <w:t>- koszty ogólne</w:t>
      </w:r>
      <w:r w:rsidR="00743EE7">
        <w:rPr>
          <w:rFonts w:ascii="Times New Roman" w:hAnsi="Times New Roman" w:cs="Times New Roman"/>
          <w:sz w:val="24"/>
          <w:szCs w:val="24"/>
        </w:rPr>
        <w:tab/>
      </w:r>
      <w:r w:rsidR="00743EE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43EE7">
        <w:rPr>
          <w:rFonts w:ascii="Times New Roman" w:hAnsi="Times New Roman" w:cs="Times New Roman"/>
          <w:sz w:val="24"/>
          <w:szCs w:val="24"/>
        </w:rPr>
        <w:t xml:space="preserve"> od 40% do 80% ( w zależności od klasyfikacji robót)</w:t>
      </w:r>
    </w:p>
    <w:p w:rsidR="00836523" w:rsidRPr="00743EE7" w:rsidRDefault="00836523" w:rsidP="00DC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EE7">
        <w:rPr>
          <w:rFonts w:ascii="Times New Roman" w:hAnsi="Times New Roman" w:cs="Times New Roman"/>
          <w:sz w:val="24"/>
          <w:szCs w:val="24"/>
        </w:rPr>
        <w:t>- koszty zakupu</w:t>
      </w:r>
      <w:r w:rsidR="00743EE7">
        <w:rPr>
          <w:rFonts w:ascii="Times New Roman" w:hAnsi="Times New Roman" w:cs="Times New Roman"/>
          <w:sz w:val="24"/>
          <w:szCs w:val="24"/>
        </w:rPr>
        <w:tab/>
      </w:r>
      <w:r w:rsidR="00743EE7">
        <w:rPr>
          <w:rFonts w:ascii="Times New Roman" w:hAnsi="Times New Roman" w:cs="Times New Roman"/>
          <w:sz w:val="24"/>
          <w:szCs w:val="24"/>
        </w:rPr>
        <w:tab/>
      </w:r>
      <w:r w:rsidRPr="00743EE7">
        <w:rPr>
          <w:rFonts w:ascii="Times New Roman" w:hAnsi="Times New Roman" w:cs="Times New Roman"/>
          <w:sz w:val="24"/>
          <w:szCs w:val="24"/>
        </w:rPr>
        <w:t>- do 20%</w:t>
      </w:r>
    </w:p>
    <w:p w:rsidR="00384B65" w:rsidRPr="00743EE7" w:rsidRDefault="00743EE7" w:rsidP="00DC7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zysk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6523" w:rsidRPr="00743EE7">
        <w:rPr>
          <w:rFonts w:ascii="Times New Roman" w:hAnsi="Times New Roman" w:cs="Times New Roman"/>
          <w:sz w:val="24"/>
          <w:szCs w:val="24"/>
        </w:rPr>
        <w:t>- 0 %</w:t>
      </w:r>
    </w:p>
    <w:p w:rsidR="00E87FD5" w:rsidRPr="00743EE7" w:rsidRDefault="00E87FD5" w:rsidP="00DC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523" w:rsidRPr="00743EE7" w:rsidRDefault="00836523" w:rsidP="00DC77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43EE7">
        <w:rPr>
          <w:rFonts w:ascii="Times New Roman" w:hAnsi="Times New Roman" w:cs="Times New Roman"/>
          <w:sz w:val="24"/>
          <w:szCs w:val="24"/>
          <w:u w:val="single"/>
        </w:rPr>
        <w:t>Ceny usług sprzętu:</w:t>
      </w:r>
    </w:p>
    <w:p w:rsidR="00384B65" w:rsidRPr="00743EE7" w:rsidRDefault="00743EE7" w:rsidP="00DC7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samochód żuk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4B65" w:rsidRPr="00743EE7">
        <w:rPr>
          <w:rFonts w:ascii="Times New Roman" w:hAnsi="Times New Roman" w:cs="Times New Roman"/>
          <w:sz w:val="24"/>
          <w:szCs w:val="24"/>
        </w:rPr>
        <w:t>-   1,50 zł za 1 km + obowiązujący VAT</w:t>
      </w:r>
    </w:p>
    <w:p w:rsidR="00384B65" w:rsidRPr="00743EE7" w:rsidRDefault="00384B65" w:rsidP="00743EE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43EE7">
        <w:rPr>
          <w:rFonts w:ascii="Times New Roman" w:hAnsi="Times New Roman" w:cs="Times New Roman"/>
          <w:sz w:val="24"/>
          <w:szCs w:val="24"/>
        </w:rPr>
        <w:t>-  22,00 zł za godzinę w czasie postoju + obowiązujący VAT</w:t>
      </w:r>
    </w:p>
    <w:p w:rsidR="00384B65" w:rsidRPr="00743EE7" w:rsidRDefault="00384B65" w:rsidP="00DC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EE7">
        <w:rPr>
          <w:rFonts w:ascii="Times New Roman" w:hAnsi="Times New Roman" w:cs="Times New Roman"/>
          <w:sz w:val="24"/>
          <w:szCs w:val="24"/>
        </w:rPr>
        <w:t>- samochód żuk</w:t>
      </w:r>
    </w:p>
    <w:p w:rsidR="00384B65" w:rsidRPr="00743EE7" w:rsidRDefault="00384B65" w:rsidP="00743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EE7">
        <w:rPr>
          <w:rFonts w:ascii="Times New Roman" w:hAnsi="Times New Roman" w:cs="Times New Roman"/>
          <w:sz w:val="24"/>
          <w:szCs w:val="24"/>
        </w:rPr>
        <w:t xml:space="preserve">dla Urzędu Gminy </w:t>
      </w:r>
      <w:proofErr w:type="spellStart"/>
      <w:r w:rsidRPr="00743EE7">
        <w:rPr>
          <w:rFonts w:ascii="Times New Roman" w:hAnsi="Times New Roman" w:cs="Times New Roman"/>
          <w:sz w:val="24"/>
          <w:szCs w:val="24"/>
        </w:rPr>
        <w:t>K-ka</w:t>
      </w:r>
      <w:proofErr w:type="spellEnd"/>
      <w:r w:rsidR="00743EE7">
        <w:rPr>
          <w:rFonts w:ascii="Times New Roman" w:hAnsi="Times New Roman" w:cs="Times New Roman"/>
          <w:sz w:val="24"/>
          <w:szCs w:val="24"/>
        </w:rPr>
        <w:tab/>
      </w:r>
      <w:r w:rsidRPr="00743EE7">
        <w:rPr>
          <w:rFonts w:ascii="Times New Roman" w:hAnsi="Times New Roman" w:cs="Times New Roman"/>
          <w:sz w:val="24"/>
          <w:szCs w:val="24"/>
        </w:rPr>
        <w:t xml:space="preserve"> - </w:t>
      </w:r>
      <w:r w:rsidR="00E87FD5" w:rsidRPr="00743EE7">
        <w:rPr>
          <w:rFonts w:ascii="Times New Roman" w:hAnsi="Times New Roman" w:cs="Times New Roman"/>
          <w:sz w:val="24"/>
          <w:szCs w:val="24"/>
        </w:rPr>
        <w:t xml:space="preserve"> 1,50 zł za 1 km + obowiązujący VAT</w:t>
      </w:r>
    </w:p>
    <w:p w:rsidR="00E87FD5" w:rsidRPr="00743EE7" w:rsidRDefault="00E87FD5" w:rsidP="00743EE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43EE7">
        <w:rPr>
          <w:rFonts w:ascii="Times New Roman" w:hAnsi="Times New Roman" w:cs="Times New Roman"/>
          <w:sz w:val="24"/>
          <w:szCs w:val="24"/>
        </w:rPr>
        <w:t>- 11,00 zł za godzinę w czasie postoju + obowiązujący VAT</w:t>
      </w:r>
    </w:p>
    <w:p w:rsidR="00E87FD5" w:rsidRPr="00743EE7" w:rsidRDefault="00E87FD5" w:rsidP="00743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EE7">
        <w:rPr>
          <w:rFonts w:ascii="Times New Roman" w:hAnsi="Times New Roman" w:cs="Times New Roman"/>
          <w:sz w:val="24"/>
          <w:szCs w:val="24"/>
        </w:rPr>
        <w:t xml:space="preserve">- ciągnik C-360 </w:t>
      </w:r>
      <w:r w:rsidR="00743EE7">
        <w:rPr>
          <w:rFonts w:ascii="Times New Roman" w:hAnsi="Times New Roman" w:cs="Times New Roman"/>
          <w:sz w:val="24"/>
          <w:szCs w:val="24"/>
        </w:rPr>
        <w:tab/>
      </w:r>
      <w:r w:rsidR="00743EE7">
        <w:rPr>
          <w:rFonts w:ascii="Times New Roman" w:hAnsi="Times New Roman" w:cs="Times New Roman"/>
          <w:sz w:val="24"/>
          <w:szCs w:val="24"/>
        </w:rPr>
        <w:tab/>
      </w:r>
      <w:r w:rsidRPr="00743EE7">
        <w:rPr>
          <w:rFonts w:ascii="Times New Roman" w:hAnsi="Times New Roman" w:cs="Times New Roman"/>
          <w:sz w:val="24"/>
          <w:szCs w:val="24"/>
        </w:rPr>
        <w:t>- 50,00 zł za godzinę + obowiązujący VAT</w:t>
      </w:r>
    </w:p>
    <w:p w:rsidR="00E87FD5" w:rsidRPr="00743EE7" w:rsidRDefault="00E87FD5" w:rsidP="00DC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EE7">
        <w:rPr>
          <w:rFonts w:ascii="Times New Roman" w:hAnsi="Times New Roman" w:cs="Times New Roman"/>
          <w:sz w:val="24"/>
          <w:szCs w:val="24"/>
        </w:rPr>
        <w:t>- przycze</w:t>
      </w:r>
      <w:r w:rsidR="00743EE7">
        <w:rPr>
          <w:rFonts w:ascii="Times New Roman" w:hAnsi="Times New Roman" w:cs="Times New Roman"/>
          <w:sz w:val="24"/>
          <w:szCs w:val="24"/>
        </w:rPr>
        <w:t>pa</w:t>
      </w:r>
      <w:r w:rsidR="00743EE7">
        <w:rPr>
          <w:rFonts w:ascii="Times New Roman" w:hAnsi="Times New Roman" w:cs="Times New Roman"/>
          <w:sz w:val="24"/>
          <w:szCs w:val="24"/>
        </w:rPr>
        <w:tab/>
      </w:r>
      <w:r w:rsidR="00743EE7">
        <w:rPr>
          <w:rFonts w:ascii="Times New Roman" w:hAnsi="Times New Roman" w:cs="Times New Roman"/>
          <w:sz w:val="24"/>
          <w:szCs w:val="24"/>
        </w:rPr>
        <w:tab/>
      </w:r>
      <w:r w:rsidR="00743EE7">
        <w:rPr>
          <w:rFonts w:ascii="Times New Roman" w:hAnsi="Times New Roman" w:cs="Times New Roman"/>
          <w:sz w:val="24"/>
          <w:szCs w:val="24"/>
        </w:rPr>
        <w:tab/>
      </w:r>
      <w:r w:rsidRPr="00743EE7">
        <w:rPr>
          <w:rFonts w:ascii="Times New Roman" w:hAnsi="Times New Roman" w:cs="Times New Roman"/>
          <w:sz w:val="24"/>
          <w:szCs w:val="24"/>
        </w:rPr>
        <w:t>- 10,00 zł za godzinę + obowiązujący VAT</w:t>
      </w:r>
    </w:p>
    <w:p w:rsidR="00E87FD5" w:rsidRPr="00743EE7" w:rsidRDefault="00E87FD5" w:rsidP="00DC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EE7">
        <w:rPr>
          <w:rFonts w:ascii="Times New Roman" w:hAnsi="Times New Roman" w:cs="Times New Roman"/>
          <w:sz w:val="24"/>
          <w:szCs w:val="24"/>
        </w:rPr>
        <w:t>- kosiarka rotacyjna</w:t>
      </w:r>
      <w:r w:rsidR="00743EE7">
        <w:rPr>
          <w:rFonts w:ascii="Times New Roman" w:hAnsi="Times New Roman" w:cs="Times New Roman"/>
          <w:sz w:val="24"/>
          <w:szCs w:val="24"/>
        </w:rPr>
        <w:tab/>
      </w:r>
      <w:r w:rsidR="00743EE7">
        <w:rPr>
          <w:rFonts w:ascii="Times New Roman" w:hAnsi="Times New Roman" w:cs="Times New Roman"/>
          <w:sz w:val="24"/>
          <w:szCs w:val="24"/>
        </w:rPr>
        <w:tab/>
      </w:r>
      <w:r w:rsidRPr="00743EE7">
        <w:rPr>
          <w:rFonts w:ascii="Times New Roman" w:hAnsi="Times New Roman" w:cs="Times New Roman"/>
          <w:sz w:val="24"/>
          <w:szCs w:val="24"/>
        </w:rPr>
        <w:t>- 100,00 zł za godzinę + obowiązujący VAT</w:t>
      </w:r>
    </w:p>
    <w:p w:rsidR="00E87FD5" w:rsidRPr="00743EE7" w:rsidRDefault="00E87FD5" w:rsidP="00DC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EE7">
        <w:rPr>
          <w:rFonts w:ascii="Times New Roman" w:hAnsi="Times New Roman" w:cs="Times New Roman"/>
          <w:sz w:val="24"/>
          <w:szCs w:val="24"/>
        </w:rPr>
        <w:t>- walec drogowy</w:t>
      </w:r>
      <w:r w:rsidR="00743EE7">
        <w:rPr>
          <w:rFonts w:ascii="Times New Roman" w:hAnsi="Times New Roman" w:cs="Times New Roman"/>
          <w:sz w:val="24"/>
          <w:szCs w:val="24"/>
        </w:rPr>
        <w:tab/>
      </w:r>
      <w:r w:rsidR="00743EE7">
        <w:rPr>
          <w:rFonts w:ascii="Times New Roman" w:hAnsi="Times New Roman" w:cs="Times New Roman"/>
          <w:sz w:val="24"/>
          <w:szCs w:val="24"/>
        </w:rPr>
        <w:tab/>
      </w:r>
      <w:r w:rsidRPr="00743EE7">
        <w:rPr>
          <w:rFonts w:ascii="Times New Roman" w:hAnsi="Times New Roman" w:cs="Times New Roman"/>
          <w:sz w:val="24"/>
          <w:szCs w:val="24"/>
        </w:rPr>
        <w:t>-   40,00 zł za godzinę + obowiązujący VAT</w:t>
      </w:r>
    </w:p>
    <w:p w:rsidR="00E87FD5" w:rsidRPr="00743EE7" w:rsidRDefault="00E87FD5" w:rsidP="00DC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FD5" w:rsidRPr="00743EE7" w:rsidRDefault="00E87FD5" w:rsidP="00DC7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D5" w:rsidRPr="00743EE7" w:rsidRDefault="00743EE7" w:rsidP="00DC7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b/>
          <w:sz w:val="28"/>
          <w:szCs w:val="28"/>
        </w:rPr>
        <w:t>§ 2.</w:t>
      </w:r>
      <w:r w:rsidRPr="00743EE7">
        <w:rPr>
          <w:rFonts w:ascii="Times New Roman" w:hAnsi="Times New Roman" w:cs="Times New Roman"/>
          <w:sz w:val="28"/>
          <w:szCs w:val="28"/>
        </w:rPr>
        <w:t xml:space="preserve"> </w:t>
      </w:r>
      <w:r w:rsidR="00E87FD5" w:rsidRPr="00743EE7">
        <w:rPr>
          <w:rFonts w:ascii="Times New Roman" w:hAnsi="Times New Roman" w:cs="Times New Roman"/>
          <w:sz w:val="28"/>
          <w:szCs w:val="28"/>
        </w:rPr>
        <w:t>Wykonanie zarządzenia powierza się Kierownikowi Zakładu Gospodarki Komunalnej w Kuryłówce.</w:t>
      </w:r>
    </w:p>
    <w:p w:rsidR="00E87FD5" w:rsidRPr="00743EE7" w:rsidRDefault="00E87FD5" w:rsidP="00DC7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D5" w:rsidRPr="00743EE7" w:rsidRDefault="00743EE7" w:rsidP="00DC7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b/>
          <w:sz w:val="28"/>
          <w:szCs w:val="28"/>
        </w:rPr>
        <w:t>§ 3.</w:t>
      </w:r>
      <w:r w:rsidRPr="00743EE7">
        <w:rPr>
          <w:rFonts w:ascii="Times New Roman" w:hAnsi="Times New Roman" w:cs="Times New Roman"/>
          <w:sz w:val="28"/>
          <w:szCs w:val="28"/>
        </w:rPr>
        <w:t xml:space="preserve"> </w:t>
      </w:r>
      <w:r w:rsidR="00E87FD5" w:rsidRPr="00743EE7">
        <w:rPr>
          <w:rFonts w:ascii="Times New Roman" w:hAnsi="Times New Roman" w:cs="Times New Roman"/>
          <w:sz w:val="28"/>
          <w:szCs w:val="28"/>
        </w:rPr>
        <w:t>Zarządzenie wchodzi w życie z dniem pod</w:t>
      </w:r>
      <w:r w:rsidRPr="00743EE7">
        <w:rPr>
          <w:rFonts w:ascii="Times New Roman" w:hAnsi="Times New Roman" w:cs="Times New Roman"/>
          <w:sz w:val="28"/>
          <w:szCs w:val="28"/>
        </w:rPr>
        <w:t>pisania</w:t>
      </w:r>
      <w:r w:rsidR="00E87FD5" w:rsidRPr="00743EE7">
        <w:rPr>
          <w:rFonts w:ascii="Times New Roman" w:hAnsi="Times New Roman" w:cs="Times New Roman"/>
          <w:sz w:val="28"/>
          <w:szCs w:val="28"/>
        </w:rPr>
        <w:t>.</w:t>
      </w:r>
    </w:p>
    <w:p w:rsidR="00E87FD5" w:rsidRPr="00743EE7" w:rsidRDefault="00E87FD5" w:rsidP="00E87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E7" w:rsidRPr="00743EE7" w:rsidRDefault="00743EE7" w:rsidP="0074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b/>
          <w:sz w:val="28"/>
          <w:szCs w:val="28"/>
        </w:rPr>
        <w:t xml:space="preserve">§ 4. </w:t>
      </w:r>
      <w:r w:rsidRPr="00743EE7">
        <w:rPr>
          <w:rFonts w:ascii="Times New Roman" w:hAnsi="Times New Roman" w:cs="Times New Roman"/>
          <w:sz w:val="28"/>
          <w:szCs w:val="28"/>
        </w:rPr>
        <w:t>1.</w:t>
      </w:r>
      <w:r w:rsidRPr="00743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EE7">
        <w:rPr>
          <w:rFonts w:ascii="Times New Roman" w:hAnsi="Times New Roman" w:cs="Times New Roman"/>
          <w:sz w:val="28"/>
          <w:szCs w:val="28"/>
        </w:rPr>
        <w:t xml:space="preserve">Oryginał zarządzenia znajduje się na stanowisku ds. obsługi rady gminy </w:t>
      </w:r>
      <w:r w:rsidRPr="00743EE7">
        <w:rPr>
          <w:rFonts w:ascii="Times New Roman" w:hAnsi="Times New Roman" w:cs="Times New Roman"/>
          <w:sz w:val="28"/>
          <w:szCs w:val="28"/>
        </w:rPr>
        <w:br/>
        <w:t>i samorządów mieszkańców.</w:t>
      </w:r>
    </w:p>
    <w:p w:rsidR="00743EE7" w:rsidRPr="00743EE7" w:rsidRDefault="00743EE7" w:rsidP="0074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 xml:space="preserve">2. Pracownicy urzędu i wszyscy zainteresowani z treścią zarządzenia mogą  zapoznać się za pośrednictwem strony internetowej  </w:t>
      </w:r>
      <w:hyperlink r:id="rId7" w:history="1">
        <w:r w:rsidRPr="00743EE7">
          <w:rPr>
            <w:rStyle w:val="Hipercze"/>
            <w:rFonts w:ascii="Times New Roman" w:hAnsi="Times New Roman" w:cs="Times New Roman"/>
            <w:sz w:val="28"/>
            <w:szCs w:val="28"/>
          </w:rPr>
          <w:t>www.kurylowka.biuletyn.net</w:t>
        </w:r>
      </w:hyperlink>
      <w:r w:rsidRPr="00743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EE7" w:rsidRPr="00743EE7" w:rsidRDefault="00743EE7" w:rsidP="0074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EE7" w:rsidRPr="00743EE7" w:rsidRDefault="00743EE7" w:rsidP="00743EE7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* * * * * * *</w:t>
      </w:r>
    </w:p>
    <w:p w:rsidR="00836523" w:rsidRPr="00743EE7" w:rsidRDefault="00836523" w:rsidP="00836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523" w:rsidRPr="00743EE7" w:rsidRDefault="00836523" w:rsidP="00764CD8">
      <w:pPr>
        <w:rPr>
          <w:sz w:val="28"/>
          <w:szCs w:val="28"/>
        </w:rPr>
      </w:pPr>
    </w:p>
    <w:p w:rsidR="00EE78C7" w:rsidRPr="00743EE7" w:rsidRDefault="00EE78C7" w:rsidP="00EE78C7">
      <w:pPr>
        <w:spacing w:after="0"/>
        <w:jc w:val="center"/>
        <w:rPr>
          <w:b/>
          <w:sz w:val="28"/>
          <w:szCs w:val="28"/>
        </w:rPr>
      </w:pPr>
    </w:p>
    <w:sectPr w:rsidR="00EE78C7" w:rsidRPr="00743EE7" w:rsidSect="00907C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A1" w:rsidRDefault="002373A1" w:rsidP="00743EE7">
      <w:pPr>
        <w:spacing w:after="0" w:line="240" w:lineRule="auto"/>
      </w:pPr>
      <w:r>
        <w:separator/>
      </w:r>
    </w:p>
  </w:endnote>
  <w:endnote w:type="continuationSeparator" w:id="0">
    <w:p w:rsidR="002373A1" w:rsidRDefault="002373A1" w:rsidP="0074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A1" w:rsidRDefault="002373A1">
    <w:pPr>
      <w:pStyle w:val="Stopka"/>
      <w:pBdr>
        <w:bottom w:val="single" w:sz="12" w:space="1" w:color="auto"/>
      </w:pBdr>
      <w:jc w:val="right"/>
    </w:pPr>
  </w:p>
  <w:p w:rsidR="002373A1" w:rsidRDefault="002373A1">
    <w:pPr>
      <w:pStyle w:val="Stopka"/>
      <w:jc w:val="right"/>
    </w:pPr>
    <w:sdt>
      <w:sdtPr>
        <w:id w:val="24112866"/>
        <w:docPartObj>
          <w:docPartGallery w:val="Page Numbers (Bottom of Page)"/>
          <w:docPartUnique/>
        </w:docPartObj>
      </w:sdtPr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373A1" w:rsidRPr="00743EE7" w:rsidRDefault="002373A1">
    <w:pPr>
      <w:pStyle w:val="Stopka"/>
      <w:rPr>
        <w:rFonts w:ascii="Times New Roman" w:hAnsi="Times New Roman" w:cs="Times New Roman"/>
      </w:rPr>
    </w:pPr>
    <w:r w:rsidRPr="00743EE7">
      <w:rPr>
        <w:rFonts w:ascii="Times New Roman" w:hAnsi="Times New Roman" w:cs="Times New Roman"/>
      </w:rPr>
      <w:t>Zarządzenie Nr 41/2010 Wójta Gminy Kuryłówka z dnia 16 kwietnia 2010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A1" w:rsidRDefault="002373A1" w:rsidP="00743EE7">
      <w:pPr>
        <w:spacing w:after="0" w:line="240" w:lineRule="auto"/>
      </w:pPr>
      <w:r>
        <w:separator/>
      </w:r>
    </w:p>
  </w:footnote>
  <w:footnote w:type="continuationSeparator" w:id="0">
    <w:p w:rsidR="002373A1" w:rsidRDefault="002373A1" w:rsidP="00743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165"/>
    <w:rsid w:val="00073C09"/>
    <w:rsid w:val="002373A1"/>
    <w:rsid w:val="00384B65"/>
    <w:rsid w:val="005F6CD1"/>
    <w:rsid w:val="00743EE7"/>
    <w:rsid w:val="00763165"/>
    <w:rsid w:val="00764CD8"/>
    <w:rsid w:val="00836523"/>
    <w:rsid w:val="00907CB2"/>
    <w:rsid w:val="00B13F7C"/>
    <w:rsid w:val="00C96592"/>
    <w:rsid w:val="00DC778B"/>
    <w:rsid w:val="00E87FD5"/>
    <w:rsid w:val="00EE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EE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3EE7"/>
  </w:style>
  <w:style w:type="paragraph" w:styleId="Stopka">
    <w:name w:val="footer"/>
    <w:basedOn w:val="Normalny"/>
    <w:link w:val="StopkaZnak"/>
    <w:uiPriority w:val="99"/>
    <w:unhideWhenUsed/>
    <w:rsid w:val="0074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ylowka.biulety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CEAE-717F-40B4-A9BD-DBAF8C00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Agnieszka Kuczek</cp:lastModifiedBy>
  <cp:revision>5</cp:revision>
  <cp:lastPrinted>2010-04-22T07:33:00Z</cp:lastPrinted>
  <dcterms:created xsi:type="dcterms:W3CDTF">2010-04-19T09:34:00Z</dcterms:created>
  <dcterms:modified xsi:type="dcterms:W3CDTF">2010-04-22T08:48:00Z</dcterms:modified>
</cp:coreProperties>
</file>