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40" w:rsidRDefault="00077240" w:rsidP="003347BE">
      <w:pPr>
        <w:tabs>
          <w:tab w:val="left" w:pos="1260"/>
          <w:tab w:val="left" w:pos="2520"/>
        </w:tabs>
        <w:jc w:val="both"/>
      </w:pPr>
    </w:p>
    <w:p w:rsidR="00B87962" w:rsidRDefault="00BE2FF2" w:rsidP="003347BE">
      <w:pPr>
        <w:tabs>
          <w:tab w:val="left" w:pos="1260"/>
          <w:tab w:val="left" w:pos="2520"/>
        </w:tabs>
        <w:jc w:val="both"/>
      </w:pPr>
      <w:r w:rsidRPr="002000F5">
        <w:t>WO</w:t>
      </w:r>
      <w:r w:rsidR="003805D9" w:rsidRPr="002000F5">
        <w:t>.271.</w:t>
      </w:r>
      <w:r w:rsidR="004E4173">
        <w:t>13</w:t>
      </w:r>
      <w:r w:rsidR="00A96D3F" w:rsidRPr="002000F5">
        <w:t>.</w:t>
      </w:r>
      <w:r w:rsidR="00E15257" w:rsidRPr="002000F5">
        <w:t>20</w:t>
      </w:r>
      <w:r w:rsidR="004E4173">
        <w:t>20</w:t>
      </w:r>
      <w:r w:rsidR="00977724" w:rsidRPr="002000F5">
        <w:t>.ZP</w:t>
      </w:r>
      <w:r w:rsidRPr="002000F5">
        <w:t xml:space="preserve"> </w:t>
      </w:r>
      <w:r w:rsidR="0018329F" w:rsidRPr="002000F5">
        <w:t xml:space="preserve">   </w:t>
      </w:r>
      <w:r w:rsidR="00B452A1" w:rsidRPr="002000F5">
        <w:tab/>
      </w:r>
      <w:r w:rsidR="00B452A1" w:rsidRPr="002000F5">
        <w:tab/>
      </w:r>
      <w:r w:rsidR="00B452A1" w:rsidRPr="002000F5">
        <w:tab/>
      </w:r>
      <w:r w:rsidR="00B452A1" w:rsidRPr="002000F5">
        <w:tab/>
        <w:t xml:space="preserve">     </w:t>
      </w:r>
      <w:r w:rsidR="007B28B1" w:rsidRPr="002000F5">
        <w:t xml:space="preserve">         </w:t>
      </w:r>
      <w:r w:rsidR="00850423" w:rsidRPr="002000F5">
        <w:t xml:space="preserve">     </w:t>
      </w:r>
      <w:r w:rsidR="0037394B" w:rsidRPr="002000F5">
        <w:t>K</w:t>
      </w:r>
      <w:r w:rsidR="0037394B" w:rsidRPr="00D51CD5">
        <w:t xml:space="preserve">robia, dnia </w:t>
      </w:r>
      <w:r w:rsidR="003446E2">
        <w:t>20</w:t>
      </w:r>
      <w:r w:rsidR="004E4173">
        <w:t xml:space="preserve"> lutego</w:t>
      </w:r>
      <w:r w:rsidR="00F80D42" w:rsidRPr="00D51CD5">
        <w:t xml:space="preserve"> </w:t>
      </w:r>
      <w:r w:rsidR="00E15257" w:rsidRPr="00D51CD5">
        <w:t>20</w:t>
      </w:r>
      <w:r w:rsidR="004E4173">
        <w:t>20</w:t>
      </w:r>
      <w:r w:rsidR="00642226" w:rsidRPr="00BD6AEB">
        <w:t xml:space="preserve"> </w:t>
      </w:r>
      <w:r w:rsidR="00D9135B" w:rsidRPr="00BD6AEB">
        <w:t xml:space="preserve"> </w:t>
      </w: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  <w:bookmarkStart w:id="0" w:name="_Hlk32911223"/>
    </w:p>
    <w:p w:rsidR="00077240" w:rsidRPr="003446E2" w:rsidRDefault="00077240" w:rsidP="003347BE">
      <w:pPr>
        <w:tabs>
          <w:tab w:val="left" w:pos="1260"/>
          <w:tab w:val="left" w:pos="2520"/>
        </w:tabs>
        <w:jc w:val="both"/>
      </w:pPr>
    </w:p>
    <w:p w:rsidR="004E4173" w:rsidRPr="003446E2" w:rsidRDefault="00CB08B3" w:rsidP="004E4173">
      <w:pPr>
        <w:jc w:val="center"/>
        <w:rPr>
          <w:b/>
        </w:rPr>
      </w:pPr>
      <w:r w:rsidRPr="003446E2">
        <w:t xml:space="preserve">dot. postępowania o udzielenie zamówienia publicznego w trybie „przetargu nieograniczonego” pn. </w:t>
      </w:r>
      <w:r w:rsidR="004E4173" w:rsidRPr="003446E2">
        <w:rPr>
          <w:rFonts w:eastAsia="DroidSans-Bold-Identity-H"/>
          <w:b/>
        </w:rPr>
        <w:t>„Radosny Maluch”- pierwszy żłobek w Krobi -</w:t>
      </w:r>
      <w:r w:rsidR="004E4173" w:rsidRPr="003446E2">
        <w:rPr>
          <w:b/>
        </w:rPr>
        <w:t xml:space="preserve"> zakup wyposażenia – zabawki i pomoce dydaktyczne</w:t>
      </w:r>
    </w:p>
    <w:p w:rsidR="00CB08B3" w:rsidRPr="003446E2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077240" w:rsidRPr="003446E2" w:rsidRDefault="00077240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4E4173" w:rsidRPr="003446E2" w:rsidRDefault="00CB08B3" w:rsidP="004E4173">
      <w:pPr>
        <w:jc w:val="both"/>
        <w:rPr>
          <w:b/>
        </w:rPr>
      </w:pPr>
      <w:r w:rsidRPr="003446E2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3446E2">
        <w:rPr>
          <w:rFonts w:eastAsia="Calibri"/>
          <w:iCs/>
        </w:rPr>
        <w:t>(</w:t>
      </w:r>
      <w:proofErr w:type="spellStart"/>
      <w:r w:rsidRPr="003446E2">
        <w:rPr>
          <w:rFonts w:eastAsia="Calibri"/>
          <w:iCs/>
        </w:rPr>
        <w:t>t.j</w:t>
      </w:r>
      <w:proofErr w:type="spellEnd"/>
      <w:r w:rsidRPr="003446E2">
        <w:rPr>
          <w:rFonts w:eastAsia="Calibri"/>
          <w:iCs/>
        </w:rPr>
        <w:t>. Dz. U. z 201</w:t>
      </w:r>
      <w:r w:rsidR="00AB5F3C" w:rsidRPr="003446E2">
        <w:rPr>
          <w:rFonts w:eastAsia="Calibri"/>
          <w:iCs/>
        </w:rPr>
        <w:t>9</w:t>
      </w:r>
      <w:r w:rsidRPr="003446E2">
        <w:rPr>
          <w:rFonts w:eastAsia="Calibri"/>
          <w:iCs/>
        </w:rPr>
        <w:t xml:space="preserve"> r. poz. 1</w:t>
      </w:r>
      <w:r w:rsidR="00AB5F3C" w:rsidRPr="003446E2">
        <w:rPr>
          <w:rFonts w:eastAsia="Calibri"/>
          <w:iCs/>
        </w:rPr>
        <w:t>843</w:t>
      </w:r>
      <w:r w:rsidRPr="003446E2">
        <w:rPr>
          <w:rFonts w:eastAsia="Calibri"/>
          <w:iCs/>
        </w:rPr>
        <w:t xml:space="preserve"> z </w:t>
      </w:r>
      <w:proofErr w:type="spellStart"/>
      <w:r w:rsidRPr="003446E2">
        <w:rPr>
          <w:rFonts w:eastAsia="Calibri"/>
          <w:iCs/>
        </w:rPr>
        <w:t>późn</w:t>
      </w:r>
      <w:proofErr w:type="spellEnd"/>
      <w:r w:rsidRPr="003446E2">
        <w:rPr>
          <w:rFonts w:eastAsia="Calibri"/>
          <w:iCs/>
        </w:rPr>
        <w:t xml:space="preserve">. zm.) </w:t>
      </w:r>
      <w:r w:rsidRPr="003446E2">
        <w:rPr>
          <w:rFonts w:eastAsia="Calibri"/>
        </w:rPr>
        <w:t>przekazuje wyjaśnienia, w związku z otrzymanym</w:t>
      </w:r>
      <w:r w:rsidR="00E804C3">
        <w:rPr>
          <w:rFonts w:eastAsia="Calibri"/>
        </w:rPr>
        <w:t>i</w:t>
      </w:r>
      <w:r w:rsidRPr="003446E2">
        <w:rPr>
          <w:rFonts w:eastAsia="Calibri"/>
        </w:rPr>
        <w:t xml:space="preserve"> pytan</w:t>
      </w:r>
      <w:r w:rsidR="00E804C3">
        <w:rPr>
          <w:rFonts w:eastAsia="Calibri"/>
        </w:rPr>
        <w:t>iami</w:t>
      </w:r>
      <w:r w:rsidRPr="003446E2">
        <w:rPr>
          <w:rFonts w:eastAsia="Calibri"/>
        </w:rPr>
        <w:t xml:space="preserve"> do treści SIWZ w postępowaniu o udzielenie zamówienia publicznego pn. </w:t>
      </w:r>
      <w:r w:rsidR="004E4173" w:rsidRPr="003446E2">
        <w:rPr>
          <w:rFonts w:eastAsia="DroidSans-Bold-Identity-H"/>
          <w:b/>
        </w:rPr>
        <w:t>„Radosny Maluch”- pierwszy żłobek w Krobi -</w:t>
      </w:r>
      <w:r w:rsidR="004E4173" w:rsidRPr="003446E2">
        <w:rPr>
          <w:b/>
        </w:rPr>
        <w:t xml:space="preserve"> zakup wyposażenia – zabawki i pomoce dydaktyczne</w:t>
      </w:r>
    </w:p>
    <w:p w:rsidR="005C2C17" w:rsidRPr="003446E2" w:rsidRDefault="005C2C17" w:rsidP="00E07ACE">
      <w:pPr>
        <w:jc w:val="both"/>
        <w:rPr>
          <w:b/>
          <w:bCs/>
        </w:rPr>
      </w:pPr>
    </w:p>
    <w:p w:rsidR="005C2C17" w:rsidRPr="003446E2" w:rsidRDefault="005C2C17" w:rsidP="00E07ACE">
      <w:pPr>
        <w:jc w:val="both"/>
        <w:rPr>
          <w:b/>
          <w:bCs/>
          <w:color w:val="FF0000"/>
        </w:rPr>
      </w:pPr>
      <w:r w:rsidRPr="003446E2">
        <w:rPr>
          <w:b/>
          <w:bCs/>
          <w:color w:val="FF0000"/>
        </w:rPr>
        <w:t xml:space="preserve">Pytanie </w:t>
      </w:r>
    </w:p>
    <w:p w:rsidR="003446E2" w:rsidRPr="003446E2" w:rsidRDefault="003446E2" w:rsidP="003446E2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3446E2">
        <w:rPr>
          <w:rFonts w:ascii="Times New Roman" w:hAnsi="Times New Roman" w:cs="Times New Roman"/>
          <w:sz w:val="24"/>
          <w:szCs w:val="24"/>
        </w:rPr>
        <w:t>50. Kącik piankowy - proszę o podanie wymiaru</w:t>
      </w:r>
      <w:bookmarkStart w:id="1" w:name="_GoBack"/>
      <w:bookmarkEnd w:id="1"/>
      <w:r w:rsidRPr="003446E2">
        <w:rPr>
          <w:rFonts w:ascii="Times New Roman" w:hAnsi="Times New Roman" w:cs="Times New Roman"/>
          <w:sz w:val="24"/>
          <w:szCs w:val="24"/>
        </w:rPr>
        <w:t xml:space="preserve"> każdego elementu, który ma wchodzić w skład kącika piankowego</w:t>
      </w:r>
    </w:p>
    <w:p w:rsidR="003446E2" w:rsidRPr="003446E2" w:rsidRDefault="003446E2" w:rsidP="003446E2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3446E2">
        <w:rPr>
          <w:b/>
          <w:bCs/>
          <w:color w:val="FF0000"/>
        </w:rPr>
        <w:t>Odpowiedź</w:t>
      </w:r>
    </w:p>
    <w:p w:rsidR="003446E2" w:rsidRPr="003446E2" w:rsidRDefault="003446E2" w:rsidP="003446E2">
      <w:pPr>
        <w:rPr>
          <w:color w:val="FF0000"/>
        </w:rPr>
      </w:pPr>
    </w:p>
    <w:p w:rsidR="003446E2" w:rsidRPr="003446E2" w:rsidRDefault="003446E2" w:rsidP="003446E2">
      <w:pPr>
        <w:jc w:val="both"/>
      </w:pPr>
      <w:r w:rsidRPr="003446E2">
        <w:t>Powierzchnia całego zestawu pn. Kącik Piknikowy wynosi 9m</w:t>
      </w:r>
      <w:r w:rsidRPr="003446E2">
        <w:rPr>
          <w:vertAlign w:val="superscript"/>
        </w:rPr>
        <w:t>2</w:t>
      </w:r>
      <w:r w:rsidRPr="003446E2">
        <w:t xml:space="preserve"> (3 x 3 m). W skład kącika (zestawu) powinny wchodzić opisane elementy zabawowe. Elementy zabawowe powinny być takiej wielkości,  aby umożliwiać dziecku takie aktywności, jak: wchodzenie na zabawkę, siedzenie, bujanie, leżenie itp. </w:t>
      </w:r>
    </w:p>
    <w:p w:rsidR="003446E2" w:rsidRPr="003446E2" w:rsidRDefault="003446E2" w:rsidP="003446E2">
      <w:pPr>
        <w:jc w:val="both"/>
        <w:rPr>
          <w:color w:val="FF0000"/>
        </w:rPr>
      </w:pPr>
    </w:p>
    <w:p w:rsidR="003446E2" w:rsidRPr="003446E2" w:rsidRDefault="003446E2" w:rsidP="003446E2">
      <w:pPr>
        <w:jc w:val="both"/>
        <w:rPr>
          <w:b/>
          <w:bCs/>
          <w:color w:val="FF0000"/>
        </w:rPr>
      </w:pPr>
      <w:r w:rsidRPr="003446E2">
        <w:rPr>
          <w:b/>
          <w:bCs/>
          <w:color w:val="FF0000"/>
        </w:rPr>
        <w:t xml:space="preserve">Pytanie </w:t>
      </w:r>
    </w:p>
    <w:p w:rsidR="003446E2" w:rsidRPr="003446E2" w:rsidRDefault="003446E2" w:rsidP="003446E2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3446E2">
        <w:rPr>
          <w:rFonts w:ascii="Times New Roman" w:hAnsi="Times New Roman" w:cs="Times New Roman"/>
          <w:sz w:val="24"/>
          <w:szCs w:val="24"/>
        </w:rPr>
        <w:t>53.  Ścianka manipulacyjna - proszę o podanie wymiaru każdej ze ścianek</w:t>
      </w:r>
    </w:p>
    <w:p w:rsidR="00E07ACE" w:rsidRPr="003446E2" w:rsidRDefault="00E07ACE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3446E2">
        <w:rPr>
          <w:b/>
          <w:bCs/>
          <w:color w:val="FF0000"/>
        </w:rPr>
        <w:t>Odpowiedź</w:t>
      </w:r>
    </w:p>
    <w:p w:rsidR="00B71AAC" w:rsidRPr="003446E2" w:rsidRDefault="00B71AAC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</w:p>
    <w:p w:rsidR="003446E2" w:rsidRPr="003446E2" w:rsidRDefault="003446E2" w:rsidP="00E07ACE">
      <w:pPr>
        <w:tabs>
          <w:tab w:val="left" w:pos="1260"/>
          <w:tab w:val="left" w:pos="2520"/>
        </w:tabs>
        <w:jc w:val="both"/>
        <w:rPr>
          <w:b/>
          <w:bCs/>
        </w:rPr>
      </w:pPr>
      <w:r w:rsidRPr="003446E2">
        <w:t>Ścianka manipulacyjna może składać się z dwóch lub więcej części. Łączna długość ścianki manipulacyjnej tzn. wszystkich części łącznie: do 300 cm. Wysokość ścianki (części) do 120 cm.</w:t>
      </w:r>
    </w:p>
    <w:p w:rsidR="00F315E4" w:rsidRDefault="00F315E4" w:rsidP="00F315E4">
      <w:pPr>
        <w:spacing w:before="100" w:beforeAutospacing="1" w:after="100" w:afterAutospacing="1"/>
      </w:pPr>
    </w:p>
    <w:p w:rsidR="00F315E4" w:rsidRDefault="00F315E4" w:rsidP="00F315E4">
      <w:pPr>
        <w:ind w:left="5664"/>
        <w:jc w:val="both"/>
        <w:rPr>
          <w:bCs/>
        </w:rPr>
      </w:pPr>
      <w:r>
        <w:rPr>
          <w:bCs/>
        </w:rPr>
        <w:t xml:space="preserve">      Z up. Burmistrza</w:t>
      </w:r>
    </w:p>
    <w:p w:rsidR="00F315E4" w:rsidRDefault="00F315E4" w:rsidP="00F315E4">
      <w:pPr>
        <w:ind w:left="5664" w:firstLine="708"/>
        <w:jc w:val="both"/>
        <w:rPr>
          <w:bCs/>
        </w:rPr>
      </w:pPr>
      <w:r>
        <w:rPr>
          <w:bCs/>
        </w:rPr>
        <w:t xml:space="preserve">Michał </w:t>
      </w:r>
      <w:proofErr w:type="spellStart"/>
      <w:r>
        <w:rPr>
          <w:bCs/>
        </w:rPr>
        <w:t>Listwoń</w:t>
      </w:r>
      <w:proofErr w:type="spellEnd"/>
    </w:p>
    <w:p w:rsidR="00F315E4" w:rsidRDefault="00F315E4" w:rsidP="00F315E4">
      <w:pPr>
        <w:ind w:left="5664"/>
        <w:jc w:val="both"/>
        <w:rPr>
          <w:bCs/>
        </w:rPr>
      </w:pPr>
      <w:r>
        <w:rPr>
          <w:bCs/>
        </w:rPr>
        <w:t>/-/ Zastępca Burmistrza</w:t>
      </w:r>
    </w:p>
    <w:p w:rsidR="00F315E4" w:rsidRDefault="00F315E4" w:rsidP="00F315E4">
      <w:pPr>
        <w:tabs>
          <w:tab w:val="left" w:pos="5130"/>
        </w:tabs>
        <w:jc w:val="both"/>
      </w:pPr>
    </w:p>
    <w:p w:rsidR="000F2825" w:rsidRPr="00077240" w:rsidRDefault="000F2825" w:rsidP="000F2825">
      <w:pPr>
        <w:jc w:val="both"/>
        <w:rPr>
          <w:b/>
          <w:bCs/>
        </w:rPr>
      </w:pPr>
    </w:p>
    <w:p w:rsidR="001E1812" w:rsidRDefault="001E1812" w:rsidP="000F2825">
      <w:pPr>
        <w:jc w:val="both"/>
        <w:rPr>
          <w:b/>
          <w:bCs/>
          <w:color w:val="FF0000"/>
        </w:rPr>
      </w:pPr>
    </w:p>
    <w:bookmarkEnd w:id="0"/>
    <w:p w:rsidR="006803EB" w:rsidRPr="006803EB" w:rsidRDefault="006803EB" w:rsidP="006803EB">
      <w:pPr>
        <w:tabs>
          <w:tab w:val="left" w:pos="2670"/>
        </w:tabs>
      </w:pPr>
      <w:r>
        <w:tab/>
      </w:r>
    </w:p>
    <w:sectPr w:rsidR="006803EB" w:rsidRPr="006803EB" w:rsidSect="001E1812">
      <w:headerReference w:type="default" r:id="rId7"/>
      <w:footerReference w:type="default" r:id="rId8"/>
      <w:pgSz w:w="11906" w:h="16838"/>
      <w:pgMar w:top="1560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CF" w:rsidRDefault="00A546CF" w:rsidP="003347BE">
      <w:r>
        <w:separator/>
      </w:r>
    </w:p>
  </w:endnote>
  <w:endnote w:type="continuationSeparator" w:id="0">
    <w:p w:rsidR="00A546CF" w:rsidRDefault="00A546CF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73" w:rsidRPr="00146D58" w:rsidRDefault="004E4173" w:rsidP="004E4173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146D58">
      <w:rPr>
        <w:i/>
        <w:iCs/>
        <w:sz w:val="18"/>
        <w:szCs w:val="18"/>
      </w:rPr>
      <w:t>”Radosny Maluch”- pierwszy żłobek w Krobi</w:t>
    </w:r>
    <w:r w:rsidRPr="00146D58">
      <w:rPr>
        <w:sz w:val="18"/>
        <w:szCs w:val="18"/>
      </w:rPr>
      <w:t xml:space="preserve"> - RPWP.06.04.01-30-0076/19</w:t>
    </w:r>
  </w:p>
  <w:p w:rsidR="00C23684" w:rsidRPr="007D0A96" w:rsidRDefault="00C23684" w:rsidP="00C23684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</w:rPr>
    </w:pPr>
    <w:r>
      <w:tab/>
    </w:r>
  </w:p>
  <w:p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CF" w:rsidRDefault="00A546CF" w:rsidP="003347BE">
      <w:r>
        <w:separator/>
      </w:r>
    </w:p>
  </w:footnote>
  <w:footnote w:type="continuationSeparator" w:id="0">
    <w:p w:rsidR="00A546CF" w:rsidRDefault="00A546CF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3" w:rsidRDefault="00D555C3">
    <w:pPr>
      <w:pStyle w:val="Nagwek"/>
    </w:pPr>
  </w:p>
  <w:p w:rsidR="00D555C3" w:rsidRDefault="004E4173">
    <w:pPr>
      <w:pStyle w:val="Nagwek"/>
    </w:pPr>
    <w:r w:rsidRPr="00160780">
      <w:rPr>
        <w:noProof/>
      </w:rPr>
      <w:drawing>
        <wp:inline distT="0" distB="0" distL="0" distR="0" wp14:anchorId="59A7C6B0" wp14:editId="147E2E99">
          <wp:extent cx="5427980" cy="559555"/>
          <wp:effectExtent l="0" t="0" r="1270" b="0"/>
          <wp:docPr id="2" name="Obraz 2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3F1C"/>
    <w:multiLevelType w:val="multilevel"/>
    <w:tmpl w:val="94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4DE5"/>
    <w:rsid w:val="000574D5"/>
    <w:rsid w:val="00061B3C"/>
    <w:rsid w:val="00075175"/>
    <w:rsid w:val="00077240"/>
    <w:rsid w:val="00077408"/>
    <w:rsid w:val="0008319B"/>
    <w:rsid w:val="00085E27"/>
    <w:rsid w:val="00091553"/>
    <w:rsid w:val="000A69D9"/>
    <w:rsid w:val="000B68E0"/>
    <w:rsid w:val="000B6D31"/>
    <w:rsid w:val="000C4F4C"/>
    <w:rsid w:val="000D070F"/>
    <w:rsid w:val="000F2825"/>
    <w:rsid w:val="00100D71"/>
    <w:rsid w:val="00106820"/>
    <w:rsid w:val="00142A1E"/>
    <w:rsid w:val="00142C54"/>
    <w:rsid w:val="001450B8"/>
    <w:rsid w:val="001762BF"/>
    <w:rsid w:val="0018329F"/>
    <w:rsid w:val="001A3361"/>
    <w:rsid w:val="001E1812"/>
    <w:rsid w:val="001E6A12"/>
    <w:rsid w:val="001F7C75"/>
    <w:rsid w:val="002000F5"/>
    <w:rsid w:val="00216F79"/>
    <w:rsid w:val="00233E97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46E2"/>
    <w:rsid w:val="00346285"/>
    <w:rsid w:val="0037394B"/>
    <w:rsid w:val="003805D9"/>
    <w:rsid w:val="00382749"/>
    <w:rsid w:val="003970B6"/>
    <w:rsid w:val="003D52C0"/>
    <w:rsid w:val="003E523F"/>
    <w:rsid w:val="00445BB7"/>
    <w:rsid w:val="00446B59"/>
    <w:rsid w:val="00465030"/>
    <w:rsid w:val="004B0D9A"/>
    <w:rsid w:val="004C0341"/>
    <w:rsid w:val="004D156D"/>
    <w:rsid w:val="004E4173"/>
    <w:rsid w:val="004F0291"/>
    <w:rsid w:val="00502939"/>
    <w:rsid w:val="005063DA"/>
    <w:rsid w:val="0051379E"/>
    <w:rsid w:val="00522E29"/>
    <w:rsid w:val="00525613"/>
    <w:rsid w:val="00534C27"/>
    <w:rsid w:val="00567A04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13A1C"/>
    <w:rsid w:val="00815922"/>
    <w:rsid w:val="00850423"/>
    <w:rsid w:val="008653C2"/>
    <w:rsid w:val="0086597F"/>
    <w:rsid w:val="00884D0A"/>
    <w:rsid w:val="008908FB"/>
    <w:rsid w:val="00896B6D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463A3"/>
    <w:rsid w:val="00A546CF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10A4A"/>
    <w:rsid w:val="00B2044B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306BB"/>
    <w:rsid w:val="00D449AF"/>
    <w:rsid w:val="00D51CD5"/>
    <w:rsid w:val="00D5243E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335D"/>
    <w:rsid w:val="00E15257"/>
    <w:rsid w:val="00E33F3B"/>
    <w:rsid w:val="00E42E4C"/>
    <w:rsid w:val="00E51AC8"/>
    <w:rsid w:val="00E67393"/>
    <w:rsid w:val="00E67520"/>
    <w:rsid w:val="00E804C3"/>
    <w:rsid w:val="00E849DB"/>
    <w:rsid w:val="00EA4643"/>
    <w:rsid w:val="00EC5D8A"/>
    <w:rsid w:val="00EE2753"/>
    <w:rsid w:val="00F00D2B"/>
    <w:rsid w:val="00F076A6"/>
    <w:rsid w:val="00F10857"/>
    <w:rsid w:val="00F315E4"/>
    <w:rsid w:val="00F36090"/>
    <w:rsid w:val="00F50AAA"/>
    <w:rsid w:val="00F54040"/>
    <w:rsid w:val="00F64B46"/>
    <w:rsid w:val="00F774A5"/>
    <w:rsid w:val="00F80D42"/>
    <w:rsid w:val="00F82F0C"/>
    <w:rsid w:val="00F851FD"/>
    <w:rsid w:val="00FC0910"/>
    <w:rsid w:val="00FD4F62"/>
    <w:rsid w:val="00FE6E63"/>
    <w:rsid w:val="00FF23E4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12A75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0F282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Maciej Smektała</cp:lastModifiedBy>
  <cp:revision>19</cp:revision>
  <cp:lastPrinted>2020-02-18T11:43:00Z</cp:lastPrinted>
  <dcterms:created xsi:type="dcterms:W3CDTF">2019-10-04T10:37:00Z</dcterms:created>
  <dcterms:modified xsi:type="dcterms:W3CDTF">2020-02-20T10:26:00Z</dcterms:modified>
</cp:coreProperties>
</file>