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18" w:rsidRPr="00F06B06" w:rsidRDefault="0077094E" w:rsidP="00F06B06">
      <w:pPr>
        <w:ind w:left="2832"/>
        <w:rPr>
          <w:b/>
        </w:rPr>
      </w:pPr>
      <w:r w:rsidRPr="00F06B06">
        <w:rPr>
          <w:b/>
        </w:rPr>
        <w:t>Zarzą</w:t>
      </w:r>
      <w:r w:rsidR="00661553" w:rsidRPr="00F06B06">
        <w:rPr>
          <w:b/>
        </w:rPr>
        <w:t>dz</w:t>
      </w:r>
      <w:r w:rsidRPr="00F06B06">
        <w:rPr>
          <w:b/>
        </w:rPr>
        <w:t>enie</w:t>
      </w:r>
      <w:r w:rsidR="00661553" w:rsidRPr="00F06B06">
        <w:rPr>
          <w:b/>
        </w:rPr>
        <w:t xml:space="preserve"> </w:t>
      </w:r>
      <w:proofErr w:type="gramStart"/>
      <w:r w:rsidR="00661553" w:rsidRPr="00F06B06">
        <w:rPr>
          <w:b/>
        </w:rPr>
        <w:t>N</w:t>
      </w:r>
      <w:r w:rsidR="00555516">
        <w:rPr>
          <w:b/>
        </w:rPr>
        <w:t>r 28</w:t>
      </w:r>
      <w:r w:rsidR="000A43C6">
        <w:rPr>
          <w:b/>
        </w:rPr>
        <w:t>/2015</w:t>
      </w:r>
      <w:r w:rsidR="00661553" w:rsidRPr="00F06B06">
        <w:rPr>
          <w:b/>
        </w:rPr>
        <w:t xml:space="preserve"> </w:t>
      </w:r>
      <w:r w:rsidR="00F06B06" w:rsidRPr="00F06B06">
        <w:rPr>
          <w:b/>
        </w:rPr>
        <w:tab/>
      </w:r>
      <w:r w:rsidR="00F06B06" w:rsidRPr="00F06B06">
        <w:rPr>
          <w:b/>
        </w:rPr>
        <w:tab/>
      </w:r>
      <w:r w:rsidR="00F06B06" w:rsidRPr="00F06B06">
        <w:rPr>
          <w:b/>
        </w:rPr>
        <w:tab/>
      </w:r>
      <w:r w:rsidR="00F06B06" w:rsidRPr="00F06B06">
        <w:rPr>
          <w:b/>
        </w:rPr>
        <w:tab/>
        <w:t xml:space="preserve">                     </w:t>
      </w:r>
      <w:r w:rsidRPr="00F06B06">
        <w:rPr>
          <w:b/>
        </w:rPr>
        <w:t xml:space="preserve"> </w:t>
      </w:r>
      <w:r w:rsidR="00F06B06" w:rsidRPr="00F06B06">
        <w:rPr>
          <w:b/>
        </w:rPr>
        <w:t xml:space="preserve">   </w:t>
      </w:r>
      <w:r w:rsidR="00661553" w:rsidRPr="00F06B06">
        <w:rPr>
          <w:b/>
        </w:rPr>
        <w:t>Wójta</w:t>
      </w:r>
      <w:proofErr w:type="gramEnd"/>
      <w:r w:rsidR="00661553" w:rsidRPr="00F06B06">
        <w:rPr>
          <w:b/>
        </w:rPr>
        <w:t xml:space="preserve"> Gminy Kraszewice </w:t>
      </w:r>
      <w:r w:rsidRPr="00F06B06">
        <w:rPr>
          <w:b/>
        </w:rPr>
        <w:tab/>
      </w:r>
      <w:r w:rsidRPr="00F06B06">
        <w:rPr>
          <w:b/>
        </w:rPr>
        <w:tab/>
      </w:r>
      <w:r w:rsidRPr="00F06B06">
        <w:rPr>
          <w:b/>
        </w:rPr>
        <w:tab/>
      </w:r>
      <w:r w:rsidRPr="00F06B06">
        <w:rPr>
          <w:b/>
        </w:rPr>
        <w:tab/>
      </w:r>
      <w:r w:rsidRPr="00F06B06">
        <w:rPr>
          <w:b/>
        </w:rPr>
        <w:tab/>
        <w:t xml:space="preserve">           </w:t>
      </w:r>
      <w:r w:rsidR="00555516">
        <w:rPr>
          <w:b/>
        </w:rPr>
        <w:t xml:space="preserve">z dnia  01 </w:t>
      </w:r>
      <w:r w:rsidR="000A43C6">
        <w:rPr>
          <w:b/>
        </w:rPr>
        <w:t>czerwca  2015</w:t>
      </w:r>
      <w:r w:rsidR="00661553" w:rsidRPr="00F06B06">
        <w:rPr>
          <w:b/>
        </w:rPr>
        <w:t xml:space="preserve"> r.</w:t>
      </w:r>
    </w:p>
    <w:p w:rsidR="00661553" w:rsidRPr="00F06B06" w:rsidRDefault="00F06B06">
      <w:pPr>
        <w:rPr>
          <w:b/>
        </w:rPr>
      </w:pPr>
      <w:r w:rsidRPr="00F06B06">
        <w:rPr>
          <w:b/>
        </w:rPr>
        <w:t>w</w:t>
      </w:r>
      <w:r w:rsidR="00661553" w:rsidRPr="00F06B06">
        <w:rPr>
          <w:b/>
        </w:rPr>
        <w:t xml:space="preserve"> </w:t>
      </w:r>
      <w:proofErr w:type="gramStart"/>
      <w:r w:rsidR="00661553" w:rsidRPr="00F06B06">
        <w:rPr>
          <w:b/>
        </w:rPr>
        <w:t>sprawie</w:t>
      </w:r>
      <w:r w:rsidRPr="00F06B06">
        <w:rPr>
          <w:b/>
        </w:rPr>
        <w:t>:</w:t>
      </w:r>
      <w:r w:rsidR="00661553" w:rsidRPr="00F06B06">
        <w:rPr>
          <w:b/>
        </w:rPr>
        <w:t xml:space="preserve"> </w:t>
      </w:r>
      <w:r w:rsidR="00555516">
        <w:rPr>
          <w:b/>
        </w:rPr>
        <w:t xml:space="preserve"> </w:t>
      </w:r>
      <w:bookmarkStart w:id="0" w:name="_GoBack"/>
      <w:bookmarkEnd w:id="0"/>
      <w:r w:rsidR="000A43C6">
        <w:rPr>
          <w:b/>
        </w:rPr>
        <w:t>powierzenia</w:t>
      </w:r>
      <w:proofErr w:type="gramEnd"/>
      <w:r w:rsidR="000A43C6">
        <w:rPr>
          <w:b/>
        </w:rPr>
        <w:t xml:space="preserve"> spraw S</w:t>
      </w:r>
      <w:r w:rsidR="00555516">
        <w:rPr>
          <w:b/>
        </w:rPr>
        <w:t>ekretarzowi Gminy.</w:t>
      </w:r>
    </w:p>
    <w:p w:rsidR="006C3A23" w:rsidRDefault="006C3A23" w:rsidP="00B5741E">
      <w:pPr>
        <w:jc w:val="both"/>
      </w:pPr>
    </w:p>
    <w:p w:rsidR="00661553" w:rsidRDefault="00661553" w:rsidP="00B5741E">
      <w:pPr>
        <w:jc w:val="both"/>
      </w:pPr>
      <w:r>
        <w:t>Na podstawie art. 268a ustawy z dnia</w:t>
      </w:r>
      <w:r w:rsidR="0077094E">
        <w:t xml:space="preserve"> 14 czerwca 1960 r. kodeks postę</w:t>
      </w:r>
      <w:r>
        <w:t xml:space="preserve">powania </w:t>
      </w:r>
      <w:proofErr w:type="gramStart"/>
      <w:r>
        <w:t>administracyjnego              ( Dz</w:t>
      </w:r>
      <w:proofErr w:type="gramEnd"/>
      <w:r>
        <w:t>.</w:t>
      </w:r>
      <w:r w:rsidR="000A43C6">
        <w:t xml:space="preserve"> </w:t>
      </w:r>
      <w:r>
        <w:t>U.</w:t>
      </w:r>
      <w:r w:rsidR="000A43C6">
        <w:t xml:space="preserve"> </w:t>
      </w:r>
      <w:r w:rsidR="00F06B06">
        <w:t>z 2013 poz.267)</w:t>
      </w:r>
      <w:r>
        <w:t xml:space="preserve"> w </w:t>
      </w:r>
      <w:proofErr w:type="gramStart"/>
      <w:r>
        <w:t>związku  z</w:t>
      </w:r>
      <w:proofErr w:type="gramEnd"/>
      <w:r>
        <w:t xml:space="preserve"> art. 33 ust. 4, art.</w:t>
      </w:r>
      <w:r w:rsidR="0077094E">
        <w:t>39 ust 2 us</w:t>
      </w:r>
      <w:r>
        <w:t>t</w:t>
      </w:r>
      <w:r w:rsidR="0077094E">
        <w:t>a</w:t>
      </w:r>
      <w:r>
        <w:t xml:space="preserve">wy </w:t>
      </w:r>
      <w:r w:rsidR="00321097">
        <w:t xml:space="preserve">z dnia </w:t>
      </w:r>
      <w:r w:rsidR="000A43C6">
        <w:t>8 marca 1990</w:t>
      </w:r>
      <w:r w:rsidR="00B5741E">
        <w:t xml:space="preserve"> r.           </w:t>
      </w:r>
      <w:r w:rsidR="000A43C6">
        <w:t xml:space="preserve">                </w:t>
      </w:r>
      <w:r w:rsidR="00B5741E">
        <w:t xml:space="preserve">   </w:t>
      </w:r>
      <w:r>
        <w:t xml:space="preserve">o samorządzie </w:t>
      </w:r>
      <w:r w:rsidR="00321097">
        <w:t>gminnym ( Dz.</w:t>
      </w:r>
      <w:r w:rsidR="000A43C6">
        <w:t xml:space="preserve"> </w:t>
      </w:r>
      <w:r w:rsidR="00321097">
        <w:t>U</w:t>
      </w:r>
      <w:r w:rsidR="00F06B06">
        <w:t>.</w:t>
      </w:r>
      <w:r w:rsidR="000A43C6">
        <w:t xml:space="preserve"> </w:t>
      </w:r>
      <w:proofErr w:type="gramStart"/>
      <w:r w:rsidR="00F06B06">
        <w:t>z</w:t>
      </w:r>
      <w:proofErr w:type="gramEnd"/>
      <w:r w:rsidR="00F06B06">
        <w:t xml:space="preserve"> 2013 r. poz.594) </w:t>
      </w:r>
      <w:r w:rsidR="0077094E">
        <w:t>o</w:t>
      </w:r>
      <w:r>
        <w:t>r</w:t>
      </w:r>
      <w:r w:rsidR="0077094E">
        <w:t>a</w:t>
      </w:r>
      <w:r>
        <w:t xml:space="preserve">z art. 53 ust.2 ustawy </w:t>
      </w:r>
      <w:r w:rsidR="000A43C6">
        <w:t>z dnia 27 sierpnia 2009 r.</w:t>
      </w:r>
      <w:r w:rsidR="00321097">
        <w:t xml:space="preserve"> </w:t>
      </w:r>
      <w:r>
        <w:t>o finansach publicznych</w:t>
      </w:r>
      <w:r w:rsidR="000A43C6">
        <w:t xml:space="preserve"> </w:t>
      </w:r>
      <w:r>
        <w:t>( Dz.</w:t>
      </w:r>
      <w:r w:rsidR="000A43C6">
        <w:t xml:space="preserve"> </w:t>
      </w:r>
      <w:r>
        <w:t xml:space="preserve">U. </w:t>
      </w:r>
      <w:r w:rsidR="00F06B06">
        <w:t>2013 r. poz. 885</w:t>
      </w:r>
      <w:r>
        <w:t xml:space="preserve">) </w:t>
      </w:r>
      <w:proofErr w:type="gramStart"/>
      <w:r>
        <w:t>za</w:t>
      </w:r>
      <w:r w:rsidR="004B6A67">
        <w:t>rządzam co</w:t>
      </w:r>
      <w:proofErr w:type="gramEnd"/>
      <w:r w:rsidR="004B6A67">
        <w:t xml:space="preserve"> nastę</w:t>
      </w:r>
      <w:r>
        <w:t>puje:</w:t>
      </w:r>
    </w:p>
    <w:p w:rsidR="00D11749" w:rsidRDefault="00D11749" w:rsidP="006C3A23">
      <w:pPr>
        <w:jc w:val="center"/>
      </w:pPr>
      <w:r>
        <w:t>§ 1</w:t>
      </w:r>
    </w:p>
    <w:p w:rsidR="00D11749" w:rsidRDefault="00D11749" w:rsidP="00D11749">
      <w:pPr>
        <w:jc w:val="both"/>
      </w:pPr>
      <w:r>
        <w:t>Upoważniam Stanisława Plewińskiego – Sekretarza Gminy do prowadzenia</w:t>
      </w:r>
      <w:r w:rsidR="000A43C6">
        <w:t xml:space="preserve"> w imieniu </w:t>
      </w:r>
      <w:proofErr w:type="gramStart"/>
      <w:r w:rsidR="000A43C6">
        <w:t>Wójta  wymienionych</w:t>
      </w:r>
      <w:proofErr w:type="gramEnd"/>
      <w:r w:rsidR="000A43C6">
        <w:t xml:space="preserve"> spraw:</w:t>
      </w:r>
    </w:p>
    <w:p w:rsidR="006C3A23" w:rsidRDefault="006C3A23" w:rsidP="006C3A23">
      <w:pPr>
        <w:pStyle w:val="Akapitzlist"/>
        <w:numPr>
          <w:ilvl w:val="0"/>
          <w:numId w:val="1"/>
        </w:numPr>
        <w:jc w:val="both"/>
      </w:pPr>
      <w:proofErr w:type="gramStart"/>
      <w:r>
        <w:t>kierowanie</w:t>
      </w:r>
      <w:proofErr w:type="gramEnd"/>
      <w:r>
        <w:t xml:space="preserve"> bieżącą pra</w:t>
      </w:r>
      <w:r w:rsidR="00390169">
        <w:t>cą</w:t>
      </w:r>
      <w:r>
        <w:t xml:space="preserve"> Urzędu Gminy,</w:t>
      </w:r>
    </w:p>
    <w:p w:rsidR="000A43C6" w:rsidRDefault="006C3A23" w:rsidP="006C3A23">
      <w:pPr>
        <w:pStyle w:val="Akapitzlist"/>
        <w:numPr>
          <w:ilvl w:val="0"/>
          <w:numId w:val="1"/>
        </w:numPr>
        <w:jc w:val="both"/>
      </w:pPr>
      <w:r>
        <w:t>wykonywanie czynności zwierzchnika służbowego</w:t>
      </w:r>
      <w:r w:rsidR="00312F54">
        <w:t xml:space="preserve"> wobec pracowników Urzędu </w:t>
      </w:r>
      <w:proofErr w:type="gramStart"/>
      <w:r w:rsidR="00312F54">
        <w:t>Gminy                       i</w:t>
      </w:r>
      <w:proofErr w:type="gramEnd"/>
      <w:r w:rsidR="00312F54">
        <w:t xml:space="preserve"> kierowników jednostek organizacyjnych</w:t>
      </w:r>
      <w:r>
        <w:t xml:space="preserve">  w tym wydawanie poleceń służbowych , kierowanie na wyjazdy służbowe, stosowanie kar porządkowych – upoważnienie nie obejmuje spraw związanych z nawiązywaniem , rozwiązywaniem lub zmianą stosunków pracy oraz spr</w:t>
      </w:r>
      <w:r w:rsidR="000A43C6">
        <w:t>aw związanych</w:t>
      </w:r>
      <w:r w:rsidR="00312F54">
        <w:t xml:space="preserve"> z wynagrodzeniami. </w:t>
      </w:r>
    </w:p>
    <w:p w:rsidR="006C3A23" w:rsidRDefault="000A43C6" w:rsidP="006C3A23">
      <w:pPr>
        <w:pStyle w:val="Akapitzlist"/>
        <w:numPr>
          <w:ilvl w:val="0"/>
          <w:numId w:val="1"/>
        </w:numPr>
        <w:jc w:val="both"/>
      </w:pPr>
      <w:r>
        <w:t xml:space="preserve"> </w:t>
      </w:r>
      <w:proofErr w:type="gramStart"/>
      <w:r w:rsidR="006C3A23">
        <w:t>przyjmowanie</w:t>
      </w:r>
      <w:proofErr w:type="gramEnd"/>
      <w:r w:rsidR="006C3A23">
        <w:t xml:space="preserve"> obywateli w sprawach skarg i wniosków dotyczących pracy urzędu i jednostek organizacyjnych Gminy,</w:t>
      </w:r>
    </w:p>
    <w:p w:rsidR="006C3A23" w:rsidRDefault="006C3A23" w:rsidP="006C3A23">
      <w:pPr>
        <w:pStyle w:val="Akapitzlist"/>
        <w:numPr>
          <w:ilvl w:val="0"/>
          <w:numId w:val="1"/>
        </w:numPr>
        <w:jc w:val="both"/>
      </w:pPr>
      <w:r>
        <w:t xml:space="preserve">zawieranie umów </w:t>
      </w:r>
      <w:r w:rsidR="000A43C6">
        <w:t xml:space="preserve">i zaciąganie zobowiązań związanych z bieżącą obsługą </w:t>
      </w:r>
      <w:proofErr w:type="gramStart"/>
      <w:r w:rsidR="000A43C6">
        <w:t>techniczną</w:t>
      </w:r>
      <w:r>
        <w:t xml:space="preserve">          </w:t>
      </w:r>
      <w:r w:rsidR="000A43C6">
        <w:t xml:space="preserve">                 i</w:t>
      </w:r>
      <w:proofErr w:type="gramEnd"/>
      <w:r w:rsidR="000A43C6">
        <w:t xml:space="preserve"> materiałową </w:t>
      </w:r>
      <w:r>
        <w:t>Urzędu Gminy,</w:t>
      </w:r>
    </w:p>
    <w:p w:rsidR="006C3A23" w:rsidRDefault="006C3A23" w:rsidP="00B5741E">
      <w:pPr>
        <w:pStyle w:val="Akapitzlist"/>
        <w:numPr>
          <w:ilvl w:val="0"/>
          <w:numId w:val="1"/>
        </w:numPr>
        <w:jc w:val="both"/>
      </w:pPr>
      <w:r>
        <w:t>podpisywanie informacji , zar</w:t>
      </w:r>
      <w:r w:rsidR="000A43C6">
        <w:t xml:space="preserve">ządzeń, </w:t>
      </w:r>
      <w:proofErr w:type="spellStart"/>
      <w:r w:rsidR="000A43C6">
        <w:t>obwieszczeń</w:t>
      </w:r>
      <w:proofErr w:type="spellEnd"/>
      <w:r w:rsidR="000A43C6">
        <w:t xml:space="preserve"> i</w:t>
      </w:r>
      <w:r>
        <w:t xml:space="preserve"> innych pism w </w:t>
      </w:r>
      <w:proofErr w:type="gramStart"/>
      <w:r>
        <w:t xml:space="preserve">sprawach </w:t>
      </w:r>
      <w:r w:rsidR="00AF44D0">
        <w:t xml:space="preserve"> związanych</w:t>
      </w:r>
      <w:proofErr w:type="gramEnd"/>
      <w:r w:rsidR="00AF44D0">
        <w:t xml:space="preserve">                   z wyborami </w:t>
      </w:r>
      <w:r>
        <w:t xml:space="preserve"> do Parlamentu Europejskiego</w:t>
      </w:r>
      <w:r w:rsidR="00AF44D0">
        <w:t>, Sejmu, Senatu, samorządu terytorialnego oraz                   z przeprowadzeniem referendum lub konsultacjami społecznymi,</w:t>
      </w:r>
    </w:p>
    <w:p w:rsidR="00710658" w:rsidRDefault="00AF44D0" w:rsidP="00B5741E">
      <w:pPr>
        <w:pStyle w:val="Akapitzlist"/>
        <w:numPr>
          <w:ilvl w:val="0"/>
          <w:numId w:val="1"/>
        </w:numPr>
        <w:jc w:val="both"/>
      </w:pPr>
      <w:r>
        <w:t xml:space="preserve">wydawania </w:t>
      </w:r>
      <w:r w:rsidR="00710658">
        <w:t>decyzji administracyjnych</w:t>
      </w:r>
      <w:r>
        <w:t xml:space="preserve"> postanowień i </w:t>
      </w:r>
      <w:proofErr w:type="gramStart"/>
      <w:r>
        <w:t xml:space="preserve">zaświadczeń </w:t>
      </w:r>
      <w:r w:rsidR="00710658">
        <w:t xml:space="preserve"> w</w:t>
      </w:r>
      <w:proofErr w:type="gramEnd"/>
      <w:r w:rsidR="00710658">
        <w:t xml:space="preserve"> indywidualnych</w:t>
      </w:r>
      <w:r w:rsidR="004B6A67">
        <w:t xml:space="preserve"> sp</w:t>
      </w:r>
      <w:r w:rsidR="00710658">
        <w:t>raw</w:t>
      </w:r>
      <w:r w:rsidR="004B6A67">
        <w:t>a</w:t>
      </w:r>
      <w:r w:rsidR="00710658">
        <w:t>ch z zakresu administracji publicz</w:t>
      </w:r>
      <w:r w:rsidR="0077094E">
        <w:t>nej, a także</w:t>
      </w:r>
      <w:r w:rsidR="006C3A23">
        <w:t xml:space="preserve">   </w:t>
      </w:r>
      <w:r w:rsidR="0077094E">
        <w:t>do podpisywania pi</w:t>
      </w:r>
      <w:r w:rsidR="00710658">
        <w:t xml:space="preserve">sm objętych </w:t>
      </w:r>
      <w:r w:rsidR="0077094E">
        <w:t>zakresem działania Urzę</w:t>
      </w:r>
      <w:r w:rsidR="00710658">
        <w:t xml:space="preserve">du oraz podpisywania </w:t>
      </w:r>
      <w:r w:rsidR="00321097">
        <w:t xml:space="preserve">innych </w:t>
      </w:r>
      <w:r w:rsidR="00710658">
        <w:t xml:space="preserve">dokumentów wynikających z realizacji </w:t>
      </w:r>
      <w:r>
        <w:t xml:space="preserve">zadań </w:t>
      </w:r>
      <w:r w:rsidR="006C3A23">
        <w:t xml:space="preserve"> organów gminy,</w:t>
      </w:r>
    </w:p>
    <w:p w:rsidR="006C3A23" w:rsidRDefault="00710658" w:rsidP="006C3A23">
      <w:pPr>
        <w:pStyle w:val="Akapitzlist"/>
        <w:numPr>
          <w:ilvl w:val="0"/>
          <w:numId w:val="1"/>
        </w:numPr>
        <w:jc w:val="both"/>
      </w:pPr>
      <w:r>
        <w:t xml:space="preserve"> sk</w:t>
      </w:r>
      <w:r w:rsidR="0077094E">
        <w:t>ł</w:t>
      </w:r>
      <w:r w:rsidR="00321097">
        <w:t xml:space="preserve">adania </w:t>
      </w:r>
      <w:proofErr w:type="gramStart"/>
      <w:r w:rsidR="00321097">
        <w:t>jedn</w:t>
      </w:r>
      <w:r>
        <w:t>oosobowo</w:t>
      </w:r>
      <w:r w:rsidR="006C3A23">
        <w:t xml:space="preserve">    </w:t>
      </w:r>
      <w:r>
        <w:t>o</w:t>
      </w:r>
      <w:r w:rsidR="0077094E">
        <w:t>świadczeń</w:t>
      </w:r>
      <w:proofErr w:type="gramEnd"/>
      <w:r w:rsidR="00321097">
        <w:t xml:space="preserve"> woli w imieniu Gminy w sp</w:t>
      </w:r>
      <w:r>
        <w:t>r</w:t>
      </w:r>
      <w:r w:rsidR="00321097">
        <w:t>a</w:t>
      </w:r>
      <w:r>
        <w:t>wach</w:t>
      </w:r>
      <w:r w:rsidR="0077094E">
        <w:t xml:space="preserve"> </w:t>
      </w:r>
      <w:r>
        <w:t>zawierania umów o świadczenie usług,</w:t>
      </w:r>
      <w:r w:rsidR="00321097">
        <w:t xml:space="preserve"> </w:t>
      </w:r>
      <w:r>
        <w:t xml:space="preserve"> oraz realizację</w:t>
      </w:r>
      <w:r w:rsidR="00AF44D0">
        <w:t xml:space="preserve"> rozpoczętych </w:t>
      </w:r>
      <w:r>
        <w:t xml:space="preserve"> inwestycji wynikających </w:t>
      </w:r>
      <w:r w:rsidR="00321097">
        <w:t>z zamówień</w:t>
      </w:r>
      <w:r w:rsidR="006C3A23">
        <w:t xml:space="preserve"> publicznych,</w:t>
      </w:r>
    </w:p>
    <w:p w:rsidR="006C3A23" w:rsidRDefault="00AF44D0" w:rsidP="006C3A23">
      <w:pPr>
        <w:pStyle w:val="Akapitzlist"/>
        <w:numPr>
          <w:ilvl w:val="0"/>
          <w:numId w:val="1"/>
        </w:numPr>
        <w:jc w:val="both"/>
      </w:pPr>
      <w:r>
        <w:t xml:space="preserve"> </w:t>
      </w:r>
      <w:proofErr w:type="gramStart"/>
      <w:r>
        <w:t xml:space="preserve">wydawania </w:t>
      </w:r>
      <w:r w:rsidR="004F32D4">
        <w:t xml:space="preserve"> tytułów</w:t>
      </w:r>
      <w:proofErr w:type="gramEnd"/>
      <w:r w:rsidR="004F32D4">
        <w:t xml:space="preserve"> wykonawczych, w sp</w:t>
      </w:r>
      <w:r w:rsidR="00703A29">
        <w:t>r</w:t>
      </w:r>
      <w:r w:rsidR="004F32D4">
        <w:t>a</w:t>
      </w:r>
      <w:r w:rsidR="00703A29">
        <w:t>wach</w:t>
      </w:r>
      <w:r>
        <w:t>,</w:t>
      </w:r>
      <w:r w:rsidR="00703A29">
        <w:t xml:space="preserve"> w których Wójt Gminy Kraszewice </w:t>
      </w:r>
      <w:r w:rsidR="00312F54">
        <w:t xml:space="preserve">                     </w:t>
      </w:r>
      <w:r w:rsidR="00703A29">
        <w:t>jest wierzycielem</w:t>
      </w:r>
      <w:r w:rsidR="006C3A23">
        <w:t xml:space="preserve"> </w:t>
      </w:r>
      <w:r w:rsidR="00703A29">
        <w:t>w rozumieniu przepisów ustawy o postepowaniu egzekucyjnym</w:t>
      </w:r>
      <w:r w:rsidR="004F32D4">
        <w:t xml:space="preserve"> </w:t>
      </w:r>
      <w:r>
        <w:t xml:space="preserve">                                       </w:t>
      </w:r>
      <w:r w:rsidR="00703A29">
        <w:t xml:space="preserve">w </w:t>
      </w:r>
      <w:r w:rsidR="004F32D4">
        <w:t>administ</w:t>
      </w:r>
      <w:r w:rsidR="00703A29">
        <w:t>r</w:t>
      </w:r>
      <w:r w:rsidR="004F32D4">
        <w:t>a</w:t>
      </w:r>
      <w:r w:rsidR="006C3A23">
        <w:t>cji,</w:t>
      </w:r>
    </w:p>
    <w:p w:rsidR="006C3A23" w:rsidRDefault="00703A29" w:rsidP="00AF44D0">
      <w:pPr>
        <w:pStyle w:val="Akapitzlist"/>
        <w:numPr>
          <w:ilvl w:val="0"/>
          <w:numId w:val="1"/>
        </w:numPr>
        <w:jc w:val="both"/>
      </w:pPr>
      <w:r>
        <w:t xml:space="preserve"> podpisywania dokumentów</w:t>
      </w:r>
      <w:r w:rsidR="004F32D4">
        <w:t xml:space="preserve"> </w:t>
      </w:r>
      <w:r>
        <w:t>finansowych powodujących powstanie</w:t>
      </w:r>
      <w:r w:rsidR="004F32D4">
        <w:t xml:space="preserve"> zobowią</w:t>
      </w:r>
      <w:r>
        <w:t>zań finansowych i dyspozycji</w:t>
      </w:r>
      <w:r w:rsidR="004F32D4">
        <w:t xml:space="preserve"> </w:t>
      </w:r>
      <w:r>
        <w:t xml:space="preserve">powierzonych w obrocie </w:t>
      </w:r>
      <w:r w:rsidR="004F32D4">
        <w:t xml:space="preserve">gotówkowym </w:t>
      </w:r>
      <w:proofErr w:type="gramStart"/>
      <w:r w:rsidR="004F32D4">
        <w:t xml:space="preserve">i </w:t>
      </w:r>
      <w:r>
        <w:t xml:space="preserve"> </w:t>
      </w:r>
      <w:r w:rsidR="004F32D4">
        <w:t>bezgotówkowym</w:t>
      </w:r>
      <w:proofErr w:type="gramEnd"/>
      <w:r w:rsidR="004F32D4">
        <w:t xml:space="preserve"> </w:t>
      </w:r>
      <w:r>
        <w:t>oraz z</w:t>
      </w:r>
      <w:r w:rsidR="006C3A23">
        <w:t>atwierdzanie dowodów księgowych,</w:t>
      </w:r>
    </w:p>
    <w:p w:rsidR="00555516" w:rsidRDefault="00555516" w:rsidP="00AF44D0">
      <w:pPr>
        <w:pStyle w:val="Akapitzlist"/>
        <w:numPr>
          <w:ilvl w:val="0"/>
          <w:numId w:val="1"/>
        </w:numPr>
        <w:jc w:val="both"/>
      </w:pPr>
      <w:proofErr w:type="gramStart"/>
      <w:r>
        <w:t>podpisywanie  sprawozdań</w:t>
      </w:r>
      <w:proofErr w:type="gramEnd"/>
      <w:r>
        <w:t xml:space="preserve">  budżetowych i sprawozdań z operacji finansowych                              oraz sprawozdań finansowych.</w:t>
      </w:r>
    </w:p>
    <w:p w:rsidR="00312F54" w:rsidRDefault="00312F54" w:rsidP="006C3A23">
      <w:pPr>
        <w:jc w:val="center"/>
      </w:pPr>
    </w:p>
    <w:p w:rsidR="00312F54" w:rsidRDefault="00312F54" w:rsidP="006C3A23">
      <w:pPr>
        <w:jc w:val="center"/>
      </w:pPr>
    </w:p>
    <w:p w:rsidR="00703A29" w:rsidRDefault="006C3A23" w:rsidP="006C3A23">
      <w:pPr>
        <w:jc w:val="center"/>
      </w:pPr>
      <w:r>
        <w:t>§2</w:t>
      </w:r>
    </w:p>
    <w:p w:rsidR="0077094E" w:rsidRDefault="0077094E" w:rsidP="00AF44D0">
      <w:pPr>
        <w:jc w:val="both"/>
      </w:pPr>
      <w:r>
        <w:t>Upoważnienie obowią</w:t>
      </w:r>
      <w:r w:rsidR="00703A29">
        <w:t>zuje w czasie nieobecności Wójta Gminy Kraszewice.</w:t>
      </w:r>
    </w:p>
    <w:p w:rsidR="0077094E" w:rsidRDefault="0077094E" w:rsidP="006C3A23">
      <w:pPr>
        <w:jc w:val="center"/>
      </w:pPr>
      <w:r>
        <w:t>§</w:t>
      </w:r>
      <w:r w:rsidR="00AF44D0">
        <w:t>3</w:t>
      </w:r>
    </w:p>
    <w:p w:rsidR="006C3A23" w:rsidRDefault="006C3A23" w:rsidP="006C3A23">
      <w:r>
        <w:t xml:space="preserve">Zarządzenie wchodzi w życie z </w:t>
      </w:r>
      <w:proofErr w:type="gramStart"/>
      <w:r>
        <w:t xml:space="preserve">dniem </w:t>
      </w:r>
      <w:r w:rsidR="000A43C6">
        <w:t xml:space="preserve"> </w:t>
      </w:r>
      <w:r w:rsidR="00AF44D0">
        <w:t>podjęcia</w:t>
      </w:r>
      <w:proofErr w:type="gramEnd"/>
      <w:r w:rsidR="00AF44D0">
        <w:t>.</w:t>
      </w:r>
    </w:p>
    <w:p w:rsidR="0077094E" w:rsidRDefault="0077094E" w:rsidP="00B5741E">
      <w:pPr>
        <w:jc w:val="both"/>
      </w:pPr>
    </w:p>
    <w:p w:rsidR="0077094E" w:rsidRDefault="0077094E"/>
    <w:p w:rsidR="00703A29" w:rsidRDefault="00703A29"/>
    <w:sectPr w:rsidR="0070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C58"/>
    <w:multiLevelType w:val="hybridMultilevel"/>
    <w:tmpl w:val="85A4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7"/>
    <w:rsid w:val="000A43C6"/>
    <w:rsid w:val="000D030E"/>
    <w:rsid w:val="00312F54"/>
    <w:rsid w:val="00321097"/>
    <w:rsid w:val="003625F6"/>
    <w:rsid w:val="00390169"/>
    <w:rsid w:val="004B6A67"/>
    <w:rsid w:val="004F32D4"/>
    <w:rsid w:val="00555516"/>
    <w:rsid w:val="005E0918"/>
    <w:rsid w:val="00661553"/>
    <w:rsid w:val="006C3A23"/>
    <w:rsid w:val="00703A29"/>
    <w:rsid w:val="00710658"/>
    <w:rsid w:val="0077094E"/>
    <w:rsid w:val="00894817"/>
    <w:rsid w:val="00AF44D0"/>
    <w:rsid w:val="00B5741E"/>
    <w:rsid w:val="00D11749"/>
    <w:rsid w:val="00E46687"/>
    <w:rsid w:val="00F06B06"/>
    <w:rsid w:val="00F320E1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BE8A-9E08-45C6-B88D-A7CAE318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17</cp:revision>
  <cp:lastPrinted>2015-07-07T05:51:00Z</cp:lastPrinted>
  <dcterms:created xsi:type="dcterms:W3CDTF">2014-03-17T12:46:00Z</dcterms:created>
  <dcterms:modified xsi:type="dcterms:W3CDTF">2015-07-07T07:27:00Z</dcterms:modified>
</cp:coreProperties>
</file>