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19" w:rsidRPr="0054544C" w:rsidRDefault="00696819" w:rsidP="0069681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b/>
          <w:bCs/>
          <w:sz w:val="24"/>
          <w:szCs w:val="24"/>
        </w:rPr>
        <w:t>Zarządzenie Nr  43 /2012</w:t>
      </w:r>
    </w:p>
    <w:p w:rsidR="00696819" w:rsidRDefault="00696819" w:rsidP="006968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Wójta Gminy  Kraszewice</w:t>
      </w:r>
    </w:p>
    <w:p w:rsidR="00696819" w:rsidRPr="0054544C" w:rsidRDefault="00696819" w:rsidP="006968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z dnia  06 marca 2012 r</w:t>
      </w:r>
      <w:r>
        <w:rPr>
          <w:sz w:val="28"/>
        </w:rPr>
        <w:t xml:space="preserve"> </w:t>
      </w:r>
    </w:p>
    <w:p w:rsidR="00696819" w:rsidRDefault="00696819" w:rsidP="00696819"/>
    <w:p w:rsidR="00696819" w:rsidRDefault="00696819" w:rsidP="00696819"/>
    <w:p w:rsidR="00696819" w:rsidRDefault="00696819" w:rsidP="00696819">
      <w:pPr>
        <w:rPr>
          <w:sz w:val="28"/>
        </w:rPr>
      </w:pPr>
    </w:p>
    <w:p w:rsidR="00696819" w:rsidRDefault="00696819" w:rsidP="00696819">
      <w:pPr>
        <w:rPr>
          <w:sz w:val="28"/>
        </w:rPr>
      </w:pPr>
    </w:p>
    <w:p w:rsidR="00696819" w:rsidRDefault="00696819" w:rsidP="00696819">
      <w:pPr>
        <w:rPr>
          <w:b/>
          <w:bCs/>
          <w:sz w:val="24"/>
          <w:szCs w:val="24"/>
        </w:rPr>
      </w:pPr>
      <w:r>
        <w:rPr>
          <w:b/>
          <w:bCs/>
          <w:sz w:val="28"/>
        </w:rPr>
        <w:t xml:space="preserve">w </w:t>
      </w:r>
      <w:r>
        <w:rPr>
          <w:b/>
          <w:bCs/>
          <w:sz w:val="24"/>
          <w:szCs w:val="24"/>
        </w:rPr>
        <w:t>sprawie</w:t>
      </w:r>
      <w:r>
        <w:rPr>
          <w:sz w:val="24"/>
          <w:szCs w:val="24"/>
        </w:rPr>
        <w:t xml:space="preserve">:  </w:t>
      </w:r>
      <w:r>
        <w:rPr>
          <w:b/>
          <w:bCs/>
          <w:sz w:val="24"/>
          <w:szCs w:val="24"/>
        </w:rPr>
        <w:t xml:space="preserve">upoważnienia  pracownika  Gminnego Ośrodka Pomocy   Społecznej </w:t>
      </w:r>
    </w:p>
    <w:p w:rsidR="00696819" w:rsidRDefault="00696819" w:rsidP="006968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w  Kraszewicach  do prowadzenia postępowań w sprawach z zakresu  </w:t>
      </w:r>
    </w:p>
    <w:p w:rsidR="00696819" w:rsidRDefault="00696819" w:rsidP="006968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wspierania rodziny oraz wydawania w tych sprawach decyzji  </w:t>
      </w:r>
    </w:p>
    <w:p w:rsidR="00696819" w:rsidRDefault="00696819" w:rsidP="006968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administracyjnych  </w:t>
      </w:r>
    </w:p>
    <w:p w:rsidR="00696819" w:rsidRDefault="00696819" w:rsidP="00696819">
      <w:pPr>
        <w:rPr>
          <w:sz w:val="24"/>
          <w:szCs w:val="24"/>
        </w:rPr>
      </w:pPr>
    </w:p>
    <w:p w:rsidR="00696819" w:rsidRDefault="00696819" w:rsidP="00696819">
      <w:pPr>
        <w:rPr>
          <w:sz w:val="24"/>
          <w:szCs w:val="24"/>
        </w:rPr>
      </w:pPr>
    </w:p>
    <w:p w:rsidR="00696819" w:rsidRDefault="00696819" w:rsidP="006968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 art.178  ustawy z dnia 9 czerwca 2011r o wspieraniu rodziny i systemie pieczy zastępczej ( Dz. U. Nr 149, poz.887 ze zm.)  zarządzam, co następuje: </w:t>
      </w:r>
    </w:p>
    <w:p w:rsidR="00696819" w:rsidRDefault="00696819" w:rsidP="00696819">
      <w:pPr>
        <w:jc w:val="both"/>
        <w:rPr>
          <w:sz w:val="24"/>
          <w:szCs w:val="24"/>
        </w:rPr>
      </w:pPr>
    </w:p>
    <w:p w:rsidR="00696819" w:rsidRDefault="00696819" w:rsidP="00696819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696819" w:rsidRDefault="00696819" w:rsidP="00696819">
      <w:pPr>
        <w:jc w:val="center"/>
        <w:rPr>
          <w:sz w:val="24"/>
          <w:szCs w:val="24"/>
        </w:rPr>
      </w:pPr>
    </w:p>
    <w:p w:rsidR="00696819" w:rsidRDefault="00696819" w:rsidP="006968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wniosek Kierownika Gminnego Ośrodka Pomocy Społecznej w Kraszewicach  z dnia 05.03. 2012 r </w:t>
      </w:r>
      <w:r>
        <w:rPr>
          <w:b/>
          <w:bCs/>
          <w:sz w:val="24"/>
          <w:szCs w:val="24"/>
        </w:rPr>
        <w:t xml:space="preserve">upoważniam Panią Sylwię </w:t>
      </w:r>
      <w:proofErr w:type="spellStart"/>
      <w:r>
        <w:rPr>
          <w:b/>
          <w:bCs/>
          <w:sz w:val="24"/>
          <w:szCs w:val="24"/>
        </w:rPr>
        <w:t>Roszykiewicz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–pracownika socjalnego Gminnego Ośrodka Pomocy Społecznej w Kraszewicach do prowadzenia postępowań w sprawach z zakresu wspierania rodziny oraz wydawania w tych sprawach decyzji administracyjnych w ramach właściwości miejscowej organu na czas nieobecności Kierownika Ośrodka Pomocy Społecznej trwającej dłużej niż 3 dni..  </w:t>
      </w:r>
    </w:p>
    <w:p w:rsidR="00696819" w:rsidRDefault="00696819" w:rsidP="00696819">
      <w:pPr>
        <w:jc w:val="both"/>
        <w:rPr>
          <w:sz w:val="24"/>
          <w:szCs w:val="24"/>
        </w:rPr>
      </w:pPr>
    </w:p>
    <w:p w:rsidR="00696819" w:rsidRDefault="00696819" w:rsidP="00696819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696819" w:rsidRDefault="00696819" w:rsidP="00696819">
      <w:pPr>
        <w:rPr>
          <w:sz w:val="24"/>
          <w:szCs w:val="24"/>
        </w:rPr>
      </w:pPr>
    </w:p>
    <w:p w:rsidR="00696819" w:rsidRDefault="00696819" w:rsidP="00696819">
      <w:pPr>
        <w:jc w:val="both"/>
        <w:rPr>
          <w:sz w:val="24"/>
          <w:szCs w:val="24"/>
        </w:rPr>
      </w:pPr>
      <w:r>
        <w:rPr>
          <w:sz w:val="24"/>
          <w:szCs w:val="24"/>
        </w:rPr>
        <w:t>Upoważnienie ważne jest do odwołania, ale nie dłużej niż na czas zatrudnienia w Gminnym Ośrodku Pomocy Społecznej w Kraszewicach</w:t>
      </w:r>
    </w:p>
    <w:p w:rsidR="00696819" w:rsidRDefault="00696819" w:rsidP="00696819">
      <w:pPr>
        <w:jc w:val="center"/>
        <w:rPr>
          <w:sz w:val="24"/>
          <w:szCs w:val="24"/>
        </w:rPr>
      </w:pPr>
    </w:p>
    <w:p w:rsidR="00696819" w:rsidRDefault="00696819" w:rsidP="00696819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696819" w:rsidRDefault="00696819" w:rsidP="00696819">
      <w:pPr>
        <w:rPr>
          <w:sz w:val="24"/>
          <w:szCs w:val="24"/>
        </w:rPr>
      </w:pPr>
    </w:p>
    <w:p w:rsidR="00696819" w:rsidRDefault="00696819" w:rsidP="00696819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696819" w:rsidRDefault="00696819" w:rsidP="00696819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6819" w:rsidRDefault="00696819" w:rsidP="00696819">
      <w:r>
        <w:t xml:space="preserve"> </w:t>
      </w:r>
    </w:p>
    <w:p w:rsidR="00E50A73" w:rsidRDefault="00E50A73">
      <w:bookmarkStart w:id="0" w:name="_GoBack"/>
      <w:bookmarkEnd w:id="0"/>
    </w:p>
    <w:sectPr w:rsidR="00E50A73" w:rsidSect="00132E87">
      <w:pgSz w:w="11905" w:h="16837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086"/>
    <w:rsid w:val="00132E87"/>
    <w:rsid w:val="001F5086"/>
    <w:rsid w:val="00696819"/>
    <w:rsid w:val="00E50A73"/>
    <w:rsid w:val="00E6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81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9681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6819"/>
    <w:rPr>
      <w:rFonts w:ascii="Arial" w:eastAsia="Times New Roman" w:hAnsi="Arial" w:cs="Times New Roman"/>
      <w:b/>
      <w:kern w:val="1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81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9681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6819"/>
    <w:rPr>
      <w:rFonts w:ascii="Arial" w:eastAsia="Times New Roman" w:hAnsi="Arial" w:cs="Times New Roman"/>
      <w:b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gops1</cp:lastModifiedBy>
  <cp:revision>2</cp:revision>
  <dcterms:created xsi:type="dcterms:W3CDTF">2013-07-05T10:23:00Z</dcterms:created>
  <dcterms:modified xsi:type="dcterms:W3CDTF">2013-07-05T10:23:00Z</dcterms:modified>
</cp:coreProperties>
</file>