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B" w:rsidRDefault="007D3F5B" w:rsidP="007D3F5B">
      <w:pPr>
        <w:pStyle w:val="Bezodstpw"/>
        <w:rPr>
          <w:b/>
          <w:bCs/>
        </w:rPr>
      </w:pPr>
      <w:r>
        <w:t xml:space="preserve">                                                             </w:t>
      </w:r>
      <w:r>
        <w:rPr>
          <w:b/>
          <w:bCs/>
        </w:rPr>
        <w:t>Zarządzenie Nr   41/2012</w:t>
      </w:r>
    </w:p>
    <w:p w:rsidR="007D3F5B" w:rsidRDefault="007D3F5B" w:rsidP="007D3F5B">
      <w:pPr>
        <w:rPr>
          <w:b/>
          <w:bCs/>
        </w:rPr>
      </w:pPr>
      <w:r>
        <w:rPr>
          <w:b/>
          <w:bCs/>
        </w:rPr>
        <w:t xml:space="preserve">                                                             Wójta  Gminy  Kraszewice</w:t>
      </w:r>
    </w:p>
    <w:p w:rsidR="007D3F5B" w:rsidRDefault="007D3F5B" w:rsidP="007D3F5B">
      <w:pPr>
        <w:pStyle w:val="Bezodstpw"/>
        <w:rPr>
          <w:b/>
        </w:rPr>
      </w:pPr>
      <w:r>
        <w:t xml:space="preserve">                                                                </w:t>
      </w:r>
      <w:r>
        <w:rPr>
          <w:b/>
        </w:rPr>
        <w:t>z dnia  01 marca 2012 r.</w:t>
      </w:r>
    </w:p>
    <w:p w:rsidR="007D3F5B" w:rsidRDefault="007D3F5B" w:rsidP="007D3F5B">
      <w:pPr>
        <w:rPr>
          <w:b/>
          <w:bCs/>
        </w:rPr>
      </w:pPr>
    </w:p>
    <w:p w:rsidR="007D3F5B" w:rsidRDefault="007D3F5B" w:rsidP="007D3F5B">
      <w:pPr>
        <w:rPr>
          <w:b/>
          <w:bCs/>
        </w:rPr>
      </w:pPr>
    </w:p>
    <w:p w:rsidR="007D3F5B" w:rsidRDefault="007D3F5B" w:rsidP="007D3F5B">
      <w:pPr>
        <w:rPr>
          <w:b/>
          <w:bCs/>
        </w:rPr>
      </w:pPr>
    </w:p>
    <w:p w:rsidR="007D3F5B" w:rsidRDefault="007D3F5B" w:rsidP="007D3F5B">
      <w:pPr>
        <w:rPr>
          <w:b/>
          <w:bCs/>
        </w:rPr>
      </w:pPr>
      <w:r>
        <w:rPr>
          <w:b/>
          <w:bCs/>
        </w:rPr>
        <w:t>w sprawie:   wyznaczenia  Gminnego Ośrodka Pomocy Społecznej w Kraszewicach</w:t>
      </w:r>
    </w:p>
    <w:p w:rsidR="007D3F5B" w:rsidRDefault="007D3F5B" w:rsidP="007D3F5B">
      <w:pPr>
        <w:rPr>
          <w:b/>
          <w:bCs/>
        </w:rPr>
      </w:pPr>
      <w:r>
        <w:rPr>
          <w:b/>
          <w:bCs/>
        </w:rPr>
        <w:t xml:space="preserve">                      do realizacji zadań z zakresu wspierania rodziny i pieczy zastępczej</w:t>
      </w:r>
    </w:p>
    <w:p w:rsidR="007D3F5B" w:rsidRDefault="007D3F5B" w:rsidP="007D3F5B">
      <w:pPr>
        <w:rPr>
          <w:b/>
          <w:bCs/>
        </w:rPr>
      </w:pPr>
    </w:p>
    <w:p w:rsidR="007D3F5B" w:rsidRDefault="007D3F5B" w:rsidP="007D3F5B">
      <w:pPr>
        <w:rPr>
          <w:b/>
          <w:bCs/>
        </w:rPr>
      </w:pPr>
    </w:p>
    <w:p w:rsidR="007D3F5B" w:rsidRDefault="007D3F5B" w:rsidP="007D3F5B">
      <w:pPr>
        <w:rPr>
          <w:b/>
          <w:bCs/>
        </w:rPr>
      </w:pPr>
    </w:p>
    <w:p w:rsidR="007D3F5B" w:rsidRDefault="007D3F5B" w:rsidP="007D3F5B">
      <w:r>
        <w:t>Na podstawie art.30 ust.1 ustawy z dnia 08 marca 1990 r. o samorządzie gminnym (</w:t>
      </w:r>
      <w:proofErr w:type="spellStart"/>
      <w:r>
        <w:t>Dz.U</w:t>
      </w:r>
      <w:proofErr w:type="spellEnd"/>
      <w:r>
        <w:t>. z 2001 r. Nr 142,poz.1591 ze zm.), art.10 ustawy z dnia 09 czerwca 2011 r. o wspieraniu rodziny i systemie pieczy zastępczej (</w:t>
      </w:r>
      <w:proofErr w:type="spellStart"/>
      <w:r>
        <w:t>Dz.U</w:t>
      </w:r>
      <w:proofErr w:type="spellEnd"/>
      <w:r>
        <w:t>. Nr 149, poz.887 ze zm.), zarządzam co następuje</w:t>
      </w:r>
    </w:p>
    <w:p w:rsidR="007D3F5B" w:rsidRDefault="007D3F5B" w:rsidP="007D3F5B"/>
    <w:p w:rsidR="007D3F5B" w:rsidRDefault="007D3F5B" w:rsidP="007D3F5B">
      <w:r>
        <w:t xml:space="preserve">                                                                    §  1</w:t>
      </w:r>
    </w:p>
    <w:p w:rsidR="007D3F5B" w:rsidRDefault="007D3F5B" w:rsidP="007D3F5B"/>
    <w:p w:rsidR="007D3F5B" w:rsidRDefault="007D3F5B" w:rsidP="007D3F5B">
      <w:r>
        <w:t xml:space="preserve">Wyznaczam Gminny Ośrodek Pomocy Społecznej w Kraszewicach do realizacji zadań z zakresu wspierania rodziny i pieczy zastępczej. </w:t>
      </w:r>
    </w:p>
    <w:p w:rsidR="007D3F5B" w:rsidRDefault="007D3F5B" w:rsidP="007D3F5B"/>
    <w:p w:rsidR="007D3F5B" w:rsidRDefault="007D3F5B" w:rsidP="007D3F5B">
      <w:r>
        <w:t xml:space="preserve">                                                                     §  2  </w:t>
      </w:r>
    </w:p>
    <w:p w:rsidR="007D3F5B" w:rsidRDefault="007D3F5B" w:rsidP="007D3F5B"/>
    <w:p w:rsidR="007D3F5B" w:rsidRDefault="007D3F5B" w:rsidP="007D3F5B">
      <w:r>
        <w:t>Wykonanie zarządzenia powierzam Kierownikowi  Gminnego Ośrodka Pomocy Społecznej w Kraszewicach</w:t>
      </w:r>
    </w:p>
    <w:p w:rsidR="007D3F5B" w:rsidRDefault="007D3F5B" w:rsidP="007D3F5B"/>
    <w:p w:rsidR="007D3F5B" w:rsidRDefault="007D3F5B" w:rsidP="007D3F5B">
      <w:r>
        <w:t xml:space="preserve">                                                                       §  3</w:t>
      </w:r>
    </w:p>
    <w:p w:rsidR="007D3F5B" w:rsidRDefault="007D3F5B" w:rsidP="007D3F5B"/>
    <w:p w:rsidR="007D3F5B" w:rsidRDefault="007D3F5B" w:rsidP="007D3F5B">
      <w:r>
        <w:t>Zarządzenie wchodzi w życie z dniem podpisania.</w:t>
      </w:r>
    </w:p>
    <w:p w:rsidR="007D3F5B" w:rsidRDefault="007D3F5B" w:rsidP="007D3F5B"/>
    <w:p w:rsidR="003D3FF9" w:rsidRDefault="003D3FF9">
      <w:bookmarkStart w:id="0" w:name="_GoBack"/>
      <w:bookmarkEnd w:id="0"/>
    </w:p>
    <w:sectPr w:rsidR="003D3FF9" w:rsidSect="0025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2B6"/>
    <w:rsid w:val="001F42B6"/>
    <w:rsid w:val="00250E23"/>
    <w:rsid w:val="003D3FF9"/>
    <w:rsid w:val="007D3F5B"/>
    <w:rsid w:val="00D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F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F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gops1</cp:lastModifiedBy>
  <cp:revision>2</cp:revision>
  <dcterms:created xsi:type="dcterms:W3CDTF">2013-07-05T10:22:00Z</dcterms:created>
  <dcterms:modified xsi:type="dcterms:W3CDTF">2013-07-05T10:22:00Z</dcterms:modified>
</cp:coreProperties>
</file>