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550879">
        <w:rPr>
          <w:rFonts w:ascii="Arial" w:hAnsi="Arial" w:cs="Arial"/>
          <w:b/>
          <w:sz w:val="20"/>
          <w:szCs w:val="20"/>
        </w:rPr>
        <w:t>5</w:t>
      </w:r>
      <w:r w:rsidR="00216F7E">
        <w:rPr>
          <w:rFonts w:ascii="Arial" w:hAnsi="Arial" w:cs="Arial"/>
          <w:b/>
          <w:sz w:val="20"/>
          <w:szCs w:val="20"/>
        </w:rPr>
        <w:t>2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550879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550879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udzielenie kredytu bankowego długoterminowego </w:t>
      </w:r>
      <w:r w:rsidR="00550879">
        <w:rPr>
          <w:rFonts w:ascii="Arial" w:hAnsi="Arial" w:cs="Arial"/>
          <w:b/>
          <w:bCs/>
          <w:sz w:val="20"/>
          <w:szCs w:val="20"/>
        </w:rPr>
        <w:t>w kwocie 5</w:t>
      </w:r>
      <w:r w:rsidR="00216F7E">
        <w:rPr>
          <w:rFonts w:ascii="Arial" w:hAnsi="Arial" w:cs="Arial"/>
          <w:b/>
          <w:bCs/>
          <w:sz w:val="20"/>
          <w:szCs w:val="20"/>
        </w:rPr>
        <w:t>2</w:t>
      </w:r>
      <w:r w:rsidR="00550879">
        <w:rPr>
          <w:rFonts w:ascii="Arial" w:hAnsi="Arial" w:cs="Arial"/>
          <w:b/>
          <w:bCs/>
          <w:sz w:val="20"/>
          <w:szCs w:val="20"/>
        </w:rPr>
        <w:t>0</w:t>
      </w:r>
      <w:r w:rsidR="00550879" w:rsidRPr="009F1787">
        <w:rPr>
          <w:rFonts w:ascii="Arial" w:hAnsi="Arial" w:cs="Arial"/>
          <w:b/>
          <w:bCs/>
          <w:sz w:val="20"/>
          <w:szCs w:val="20"/>
        </w:rPr>
        <w:t> 000,00 zł.</w:t>
      </w:r>
      <w:r w:rsidR="008F1A9D">
        <w:rPr>
          <w:rFonts w:ascii="Arial" w:hAnsi="Arial" w:cs="Arial"/>
          <w:b/>
          <w:bCs/>
          <w:sz w:val="20"/>
          <w:szCs w:val="20"/>
        </w:rPr>
        <w:t xml:space="preserve"> n</w:t>
      </w:r>
      <w:r w:rsidR="00AD3B47">
        <w:rPr>
          <w:rFonts w:ascii="Arial" w:hAnsi="Arial" w:cs="Arial"/>
          <w:b/>
          <w:bCs/>
          <w:sz w:val="20"/>
          <w:szCs w:val="20"/>
        </w:rPr>
        <w:t>a spłatę wcześniej zaciągniętych kredytów i</w:t>
      </w:r>
      <w:r w:rsidRPr="009F1787">
        <w:rPr>
          <w:rFonts w:ascii="Arial" w:hAnsi="Arial" w:cs="Arial"/>
          <w:b/>
          <w:bCs/>
          <w:sz w:val="20"/>
          <w:szCs w:val="20"/>
        </w:rPr>
        <w:t> sfinansowanie planowanego de</w:t>
      </w:r>
      <w:r>
        <w:rPr>
          <w:rFonts w:ascii="Arial" w:hAnsi="Arial" w:cs="Arial"/>
          <w:b/>
          <w:bCs/>
          <w:sz w:val="20"/>
          <w:szCs w:val="20"/>
        </w:rPr>
        <w:t>ficytu budżetu gminy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F1787">
        <w:rPr>
          <w:rFonts w:ascii="Arial" w:hAnsi="Arial" w:cs="Arial"/>
          <w:bCs/>
          <w:sz w:val="20"/>
          <w:szCs w:val="20"/>
        </w:rPr>
        <w:t>gdzie wartością zamówienia są odsetki prowizje i inne opłaty.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wg zmiennej stopy procentowej w stosunku rocznym. Oprocentowanie obliczone wg średniej arytmetycznej stawki WIBOR 3M za miesiąc poprzedni tj.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216F7E">
        <w:rPr>
          <w:rFonts w:ascii="Arial" w:hAnsi="Arial" w:cs="Arial"/>
          <w:b/>
          <w:color w:val="000000"/>
          <w:sz w:val="20"/>
          <w:szCs w:val="20"/>
        </w:rPr>
        <w:t>sierpień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216F7E">
        <w:rPr>
          <w:rFonts w:ascii="Arial" w:hAnsi="Arial" w:cs="Arial"/>
          <w:b/>
          <w:color w:val="000000"/>
          <w:sz w:val="20"/>
          <w:szCs w:val="20"/>
        </w:rPr>
        <w:t>72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 xml:space="preserve">Dla porównania ofert, należy przyjąć średnią arytmetyczną stawkę WIBOR 3M za miesiąc poprzedzający miesiąc, w którym składana jest oferta 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(</w:t>
      </w:r>
      <w:r w:rsidR="00216F7E">
        <w:rPr>
          <w:rFonts w:ascii="Arial" w:hAnsi="Arial" w:cs="Arial"/>
          <w:color w:val="000000"/>
          <w:sz w:val="20"/>
          <w:szCs w:val="20"/>
          <w:u w:val="single"/>
        </w:rPr>
        <w:t>sierpień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 xml:space="preserve"> – </w:t>
      </w:r>
      <w:r w:rsidR="00216F7E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216F7E">
        <w:rPr>
          <w:rFonts w:ascii="Arial" w:hAnsi="Arial" w:cs="Arial"/>
          <w:color w:val="000000"/>
          <w:sz w:val="20"/>
          <w:szCs w:val="20"/>
          <w:u w:val="single"/>
        </w:rPr>
        <w:t>72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%)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 Prowizje i opłaty wyrażone w złotych od kwoty udzielonego kredytu.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Uwagi: Ilość prowizji nie jest ograniczona. Oferenci wstawiają we właściwe miejsca tylko tyle rodzajów prowizji ile oferują Zamawiającemu, np. jeżeli w danym banku występują trzy rodzaje prowizji, to dalszych miejsc w ofercie nie wypełnia się, z wyjątkiem wpisania sumy tych prowizji.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A.1.1 Prowizje wyrażone w złotych od kwoty kredytu: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wyrażona w złotych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……………………………………….…………………………………………………………..zł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A.1.2 Opłaty wyrażone w złotych od kwoty kredytu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Uwaga: Ilość opłat nie jest ograniczona. Oferenci wstawiają we właściwe miejsca tylko tyle rodzajów opłat ile oferują Zamawiającemu, np. jeżeli w danym banku występują trzy rodzaje opłat, to dalszych miejsc w ofercie nie wypełnia się, z wyjątkiem wpisania sumy tych opłat.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Opłaty należy wpisać poniżej: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opłat wyrażona w złotych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F1787" w:rsidRPr="009F1787" w:rsidRDefault="009F1787" w:rsidP="009F178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i opłat wyrażona w złotych</w:t>
      </w:r>
    </w:p>
    <w:p w:rsidR="009F1787" w:rsidRPr="009F1787" w:rsidRDefault="009F1787" w:rsidP="009F1787">
      <w:pPr>
        <w:spacing w:before="24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216F7E">
        <w:rPr>
          <w:rFonts w:ascii="Arial" w:hAnsi="Arial" w:cs="Arial"/>
          <w:b/>
          <w:sz w:val="20"/>
          <w:szCs w:val="20"/>
          <w:u w:val="single"/>
        </w:rPr>
        <w:t>88</w:t>
      </w:r>
      <w:bookmarkStart w:id="0" w:name="_GoBack"/>
      <w:bookmarkEnd w:id="0"/>
      <w:r w:rsidRPr="009F1787">
        <w:rPr>
          <w:rFonts w:ascii="Arial" w:hAnsi="Arial" w:cs="Arial"/>
          <w:b/>
          <w:sz w:val="20"/>
          <w:szCs w:val="20"/>
          <w:u w:val="single"/>
        </w:rPr>
        <w:t xml:space="preserve"> miesięcy przy oprocentowaniu będącym sumą proponowanej marży i średniej arytmetycznej stawki WIBOR 3M za miesiąc poprzedni.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24" w:rsidRDefault="00785A24" w:rsidP="009443AE">
      <w:r>
        <w:separator/>
      </w:r>
    </w:p>
  </w:endnote>
  <w:endnote w:type="continuationSeparator" w:id="0">
    <w:p w:rsidR="00785A24" w:rsidRDefault="00785A24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6804EA">
      <w:rPr>
        <w:rStyle w:val="Numerstrony"/>
        <w:noProof/>
        <w:color w:val="000000"/>
      </w:rPr>
      <w:t>3</w:t>
    </w:r>
    <w:r w:rsidRPr="00477587">
      <w:rPr>
        <w:rStyle w:val="Numerstrony"/>
        <w:color w:val="000000"/>
      </w:rPr>
      <w:fldChar w:fldCharType="end"/>
    </w:r>
  </w:p>
  <w:p w:rsidR="00EF4119" w:rsidRDefault="00785A24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24" w:rsidRDefault="00785A24" w:rsidP="009443AE">
      <w:r>
        <w:separator/>
      </w:r>
    </w:p>
  </w:footnote>
  <w:footnote w:type="continuationSeparator" w:id="0">
    <w:p w:rsidR="00785A24" w:rsidRDefault="00785A24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9F1787">
      <w:rPr>
        <w:rFonts w:ascii="Arial" w:hAnsi="Arial" w:cs="Arial"/>
        <w:sz w:val="20"/>
        <w:szCs w:val="20"/>
      </w:rPr>
      <w:t>ZP.271.1</w:t>
    </w:r>
    <w:r w:rsidRPr="00BA0EB5">
      <w:rPr>
        <w:rFonts w:ascii="Arial" w:hAnsi="Arial" w:cs="Arial"/>
        <w:sz w:val="20"/>
        <w:szCs w:val="20"/>
      </w:rPr>
      <w:t>.201</w:t>
    </w:r>
    <w:r w:rsidR="00216F7E">
      <w:rPr>
        <w:rFonts w:ascii="Arial" w:hAnsi="Arial" w:cs="Arial"/>
        <w:sz w:val="20"/>
        <w:szCs w:val="20"/>
      </w:rPr>
      <w:t>5</w:t>
    </w:r>
  </w:p>
  <w:p w:rsidR="00724187" w:rsidRDefault="00785A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187B87"/>
    <w:rsid w:val="00216F7E"/>
    <w:rsid w:val="00550879"/>
    <w:rsid w:val="006804EA"/>
    <w:rsid w:val="006D4DFA"/>
    <w:rsid w:val="00767A65"/>
    <w:rsid w:val="00785A24"/>
    <w:rsid w:val="007D73AC"/>
    <w:rsid w:val="008F1A9D"/>
    <w:rsid w:val="008F59FC"/>
    <w:rsid w:val="0091601F"/>
    <w:rsid w:val="009443AE"/>
    <w:rsid w:val="009C71AC"/>
    <w:rsid w:val="009F1787"/>
    <w:rsid w:val="00AA6622"/>
    <w:rsid w:val="00AD3B47"/>
    <w:rsid w:val="00BE7342"/>
    <w:rsid w:val="00D0580E"/>
    <w:rsid w:val="00D12315"/>
    <w:rsid w:val="00D44AA3"/>
    <w:rsid w:val="00D9092C"/>
    <w:rsid w:val="00DA2805"/>
    <w:rsid w:val="00DE4ABE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2015-09-11T08:06:00Z</dcterms:created>
  <dcterms:modified xsi:type="dcterms:W3CDTF">2015-09-11T08:06:00Z</dcterms:modified>
</cp:coreProperties>
</file>