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0320D9">
        <w:tc>
          <w:tcPr>
            <w:tcW w:w="4342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180DBF" w:rsidP="00180DBF">
            <w:pPr>
              <w:pStyle w:val="Bezodstpw"/>
              <w:tabs>
                <w:tab w:val="left" w:pos="31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:rsidTr="000320D9">
        <w:tc>
          <w:tcPr>
            <w:tcW w:w="4342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0320D9">
        <w:tc>
          <w:tcPr>
            <w:tcW w:w="4342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F44B36" w:rsidRDefault="00F44B3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372E07">
              <w:rPr>
                <w:rFonts w:ascii="Arial" w:hAnsi="Arial" w:cs="Arial"/>
                <w:sz w:val="20"/>
                <w:szCs w:val="20"/>
              </w:rPr>
              <w:t>Przebudowa</w:t>
            </w:r>
            <w:r w:rsidR="00A44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8E0">
              <w:rPr>
                <w:rFonts w:ascii="Arial" w:hAnsi="Arial" w:cs="Arial"/>
                <w:sz w:val="20"/>
                <w:szCs w:val="20"/>
              </w:rPr>
              <w:t xml:space="preserve">świetlic wiejskich oraz tworzenie miejsc aktywnego wypoczynku w </w:t>
            </w:r>
            <w:r w:rsidR="00A44368">
              <w:rPr>
                <w:rFonts w:ascii="Arial" w:hAnsi="Arial" w:cs="Arial"/>
                <w:sz w:val="20"/>
                <w:szCs w:val="20"/>
              </w:rPr>
              <w:t>G</w:t>
            </w:r>
            <w:r w:rsidR="000F08E0">
              <w:rPr>
                <w:rFonts w:ascii="Arial" w:hAnsi="Arial" w:cs="Arial"/>
                <w:sz w:val="20"/>
                <w:szCs w:val="20"/>
              </w:rPr>
              <w:t>minie Kołbiel”</w:t>
            </w:r>
            <w:r w:rsidR="00372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 konstrukcyjno-budowlanej</w:t>
            </w: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  <w:p w:rsidR="00752679" w:rsidRDefault="00752679" w:rsidP="00426031">
            <w:pPr>
              <w:pStyle w:val="Bezodstpw"/>
            </w:pPr>
          </w:p>
          <w:p w:rsidR="00752679" w:rsidRDefault="00752679" w:rsidP="00426031">
            <w:pPr>
              <w:pStyle w:val="Bezodstpw"/>
            </w:pPr>
          </w:p>
          <w:p w:rsidR="00752679" w:rsidRDefault="00752679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Default="001B148D" w:rsidP="005677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 xml:space="preserve">Uprawnienia budowlane  </w:t>
            </w:r>
            <w:r w:rsidR="00D46640">
              <w:rPr>
                <w:rFonts w:ascii="Arial" w:hAnsi="Arial" w:cs="Arial"/>
                <w:sz w:val="18"/>
                <w:szCs w:val="18"/>
              </w:rPr>
              <w:t xml:space="preserve">-   </w:t>
            </w:r>
          </w:p>
          <w:p w:rsidR="00567790" w:rsidRPr="001B148D" w:rsidRDefault="00567790" w:rsidP="005677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F731A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</w:t>
      </w:r>
      <w:r w:rsidR="00377879">
        <w:rPr>
          <w:rFonts w:ascii="Arial" w:hAnsi="Arial" w:cs="Arial"/>
          <w:sz w:val="20"/>
          <w:szCs w:val="20"/>
        </w:rPr>
        <w:t>ą uprawnienia wymagane ustawami</w:t>
      </w: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377879" w:rsidRDefault="00377879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2347C" w:rsidRDefault="0062347C" w:rsidP="0062347C">
      <w:pPr>
        <w:pStyle w:val="Bezodstpw"/>
        <w:tabs>
          <w:tab w:val="left" w:pos="885"/>
        </w:tabs>
        <w:rPr>
          <w:rFonts w:ascii="Arial" w:hAnsi="Arial" w:cs="Arial"/>
          <w:sz w:val="16"/>
          <w:szCs w:val="16"/>
        </w:rPr>
      </w:pPr>
    </w:p>
    <w:p w:rsidR="00377879" w:rsidRDefault="0062347C" w:rsidP="0062347C">
      <w:pPr>
        <w:pStyle w:val="Bezodstpw"/>
        <w:tabs>
          <w:tab w:val="left" w:pos="8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77879" w:rsidRDefault="00377879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752679" w:rsidRPr="006D4E75" w:rsidRDefault="00752679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1676C" w:rsidSect="001B2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47" w:rsidRDefault="00843147" w:rsidP="00E64C99">
      <w:pPr>
        <w:spacing w:after="0" w:line="240" w:lineRule="auto"/>
      </w:pPr>
      <w:r>
        <w:separator/>
      </w:r>
    </w:p>
  </w:endnote>
  <w:endnote w:type="continuationSeparator" w:id="0">
    <w:p w:rsidR="00843147" w:rsidRDefault="00843147" w:rsidP="00E6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A4" w:rsidRDefault="00F84A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A4" w:rsidRDefault="00F84A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A4" w:rsidRDefault="00F84A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47" w:rsidRDefault="00843147" w:rsidP="00E64C99">
      <w:pPr>
        <w:spacing w:after="0" w:line="240" w:lineRule="auto"/>
      </w:pPr>
      <w:r>
        <w:separator/>
      </w:r>
    </w:p>
  </w:footnote>
  <w:footnote w:type="continuationSeparator" w:id="0">
    <w:p w:rsidR="00843147" w:rsidRDefault="00843147" w:rsidP="00E6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A4" w:rsidRDefault="00F84A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99" w:rsidRPr="00E64C99" w:rsidRDefault="007B1087" w:rsidP="00E64C99">
    <w:pPr>
      <w:tabs>
        <w:tab w:val="left" w:pos="720"/>
      </w:tabs>
      <w:rPr>
        <w:sz w:val="28"/>
      </w:rPr>
    </w:pPr>
    <w:r>
      <w:rPr>
        <w:noProof/>
        <w:sz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2110105</wp:posOffset>
          </wp:positionH>
          <wp:positionV relativeFrom="paragraph">
            <wp:posOffset>150495</wp:posOffset>
          </wp:positionV>
          <wp:extent cx="581025" cy="62865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7F9">
      <w:rPr>
        <w:sz w:val="28"/>
      </w:rPr>
      <w:t xml:space="preserve">           </w:t>
    </w:r>
    <w:r w:rsidR="00E64C99" w:rsidRPr="00E6575C">
      <w:rPr>
        <w:noProof/>
        <w:sz w:val="28"/>
        <w:lang w:eastAsia="pl-PL"/>
      </w:rPr>
      <w:drawing>
        <wp:inline distT="0" distB="0" distL="0" distR="0">
          <wp:extent cx="1047750" cy="619125"/>
          <wp:effectExtent l="0" t="0" r="0" b="9525"/>
          <wp:docPr id="3" name="Obraz 3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977" t="-995" r="-11977" b="-99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C99">
      <w:rPr>
        <w:sz w:val="28"/>
      </w:rPr>
      <w:t xml:space="preserve">               </w:t>
    </w:r>
    <w:r>
      <w:rPr>
        <w:sz w:val="28"/>
      </w:rPr>
      <w:t xml:space="preserve">         </w:t>
    </w:r>
    <w:r w:rsidR="00E64C99">
      <w:rPr>
        <w:sz w:val="28"/>
      </w:rPr>
      <w:t xml:space="preserve">      </w:t>
    </w:r>
    <w:r>
      <w:rPr>
        <w:noProof/>
        <w:sz w:val="28"/>
        <w:lang w:eastAsia="pl-PL"/>
      </w:rPr>
      <w:t xml:space="preserve">           </w:t>
    </w:r>
    <w:r w:rsidR="00E64C99" w:rsidRPr="005D01D6">
      <w:rPr>
        <w:noProof/>
        <w:sz w:val="28"/>
        <w:lang w:eastAsia="pl-PL"/>
      </w:rPr>
      <w:drawing>
        <wp:inline distT="0" distB="0" distL="0" distR="0">
          <wp:extent cx="981075" cy="619125"/>
          <wp:effectExtent l="0" t="0" r="0" b="9525"/>
          <wp:docPr id="2" name="Obraz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303" t="-1494" r="-29303" b="-1494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C99">
      <w:rPr>
        <w:sz w:val="28"/>
      </w:rPr>
      <w:t xml:space="preserve">     </w:t>
    </w:r>
    <w:r>
      <w:rPr>
        <w:sz w:val="28"/>
      </w:rPr>
      <w:t xml:space="preserve">  </w:t>
    </w:r>
    <w:r w:rsidR="00E64C99">
      <w:rPr>
        <w:sz w:val="28"/>
      </w:rPr>
      <w:t xml:space="preserve">   </w:t>
    </w:r>
    <w:r w:rsidR="00E64C99" w:rsidRPr="00EA4ECB">
      <w:rPr>
        <w:noProof/>
        <w:lang w:eastAsia="pl-PL"/>
      </w:rPr>
      <w:drawing>
        <wp:inline distT="0" distB="0" distL="0" distR="0">
          <wp:extent cx="1162050" cy="771525"/>
          <wp:effectExtent l="0" t="0" r="0" b="9525"/>
          <wp:docPr id="1" name="Obraz 1" descr="C:\Users\PiotrZ\Desktop\1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iotrZ\Desktop\1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C99">
      <w:rPr>
        <w:sz w:val="28"/>
      </w:rP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A4" w:rsidRDefault="00F84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320D9"/>
    <w:rsid w:val="0003761B"/>
    <w:rsid w:val="00096A34"/>
    <w:rsid w:val="000D5A04"/>
    <w:rsid w:val="000F08E0"/>
    <w:rsid w:val="00160E54"/>
    <w:rsid w:val="00180DBF"/>
    <w:rsid w:val="001B1183"/>
    <w:rsid w:val="001B148D"/>
    <w:rsid w:val="001B2873"/>
    <w:rsid w:val="001D6CA5"/>
    <w:rsid w:val="00200CD6"/>
    <w:rsid w:val="00204403"/>
    <w:rsid w:val="00204B3F"/>
    <w:rsid w:val="002527F9"/>
    <w:rsid w:val="002F6075"/>
    <w:rsid w:val="00305A2F"/>
    <w:rsid w:val="00364A79"/>
    <w:rsid w:val="00372E07"/>
    <w:rsid w:val="00377879"/>
    <w:rsid w:val="003D48A8"/>
    <w:rsid w:val="00426031"/>
    <w:rsid w:val="00465521"/>
    <w:rsid w:val="004730E6"/>
    <w:rsid w:val="00516CC2"/>
    <w:rsid w:val="00567790"/>
    <w:rsid w:val="00576A48"/>
    <w:rsid w:val="0061676C"/>
    <w:rsid w:val="0062347C"/>
    <w:rsid w:val="00664D12"/>
    <w:rsid w:val="006876BE"/>
    <w:rsid w:val="006D4E75"/>
    <w:rsid w:val="00717FCA"/>
    <w:rsid w:val="00730659"/>
    <w:rsid w:val="00752679"/>
    <w:rsid w:val="007B1087"/>
    <w:rsid w:val="007B7981"/>
    <w:rsid w:val="008112E7"/>
    <w:rsid w:val="00843147"/>
    <w:rsid w:val="008B2F51"/>
    <w:rsid w:val="009C5A62"/>
    <w:rsid w:val="00A24600"/>
    <w:rsid w:val="00A44368"/>
    <w:rsid w:val="00AC7716"/>
    <w:rsid w:val="00AD03B3"/>
    <w:rsid w:val="00BA564C"/>
    <w:rsid w:val="00BD193E"/>
    <w:rsid w:val="00C45333"/>
    <w:rsid w:val="00D23287"/>
    <w:rsid w:val="00D46640"/>
    <w:rsid w:val="00E4344A"/>
    <w:rsid w:val="00E64C99"/>
    <w:rsid w:val="00F35923"/>
    <w:rsid w:val="00F44B36"/>
    <w:rsid w:val="00F84AA4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C99"/>
  </w:style>
  <w:style w:type="paragraph" w:styleId="Stopka">
    <w:name w:val="footer"/>
    <w:basedOn w:val="Normalny"/>
    <w:link w:val="StopkaZnak"/>
    <w:uiPriority w:val="99"/>
    <w:unhideWhenUsed/>
    <w:rsid w:val="00E6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EE9E4-2473-44F0-AB69-056CA70C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25</cp:revision>
  <cp:lastPrinted>2018-03-12T09:15:00Z</cp:lastPrinted>
  <dcterms:created xsi:type="dcterms:W3CDTF">2016-08-17T08:14:00Z</dcterms:created>
  <dcterms:modified xsi:type="dcterms:W3CDTF">2019-01-11T11:13:00Z</dcterms:modified>
</cp:coreProperties>
</file>