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387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ł.  Nr 1 do SIWZ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 F E R T 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 xml:space="preserve">Gmina Kobylin Borzymy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ul. 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łówna 11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-1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 xml:space="preserve">18-204Kobylin Borzymy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1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0"/>
          <w:position w:val="0"/>
          <w:sz w:val="22"/>
          <w:shd w:fill="FFFFFF" w:val="clear"/>
        </w:rPr>
        <w:t xml:space="preserve">Nazwa i adres firmy: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1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0"/>
          <w:position w:val="0"/>
          <w:sz w:val="22"/>
          <w:shd w:fill="FFFFFF" w:val="clear"/>
        </w:rPr>
        <w:t xml:space="preserve">………………………………………………………………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1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0"/>
          <w:position w:val="0"/>
          <w:sz w:val="22"/>
          <w:shd w:fill="FFFFFF" w:val="clear"/>
        </w:rPr>
        <w:t xml:space="preserve">………………………………………………………………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1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0"/>
          <w:position w:val="0"/>
          <w:sz w:val="22"/>
          <w:shd w:fill="FFFFFF" w:val="clear"/>
        </w:rPr>
        <w:t xml:space="preserve">………………………………………………………………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1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0"/>
          <w:position w:val="0"/>
          <w:sz w:val="22"/>
          <w:shd w:fill="FFFFFF" w:val="clear"/>
        </w:rPr>
        <w:t xml:space="preserve">………………………………………………………………</w:t>
      </w:r>
    </w:p>
    <w:p>
      <w:pPr>
        <w:spacing w:before="120" w:after="0" w:line="396"/>
        <w:ind w:right="0" w:left="4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2"/>
          <w:shd w:fill="FFFFFF" w:val="clear"/>
        </w:rPr>
        <w:t xml:space="preserve">Nr telefonu ........................................... 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2"/>
          <w:shd w:fill="FFFFFF" w:val="clear"/>
        </w:rPr>
        <w:t xml:space="preserve">Nr 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2"/>
          <w:shd w:fill="FFFFFF" w:val="clear"/>
        </w:rPr>
        <w:t xml:space="preserve">fax. ................................................................</w:t>
      </w:r>
    </w:p>
    <w:p>
      <w:pPr>
        <w:spacing w:before="0" w:after="0" w:line="396"/>
        <w:ind w:right="0" w:left="50" w:firstLine="0"/>
        <w:jc w:val="left"/>
        <w:rPr>
          <w:rFonts w:ascii="Times New Roman" w:hAnsi="Times New Roman" w:cs="Times New Roman" w:eastAsia="Times New Roman"/>
          <w:color w:val="000000"/>
          <w:spacing w:val="-5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2"/>
          <w:shd w:fill="FFFFFF" w:val="clear"/>
        </w:rPr>
        <w:t xml:space="preserve">NIP……….......................................... Internet: http:// ………………………….…………………….</w:t>
      </w:r>
    </w:p>
    <w:p>
      <w:pPr>
        <w:spacing w:before="0" w:after="0" w:line="396"/>
        <w:ind w:right="0" w:left="5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2"/>
          <w:shd w:fill="FFFFFF" w:val="clear"/>
        </w:rPr>
        <w:t xml:space="preserve">e-mail:......................................@.....................................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Przyst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ępując do postępowania o udzielenie zamówienia publicznego na: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BUDOW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Ę I PRZEBUDOWE DRÓG  GMINNYCH W GMINIE  KOBYLIN BORZYMY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 trybie przetargu nieograniczonego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łoszonego w BZP, na stronie internetowej Urzędu Gminy oraz na tablicach ogłoszeń Urzędu Gminy  nr SE 271.8.2016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I. oferujemy wykonanie przedmiotu zamówienia w zakresie 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ślonym specyfikacją istotnych warunków zamówienia (SIWZ) oraz obowiązującymi przepisami za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ceny kosztorysowe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 następujących wysokościach: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ĘŚĆ 1. Budowa trzech odcinków dróg gminnych w miejscowości Stypułki Koziołki i Piszczaty Piotrowięta o łącznej długości 0,559.5 km  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cena netto ......................................................z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podatek VAT..................................................z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stawka podatku VAT .....................................%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 cen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brutto …………………………………zł.,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/s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łownie:…………………………………………………………………………………………………………………………………złotych brutto /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ĘŚĆ 2.  Przebudowa dwóch odcinków dróg gminnych w miejscowości Franki Dąbrowa o łącznej długości 0,347km: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cena netto ......................................................z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podatek VAT..................................................z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stawka podatku VAT .....................................%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 cen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brutto …………………………………zł.,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/s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łownie:…………………………………………………………………………………………………………………………………złotych brutto /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ĘŚĆ 3.:  Budowa czterech  odcinków dróg gminnych w miejscowości Stypułki Szymany  o łącznej długości 0,543 km  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cena netto ......................................................z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podatek VAT..................................................z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stawka podatku VAT .....................................%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 cen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brutto …………………………………zł.,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/s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łownie:…………………………………………………………………………………………………………………………………złotych brutto /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II. Odpowied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ź na poszczególne kryteria pozacenowe:</w:t>
      </w:r>
    </w:p>
    <w:p>
      <w:pPr>
        <w:suppressAutoHyphens w:val="true"/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ązuję się do wykonania zamówienia: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Skrocenie terminu realizacji zadania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1,2,3  wynosi .............tygodni 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lub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Potwierdzamy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żądany termin wykonania robót: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30.11.2016 r.*</w:t>
      </w:r>
    </w:p>
    <w:p>
      <w:pPr>
        <w:spacing w:before="0" w:after="0" w:line="240"/>
        <w:ind w:right="0" w:left="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okres gwaracji </w:t>
      </w:r>
    </w:p>
    <w:p>
      <w:pPr>
        <w:suppressAutoHyphens w:val="true"/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2)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świadczam,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że udzielam …………. *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miesięcy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gwarancji na wykonany przedmiot zamówienia.</w:t>
      </w:r>
    </w:p>
    <w:p>
      <w:pPr>
        <w:suppressAutoHyphens w:val="true"/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* Wykonawca zobowi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ązany jest wpisać liczbę miesięcy, na którą udziela gwarancji. Wskazana liczba miesięcy nie może być mniejsza niż 36, ani większa niż 60.</w:t>
      </w:r>
    </w:p>
    <w:p>
      <w:pPr>
        <w:spacing w:before="0" w:after="0" w:line="240"/>
        <w:ind w:right="0" w:left="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III. Termin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łatności faktury: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w terminie 14 dni od daty otrzymania przez Zamawiającego prawidłowo wystawionej faktury VAT wraz z podpisanym przez Zamawiającego protokołu końcowego odbioru.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IV. Okres gwarancji wynosi: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36 miesi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ęcy od dnia podpisania protokołu końcowego odbioru robót.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V. 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świadczamy, że:</w:t>
      </w:r>
    </w:p>
    <w:p>
      <w:pPr>
        <w:suppressAutoHyphens w:val="true"/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a)</w:t>
        <w:tab/>
        <w:t xml:space="preserve">gwarantuj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ę(my) wykonanie całości niniejszego zamówienia zgodnie z treścią specyfikacji istotnych warunków zamówienia (SIWZ),</w:t>
      </w:r>
    </w:p>
    <w:p>
      <w:pPr>
        <w:suppressAutoHyphens w:val="true"/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b)</w:t>
        <w:tab/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łożona oferta wiąże nas przez 30 dni od upływu terminu składania ofert,</w:t>
      </w:r>
    </w:p>
    <w:p>
      <w:pPr>
        <w:suppressAutoHyphens w:val="true"/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c)</w:t>
        <w:tab/>
        <w:t xml:space="preserve">akceptuje(my) bez zastrze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żeń postanowienia umowy, która stanowi załącznik do SIWZ,</w:t>
      </w:r>
    </w:p>
    <w:p>
      <w:pPr>
        <w:suppressAutoHyphens w:val="true"/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żadne z informacji zawartych w ofercie nie stanowią tajemnicy przedsiębiorstwa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 rozumieniu przepisów o zwalczaniu nieuczciwej konkurencji / wskazane poni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>
      <w:pPr>
        <w:spacing w:before="0" w:after="0" w:line="240"/>
        <w:ind w:right="0" w:left="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....................................................................................................................................................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( wymienic ,podac stron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ę oferty) </w:t>
      </w:r>
    </w:p>
    <w:p>
      <w:pPr>
        <w:spacing w:before="0" w:after="0" w:line="240"/>
        <w:ind w:right="0" w:left="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e)</w:t>
        <w:tab/>
        <w:t xml:space="preserve">w przypadku uznania mojej (naszej) oferty za najkorzystniejsz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ą, umowę zobowiązuję(my) się zawrzeć w miejscu i terminie, jakie zostaną wskazane przez Zamawiającego,</w:t>
      </w:r>
    </w:p>
    <w:p>
      <w:pPr>
        <w:suppressAutoHyphens w:val="true"/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f)</w:t>
        <w:tab/>
        <w:t xml:space="preserve">zamówienie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powierzymy*) / nie powierzymy*)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podwykonawcom </w:t>
        <w:br/>
        <w:t xml:space="preserve">w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ępującym zakresie:</w:t>
      </w:r>
    </w:p>
    <w:p>
      <w:pPr>
        <w:spacing w:before="0" w:after="0" w:line="240"/>
        <w:ind w:right="0" w:left="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*) UWAGA: Tre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ść punktu f) należy zawrzeć w oświadczeniu, zgodnie ze stanem faktycznym.</w:t>
      </w:r>
    </w:p>
    <w:p>
      <w:pPr>
        <w:suppressAutoHyphens w:val="true"/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VI.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łącznikami do niniejszej oferty są następujące dokumenty:</w:t>
      </w:r>
    </w:p>
    <w:p>
      <w:pPr>
        <w:suppressAutoHyphens w:val="true"/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</w:t>
      </w:r>
    </w:p>
    <w:p>
      <w:pPr>
        <w:suppressAutoHyphens w:val="true"/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</w:t>
      </w:r>
    </w:p>
    <w:p>
      <w:pPr>
        <w:suppressAutoHyphens w:val="true"/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</w:t>
      </w:r>
    </w:p>
    <w:p>
      <w:pPr>
        <w:suppressAutoHyphens w:val="true"/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</w:t>
      </w:r>
    </w:p>
    <w:p>
      <w:pPr>
        <w:suppressAutoHyphens w:val="true"/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Oferta zawiera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łącznie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 ponumerowanych zapisanych stron.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-99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............................, dn. _ _ . _ _ . 2016 r.</w:t>
        <w:tab/>
        <w:t xml:space="preserve">    </w:t>
        <w:tab/>
        <w:tab/>
        <w:t xml:space="preserve">............................................................</w:t>
      </w:r>
    </w:p>
    <w:p>
      <w:pPr>
        <w:spacing w:before="0" w:after="0" w:line="240"/>
        <w:ind w:right="70" w:left="5664" w:hanging="5664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/Miejscowo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ść/</w:t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Podpis osób uprawnionych do składania oświadczeń woli w imieniu Wykonawcy oraz pieczątka /  pieczątki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*- niepotrzebne skre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ślić</w:t>
        <w:tab/>
      </w:r>
    </w:p>
    <w:p>
      <w:pPr>
        <w:spacing w:before="0" w:after="0" w:line="264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6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