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C" w:rsidRPr="003C13EC" w:rsidRDefault="005B214C" w:rsidP="005B214C">
      <w:pPr>
        <w:spacing w:after="0" w:line="360" w:lineRule="auto"/>
        <w:ind w:firstLine="708"/>
        <w:rPr>
          <w:rFonts w:ascii="Arial Black" w:eastAsia="Calibri" w:hAnsi="Arial Black" w:cs="Tahoma"/>
          <w:b/>
          <w:sz w:val="36"/>
          <w:szCs w:val="36"/>
        </w:rPr>
      </w:pPr>
      <w:r>
        <w:rPr>
          <w:rFonts w:ascii="Arial Black" w:eastAsia="Calibri" w:hAnsi="Arial Black" w:cs="Tahoma"/>
          <w:b/>
          <w:color w:val="FF0000"/>
          <w:sz w:val="36"/>
          <w:szCs w:val="36"/>
        </w:rPr>
        <w:t xml:space="preserve">             </w:t>
      </w:r>
      <w:r w:rsidR="003C13EC">
        <w:rPr>
          <w:rFonts w:ascii="Arial Black" w:eastAsia="Calibri" w:hAnsi="Arial Black" w:cs="Tahoma"/>
          <w:b/>
          <w:color w:val="FF0000"/>
          <w:sz w:val="36"/>
          <w:szCs w:val="36"/>
        </w:rPr>
        <w:t xml:space="preserve">SZANOWNY  </w:t>
      </w:r>
      <w:r w:rsidR="003C13EC" w:rsidRPr="003C13EC">
        <w:rPr>
          <w:rFonts w:ascii="Arial Black" w:eastAsia="Calibri" w:hAnsi="Arial Black" w:cs="Tahoma"/>
          <w:b/>
          <w:color w:val="FF0000"/>
          <w:sz w:val="36"/>
          <w:szCs w:val="36"/>
        </w:rPr>
        <w:t>ROLNIKU !</w:t>
      </w:r>
    </w:p>
    <w:p w:rsidR="003C13EC" w:rsidRDefault="003C13EC" w:rsidP="001C7D01">
      <w:pPr>
        <w:spacing w:after="0" w:line="36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 xml:space="preserve">Kierownik Biura Powiatowego  </w:t>
      </w:r>
      <w:r>
        <w:rPr>
          <w:rFonts w:ascii="Times New Roman" w:eastAsia="Calibri" w:hAnsi="Times New Roman"/>
          <w:b/>
          <w:sz w:val="36"/>
          <w:szCs w:val="36"/>
        </w:rPr>
        <w:br/>
        <w:t>Agencji Restrukturyz</w:t>
      </w:r>
      <w:r w:rsidR="001C7D01">
        <w:rPr>
          <w:rFonts w:ascii="Times New Roman" w:eastAsia="Calibri" w:hAnsi="Times New Roman"/>
          <w:b/>
          <w:sz w:val="36"/>
          <w:szCs w:val="36"/>
        </w:rPr>
        <w:t xml:space="preserve">acji i Modernizacji Rolnictwa  </w:t>
      </w:r>
    </w:p>
    <w:p w:rsidR="003C13EC" w:rsidRDefault="003C13EC" w:rsidP="003C13EC">
      <w:pPr>
        <w:spacing w:after="0" w:line="36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 xml:space="preserve">w Wysokiem Mazowieckiem </w:t>
      </w:r>
      <w:r>
        <w:rPr>
          <w:rFonts w:ascii="Times New Roman" w:eastAsia="Calibri" w:hAnsi="Times New Roman"/>
          <w:b/>
          <w:sz w:val="36"/>
          <w:szCs w:val="36"/>
        </w:rPr>
        <w:br/>
      </w:r>
      <w:r w:rsidRPr="003C13EC">
        <w:rPr>
          <w:rFonts w:ascii="Times New Roman" w:eastAsia="Calibri" w:hAnsi="Times New Roman"/>
          <w:b/>
          <w:sz w:val="36"/>
          <w:szCs w:val="36"/>
        </w:rPr>
        <w:t xml:space="preserve">zaprasza na </w:t>
      </w:r>
    </w:p>
    <w:p w:rsidR="003C13EC" w:rsidRDefault="001C7D01" w:rsidP="003C13EC">
      <w:p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spotkanie informacyjno-</w:t>
      </w:r>
      <w:r w:rsidR="003C13EC" w:rsidRPr="003C13EC">
        <w:rPr>
          <w:rFonts w:ascii="Times New Roman" w:hAnsi="Times New Roman"/>
          <w:sz w:val="36"/>
          <w:szCs w:val="36"/>
        </w:rPr>
        <w:t>promocyjne</w:t>
      </w:r>
      <w:r>
        <w:rPr>
          <w:rFonts w:ascii="Times New Roman" w:hAnsi="Times New Roman"/>
          <w:sz w:val="36"/>
          <w:szCs w:val="36"/>
        </w:rPr>
        <w:t>,</w:t>
      </w:r>
      <w:r w:rsidR="003C13EC" w:rsidRPr="003C13EC">
        <w:rPr>
          <w:rFonts w:ascii="Times New Roman" w:hAnsi="Times New Roman"/>
          <w:sz w:val="36"/>
          <w:szCs w:val="36"/>
        </w:rPr>
        <w:t xml:space="preserve"> które odbędzie się  </w:t>
      </w:r>
      <w:r w:rsidR="003C13EC" w:rsidRPr="003C13EC">
        <w:rPr>
          <w:rFonts w:ascii="Times New Roman" w:hAnsi="Times New Roman"/>
          <w:b/>
          <w:sz w:val="36"/>
          <w:szCs w:val="36"/>
        </w:rPr>
        <w:t>2</w:t>
      </w:r>
      <w:r w:rsidR="00635C37">
        <w:rPr>
          <w:rFonts w:ascii="Times New Roman" w:hAnsi="Times New Roman"/>
          <w:b/>
          <w:sz w:val="36"/>
          <w:szCs w:val="36"/>
        </w:rPr>
        <w:t>7</w:t>
      </w:r>
      <w:r w:rsidR="003C13EC" w:rsidRPr="003C13EC">
        <w:rPr>
          <w:rFonts w:ascii="Times New Roman" w:hAnsi="Times New Roman"/>
          <w:b/>
          <w:sz w:val="36"/>
          <w:szCs w:val="36"/>
        </w:rPr>
        <w:t>.02.2013</w:t>
      </w:r>
      <w:r w:rsidR="003C13EC" w:rsidRPr="003C13EC">
        <w:rPr>
          <w:rFonts w:ascii="Times New Roman" w:hAnsi="Times New Roman"/>
          <w:sz w:val="36"/>
          <w:szCs w:val="36"/>
        </w:rPr>
        <w:t xml:space="preserve"> roku o godz. </w:t>
      </w:r>
      <w:r w:rsidR="00C33728">
        <w:rPr>
          <w:rFonts w:ascii="Times New Roman" w:hAnsi="Times New Roman"/>
          <w:b/>
          <w:sz w:val="36"/>
          <w:szCs w:val="36"/>
        </w:rPr>
        <w:t>12</w:t>
      </w:r>
      <w:r w:rsidR="003C13EC" w:rsidRPr="003C13EC">
        <w:rPr>
          <w:rFonts w:ascii="Times New Roman" w:hAnsi="Times New Roman"/>
          <w:b/>
          <w:sz w:val="36"/>
          <w:szCs w:val="36"/>
        </w:rPr>
        <w:t>:</w:t>
      </w:r>
      <w:r w:rsidR="00C33728">
        <w:rPr>
          <w:rFonts w:ascii="Times New Roman" w:hAnsi="Times New Roman"/>
          <w:b/>
          <w:sz w:val="36"/>
          <w:szCs w:val="36"/>
        </w:rPr>
        <w:t>30</w:t>
      </w:r>
      <w:r w:rsidR="003C13EC" w:rsidRPr="003C13EC">
        <w:rPr>
          <w:rFonts w:ascii="Times New Roman" w:hAnsi="Times New Roman"/>
          <w:sz w:val="36"/>
          <w:szCs w:val="36"/>
        </w:rPr>
        <w:t xml:space="preserve"> </w:t>
      </w:r>
    </w:p>
    <w:p w:rsidR="003C13EC" w:rsidRPr="003C13EC" w:rsidRDefault="003C13EC" w:rsidP="003C13EC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3C13EC">
        <w:rPr>
          <w:rFonts w:ascii="Times New Roman" w:hAnsi="Times New Roman"/>
          <w:sz w:val="36"/>
          <w:szCs w:val="36"/>
        </w:rPr>
        <w:t xml:space="preserve">w </w:t>
      </w:r>
      <w:r w:rsidRPr="003C13EC">
        <w:rPr>
          <w:rFonts w:ascii="Times New Roman" w:hAnsi="Times New Roman"/>
          <w:b/>
          <w:sz w:val="36"/>
          <w:szCs w:val="36"/>
        </w:rPr>
        <w:t>Urzędzie Gminy w</w:t>
      </w:r>
      <w:r w:rsidRPr="003C13EC">
        <w:rPr>
          <w:rFonts w:ascii="Times New Roman" w:hAnsi="Times New Roman"/>
          <w:sz w:val="36"/>
          <w:szCs w:val="36"/>
        </w:rPr>
        <w:t xml:space="preserve"> </w:t>
      </w:r>
      <w:r w:rsidR="00635C37">
        <w:rPr>
          <w:rFonts w:ascii="Times New Roman" w:hAnsi="Times New Roman"/>
          <w:b/>
          <w:sz w:val="36"/>
          <w:szCs w:val="36"/>
        </w:rPr>
        <w:t>Kobylinie Borzym</w:t>
      </w:r>
      <w:r w:rsidR="00B85A7F">
        <w:rPr>
          <w:rFonts w:ascii="Times New Roman" w:hAnsi="Times New Roman"/>
          <w:b/>
          <w:sz w:val="36"/>
          <w:szCs w:val="36"/>
        </w:rPr>
        <w:t>y</w:t>
      </w:r>
    </w:p>
    <w:p w:rsidR="003C13EC" w:rsidRPr="003C13EC" w:rsidRDefault="003C13EC" w:rsidP="003C13EC">
      <w:pPr>
        <w:spacing w:after="0" w:line="240" w:lineRule="auto"/>
        <w:jc w:val="center"/>
        <w:rPr>
          <w:rFonts w:ascii="Arial Narrow" w:eastAsia="Cambria" w:hAnsi="Arial Narrow" w:cs="Tahoma"/>
          <w:b/>
          <w:sz w:val="36"/>
          <w:szCs w:val="36"/>
        </w:rPr>
      </w:pPr>
    </w:p>
    <w:p w:rsidR="003C13EC" w:rsidRPr="003C13EC" w:rsidRDefault="003C13EC" w:rsidP="003C13EC">
      <w:pPr>
        <w:spacing w:after="0" w:line="360" w:lineRule="auto"/>
        <w:jc w:val="center"/>
        <w:rPr>
          <w:rFonts w:ascii="Arial Black" w:eastAsia="TrebuchetMS" w:hAnsi="Arial Black"/>
          <w:b/>
          <w:sz w:val="36"/>
          <w:szCs w:val="36"/>
          <w:u w:val="single"/>
        </w:rPr>
      </w:pPr>
      <w:r w:rsidRPr="003C13EC">
        <w:rPr>
          <w:rFonts w:ascii="Arial Black" w:eastAsia="TrebuchetMS" w:hAnsi="Arial Black"/>
          <w:b/>
          <w:sz w:val="36"/>
          <w:szCs w:val="36"/>
          <w:u w:val="single"/>
        </w:rPr>
        <w:t>Zagadnienia obj</w:t>
      </w:r>
      <w:r w:rsidRPr="003C13EC">
        <w:rPr>
          <w:rFonts w:ascii="Arial Black" w:eastAsia="Calibri" w:hAnsi="Arial Black"/>
          <w:b/>
          <w:sz w:val="36"/>
          <w:szCs w:val="36"/>
          <w:u w:val="single"/>
        </w:rPr>
        <w:t>ę</w:t>
      </w:r>
      <w:r w:rsidRPr="003C13EC">
        <w:rPr>
          <w:rFonts w:ascii="Arial Black" w:eastAsia="TrebuchetMS" w:hAnsi="Arial Black"/>
          <w:b/>
          <w:sz w:val="36"/>
          <w:szCs w:val="36"/>
          <w:u w:val="single"/>
        </w:rPr>
        <w:t>te spotkaniem:</w:t>
      </w:r>
    </w:p>
    <w:p w:rsidR="003C13EC" w:rsidRPr="003C13EC" w:rsidRDefault="003C13EC" w:rsidP="003C13EC">
      <w:pPr>
        <w:spacing w:after="0" w:line="360" w:lineRule="auto"/>
        <w:jc w:val="center"/>
        <w:rPr>
          <w:rFonts w:ascii="Arial Black" w:eastAsia="TrebuchetMS" w:hAnsi="Arial Black"/>
          <w:b/>
          <w:color w:val="FF0000"/>
          <w:sz w:val="36"/>
          <w:szCs w:val="36"/>
          <w:u w:val="single"/>
        </w:rPr>
      </w:pPr>
    </w:p>
    <w:p w:rsidR="003C13EC" w:rsidRPr="003C13EC" w:rsidRDefault="003C13EC" w:rsidP="003C13E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rebuchetMS" w:hAnsi="Arial Narrow"/>
          <w:sz w:val="32"/>
          <w:szCs w:val="32"/>
        </w:rPr>
      </w:pPr>
      <w:r w:rsidRPr="003C13EC">
        <w:rPr>
          <w:rFonts w:ascii="Arial Narrow" w:eastAsia="TrebuchetMS" w:hAnsi="Arial Narrow"/>
          <w:b/>
          <w:sz w:val="32"/>
          <w:szCs w:val="32"/>
        </w:rPr>
        <w:t>Podsumowanie działalności Biura Powiatowego w okresie 10 lat</w:t>
      </w:r>
      <w:r w:rsidR="005B214C">
        <w:rPr>
          <w:rFonts w:ascii="Arial Narrow" w:eastAsia="TrebuchetMS" w:hAnsi="Arial Narrow"/>
          <w:b/>
          <w:sz w:val="32"/>
          <w:szCs w:val="32"/>
        </w:rPr>
        <w:t>,</w:t>
      </w:r>
    </w:p>
    <w:p w:rsidR="003C13EC" w:rsidRPr="003C13EC" w:rsidRDefault="003C13EC" w:rsidP="003C13E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rebuchetMS" w:hAnsi="Arial Narrow"/>
          <w:b/>
          <w:sz w:val="32"/>
          <w:szCs w:val="32"/>
        </w:rPr>
      </w:pPr>
      <w:r w:rsidRPr="003C13EC">
        <w:rPr>
          <w:rFonts w:ascii="Arial Narrow" w:eastAsia="Calibri" w:hAnsi="Arial Narrow"/>
          <w:b/>
          <w:sz w:val="32"/>
          <w:szCs w:val="32"/>
        </w:rPr>
        <w:t>Zasady przyznawania płatności bezpośrednich i ONW w Kampanii 2013</w:t>
      </w:r>
      <w:r w:rsidR="005B214C">
        <w:rPr>
          <w:rFonts w:ascii="Arial Narrow" w:eastAsia="Calibri" w:hAnsi="Arial Narrow"/>
          <w:b/>
          <w:sz w:val="32"/>
          <w:szCs w:val="32"/>
        </w:rPr>
        <w:t>,</w:t>
      </w:r>
    </w:p>
    <w:p w:rsidR="003C13EC" w:rsidRPr="003C13EC" w:rsidRDefault="003C13EC" w:rsidP="003C13E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rebuchetMS" w:hAnsi="Arial Narrow"/>
          <w:b/>
          <w:sz w:val="32"/>
          <w:szCs w:val="32"/>
        </w:rPr>
      </w:pPr>
      <w:r w:rsidRPr="003C13EC">
        <w:rPr>
          <w:rFonts w:ascii="Arial Narrow" w:eastAsia="Calibri" w:hAnsi="Arial Narrow"/>
          <w:b/>
          <w:sz w:val="32"/>
          <w:szCs w:val="32"/>
        </w:rPr>
        <w:t xml:space="preserve">Możliwość składania wniosków przez Internet </w:t>
      </w:r>
      <w:r w:rsidR="005B214C">
        <w:rPr>
          <w:rFonts w:ascii="Arial Narrow" w:eastAsia="Calibri" w:hAnsi="Arial Narrow"/>
          <w:b/>
          <w:sz w:val="32"/>
          <w:szCs w:val="32"/>
        </w:rPr>
        <w:t>,</w:t>
      </w:r>
    </w:p>
    <w:p w:rsidR="003C13EC" w:rsidRPr="003C13EC" w:rsidRDefault="003C13EC" w:rsidP="003C13E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rebuchetMS" w:hAnsi="Arial Narrow"/>
          <w:b/>
          <w:sz w:val="32"/>
          <w:szCs w:val="32"/>
        </w:rPr>
      </w:pPr>
      <w:r w:rsidRPr="003C13EC">
        <w:rPr>
          <w:rFonts w:ascii="Arial Narrow" w:eastAsia="TrebuchetMS" w:hAnsi="Arial Narrow"/>
          <w:b/>
          <w:color w:val="FF0000"/>
          <w:sz w:val="32"/>
          <w:szCs w:val="32"/>
        </w:rPr>
        <w:t>O</w:t>
      </w:r>
      <w:r w:rsidRPr="003C13EC">
        <w:rPr>
          <w:rFonts w:ascii="Arial Narrow" w:eastAsia="TrebuchetMS" w:hAnsi="Arial Narrow"/>
          <w:b/>
          <w:sz w:val="32"/>
          <w:szCs w:val="32"/>
        </w:rPr>
        <w:t xml:space="preserve">bszary </w:t>
      </w:r>
      <w:r w:rsidRPr="003C13EC">
        <w:rPr>
          <w:rFonts w:ascii="Arial Narrow" w:eastAsia="TrebuchetMS" w:hAnsi="Arial Narrow"/>
          <w:b/>
          <w:color w:val="FF0000"/>
          <w:sz w:val="32"/>
          <w:szCs w:val="32"/>
        </w:rPr>
        <w:t>S</w:t>
      </w:r>
      <w:r w:rsidRPr="003C13EC">
        <w:rPr>
          <w:rFonts w:ascii="Arial Narrow" w:eastAsia="TrebuchetMS" w:hAnsi="Arial Narrow"/>
          <w:b/>
          <w:sz w:val="32"/>
          <w:szCs w:val="32"/>
        </w:rPr>
        <w:t xml:space="preserve">zczególnie </w:t>
      </w:r>
      <w:r w:rsidRPr="003C13EC">
        <w:rPr>
          <w:rFonts w:ascii="Arial Narrow" w:eastAsia="TrebuchetMS" w:hAnsi="Arial Narrow"/>
          <w:b/>
          <w:color w:val="FF0000"/>
          <w:sz w:val="32"/>
          <w:szCs w:val="32"/>
        </w:rPr>
        <w:t>N</w:t>
      </w:r>
      <w:r w:rsidRPr="003C13EC">
        <w:rPr>
          <w:rFonts w:ascii="Arial Narrow" w:eastAsia="TrebuchetMS" w:hAnsi="Arial Narrow"/>
          <w:b/>
          <w:sz w:val="32"/>
          <w:szCs w:val="32"/>
        </w:rPr>
        <w:t>arażone na terenie powiatu wysokomazowieckiego</w:t>
      </w:r>
      <w:r w:rsidR="005B214C">
        <w:rPr>
          <w:rFonts w:ascii="Arial Narrow" w:eastAsia="TrebuchetMS" w:hAnsi="Arial Narrow"/>
          <w:b/>
          <w:sz w:val="32"/>
          <w:szCs w:val="32"/>
        </w:rPr>
        <w:t>,</w:t>
      </w:r>
    </w:p>
    <w:p w:rsidR="003C13EC" w:rsidRPr="003C13EC" w:rsidRDefault="003C13EC" w:rsidP="003C13E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rebuchetMS" w:hAnsi="Arial Narrow"/>
          <w:b/>
          <w:sz w:val="32"/>
          <w:szCs w:val="32"/>
        </w:rPr>
      </w:pPr>
      <w:r w:rsidRPr="003C13EC">
        <w:rPr>
          <w:rFonts w:ascii="Arial Narrow" w:eastAsia="Calibri" w:hAnsi="Arial Narrow"/>
          <w:b/>
          <w:sz w:val="32"/>
          <w:szCs w:val="32"/>
        </w:rPr>
        <w:t>Wymogi wzajemnej zgodności</w:t>
      </w:r>
      <w:r w:rsidR="005B214C">
        <w:rPr>
          <w:rFonts w:ascii="Arial Narrow" w:eastAsia="Calibri" w:hAnsi="Arial Narrow"/>
          <w:b/>
          <w:sz w:val="32"/>
          <w:szCs w:val="32"/>
        </w:rPr>
        <w:t>,</w:t>
      </w:r>
    </w:p>
    <w:p w:rsidR="003C13EC" w:rsidRPr="003C13EC" w:rsidRDefault="003C13EC" w:rsidP="003C13E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rebuchetMS" w:hAnsi="Arial Narrow"/>
          <w:b/>
          <w:sz w:val="32"/>
          <w:szCs w:val="32"/>
        </w:rPr>
      </w:pPr>
      <w:r w:rsidRPr="003C13EC">
        <w:rPr>
          <w:rFonts w:ascii="Arial Narrow" w:eastAsia="TrebuchetMS" w:hAnsi="Arial Narrow"/>
          <w:b/>
          <w:sz w:val="32"/>
          <w:szCs w:val="32"/>
        </w:rPr>
        <w:t xml:space="preserve">Regulacje w zakresie Identyfikacji i Rejestracji Zwierząt </w:t>
      </w:r>
      <w:r w:rsidR="005B214C">
        <w:rPr>
          <w:rFonts w:ascii="Arial Narrow" w:eastAsia="TrebuchetMS" w:hAnsi="Arial Narrow"/>
          <w:b/>
          <w:sz w:val="32"/>
          <w:szCs w:val="32"/>
        </w:rPr>
        <w:t>.</w:t>
      </w:r>
    </w:p>
    <w:p w:rsidR="003C13EC" w:rsidRPr="003C13EC" w:rsidRDefault="003C13EC" w:rsidP="003C13EC">
      <w:pPr>
        <w:spacing w:after="0" w:line="360" w:lineRule="auto"/>
        <w:jc w:val="center"/>
        <w:rPr>
          <w:rFonts w:ascii="Arial Narrow" w:eastAsia="TrebuchetMS" w:hAnsi="Arial Narrow" w:cs="Tahoma"/>
          <w:b/>
          <w:color w:val="FF0000"/>
          <w:sz w:val="36"/>
          <w:szCs w:val="36"/>
          <w:u w:val="single"/>
        </w:rPr>
      </w:pPr>
    </w:p>
    <w:p w:rsidR="00526531" w:rsidRPr="003C13EC" w:rsidRDefault="00526531">
      <w:pPr>
        <w:rPr>
          <w:sz w:val="36"/>
          <w:szCs w:val="36"/>
        </w:rPr>
      </w:pPr>
    </w:p>
    <w:sectPr w:rsidR="00526531" w:rsidRPr="003C13EC" w:rsidSect="0052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814"/>
    <w:multiLevelType w:val="hybridMultilevel"/>
    <w:tmpl w:val="41F6CA98"/>
    <w:lvl w:ilvl="0" w:tplc="AA08610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3EC"/>
    <w:rsid w:val="001C7D01"/>
    <w:rsid w:val="003C13EC"/>
    <w:rsid w:val="00490A35"/>
    <w:rsid w:val="00526531"/>
    <w:rsid w:val="005B214C"/>
    <w:rsid w:val="005F3DC0"/>
    <w:rsid w:val="00635C37"/>
    <w:rsid w:val="00636F51"/>
    <w:rsid w:val="00B85A7F"/>
    <w:rsid w:val="00BD47EA"/>
    <w:rsid w:val="00C33728"/>
    <w:rsid w:val="00D26A83"/>
    <w:rsid w:val="00E1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7</cp:revision>
  <cp:lastPrinted>2013-02-18T12:37:00Z</cp:lastPrinted>
  <dcterms:created xsi:type="dcterms:W3CDTF">2013-02-18T12:27:00Z</dcterms:created>
  <dcterms:modified xsi:type="dcterms:W3CDTF">2013-02-20T07:34:00Z</dcterms:modified>
</cp:coreProperties>
</file>