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D2" w:rsidRPr="00CF1177" w:rsidRDefault="002C77D2" w:rsidP="00CD0DD9">
      <w:bookmarkStart w:id="0" w:name="_GoBack"/>
      <w:bookmarkEnd w:id="0"/>
    </w:p>
    <w:p w:rsidR="002C77D2" w:rsidRPr="00CF1177" w:rsidRDefault="002C77D2" w:rsidP="00CD0DD9"/>
    <w:p w:rsidR="00E80863" w:rsidRPr="00CF1177" w:rsidRDefault="00E80863" w:rsidP="00CD0DD9">
      <w:pPr>
        <w:jc w:val="right"/>
      </w:pPr>
      <w:r w:rsidRPr="00CF1177">
        <w:t>Załącznik do Zarządzenia Nr</w:t>
      </w:r>
      <w:r w:rsidR="00204974" w:rsidRPr="00CF1177">
        <w:t xml:space="preserve"> </w:t>
      </w:r>
      <w:r w:rsidR="007657E0" w:rsidRPr="00CF1177">
        <w:t xml:space="preserve"> </w:t>
      </w:r>
      <w:r w:rsidR="009230CC">
        <w:t>9</w:t>
      </w:r>
      <w:r w:rsidR="007657E0" w:rsidRPr="00CF1177">
        <w:t>/2019</w:t>
      </w:r>
      <w:r w:rsidRPr="00CF1177">
        <w:br/>
        <w:t>Wójta Gminy Kije </w:t>
      </w:r>
      <w:r w:rsidRPr="00CF1177">
        <w:br/>
        <w:t xml:space="preserve">z dnia </w:t>
      </w:r>
      <w:r w:rsidR="007657E0" w:rsidRPr="00CF1177">
        <w:t>4 lutego</w:t>
      </w:r>
      <w:r w:rsidR="00B40A93" w:rsidRPr="00CF1177">
        <w:t xml:space="preserve"> </w:t>
      </w:r>
      <w:r w:rsidR="00DC33F1" w:rsidRPr="00CF1177">
        <w:t>201</w:t>
      </w:r>
      <w:r w:rsidR="007657E0" w:rsidRPr="00CF1177">
        <w:t>9</w:t>
      </w:r>
      <w:r w:rsidRPr="00CF1177">
        <w:t xml:space="preserve"> roku.</w:t>
      </w:r>
    </w:p>
    <w:p w:rsidR="002C77D2" w:rsidRPr="00CF1177" w:rsidRDefault="002C77D2" w:rsidP="00CD0DD9"/>
    <w:p w:rsidR="00E80863" w:rsidRPr="00C5118B" w:rsidRDefault="00E80863" w:rsidP="00C5118B">
      <w:pPr>
        <w:jc w:val="center"/>
        <w:rPr>
          <w:b/>
          <w:sz w:val="32"/>
          <w:szCs w:val="32"/>
        </w:rPr>
      </w:pPr>
      <w:r w:rsidRPr="00C5118B">
        <w:rPr>
          <w:b/>
          <w:bCs/>
          <w:iCs/>
          <w:sz w:val="32"/>
          <w:szCs w:val="32"/>
        </w:rPr>
        <w:t>Wójt Gminy Kije</w:t>
      </w:r>
    </w:p>
    <w:p w:rsidR="00FA75FC" w:rsidRPr="00242310" w:rsidRDefault="00FA75FC" w:rsidP="00242310">
      <w:pPr>
        <w:spacing w:line="360" w:lineRule="auto"/>
        <w:rPr>
          <w:rFonts w:ascii="Arial" w:hAnsi="Arial" w:cs="Arial"/>
          <w:b/>
        </w:rPr>
      </w:pPr>
      <w:r w:rsidRPr="00242310">
        <w:rPr>
          <w:rFonts w:ascii="Arial" w:hAnsi="Arial" w:cs="Arial"/>
          <w:b/>
          <w:bCs/>
        </w:rPr>
        <w:t>OGŁASZA OTWARTY KONKURS OFERT NA REALIZACJĘ ZADAŃ PUBLICZNYCH Z ZAKRESU KULTURY FIZYCZNEJ I SPORTU W ROKU 201</w:t>
      </w:r>
      <w:r w:rsidR="00242310">
        <w:rPr>
          <w:rFonts w:ascii="Arial" w:hAnsi="Arial" w:cs="Arial"/>
          <w:b/>
          <w:bCs/>
        </w:rPr>
        <w:t>9 roku</w:t>
      </w:r>
      <w:r w:rsidRPr="00242310">
        <w:rPr>
          <w:rFonts w:ascii="Arial" w:hAnsi="Arial" w:cs="Arial"/>
          <w:b/>
          <w:bCs/>
        </w:rPr>
        <w:t>.</w:t>
      </w:r>
    </w:p>
    <w:p w:rsidR="00C5118B" w:rsidRPr="004D06DC" w:rsidRDefault="00C5118B" w:rsidP="00242310">
      <w:p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CF1177">
        <w:rPr>
          <w:rStyle w:val="Pogrubienie"/>
          <w:rFonts w:ascii="Arial" w:hAnsi="Arial" w:cs="Arial"/>
          <w:b w:val="0"/>
          <w:sz w:val="24"/>
          <w:szCs w:val="24"/>
        </w:rPr>
        <w:t>W konkursie mogą brać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udział organizacje pozarządowe oraz </w:t>
      </w:r>
      <w:r w:rsidRPr="00CF1177">
        <w:rPr>
          <w:rStyle w:val="Pogrubienie"/>
          <w:rFonts w:ascii="Arial" w:hAnsi="Arial" w:cs="Arial"/>
          <w:b w:val="0"/>
          <w:sz w:val="24"/>
          <w:szCs w:val="24"/>
        </w:rPr>
        <w:t xml:space="preserve"> podmioty </w:t>
      </w:r>
      <w:r>
        <w:rPr>
          <w:rStyle w:val="Pogrubienie"/>
          <w:rFonts w:ascii="Arial" w:hAnsi="Arial" w:cs="Arial"/>
          <w:b w:val="0"/>
          <w:sz w:val="24"/>
          <w:szCs w:val="24"/>
        </w:rPr>
        <w:t>prowadzące działalność  p</w:t>
      </w:r>
      <w:r w:rsidR="004D06DC">
        <w:rPr>
          <w:rStyle w:val="Pogrubienie"/>
          <w:rFonts w:ascii="Arial" w:hAnsi="Arial" w:cs="Arial"/>
          <w:b w:val="0"/>
          <w:sz w:val="24"/>
          <w:szCs w:val="24"/>
        </w:rPr>
        <w:t>o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żytku publicznego </w:t>
      </w:r>
      <w:r w:rsidRPr="00CF1177">
        <w:rPr>
          <w:rStyle w:val="Pogrubienie"/>
          <w:rFonts w:ascii="Arial" w:hAnsi="Arial" w:cs="Arial"/>
          <w:b w:val="0"/>
          <w:sz w:val="24"/>
          <w:szCs w:val="24"/>
        </w:rPr>
        <w:t>wymienione w art. 3 ust. 3 ustawy o pożytku publicznym i o wolontariacie oraz jednostki organizacyjne podległe organom administracji publicznej lub przez nienadzorowane prowadzące działalność na terenie Gminy Kije lub na rzecz jej mieszkańców.</w:t>
      </w:r>
    </w:p>
    <w:p w:rsidR="00FA75FC" w:rsidRDefault="004D06DC" w:rsidP="00242310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     </w:t>
      </w:r>
      <w:r w:rsidR="00FA75FC" w:rsidRPr="00CF1177">
        <w:rPr>
          <w:rStyle w:val="Pogrubienie"/>
          <w:rFonts w:ascii="Arial" w:hAnsi="Arial" w:cs="Arial"/>
          <w:b w:val="0"/>
          <w:sz w:val="24"/>
          <w:szCs w:val="24"/>
        </w:rPr>
        <w:t>Konkurs ma na celu zlecenie organizacjom pozarządowym realizacji zadań publicznych z zakresu kult</w:t>
      </w:r>
      <w:r w:rsidR="00C5118B">
        <w:rPr>
          <w:rStyle w:val="Pogrubienie"/>
          <w:rFonts w:ascii="Arial" w:hAnsi="Arial" w:cs="Arial"/>
          <w:b w:val="0"/>
          <w:sz w:val="24"/>
          <w:szCs w:val="24"/>
        </w:rPr>
        <w:t>ury fizycznej i sportu</w:t>
      </w:r>
      <w:r w:rsidR="00FA75FC" w:rsidRPr="00CF1177">
        <w:rPr>
          <w:rStyle w:val="Pogrubienie"/>
          <w:rFonts w:ascii="Arial" w:hAnsi="Arial" w:cs="Arial"/>
          <w:b w:val="0"/>
          <w:sz w:val="24"/>
          <w:szCs w:val="24"/>
        </w:rPr>
        <w:t xml:space="preserve"> oraz organizacji okolicznościowych imprez sportowo – rekreacyjnych.</w:t>
      </w:r>
    </w:p>
    <w:p w:rsidR="004D06DC" w:rsidRPr="004D06DC" w:rsidRDefault="004D06DC" w:rsidP="004D06D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D06DC">
        <w:rPr>
          <w:rFonts w:ascii="Arial" w:hAnsi="Arial" w:cs="Arial"/>
          <w:sz w:val="24"/>
          <w:szCs w:val="24"/>
        </w:rPr>
        <w:t>Nazwa zadania:</w:t>
      </w:r>
      <w:r w:rsidRPr="004D06DC">
        <w:rPr>
          <w:rFonts w:ascii="Arial" w:hAnsi="Arial" w:cs="Arial"/>
          <w:b/>
          <w:sz w:val="24"/>
          <w:szCs w:val="24"/>
        </w:rPr>
        <w:t xml:space="preserve"> Organizacja imprez sportowych na terenie Gminy Kije</w:t>
      </w:r>
    </w:p>
    <w:p w:rsidR="004D06DC" w:rsidRPr="004D06DC" w:rsidRDefault="00FA75FC" w:rsidP="004D06DC">
      <w:pPr>
        <w:pStyle w:val="Akapitzlist"/>
        <w:numPr>
          <w:ilvl w:val="0"/>
          <w:numId w:val="7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4D06DC">
        <w:rPr>
          <w:rStyle w:val="Pogrubienie"/>
          <w:rFonts w:ascii="Arial" w:hAnsi="Arial" w:cs="Arial"/>
          <w:b w:val="0"/>
          <w:sz w:val="24"/>
          <w:szCs w:val="24"/>
        </w:rPr>
        <w:t>Całkowita kwota przeznaczona na d</w:t>
      </w:r>
      <w:r w:rsidR="00C5118B" w:rsidRPr="004D06DC">
        <w:rPr>
          <w:rStyle w:val="Pogrubienie"/>
          <w:rFonts w:ascii="Arial" w:hAnsi="Arial" w:cs="Arial"/>
          <w:b w:val="0"/>
          <w:sz w:val="24"/>
          <w:szCs w:val="24"/>
        </w:rPr>
        <w:t>o</w:t>
      </w:r>
      <w:r w:rsidR="004D06DC">
        <w:rPr>
          <w:rStyle w:val="Pogrubienie"/>
          <w:rFonts w:ascii="Arial" w:hAnsi="Arial" w:cs="Arial"/>
          <w:b w:val="0"/>
          <w:sz w:val="24"/>
          <w:szCs w:val="24"/>
        </w:rPr>
        <w:t xml:space="preserve">finansowanie zadania: </w:t>
      </w:r>
    </w:p>
    <w:p w:rsidR="007657E0" w:rsidRPr="004D06DC" w:rsidRDefault="004D06DC" w:rsidP="004D06DC">
      <w:pPr>
        <w:pStyle w:val="Akapitzlist"/>
        <w:ind w:left="1080"/>
        <w:jc w:val="both"/>
        <w:rPr>
          <w:rFonts w:ascii="Arial" w:hAnsi="Arial" w:cs="Arial"/>
        </w:rPr>
      </w:pPr>
      <w:r w:rsidRPr="004D06DC">
        <w:rPr>
          <w:rFonts w:ascii="Arial" w:hAnsi="Arial" w:cs="Arial"/>
          <w:sz w:val="24"/>
          <w:szCs w:val="24"/>
        </w:rPr>
        <w:t>Organizacja imprez sportowych na terenie Gminy Kije</w:t>
      </w:r>
      <w:r w:rsidRPr="004D06DC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FA75FC" w:rsidRPr="004D06DC">
        <w:rPr>
          <w:rStyle w:val="Pogrubienie"/>
          <w:rFonts w:ascii="Arial" w:hAnsi="Arial" w:cs="Arial"/>
          <w:b w:val="0"/>
          <w:sz w:val="24"/>
          <w:szCs w:val="24"/>
        </w:rPr>
        <w:t xml:space="preserve">wynosi </w:t>
      </w:r>
      <w:r w:rsidR="007657E0" w:rsidRPr="004D06DC">
        <w:rPr>
          <w:rStyle w:val="Pogrubienie"/>
          <w:rFonts w:ascii="Arial" w:hAnsi="Arial" w:cs="Arial"/>
          <w:sz w:val="24"/>
          <w:szCs w:val="24"/>
        </w:rPr>
        <w:t>16</w:t>
      </w:r>
      <w:r w:rsidR="000F1861" w:rsidRPr="004D06DC">
        <w:rPr>
          <w:rStyle w:val="Pogrubienie"/>
          <w:rFonts w:ascii="Arial" w:hAnsi="Arial" w:cs="Arial"/>
          <w:sz w:val="24"/>
          <w:szCs w:val="24"/>
        </w:rPr>
        <w:t xml:space="preserve"> 000 złotych</w:t>
      </w:r>
      <w:r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FB0CEB" w:rsidRPr="00242310">
        <w:rPr>
          <w:rFonts w:ascii="Arial" w:hAnsi="Arial" w:cs="Arial"/>
          <w:sz w:val="24"/>
          <w:szCs w:val="24"/>
        </w:rPr>
        <w:t xml:space="preserve">        </w:t>
      </w:r>
    </w:p>
    <w:p w:rsidR="004F14B7" w:rsidRPr="00242310" w:rsidRDefault="004D06DC" w:rsidP="00CD0DD9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III. </w:t>
      </w:r>
      <w:r w:rsidR="004F14B7" w:rsidRPr="00242310">
        <w:rPr>
          <w:rStyle w:val="Pogrubienie"/>
          <w:rFonts w:ascii="Arial" w:hAnsi="Arial" w:cs="Arial"/>
          <w:b w:val="0"/>
          <w:sz w:val="24"/>
          <w:szCs w:val="24"/>
        </w:rPr>
        <w:t>Termin składania ofert:</w:t>
      </w:r>
    </w:p>
    <w:p w:rsidR="00242310" w:rsidRDefault="00BE4C8F" w:rsidP="00242310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1.</w:t>
      </w:r>
      <w:r w:rsidR="00FA75FC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Oferty należy składać </w:t>
      </w:r>
      <w:r w:rsidR="004F14B7" w:rsidRPr="00242310">
        <w:rPr>
          <w:rStyle w:val="Pogrubienie"/>
          <w:rFonts w:ascii="Arial" w:hAnsi="Arial" w:cs="Arial"/>
          <w:b w:val="0"/>
          <w:sz w:val="24"/>
          <w:szCs w:val="24"/>
        </w:rPr>
        <w:t>w terminie nie przekraczającym 21 dni od daty og</w:t>
      </w:r>
      <w:r w:rsidR="004D7590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łoszenia konkursu tj. </w:t>
      </w:r>
      <w:r w:rsidR="004D7590" w:rsidRPr="00242310">
        <w:rPr>
          <w:rStyle w:val="Pogrubienie"/>
          <w:rFonts w:ascii="Arial" w:hAnsi="Arial" w:cs="Arial"/>
          <w:sz w:val="24"/>
          <w:szCs w:val="24"/>
        </w:rPr>
        <w:t>do dnia 25 lutego 2019</w:t>
      </w:r>
      <w:r w:rsidR="004F14B7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roku do </w:t>
      </w:r>
      <w:r w:rsidR="004F14B7" w:rsidRPr="00242310">
        <w:rPr>
          <w:rStyle w:val="Pogrubienie"/>
          <w:rFonts w:ascii="Arial" w:hAnsi="Arial" w:cs="Arial"/>
          <w:sz w:val="24"/>
          <w:szCs w:val="24"/>
        </w:rPr>
        <w:t>go</w:t>
      </w:r>
      <w:r w:rsidR="004D7590" w:rsidRPr="00242310">
        <w:rPr>
          <w:rStyle w:val="Pogrubienie"/>
          <w:rFonts w:ascii="Arial" w:hAnsi="Arial" w:cs="Arial"/>
          <w:sz w:val="24"/>
          <w:szCs w:val="24"/>
        </w:rPr>
        <w:t>dz. 15</w:t>
      </w:r>
      <w:r w:rsidR="004F14B7" w:rsidRPr="00242310">
        <w:rPr>
          <w:rStyle w:val="Pogrubienie"/>
          <w:rFonts w:ascii="Arial" w:hAnsi="Arial" w:cs="Arial"/>
          <w:sz w:val="24"/>
          <w:szCs w:val="24"/>
        </w:rPr>
        <w:t>:00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4F14B7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osobiście </w:t>
      </w:r>
      <w:r w:rsidR="00B70C0C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w </w:t>
      </w:r>
      <w:r w:rsidR="00E20D3B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sekretariacie Urzędu Gminy w Kijach ul. Szkolna 19 </w:t>
      </w:r>
      <w:r w:rsidR="004F14B7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lub przysłać pocztą na adres: Urząd Gminy w </w:t>
      </w:r>
      <w:r w:rsidR="00F50DF3" w:rsidRPr="00242310">
        <w:rPr>
          <w:rStyle w:val="Pogrubienie"/>
          <w:rFonts w:ascii="Arial" w:hAnsi="Arial" w:cs="Arial"/>
          <w:b w:val="0"/>
          <w:sz w:val="24"/>
          <w:szCs w:val="24"/>
        </w:rPr>
        <w:t>Kijach ul. Szkolna 19;</w:t>
      </w:r>
      <w:r w:rsidR="004F14B7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28 – 404 Kije (liczy się data wpływu do Urzędu Gminy w Kijach). </w:t>
      </w:r>
    </w:p>
    <w:p w:rsidR="00242310" w:rsidRDefault="004F14B7" w:rsidP="00242310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Oferta złożona po wskazanym terminie, nie będzie objęta procedurą konkursową. </w:t>
      </w:r>
    </w:p>
    <w:p w:rsidR="004F14B7" w:rsidRPr="00242310" w:rsidRDefault="004F14B7" w:rsidP="00242310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Nie będą przyjmowane oferty przesyłane drogą elektroniczną</w:t>
      </w:r>
      <w:r w:rsidR="00BE4C8F" w:rsidRPr="00242310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B70C0C" w:rsidRPr="00242310" w:rsidRDefault="00BE4C8F" w:rsidP="00242310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2.</w:t>
      </w:r>
      <w:r w:rsidR="004F14B7" w:rsidRPr="00242310">
        <w:rPr>
          <w:rStyle w:val="Pogrubienie"/>
          <w:rFonts w:ascii="Arial" w:hAnsi="Arial" w:cs="Arial"/>
          <w:b w:val="0"/>
          <w:sz w:val="24"/>
          <w:szCs w:val="24"/>
        </w:rPr>
        <w:t>Ofertę należy złożyć w formie pisemnej na formu</w:t>
      </w:r>
      <w:r w:rsidR="005B5B83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larzu stanowiącym załącznik </w:t>
      </w:r>
      <w:r w:rsidR="005A2E2B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nr 1 </w:t>
      </w:r>
      <w:r w:rsidR="00D554F0">
        <w:rPr>
          <w:rStyle w:val="Pogrubienie"/>
          <w:rFonts w:ascii="Arial" w:hAnsi="Arial" w:cs="Arial"/>
          <w:b w:val="0"/>
          <w:sz w:val="24"/>
          <w:szCs w:val="24"/>
        </w:rPr>
        <w:t>do Rozporządzenia Przewodniczącego Komitetu do spraw Pożytku Publicznego z dnia 24 października  2018</w:t>
      </w:r>
      <w:r w:rsidR="00B70C0C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roku w sprawie wzorów ofert i ramowych wzorów umów dotyczących realizacji zadań publicznych oraz wzorów sprawozd</w:t>
      </w:r>
      <w:r w:rsidR="005B5B83" w:rsidRPr="00242310">
        <w:rPr>
          <w:rStyle w:val="Pogrubienie"/>
          <w:rFonts w:ascii="Arial" w:hAnsi="Arial" w:cs="Arial"/>
          <w:b w:val="0"/>
          <w:sz w:val="24"/>
          <w:szCs w:val="24"/>
        </w:rPr>
        <w:t>ań  z w</w:t>
      </w:r>
      <w:r w:rsidR="002E4611">
        <w:rPr>
          <w:rStyle w:val="Pogrubienie"/>
          <w:rFonts w:ascii="Arial" w:hAnsi="Arial" w:cs="Arial"/>
          <w:b w:val="0"/>
          <w:sz w:val="24"/>
          <w:szCs w:val="24"/>
        </w:rPr>
        <w:t>ykonania t</w:t>
      </w:r>
      <w:r w:rsidR="00D554F0">
        <w:rPr>
          <w:rStyle w:val="Pogrubienie"/>
          <w:rFonts w:ascii="Arial" w:hAnsi="Arial" w:cs="Arial"/>
          <w:b w:val="0"/>
          <w:sz w:val="24"/>
          <w:szCs w:val="24"/>
        </w:rPr>
        <w:t>ych zadań (Dz. U. 2018 poz. 2057</w:t>
      </w:r>
      <w:r w:rsidR="005B5B83" w:rsidRPr="00242310">
        <w:rPr>
          <w:rStyle w:val="Pogrubienie"/>
          <w:rFonts w:ascii="Arial" w:hAnsi="Arial" w:cs="Arial"/>
          <w:b w:val="0"/>
          <w:sz w:val="24"/>
          <w:szCs w:val="24"/>
        </w:rPr>
        <w:t>).</w:t>
      </w:r>
    </w:p>
    <w:p w:rsidR="006B0C65" w:rsidRPr="00242310" w:rsidRDefault="00FA75FC" w:rsidP="00CD0DD9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Zadania</w:t>
      </w:r>
      <w:r w:rsidR="00BE4C8F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publiczne z zakresu kultury fizycznej i sportu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muszą być realizowane w 201</w:t>
      </w:r>
      <w:r w:rsidR="004D7590" w:rsidRPr="00242310">
        <w:rPr>
          <w:rStyle w:val="Pogrubienie"/>
          <w:rFonts w:ascii="Arial" w:hAnsi="Arial" w:cs="Arial"/>
          <w:b w:val="0"/>
          <w:sz w:val="24"/>
          <w:szCs w:val="24"/>
        </w:rPr>
        <w:t>9</w:t>
      </w:r>
      <w:r w:rsidR="00242310">
        <w:rPr>
          <w:rStyle w:val="Pogrubienie"/>
          <w:rFonts w:ascii="Arial" w:hAnsi="Arial" w:cs="Arial"/>
          <w:b w:val="0"/>
          <w:sz w:val="24"/>
          <w:szCs w:val="24"/>
        </w:rPr>
        <w:t xml:space="preserve"> roku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a podmioty, które zadania będą realizować powinny posiadać niezbędne doświadczenie. </w:t>
      </w:r>
    </w:p>
    <w:p w:rsidR="00FA75FC" w:rsidRPr="00242310" w:rsidRDefault="00FA75FC" w:rsidP="00CD0DD9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Terminy i warunki realizacji zadań zostaną określone w odpowiednich umowach.</w:t>
      </w:r>
    </w:p>
    <w:p w:rsidR="000A72A3" w:rsidRPr="00242310" w:rsidRDefault="00FA75FC" w:rsidP="002E4611">
      <w:pPr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Zasady przyznawania dotacji na realizację w</w:t>
      </w:r>
      <w:r w:rsidR="00242310">
        <w:rPr>
          <w:rStyle w:val="Pogrubienie"/>
          <w:rFonts w:ascii="Arial" w:hAnsi="Arial" w:cs="Arial"/>
          <w:b w:val="0"/>
          <w:sz w:val="24"/>
          <w:szCs w:val="24"/>
        </w:rPr>
        <w:t>/w zadań określają przepisy:</w:t>
      </w:r>
      <w:r w:rsidR="00242310">
        <w:rPr>
          <w:rStyle w:val="Pogrubienie"/>
          <w:rFonts w:ascii="Arial" w:hAnsi="Arial" w:cs="Arial"/>
          <w:b w:val="0"/>
          <w:sz w:val="24"/>
          <w:szCs w:val="24"/>
        </w:rPr>
        <w:br/>
        <w:t xml:space="preserve">- 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ustawy z dnia </w:t>
      </w:r>
      <w:r w:rsidR="000A72A3" w:rsidRPr="00242310">
        <w:rPr>
          <w:rStyle w:val="Pogrubienie"/>
          <w:rFonts w:ascii="Arial" w:hAnsi="Arial" w:cs="Arial"/>
          <w:b w:val="0"/>
          <w:sz w:val="24"/>
          <w:szCs w:val="24"/>
        </w:rPr>
        <w:t>24 kwietnia 2003 o działalności pożytku public</w:t>
      </w:r>
      <w:r w:rsidR="000F6505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znego i </w:t>
      </w:r>
      <w:r w:rsidR="00BE4C8F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o </w:t>
      </w:r>
      <w:r w:rsidR="000F6505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wolontariacie </w:t>
      </w:r>
      <w:r w:rsidR="006C58CC" w:rsidRPr="00242310">
        <w:rPr>
          <w:sz w:val="24"/>
          <w:szCs w:val="24"/>
        </w:rPr>
        <w:t>(</w:t>
      </w:r>
      <w:r w:rsidR="002E4611">
        <w:rPr>
          <w:sz w:val="24"/>
          <w:szCs w:val="24"/>
        </w:rPr>
        <w:t xml:space="preserve"> Dz. U. z 2018</w:t>
      </w:r>
      <w:r w:rsidR="006C58CC" w:rsidRPr="00242310">
        <w:rPr>
          <w:sz w:val="24"/>
          <w:szCs w:val="24"/>
        </w:rPr>
        <w:t>, poz.</w:t>
      </w:r>
      <w:r w:rsidR="002E4611">
        <w:rPr>
          <w:sz w:val="24"/>
          <w:szCs w:val="24"/>
        </w:rPr>
        <w:t xml:space="preserve"> 450</w:t>
      </w:r>
      <w:r w:rsidR="006C58CC" w:rsidRPr="00242310">
        <w:rPr>
          <w:sz w:val="24"/>
          <w:szCs w:val="24"/>
        </w:rPr>
        <w:t>)</w:t>
      </w:r>
      <w:r w:rsidR="00585BBB" w:rsidRPr="00242310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FA75FC" w:rsidRPr="00242310" w:rsidRDefault="000A72A3" w:rsidP="00242310">
      <w:pPr>
        <w:jc w:val="both"/>
        <w:rPr>
          <w:rFonts w:ascii="Arial" w:hAnsi="Arial" w:cs="Arial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- ustawy z dnia 27 sierpnia 2009 r. o finansach publicznych (Dz. </w:t>
      </w:r>
      <w:r w:rsidR="00BE4C8F" w:rsidRPr="00242310">
        <w:rPr>
          <w:rStyle w:val="Pogrubienie"/>
          <w:rFonts w:ascii="Arial" w:hAnsi="Arial" w:cs="Arial"/>
          <w:b w:val="0"/>
          <w:sz w:val="24"/>
          <w:szCs w:val="24"/>
        </w:rPr>
        <w:t>U. 2017, poz. 2077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="00BE0DAC" w:rsidRPr="00242310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FA75FC" w:rsidRPr="00242310">
        <w:rPr>
          <w:rFonts w:ascii="Arial" w:hAnsi="Arial" w:cs="Arial"/>
          <w:bCs/>
          <w:sz w:val="24"/>
          <w:szCs w:val="24"/>
        </w:rPr>
        <w:br/>
      </w:r>
      <w:r w:rsidR="00FA75FC" w:rsidRPr="00242310">
        <w:rPr>
          <w:rStyle w:val="Pogrubienie"/>
          <w:rFonts w:ascii="Arial" w:hAnsi="Arial" w:cs="Arial"/>
          <w:b w:val="0"/>
          <w:sz w:val="24"/>
          <w:szCs w:val="24"/>
        </w:rPr>
        <w:br/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>- ro</w:t>
      </w:r>
      <w:r w:rsidR="00BE0DAC" w:rsidRPr="00242310">
        <w:rPr>
          <w:rStyle w:val="Pogrubienie"/>
          <w:rFonts w:ascii="Arial" w:hAnsi="Arial" w:cs="Arial"/>
          <w:b w:val="0"/>
          <w:sz w:val="24"/>
          <w:szCs w:val="24"/>
        </w:rPr>
        <w:t>zporządzenie Ministra Rodziny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>, Prac</w:t>
      </w:r>
      <w:r w:rsidR="00BE0DAC" w:rsidRPr="00242310">
        <w:rPr>
          <w:rStyle w:val="Pogrubienie"/>
          <w:rFonts w:ascii="Arial" w:hAnsi="Arial" w:cs="Arial"/>
          <w:b w:val="0"/>
          <w:sz w:val="24"/>
          <w:szCs w:val="24"/>
        </w:rPr>
        <w:t>y i Polityki Społecznej z dnia 17 sierpnia 2016 r. w sprawie wzorów ofert i ramowych umów dotyczących realizacji zadań publicznych oraz wzorów sprawozdań z wykonania tych zadań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( Dz.</w:t>
      </w:r>
      <w:r w:rsidR="00BE0DAC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>U. z 20</w:t>
      </w:r>
      <w:r w:rsidR="002E4611">
        <w:rPr>
          <w:rStyle w:val="Pogrubienie"/>
          <w:rFonts w:ascii="Arial" w:hAnsi="Arial" w:cs="Arial"/>
          <w:b w:val="0"/>
          <w:sz w:val="24"/>
          <w:szCs w:val="24"/>
        </w:rPr>
        <w:t>18r., poz. 450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="00BE0DAC" w:rsidRPr="00242310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B70C0C" w:rsidRPr="00242310" w:rsidRDefault="00FA75FC" w:rsidP="00CD0DD9">
      <w:pPr>
        <w:rPr>
          <w:rStyle w:val="Pogrubienie"/>
          <w:rFonts w:ascii="Arial" w:hAnsi="Arial" w:cs="Arial"/>
          <w:bCs w:val="0"/>
          <w:sz w:val="24"/>
          <w:szCs w:val="24"/>
        </w:rPr>
      </w:pPr>
      <w:r w:rsidRPr="00242310">
        <w:rPr>
          <w:rStyle w:val="Pogrubienie"/>
          <w:rFonts w:ascii="Arial" w:hAnsi="Arial" w:cs="Arial"/>
          <w:sz w:val="24"/>
          <w:szCs w:val="24"/>
        </w:rPr>
        <w:t>Termin, tryb i kryteria stosowane</w:t>
      </w:r>
      <w:r w:rsidR="00BB30BA" w:rsidRPr="00242310">
        <w:rPr>
          <w:rStyle w:val="Pogrubienie"/>
          <w:rFonts w:ascii="Arial" w:hAnsi="Arial" w:cs="Arial"/>
          <w:sz w:val="24"/>
          <w:szCs w:val="24"/>
        </w:rPr>
        <w:t xml:space="preserve"> przy dokonywaniu wyboru oferty.</w:t>
      </w:r>
    </w:p>
    <w:p w:rsidR="00FA75FC" w:rsidRPr="00242310" w:rsidRDefault="00BB30BA" w:rsidP="00CD0DD9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="00B70C0C" w:rsidRPr="00242310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FA75FC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Otwarcie ofert nastąpi w dniu, w którym upłynął termin składania ofert. </w:t>
      </w:r>
    </w:p>
    <w:p w:rsidR="00BB30BA" w:rsidRPr="00242310" w:rsidRDefault="00BB30BA" w:rsidP="00CD0DD9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2. Oceny formalnej i merytorycznej złożonych ofert dokonuje Komisja Konkursowa sporządzając pisemny protokół i kwalifikując złożone oferty do otrzymania dotacji, określając ich wysokość w propozycji przedstawionej Wójtowi Gminy Kije. </w:t>
      </w:r>
    </w:p>
    <w:p w:rsidR="00BB30BA" w:rsidRPr="00242310" w:rsidRDefault="00BB30BA" w:rsidP="00CD0DD9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3. Propozycja przyznania dotacji złożona przez Komisję podlega zatwierdzeniu przez Wójta Gminy Kije, który podejmuje ostateczną decyzję w tej sprawie.</w:t>
      </w:r>
    </w:p>
    <w:p w:rsidR="00BB30BA" w:rsidRPr="00242310" w:rsidRDefault="00BB30BA" w:rsidP="00CD0DD9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4.Ogłoszenie zawierające rozstrzygnięcie konkursu ofert zostanie zamieszczone na tablicy ogłoszeń Urzędu Gminy oraz na stronie internetowej Urzędu Gminy niezw</w:t>
      </w:r>
      <w:r w:rsidR="00293BB7">
        <w:rPr>
          <w:rStyle w:val="Pogrubienie"/>
          <w:rFonts w:ascii="Arial" w:hAnsi="Arial" w:cs="Arial"/>
          <w:b w:val="0"/>
          <w:sz w:val="24"/>
          <w:szCs w:val="24"/>
        </w:rPr>
        <w:t xml:space="preserve">łocznie z chwilą wyboru oferty </w:t>
      </w:r>
      <w:r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i zatwierdzenia oferty przez Wójta Gminy. </w:t>
      </w:r>
    </w:p>
    <w:p w:rsidR="000D5C3D" w:rsidRPr="00242310" w:rsidRDefault="00BB30BA" w:rsidP="00CD0DD9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242310">
        <w:rPr>
          <w:rStyle w:val="Pogrubienie"/>
          <w:rFonts w:ascii="Arial" w:hAnsi="Arial" w:cs="Arial"/>
          <w:b w:val="0"/>
          <w:sz w:val="24"/>
          <w:szCs w:val="24"/>
        </w:rPr>
        <w:t>5.</w:t>
      </w:r>
      <w:r w:rsidR="00FA75FC" w:rsidRPr="00242310">
        <w:rPr>
          <w:rStyle w:val="Pogrubienie"/>
          <w:rFonts w:ascii="Arial" w:hAnsi="Arial" w:cs="Arial"/>
          <w:b w:val="0"/>
          <w:sz w:val="24"/>
          <w:szCs w:val="24"/>
        </w:rPr>
        <w:t xml:space="preserve">Nie będą rozpatrywane oferty: </w:t>
      </w:r>
      <w:r w:rsidR="00FA75FC" w:rsidRPr="00242310">
        <w:rPr>
          <w:rStyle w:val="Pogrubienie"/>
          <w:rFonts w:ascii="Arial" w:hAnsi="Arial" w:cs="Arial"/>
          <w:b w:val="0"/>
          <w:sz w:val="24"/>
          <w:szCs w:val="24"/>
        </w:rPr>
        <w:br/>
        <w:t xml:space="preserve">- złożone na drukach innych niż wskazane w niniejszym ogłoszeniu, </w:t>
      </w:r>
      <w:r w:rsidR="00FA75FC" w:rsidRPr="00242310">
        <w:rPr>
          <w:rStyle w:val="Pogrubienie"/>
          <w:rFonts w:ascii="Arial" w:hAnsi="Arial" w:cs="Arial"/>
          <w:b w:val="0"/>
          <w:sz w:val="24"/>
          <w:szCs w:val="24"/>
        </w:rPr>
        <w:br/>
        <w:t xml:space="preserve">- złożone po terminie </w:t>
      </w:r>
      <w:r w:rsidR="00FA75FC" w:rsidRPr="00242310">
        <w:rPr>
          <w:rStyle w:val="Pogrubienie"/>
          <w:rFonts w:ascii="Arial" w:hAnsi="Arial" w:cs="Arial"/>
          <w:b w:val="0"/>
          <w:sz w:val="24"/>
          <w:szCs w:val="24"/>
        </w:rPr>
        <w:br/>
        <w:t xml:space="preserve">- złożone przez podmioty nieuprawnione, </w:t>
      </w:r>
      <w:r w:rsidR="00FA75FC" w:rsidRPr="00242310">
        <w:rPr>
          <w:rStyle w:val="Pogrubienie"/>
          <w:rFonts w:ascii="Arial" w:hAnsi="Arial" w:cs="Arial"/>
          <w:b w:val="0"/>
          <w:sz w:val="24"/>
          <w:szCs w:val="24"/>
        </w:rPr>
        <w:br/>
        <w:t xml:space="preserve">- dotyczące zadań nieujętych w niniejszym ogłoszeniu konkursowym. </w:t>
      </w:r>
    </w:p>
    <w:p w:rsidR="00E80863" w:rsidRPr="00242310" w:rsidRDefault="00E80863" w:rsidP="00CD0DD9">
      <w:pPr>
        <w:rPr>
          <w:sz w:val="24"/>
          <w:szCs w:val="24"/>
        </w:rPr>
      </w:pPr>
    </w:p>
    <w:sectPr w:rsidR="00E80863" w:rsidRPr="00242310" w:rsidSect="00BE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694"/>
    <w:multiLevelType w:val="multilevel"/>
    <w:tmpl w:val="50F426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431841"/>
    <w:multiLevelType w:val="multilevel"/>
    <w:tmpl w:val="514EA0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9E2ADE"/>
    <w:multiLevelType w:val="hybridMultilevel"/>
    <w:tmpl w:val="18D02FB2"/>
    <w:lvl w:ilvl="0" w:tplc="BDC003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1990"/>
    <w:multiLevelType w:val="multilevel"/>
    <w:tmpl w:val="E0B40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532551"/>
    <w:multiLevelType w:val="hybridMultilevel"/>
    <w:tmpl w:val="8642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343D"/>
    <w:multiLevelType w:val="hybridMultilevel"/>
    <w:tmpl w:val="F4AE39E6"/>
    <w:lvl w:ilvl="0" w:tplc="0DBA08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FC6"/>
    <w:multiLevelType w:val="hybridMultilevel"/>
    <w:tmpl w:val="0BDE7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34"/>
    <w:rsid w:val="000A4EC6"/>
    <w:rsid w:val="000A72A3"/>
    <w:rsid w:val="000D5C3D"/>
    <w:rsid w:val="000F16A8"/>
    <w:rsid w:val="000F1861"/>
    <w:rsid w:val="000F6505"/>
    <w:rsid w:val="00146CBC"/>
    <w:rsid w:val="001477B6"/>
    <w:rsid w:val="001637D6"/>
    <w:rsid w:val="00164086"/>
    <w:rsid w:val="00167E03"/>
    <w:rsid w:val="001E7175"/>
    <w:rsid w:val="001F15D3"/>
    <w:rsid w:val="00204974"/>
    <w:rsid w:val="00220E02"/>
    <w:rsid w:val="00242310"/>
    <w:rsid w:val="00247A19"/>
    <w:rsid w:val="00293BB7"/>
    <w:rsid w:val="002C77D2"/>
    <w:rsid w:val="002D7A21"/>
    <w:rsid w:val="002E4611"/>
    <w:rsid w:val="00332E04"/>
    <w:rsid w:val="00334A9D"/>
    <w:rsid w:val="0035371A"/>
    <w:rsid w:val="003920FE"/>
    <w:rsid w:val="003C3215"/>
    <w:rsid w:val="00420BFE"/>
    <w:rsid w:val="00430BD5"/>
    <w:rsid w:val="00460186"/>
    <w:rsid w:val="00471B62"/>
    <w:rsid w:val="00496CD3"/>
    <w:rsid w:val="004C10E4"/>
    <w:rsid w:val="004D06DC"/>
    <w:rsid w:val="004D09C2"/>
    <w:rsid w:val="004D2F24"/>
    <w:rsid w:val="004D7590"/>
    <w:rsid w:val="004F14B7"/>
    <w:rsid w:val="0051458F"/>
    <w:rsid w:val="00543262"/>
    <w:rsid w:val="00585BBB"/>
    <w:rsid w:val="005A2E2B"/>
    <w:rsid w:val="005B1C8D"/>
    <w:rsid w:val="005B5B83"/>
    <w:rsid w:val="006069CB"/>
    <w:rsid w:val="00615A85"/>
    <w:rsid w:val="00650D86"/>
    <w:rsid w:val="00660DF1"/>
    <w:rsid w:val="0067561A"/>
    <w:rsid w:val="006B0C65"/>
    <w:rsid w:val="006C58CC"/>
    <w:rsid w:val="006C6352"/>
    <w:rsid w:val="007347E3"/>
    <w:rsid w:val="007657E0"/>
    <w:rsid w:val="007B6F77"/>
    <w:rsid w:val="00854C34"/>
    <w:rsid w:val="00857971"/>
    <w:rsid w:val="00866D06"/>
    <w:rsid w:val="008B1BD9"/>
    <w:rsid w:val="008C2ABC"/>
    <w:rsid w:val="008E0E2A"/>
    <w:rsid w:val="008E44AC"/>
    <w:rsid w:val="009230CC"/>
    <w:rsid w:val="00931295"/>
    <w:rsid w:val="00934D3F"/>
    <w:rsid w:val="009537B6"/>
    <w:rsid w:val="00962BF5"/>
    <w:rsid w:val="009822F8"/>
    <w:rsid w:val="009C7DD8"/>
    <w:rsid w:val="00A12876"/>
    <w:rsid w:val="00A2777D"/>
    <w:rsid w:val="00A30B23"/>
    <w:rsid w:val="00A41864"/>
    <w:rsid w:val="00A44DD1"/>
    <w:rsid w:val="00A95089"/>
    <w:rsid w:val="00B157C2"/>
    <w:rsid w:val="00B40A93"/>
    <w:rsid w:val="00B70C0C"/>
    <w:rsid w:val="00B80407"/>
    <w:rsid w:val="00B825CA"/>
    <w:rsid w:val="00BB30BA"/>
    <w:rsid w:val="00BC4517"/>
    <w:rsid w:val="00BE0DAC"/>
    <w:rsid w:val="00BE25F3"/>
    <w:rsid w:val="00BE4C8F"/>
    <w:rsid w:val="00C1688B"/>
    <w:rsid w:val="00C4142D"/>
    <w:rsid w:val="00C41B51"/>
    <w:rsid w:val="00C5118B"/>
    <w:rsid w:val="00C646D5"/>
    <w:rsid w:val="00C70AD2"/>
    <w:rsid w:val="00C97370"/>
    <w:rsid w:val="00CA1527"/>
    <w:rsid w:val="00CC0800"/>
    <w:rsid w:val="00CD0DD9"/>
    <w:rsid w:val="00CF1177"/>
    <w:rsid w:val="00D0062A"/>
    <w:rsid w:val="00D2085F"/>
    <w:rsid w:val="00D5446F"/>
    <w:rsid w:val="00D554F0"/>
    <w:rsid w:val="00D57A96"/>
    <w:rsid w:val="00D658E0"/>
    <w:rsid w:val="00D76785"/>
    <w:rsid w:val="00D84578"/>
    <w:rsid w:val="00DA23DA"/>
    <w:rsid w:val="00DA5A79"/>
    <w:rsid w:val="00DC0440"/>
    <w:rsid w:val="00DC33F1"/>
    <w:rsid w:val="00DE4A81"/>
    <w:rsid w:val="00E125B6"/>
    <w:rsid w:val="00E20D3B"/>
    <w:rsid w:val="00E74C7C"/>
    <w:rsid w:val="00E80863"/>
    <w:rsid w:val="00ED0B16"/>
    <w:rsid w:val="00EF70A0"/>
    <w:rsid w:val="00F24A34"/>
    <w:rsid w:val="00F3464B"/>
    <w:rsid w:val="00F34F18"/>
    <w:rsid w:val="00F50DF3"/>
    <w:rsid w:val="00FA19E3"/>
    <w:rsid w:val="00FA3D0B"/>
    <w:rsid w:val="00FA75FC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11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1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11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F11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rona">
    <w:name w:val="strona"/>
    <w:basedOn w:val="Normalny"/>
    <w:rsid w:val="00E808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E80863"/>
    <w:rPr>
      <w:b/>
      <w:bCs/>
    </w:rPr>
  </w:style>
  <w:style w:type="paragraph" w:styleId="Akapitzlist">
    <w:name w:val="List Paragraph"/>
    <w:basedOn w:val="Normalny"/>
    <w:uiPriority w:val="34"/>
    <w:qFormat/>
    <w:rsid w:val="00FA75FC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D2085F"/>
  </w:style>
  <w:style w:type="paragraph" w:styleId="Tekstdymka">
    <w:name w:val="Balloon Text"/>
    <w:basedOn w:val="Normalny"/>
    <w:link w:val="TekstdymkaZnak"/>
    <w:uiPriority w:val="99"/>
    <w:semiHidden/>
    <w:unhideWhenUsed/>
    <w:rsid w:val="0022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117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F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1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1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F1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F11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F11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11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F11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11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1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11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F11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rona">
    <w:name w:val="strona"/>
    <w:basedOn w:val="Normalny"/>
    <w:rsid w:val="00E808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E80863"/>
    <w:rPr>
      <w:b/>
      <w:bCs/>
    </w:rPr>
  </w:style>
  <w:style w:type="paragraph" w:styleId="Akapitzlist">
    <w:name w:val="List Paragraph"/>
    <w:basedOn w:val="Normalny"/>
    <w:uiPriority w:val="34"/>
    <w:qFormat/>
    <w:rsid w:val="00FA75FC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D2085F"/>
  </w:style>
  <w:style w:type="paragraph" w:styleId="Tekstdymka">
    <w:name w:val="Balloon Text"/>
    <w:basedOn w:val="Normalny"/>
    <w:link w:val="TekstdymkaZnak"/>
    <w:uiPriority w:val="99"/>
    <w:semiHidden/>
    <w:unhideWhenUsed/>
    <w:rsid w:val="0022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117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F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1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1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F1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F11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F11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11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F11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F4DD-164D-4CE3-AFCC-5B57D7AD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Anna Janas</cp:lastModifiedBy>
  <cp:revision>12</cp:revision>
  <cp:lastPrinted>2019-02-04T11:35:00Z</cp:lastPrinted>
  <dcterms:created xsi:type="dcterms:W3CDTF">2019-02-04T10:26:00Z</dcterms:created>
  <dcterms:modified xsi:type="dcterms:W3CDTF">2019-02-04T12:43:00Z</dcterms:modified>
</cp:coreProperties>
</file>