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E41690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>Załącznik nr 7 do SIWZ</w:t>
      </w:r>
    </w:p>
    <w:p w:rsidR="00B44D8D" w:rsidRPr="00E41690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/>
          <w:bCs/>
        </w:rPr>
        <w:t>Projekt</w:t>
      </w:r>
    </w:p>
    <w:p w:rsidR="00B44D8D" w:rsidRPr="00E41690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/>
          <w:u w:val="single"/>
        </w:rPr>
        <w:t>U m o w a  nr ..........</w:t>
      </w:r>
    </w:p>
    <w:p w:rsidR="00B44D8D" w:rsidRPr="00E41690" w:rsidRDefault="00B44D8D" w:rsidP="00D242F8">
      <w:pPr>
        <w:spacing w:line="276" w:lineRule="auto"/>
        <w:rPr>
          <w:rFonts w:ascii="Cambria" w:hAnsi="Cambria" w:cs="Arial"/>
          <w:b/>
        </w:rPr>
      </w:pPr>
      <w:r w:rsidRPr="00E41690">
        <w:rPr>
          <w:rFonts w:ascii="Cambria" w:hAnsi="Cambria" w:cs="Arial"/>
        </w:rPr>
        <w:t xml:space="preserve">zawarta w dniu .................................... w </w:t>
      </w:r>
      <w:r w:rsidR="00184FCA">
        <w:rPr>
          <w:rFonts w:ascii="Cambria" w:hAnsi="Cambria" w:cs="Arial"/>
        </w:rPr>
        <w:t xml:space="preserve">…………………………. </w:t>
      </w:r>
      <w:r w:rsidRPr="00E41690">
        <w:rPr>
          <w:rFonts w:ascii="Cambria" w:hAnsi="Cambria" w:cs="Arial"/>
        </w:rPr>
        <w:t>pomiędzy:</w:t>
      </w:r>
      <w:bookmarkStart w:id="0" w:name="_GoBack"/>
      <w:bookmarkEnd w:id="0"/>
    </w:p>
    <w:p w:rsidR="008A4D66" w:rsidRPr="008A4D66" w:rsidRDefault="008A4D66" w:rsidP="008A4D66">
      <w:pPr>
        <w:spacing w:line="276" w:lineRule="auto"/>
        <w:rPr>
          <w:rFonts w:ascii="Cambria" w:hAnsi="Cambria" w:cs="Arial"/>
        </w:rPr>
      </w:pPr>
      <w:r w:rsidRPr="008A4D66">
        <w:rPr>
          <w:rStyle w:val="FontStyle132"/>
          <w:rFonts w:ascii="Cambria" w:hAnsi="Cambria"/>
          <w:sz w:val="22"/>
          <w:szCs w:val="22"/>
        </w:rPr>
        <w:t>Gmina Kije</w:t>
      </w:r>
      <w:r>
        <w:rPr>
          <w:rStyle w:val="FontStyle132"/>
          <w:rFonts w:ascii="Cambria" w:hAnsi="Cambria"/>
          <w:sz w:val="22"/>
          <w:szCs w:val="22"/>
        </w:rPr>
        <w:t xml:space="preserve">, </w:t>
      </w:r>
      <w:r w:rsidRPr="008A4D66">
        <w:rPr>
          <w:rFonts w:ascii="Cambria" w:hAnsi="Cambria" w:cs="Arial"/>
          <w:b/>
        </w:rPr>
        <w:t>Kije 16, 28-404 Kije</w:t>
      </w:r>
      <w:r>
        <w:rPr>
          <w:rFonts w:ascii="Cambria" w:hAnsi="Cambria" w:cs="Arial"/>
          <w:b/>
        </w:rPr>
        <w:t xml:space="preserve">, </w:t>
      </w:r>
      <w:r w:rsidRPr="008A4D66">
        <w:rPr>
          <w:rFonts w:ascii="Cambria" w:hAnsi="Cambria" w:cs="Arial"/>
        </w:rPr>
        <w:t>NIP …………………………..</w:t>
      </w:r>
    </w:p>
    <w:p w:rsidR="008A4D66" w:rsidRPr="008A4D66" w:rsidRDefault="008A4D66" w:rsidP="008A4D66">
      <w:pPr>
        <w:spacing w:after="120" w:line="276" w:lineRule="auto"/>
        <w:rPr>
          <w:rFonts w:ascii="Cambria" w:hAnsi="Cambria" w:cs="Arial"/>
        </w:rPr>
      </w:pPr>
      <w:r w:rsidRPr="008A4D66">
        <w:rPr>
          <w:rFonts w:ascii="Cambria" w:hAnsi="Cambria" w:cs="Arial"/>
        </w:rPr>
        <w:t>reprezentowaną przez :</w:t>
      </w:r>
    </w:p>
    <w:p w:rsidR="008A4D66" w:rsidRPr="008A4D66" w:rsidRDefault="008A4D66" w:rsidP="008A4D66">
      <w:pPr>
        <w:pStyle w:val="Tytu"/>
        <w:spacing w:after="120" w:line="276" w:lineRule="auto"/>
        <w:jc w:val="left"/>
        <w:rPr>
          <w:rFonts w:ascii="Cambria" w:hAnsi="Cambria" w:cs="Arial"/>
          <w:sz w:val="22"/>
          <w:szCs w:val="22"/>
        </w:rPr>
      </w:pPr>
      <w:r w:rsidRPr="008A4D66">
        <w:rPr>
          <w:rFonts w:ascii="Cambria" w:hAnsi="Cambria" w:cs="Arial"/>
          <w:sz w:val="22"/>
          <w:szCs w:val="22"/>
        </w:rPr>
        <w:t>………………………………</w:t>
      </w:r>
    </w:p>
    <w:p w:rsidR="008A4D66" w:rsidRPr="008A4D66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8A4D66">
        <w:rPr>
          <w:rFonts w:ascii="Cambria" w:hAnsi="Cambria" w:cs="Arial"/>
          <w:sz w:val="22"/>
          <w:szCs w:val="22"/>
        </w:rPr>
        <w:t xml:space="preserve"> </w:t>
      </w:r>
      <w:r w:rsidRPr="008A4D66">
        <w:rPr>
          <w:rFonts w:ascii="Cambria" w:hAnsi="Cambria" w:cs="Arial"/>
          <w:b w:val="0"/>
          <w:sz w:val="22"/>
          <w:szCs w:val="22"/>
        </w:rPr>
        <w:t>zwany dalej</w:t>
      </w:r>
      <w:r w:rsidRPr="008A4D66">
        <w:rPr>
          <w:rFonts w:ascii="Cambria" w:hAnsi="Cambria" w:cs="Arial"/>
          <w:sz w:val="22"/>
          <w:szCs w:val="22"/>
        </w:rPr>
        <w:t xml:space="preserve"> </w:t>
      </w:r>
      <w:r w:rsidRPr="008A4D66">
        <w:rPr>
          <w:rFonts w:ascii="Cambria" w:hAnsi="Cambria" w:cs="Arial"/>
          <w:bCs/>
          <w:sz w:val="22"/>
          <w:szCs w:val="22"/>
        </w:rPr>
        <w:t>Zamawiającym</w:t>
      </w:r>
      <w:r w:rsidRPr="008A4D66">
        <w:rPr>
          <w:rFonts w:ascii="Cambria" w:hAnsi="Cambria" w:cs="Arial"/>
          <w:b w:val="0"/>
          <w:bCs/>
          <w:sz w:val="22"/>
          <w:szCs w:val="22"/>
        </w:rPr>
        <w:t xml:space="preserve">, </w:t>
      </w:r>
    </w:p>
    <w:p w:rsidR="00B44D8D" w:rsidRPr="00E41690" w:rsidRDefault="00B44D8D" w:rsidP="008A4D66">
      <w:pPr>
        <w:spacing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>a</w:t>
      </w:r>
    </w:p>
    <w:p w:rsidR="00B44D8D" w:rsidRPr="00E41690" w:rsidRDefault="00B44D8D" w:rsidP="00D242F8">
      <w:pPr>
        <w:spacing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E41690" w:rsidRDefault="00B44D8D" w:rsidP="00D242F8">
      <w:pPr>
        <w:spacing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reprezentowan</w:t>
      </w:r>
      <w:r w:rsidR="008A4D66">
        <w:rPr>
          <w:rFonts w:ascii="Cambria" w:hAnsi="Cambria" w:cs="Arial"/>
        </w:rPr>
        <w:t>ą</w:t>
      </w:r>
      <w:r w:rsidRPr="00E41690">
        <w:rPr>
          <w:rFonts w:ascii="Cambria" w:hAnsi="Cambria" w:cs="Arial"/>
        </w:rPr>
        <w:t xml:space="preserve"> przez</w:t>
      </w:r>
    </w:p>
    <w:p w:rsidR="00B44D8D" w:rsidRPr="00E41690" w:rsidRDefault="00B44D8D" w:rsidP="00D242F8">
      <w:pPr>
        <w:spacing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………………………………….., </w:t>
      </w:r>
    </w:p>
    <w:p w:rsidR="00B44D8D" w:rsidRPr="00E41690" w:rsidRDefault="00B44D8D" w:rsidP="00D242F8">
      <w:pPr>
        <w:spacing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zwanym w treści umowy </w:t>
      </w:r>
      <w:r w:rsidRPr="00E41690">
        <w:rPr>
          <w:rFonts w:ascii="Cambria" w:hAnsi="Cambria" w:cs="Arial"/>
          <w:b/>
        </w:rPr>
        <w:t>„Wykonawcą”.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1</w:t>
      </w:r>
    </w:p>
    <w:p w:rsidR="00652A38" w:rsidRPr="00652A38" w:rsidRDefault="00B44D8D" w:rsidP="004D3BB2">
      <w:pPr>
        <w:numPr>
          <w:ilvl w:val="0"/>
          <w:numId w:val="3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652A38">
        <w:rPr>
          <w:rFonts w:ascii="Cambria" w:hAnsi="Cambria" w:cs="Arial"/>
        </w:rPr>
        <w:t xml:space="preserve">W wyniku przeprowadzonego postępowania o udzielenie zamówienia publicznego w trybie art. 39 ustawy z dnia 29 stycznia 2004r. Prawo zamówień publicznych (tekst jednolity Dz. U. z 2015 r. poz. 2164) Zamawiający powierza, a Wykonawca przyjmuje do wykonania generalną realizację zadania obejmującą pełny i kompleksowy zakres robót budowlanych stanowiących zamówienie </w:t>
      </w:r>
      <w:r w:rsidRPr="008A4D66">
        <w:rPr>
          <w:rFonts w:ascii="Cambria" w:hAnsi="Cambria" w:cs="Arial"/>
        </w:rPr>
        <w:t xml:space="preserve">p.n.: </w:t>
      </w:r>
      <w:r w:rsidR="008A4D66" w:rsidRPr="008A4D66">
        <w:rPr>
          <w:rFonts w:ascii="Cambria" w:eastAsia="Calibri" w:hAnsi="Cambria" w:cs="TimesNewRoman,BoldItalic"/>
          <w:b/>
          <w:bCs/>
          <w:iCs/>
        </w:rPr>
        <w:t>„</w:t>
      </w:r>
      <w:r w:rsidR="00910A3F" w:rsidRPr="00910A3F">
        <w:rPr>
          <w:rFonts w:ascii="Cambria" w:eastAsia="Calibri" w:hAnsi="Cambria" w:cs="TimesNewRoman,BoldItalic"/>
          <w:b/>
          <w:bCs/>
          <w:iCs/>
        </w:rPr>
        <w:t>Remont drogi na dz. nr 441, 1081 w km 0+000 - 0+848 w miejscowości Umianowice</w:t>
      </w:r>
      <w:r w:rsidR="008A4D66" w:rsidRPr="008A4D66">
        <w:rPr>
          <w:rFonts w:ascii="Cambria" w:eastAsia="Calibri" w:hAnsi="Cambria" w:cs="TimesNewRoman,BoldItalic"/>
          <w:b/>
          <w:bCs/>
          <w:iCs/>
        </w:rPr>
        <w:t>”</w:t>
      </w:r>
      <w:r w:rsidR="007771EC" w:rsidRPr="008A4D66">
        <w:rPr>
          <w:rFonts w:ascii="Cambria" w:hAnsi="Cambria" w:cs="Arial"/>
          <w:b/>
        </w:rPr>
        <w:t>.</w:t>
      </w:r>
    </w:p>
    <w:p w:rsidR="00B44D8D" w:rsidRPr="00E41690" w:rsidRDefault="00B44D8D" w:rsidP="00652A38">
      <w:pPr>
        <w:suppressAutoHyphens/>
        <w:autoSpaceDE w:val="0"/>
        <w:spacing w:after="0" w:line="276" w:lineRule="auto"/>
        <w:ind w:left="720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 xml:space="preserve">     </w:t>
      </w:r>
    </w:p>
    <w:p w:rsidR="00B44D8D" w:rsidRPr="00E41690" w:rsidRDefault="00B44D8D" w:rsidP="00D242F8">
      <w:pPr>
        <w:numPr>
          <w:ilvl w:val="0"/>
          <w:numId w:val="3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Szczegółowy zakres przedmiotu umowy określa dokumentacja projektowa, nazwana w dalszej części umowy dokumentacją, obejmująca:</w:t>
      </w:r>
    </w:p>
    <w:p w:rsidR="00B44D8D" w:rsidRPr="00E41690" w:rsidRDefault="00B44D8D" w:rsidP="00D242F8">
      <w:pPr>
        <w:numPr>
          <w:ilvl w:val="0"/>
          <w:numId w:val="34"/>
        </w:numPr>
        <w:suppressAutoHyphens/>
        <w:autoSpaceDE w:val="0"/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>Projekt budowlany;</w:t>
      </w:r>
    </w:p>
    <w:p w:rsidR="00B44D8D" w:rsidRPr="00E41690" w:rsidRDefault="00B44D8D" w:rsidP="00D242F8">
      <w:pPr>
        <w:numPr>
          <w:ilvl w:val="0"/>
          <w:numId w:val="34"/>
        </w:numPr>
        <w:suppressAutoHyphens/>
        <w:autoSpaceDE w:val="0"/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specyfikacja techniczna wykonania i odbioru robót, </w:t>
      </w:r>
    </w:p>
    <w:p w:rsidR="00B44D8D" w:rsidRPr="00E41690" w:rsidRDefault="00B44D8D" w:rsidP="00D242F8">
      <w:pPr>
        <w:numPr>
          <w:ilvl w:val="0"/>
          <w:numId w:val="34"/>
        </w:numPr>
        <w:suppressAutoHyphens/>
        <w:autoSpaceDE w:val="0"/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>specyfikacja istotnych warunków zamówienia,</w:t>
      </w:r>
    </w:p>
    <w:p w:rsidR="00B44D8D" w:rsidRPr="00E41690" w:rsidRDefault="00B44D8D" w:rsidP="00D242F8">
      <w:pPr>
        <w:numPr>
          <w:ilvl w:val="0"/>
          <w:numId w:val="34"/>
        </w:numPr>
        <w:suppressAutoHyphens/>
        <w:autoSpaceDE w:val="0"/>
        <w:spacing w:after="0" w:line="276" w:lineRule="auto"/>
        <w:rPr>
          <w:rFonts w:ascii="Cambria" w:hAnsi="Cambria" w:cs="Arial"/>
          <w:bCs/>
        </w:rPr>
      </w:pPr>
      <w:r w:rsidRPr="00E41690">
        <w:rPr>
          <w:rFonts w:ascii="Cambria" w:hAnsi="Cambria" w:cs="Arial"/>
        </w:rPr>
        <w:t>przedmiar robót.</w:t>
      </w:r>
    </w:p>
    <w:p w:rsidR="00B44D8D" w:rsidRPr="00E41690" w:rsidRDefault="00D2395A" w:rsidP="00D2395A">
      <w:pPr>
        <w:numPr>
          <w:ilvl w:val="0"/>
          <w:numId w:val="37"/>
        </w:numPr>
        <w:suppressAutoHyphens/>
        <w:autoSpaceDE w:val="0"/>
        <w:spacing w:after="0" w:line="276" w:lineRule="auto"/>
        <w:ind w:left="426" w:hanging="7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  <w:r w:rsidR="00B44D8D" w:rsidRPr="00E41690">
        <w:rPr>
          <w:rFonts w:ascii="Cambria" w:hAnsi="Cambria" w:cs="Arial"/>
          <w:bCs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="00B44D8D" w:rsidRPr="00E41690">
        <w:rPr>
          <w:rFonts w:ascii="Cambria" w:hAnsi="Cambria" w:cs="Arial"/>
        </w:rPr>
        <w:t xml:space="preserve">specyfikacja istotnych warunków zamówienia </w:t>
      </w:r>
      <w:r w:rsidR="00B44D8D" w:rsidRPr="00E41690">
        <w:rPr>
          <w:rFonts w:ascii="Cambria" w:hAnsi="Cambria" w:cs="Arial"/>
          <w:bCs/>
        </w:rPr>
        <w:t>i uznaje je za wystarczające do realizacji zamówienia.</w:t>
      </w:r>
    </w:p>
    <w:p w:rsidR="00B44D8D" w:rsidRPr="00E41690" w:rsidRDefault="00B44D8D" w:rsidP="00D242F8">
      <w:pPr>
        <w:numPr>
          <w:ilvl w:val="0"/>
          <w:numId w:val="3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E41690" w:rsidRDefault="00B44D8D" w:rsidP="00D242F8">
      <w:pPr>
        <w:numPr>
          <w:ilvl w:val="0"/>
          <w:numId w:val="3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E41690" w:rsidRDefault="00D242F8" w:rsidP="00D242F8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A828C7" w:rsidRDefault="00A828C7" w:rsidP="00D242F8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lastRenderedPageBreak/>
        <w:t>§ 2</w:t>
      </w:r>
    </w:p>
    <w:p w:rsidR="00B44D8D" w:rsidRPr="00E41690" w:rsidRDefault="00B44D8D" w:rsidP="00E41690">
      <w:pPr>
        <w:spacing w:line="276" w:lineRule="auto"/>
        <w:ind w:left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Strony ustalają następujące terminy realizacji:</w:t>
      </w:r>
    </w:p>
    <w:p w:rsidR="00B44D8D" w:rsidRPr="00E41690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Protokolarne przekazanie placu budowy nastąpi w terminie 7 dni od zgłoszenia przez wykonawcę terminu rozpoczęcia budowy.</w:t>
      </w:r>
    </w:p>
    <w:p w:rsidR="00B44D8D" w:rsidRPr="00E41690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Zakończenie całości robót budowlanych stanowiących przedmiot umowy nastąpi </w:t>
      </w:r>
      <w:r w:rsidRPr="00E41690">
        <w:rPr>
          <w:rFonts w:ascii="Cambria" w:hAnsi="Cambria" w:cs="Arial"/>
          <w:b/>
        </w:rPr>
        <w:t xml:space="preserve">do dnia: </w:t>
      </w:r>
      <w:r w:rsidR="000B5AE0">
        <w:rPr>
          <w:rFonts w:ascii="Cambria" w:hAnsi="Cambria" w:cs="Arial"/>
          <w:b/>
        </w:rPr>
        <w:t>31.08.2017</w:t>
      </w:r>
      <w:r w:rsidR="008A4D66">
        <w:rPr>
          <w:rFonts w:ascii="Cambria" w:hAnsi="Cambria" w:cs="Arial"/>
          <w:b/>
        </w:rPr>
        <w:t xml:space="preserve"> </w:t>
      </w:r>
      <w:r w:rsidRPr="00E878D6">
        <w:rPr>
          <w:rFonts w:ascii="Cambria" w:hAnsi="Cambria" w:cs="Arial"/>
          <w:b/>
        </w:rPr>
        <w:t>r.</w:t>
      </w:r>
    </w:p>
    <w:p w:rsidR="00B44D8D" w:rsidRPr="00E41690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Przez zakończenie robót w terminie wskazanym w ust. 3 należy rozumieć ich zgłoszenie Zamawiającemu przez Wykonawcę w sposób wskazany w </w:t>
      </w:r>
      <w:r w:rsidRPr="00E41690">
        <w:rPr>
          <w:rFonts w:ascii="Cambria" w:hAnsi="Cambria" w:cs="Arial"/>
          <w:bCs/>
        </w:rPr>
        <w:t>§ 15 ust. 2 umowy.</w:t>
      </w:r>
    </w:p>
    <w:p w:rsidR="00B44D8D" w:rsidRPr="00E41690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Wykonawca w celu zawarcia umowy przedstawi Zamawiającemu harmonogram rzeczowo – finansowy robót, który poza terminami rozpoczęcia i zakończenia robót będzie uwzględniał </w:t>
      </w:r>
      <w:r w:rsidRPr="00E41690">
        <w:rPr>
          <w:rFonts w:ascii="Cambria" w:hAnsi="Cambria" w:cs="Arial"/>
          <w:bCs/>
        </w:rPr>
        <w:t>terminy rozpoczęcia i zakończenia poszczególnych etapów lub elementów robót</w:t>
      </w:r>
      <w:r w:rsidRPr="00E41690">
        <w:rPr>
          <w:rFonts w:ascii="Cambria" w:hAnsi="Cambria" w:cs="Arial"/>
        </w:rPr>
        <w:t>.</w:t>
      </w:r>
    </w:p>
    <w:p w:rsidR="00B44D8D" w:rsidRPr="00E41690" w:rsidRDefault="00B44D8D" w:rsidP="00D242F8">
      <w:pPr>
        <w:spacing w:line="276" w:lineRule="auto"/>
        <w:ind w:left="1004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>§ 3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zobowiązany jest zawiadomić niezwłocznie </w:t>
      </w:r>
      <w:r w:rsidRPr="00E41690">
        <w:rPr>
          <w:rFonts w:ascii="Cambria" w:hAnsi="Cambria" w:cs="Arial"/>
          <w:b/>
          <w:bCs/>
        </w:rPr>
        <w:t xml:space="preserve">Zamawiającego </w:t>
      </w:r>
      <w:r w:rsidRPr="00E41690">
        <w:rPr>
          <w:rFonts w:ascii="Cambria" w:hAnsi="Cambria" w:cs="Arial"/>
        </w:rPr>
        <w:t>o zauważonych wadach w </w:t>
      </w:r>
      <w:r w:rsidRPr="00E41690">
        <w:rPr>
          <w:rFonts w:ascii="Cambria" w:hAnsi="Cambria" w:cs="Arial"/>
          <w:bCs/>
        </w:rPr>
        <w:t xml:space="preserve">projekcie budowlanym, specyfikacji technicznej wykonania i odbioru robót budowlanych i przedmiarze robót. 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ponosi odpowiedzialność za wynikłą szkodę na skutek zaniechania zawiadomienia </w:t>
      </w:r>
      <w:r w:rsidRPr="00E41690">
        <w:rPr>
          <w:rFonts w:ascii="Cambria" w:hAnsi="Cambria" w:cs="Arial"/>
          <w:b/>
          <w:bCs/>
        </w:rPr>
        <w:t xml:space="preserve">Zamawiającego </w:t>
      </w:r>
      <w:r w:rsidRPr="00E41690">
        <w:rPr>
          <w:rFonts w:ascii="Cambria" w:hAnsi="Cambria" w:cs="Arial"/>
        </w:rPr>
        <w:t xml:space="preserve">o zauważonych wadach w </w:t>
      </w:r>
      <w:r w:rsidRPr="00E41690">
        <w:rPr>
          <w:rFonts w:ascii="Cambria" w:hAnsi="Cambria" w:cs="Arial"/>
          <w:bCs/>
        </w:rPr>
        <w:t>projekcie budowlanym, specyfikacji technicznej wykonania i odbioru robót budowlanych i przedmiarze robót</w:t>
      </w:r>
      <w:r w:rsidRPr="00E41690">
        <w:rPr>
          <w:rFonts w:ascii="Cambria" w:hAnsi="Cambria" w:cs="Arial"/>
        </w:rPr>
        <w:t xml:space="preserve">. 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ponosi odpowiedzialność za wszelkie szkody i straty, które spowodował w czasie realizacji przedmiotu umowy wobec </w:t>
      </w:r>
      <w:r w:rsidRPr="00E41690">
        <w:rPr>
          <w:rFonts w:ascii="Cambria" w:hAnsi="Cambria" w:cs="Arial"/>
          <w:b/>
          <w:bCs/>
        </w:rPr>
        <w:t xml:space="preserve">Zamawiającego </w:t>
      </w:r>
      <w:r w:rsidRPr="00E41690">
        <w:rPr>
          <w:rFonts w:ascii="Cambria" w:hAnsi="Cambria" w:cs="Arial"/>
        </w:rPr>
        <w:t>i osób trzecich.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Wykonawca</w:t>
      </w:r>
      <w:r w:rsidRPr="00E41690">
        <w:rPr>
          <w:rFonts w:ascii="Cambria" w:hAnsi="Cambria" w:cs="Arial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nie poinformuje o tym fakcie </w:t>
      </w:r>
      <w:r w:rsidRPr="00E41690">
        <w:rPr>
          <w:rFonts w:ascii="Cambria" w:hAnsi="Cambria" w:cs="Arial"/>
          <w:b/>
          <w:bCs/>
        </w:rPr>
        <w:t>Zamawiającego</w:t>
      </w:r>
      <w:r w:rsidRPr="00E41690">
        <w:rPr>
          <w:rFonts w:ascii="Cambria" w:hAnsi="Cambria" w:cs="Arial"/>
        </w:rPr>
        <w:t>, zobowiązany będzie odkryć te roboty lub wykonać rozbiórkę, a następnie przywrócić je do stanu poprzedniego na własny koszt.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B44D8D" w:rsidRPr="00E41690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hAnsi="Cambria" w:cs="Arial"/>
        </w:rPr>
        <w:t>Wykonywanie robót przez Wykonawcę przy pomocy podwykonawców odbywać się może za zgodą Zamawiającego wyłącznie na zasadach określonych w art. 647</w:t>
      </w:r>
      <w:r w:rsidRPr="00E41690">
        <w:rPr>
          <w:rFonts w:ascii="Cambria" w:hAnsi="Cambria" w:cs="Arial"/>
          <w:vertAlign w:val="superscript"/>
        </w:rPr>
        <w:t>1</w:t>
      </w:r>
      <w:r w:rsidRPr="00E41690">
        <w:rPr>
          <w:rFonts w:ascii="Cambria" w:hAnsi="Cambria" w:cs="Arial"/>
        </w:rPr>
        <w:t xml:space="preserve"> Kodeksu cywilnego cywilny (tekst jednolity Dz. U. z 2014 r., poz. 121 z późn. zm.) z zastrzeżeniem postanowień ustawy Prawo zamówień publicznych (tekst jednolity, Dz. U. Z 2015 r.. </w:t>
      </w:r>
      <w:proofErr w:type="spellStart"/>
      <w:r w:rsidRPr="00E41690">
        <w:rPr>
          <w:rFonts w:ascii="Cambria" w:hAnsi="Cambria" w:cs="Arial"/>
        </w:rPr>
        <w:t>poz</w:t>
      </w:r>
      <w:proofErr w:type="spellEnd"/>
      <w:r w:rsidRPr="00E41690">
        <w:rPr>
          <w:rFonts w:ascii="Cambria" w:hAnsi="Cambria" w:cs="Arial"/>
        </w:rPr>
        <w:t xml:space="preserve"> . 2164).</w:t>
      </w:r>
    </w:p>
    <w:p w:rsidR="00B44D8D" w:rsidRPr="00E41690" w:rsidRDefault="00B44D8D" w:rsidP="00D242F8">
      <w:pPr>
        <w:spacing w:line="276" w:lineRule="auto"/>
        <w:ind w:left="426" w:hanging="426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Cs/>
        </w:rPr>
        <w:t xml:space="preserve">8. </w:t>
      </w:r>
      <w:r w:rsidRPr="00E41690">
        <w:rPr>
          <w:rFonts w:ascii="Cambria" w:eastAsia="Times New Roman" w:hAnsi="Cambria" w:cs="Arial"/>
          <w:bCs/>
        </w:rPr>
        <w:tab/>
        <w:t>Przy realizacji zamówienia z udziałem podwykonawcy zastosowanie mają przepisy art. 143b do 143d ustawy Prawo zamówień publicznych:</w:t>
      </w:r>
    </w:p>
    <w:p w:rsidR="00B44D8D" w:rsidRPr="00E41690" w:rsidRDefault="00B44D8D" w:rsidP="00D242F8">
      <w:pPr>
        <w:spacing w:line="276" w:lineRule="auto"/>
        <w:ind w:left="1418" w:hanging="425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Cs/>
        </w:rPr>
        <w:t>1)</w:t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44D8D" w:rsidRPr="00E41690" w:rsidRDefault="00B44D8D" w:rsidP="00D242F8">
      <w:pPr>
        <w:spacing w:line="276" w:lineRule="auto"/>
        <w:ind w:left="1418" w:hanging="425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</w:rPr>
        <w:t>2)</w:t>
      </w:r>
      <w:r w:rsidRPr="00E41690">
        <w:rPr>
          <w:rFonts w:ascii="Cambria" w:eastAsia="Times New Roman" w:hAnsi="Cambria" w:cs="Arial"/>
        </w:rPr>
        <w:tab/>
        <w:t>Wymogi nałożone wobec treści zawieranych umów z podwykonawcami i dalszymi podwykonawcami:</w:t>
      </w:r>
    </w:p>
    <w:p w:rsidR="00B44D8D" w:rsidRPr="00E41690" w:rsidRDefault="00B44D8D" w:rsidP="00D242F8">
      <w:pPr>
        <w:numPr>
          <w:ilvl w:val="0"/>
          <w:numId w:val="28"/>
        </w:numPr>
        <w:suppressAutoHyphens/>
        <w:spacing w:after="0" w:line="276" w:lineRule="auto"/>
        <w:ind w:left="1701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lastRenderedPageBreak/>
        <w:t xml:space="preserve">umowa nie może określać terminu zapłaty dłuższego niż 30 dni od dnia doręczenia faktury, </w:t>
      </w:r>
    </w:p>
    <w:p w:rsidR="00B44D8D" w:rsidRPr="00E41690" w:rsidRDefault="00B44D8D" w:rsidP="00D242F8">
      <w:pPr>
        <w:numPr>
          <w:ilvl w:val="0"/>
          <w:numId w:val="28"/>
        </w:numPr>
        <w:suppressAutoHyphens/>
        <w:spacing w:after="0" w:line="276" w:lineRule="auto"/>
        <w:ind w:left="1701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E41690" w:rsidRDefault="00B44D8D" w:rsidP="00D242F8">
      <w:pPr>
        <w:numPr>
          <w:ilvl w:val="0"/>
          <w:numId w:val="28"/>
        </w:numPr>
        <w:suppressAutoHyphens/>
        <w:spacing w:after="0" w:line="276" w:lineRule="auto"/>
        <w:ind w:left="1701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E41690" w:rsidRDefault="00B44D8D" w:rsidP="00D242F8">
      <w:pPr>
        <w:numPr>
          <w:ilvl w:val="0"/>
          <w:numId w:val="28"/>
        </w:numPr>
        <w:suppressAutoHyphens/>
        <w:spacing w:after="0" w:line="276" w:lineRule="auto"/>
        <w:ind w:left="1701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termin realizacji, sposób spełnienia świadczenia oraz zmiany zawartej umowy musi być zgodny z wymogami określonymi w SIWZ.</w:t>
      </w:r>
    </w:p>
    <w:p w:rsidR="00B44D8D" w:rsidRPr="00E41690" w:rsidRDefault="00B44D8D" w:rsidP="00D242F8">
      <w:pPr>
        <w:numPr>
          <w:ilvl w:val="0"/>
          <w:numId w:val="28"/>
        </w:numPr>
        <w:suppressAutoHyphens/>
        <w:spacing w:after="0" w:line="276" w:lineRule="auto"/>
        <w:ind w:left="1701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hAnsi="Cambria" w:cs="Arial"/>
          <w:bCs/>
        </w:rPr>
        <w:t xml:space="preserve">zakazuje się wprowadzenia do umowy zapisów, które będą zwalniały Wykonawcę </w:t>
      </w:r>
      <w:r w:rsidR="00E54537">
        <w:rPr>
          <w:rFonts w:ascii="Cambria" w:hAnsi="Cambria" w:cs="Arial"/>
          <w:bCs/>
        </w:rPr>
        <w:br/>
      </w:r>
      <w:r w:rsidRPr="00E41690">
        <w:rPr>
          <w:rFonts w:ascii="Cambria" w:hAnsi="Cambria" w:cs="Arial"/>
          <w:bCs/>
        </w:rPr>
        <w:t>z odpowiedzialności względem Zamawiającego za roboty wykonane przez podwykonawcę lub dalszych podwykonawców.</w:t>
      </w:r>
    </w:p>
    <w:p w:rsidR="00B44D8D" w:rsidRPr="00E41690" w:rsidRDefault="00B44D8D" w:rsidP="00D242F8">
      <w:pPr>
        <w:spacing w:line="276" w:lineRule="auto"/>
        <w:ind w:left="1418" w:hanging="425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Cs/>
        </w:rPr>
        <w:t xml:space="preserve">3) </w:t>
      </w:r>
      <w:r w:rsidRPr="00E41690">
        <w:rPr>
          <w:rFonts w:ascii="Cambria" w:eastAsia="Times New Roman" w:hAnsi="Cambria" w:cs="Arial"/>
          <w:bCs/>
        </w:rPr>
        <w:tab/>
        <w:t xml:space="preserve">Zamawiający w terminie 7 dni od daty przekazania projektu umowy składa pisemne zastrzeżenia do jej treści. </w:t>
      </w:r>
      <w:r w:rsidRPr="00E41690">
        <w:rPr>
          <w:rFonts w:ascii="Cambria" w:eastAsia="Times New Roman" w:hAnsi="Cambria" w:cs="Arial"/>
        </w:rPr>
        <w:t>Niezgłoszenie pisemnych zastrzeżeń</w:t>
      </w:r>
      <w:r w:rsidRPr="00E41690">
        <w:rPr>
          <w:rFonts w:ascii="Cambria" w:eastAsia="Times New Roman" w:hAnsi="Cambria" w:cs="Arial"/>
          <w:bCs/>
        </w:rPr>
        <w:t xml:space="preserve"> w terminie wskazanym </w:t>
      </w:r>
      <w:r w:rsidRPr="00E41690">
        <w:rPr>
          <w:rFonts w:ascii="Cambria" w:eastAsia="Times New Roman" w:hAnsi="Cambria" w:cs="Arial"/>
        </w:rPr>
        <w:t>uważa się projekt umowy za zaakceptowany.</w:t>
      </w:r>
    </w:p>
    <w:p w:rsidR="00B44D8D" w:rsidRPr="00E41690" w:rsidRDefault="00B44D8D" w:rsidP="00D242F8">
      <w:pPr>
        <w:spacing w:line="276" w:lineRule="auto"/>
        <w:ind w:left="1418" w:hanging="425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</w:rPr>
        <w:t>4)</w:t>
      </w:r>
      <w:r w:rsidRPr="00E41690">
        <w:rPr>
          <w:rFonts w:ascii="Cambria" w:eastAsia="Times New Roman" w:hAnsi="Cambria" w:cs="Arial"/>
        </w:rPr>
        <w:tab/>
        <w:t xml:space="preserve">Wykonawca, podwykonawca lub dalszy podwykonawca zamówienia przedkłada zamawiającemu poświadczoną za zgodność z oryginałem kopię zawartej umowy </w:t>
      </w:r>
      <w:r w:rsidR="00E54537">
        <w:rPr>
          <w:rFonts w:ascii="Cambria" w:eastAsia="Times New Roman" w:hAnsi="Cambria" w:cs="Arial"/>
        </w:rPr>
        <w:br/>
      </w:r>
      <w:r w:rsidRPr="00E41690">
        <w:rPr>
          <w:rFonts w:ascii="Cambria" w:eastAsia="Times New Roman" w:hAnsi="Cambria" w:cs="Arial"/>
        </w:rPr>
        <w:t>o podwykonawstwo na roboty budowlane, dostawy i usług w terminie 7 dni od dnia ich zawarcia</w:t>
      </w:r>
      <w:r w:rsidRPr="00E41690">
        <w:rPr>
          <w:rFonts w:ascii="Cambria" w:eastAsia="Times New Roman" w:hAnsi="Cambria" w:cs="Arial"/>
          <w:bCs/>
        </w:rPr>
        <w:t>.</w:t>
      </w:r>
    </w:p>
    <w:p w:rsidR="00B44D8D" w:rsidRPr="00E41690" w:rsidRDefault="00B44D8D" w:rsidP="00D242F8">
      <w:pPr>
        <w:spacing w:line="276" w:lineRule="auto"/>
        <w:ind w:left="1418" w:hanging="425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Cs/>
        </w:rPr>
        <w:t>5)</w:t>
      </w:r>
      <w:r w:rsidRPr="00E41690">
        <w:rPr>
          <w:rFonts w:ascii="Cambria" w:eastAsia="Times New Roman" w:hAnsi="Cambria" w:cs="Arial"/>
          <w:bCs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  <w:r w:rsidR="00D242F8" w:rsidRPr="00E41690">
        <w:rPr>
          <w:rFonts w:ascii="Cambria" w:eastAsia="Times New Roman" w:hAnsi="Cambria" w:cs="Arial"/>
          <w:bCs/>
        </w:rPr>
        <w:t xml:space="preserve"> </w:t>
      </w:r>
    </w:p>
    <w:p w:rsidR="00B44D8D" w:rsidRPr="00E41690" w:rsidRDefault="00B44D8D" w:rsidP="00D242F8">
      <w:pPr>
        <w:spacing w:line="276" w:lineRule="auto"/>
        <w:ind w:left="426" w:hanging="426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Cs/>
        </w:rPr>
        <w:t>9.</w:t>
      </w:r>
      <w:r w:rsidRPr="00E41690">
        <w:rPr>
          <w:rFonts w:ascii="Cambria" w:eastAsia="Times New Roman" w:hAnsi="Cambria" w:cs="Arial"/>
          <w:bCs/>
        </w:rPr>
        <w:tab/>
        <w:t>Wykonawca ponosi pełną odpowiedzialność za realizację przedmiotu zamówienia przez podwykonawcę.</w:t>
      </w:r>
    </w:p>
    <w:p w:rsidR="00B44D8D" w:rsidRPr="00E41690" w:rsidRDefault="00B44D8D" w:rsidP="00D242F8">
      <w:pPr>
        <w:spacing w:line="276" w:lineRule="auto"/>
        <w:ind w:left="426" w:hanging="426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 xml:space="preserve">10.    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</w:t>
      </w:r>
      <w:r w:rsidR="007771EC">
        <w:rPr>
          <w:rFonts w:ascii="Cambria" w:eastAsia="Times New Roman" w:hAnsi="Cambria" w:cs="Arial"/>
        </w:rPr>
        <w:br/>
      </w:r>
      <w:r w:rsidRPr="00E41690">
        <w:rPr>
          <w:rFonts w:ascii="Cambria" w:eastAsia="Times New Roman" w:hAnsi="Cambria" w:cs="Arial"/>
        </w:rPr>
        <w:t>o udzielenie zamówienia.</w:t>
      </w:r>
    </w:p>
    <w:p w:rsidR="00B44D8D" w:rsidRPr="00E41690" w:rsidRDefault="00B44D8D" w:rsidP="00D242F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Arial"/>
          <w:b/>
        </w:rPr>
      </w:pPr>
      <w:r w:rsidRPr="00E41690">
        <w:rPr>
          <w:rFonts w:ascii="Cambria" w:eastAsia="Times New Roman" w:hAnsi="Cambria" w:cs="Arial"/>
        </w:rPr>
        <w:t>Podwykonawcą robót .................. będzie.............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Cs/>
        </w:rPr>
      </w:pPr>
      <w:r w:rsidRPr="00E41690">
        <w:rPr>
          <w:rFonts w:ascii="Cambria" w:hAnsi="Cambria" w:cs="Arial"/>
          <w:b/>
        </w:rPr>
        <w:t>§ 4</w:t>
      </w:r>
    </w:p>
    <w:p w:rsidR="00B44D8D" w:rsidRPr="00E878D6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E878D6">
        <w:rPr>
          <w:rFonts w:ascii="Cambria" w:hAnsi="Cambria" w:cs="Arial"/>
          <w:bCs/>
        </w:rPr>
        <w:t xml:space="preserve">Zamawiający </w:t>
      </w:r>
      <w:r w:rsidR="001D4587" w:rsidRPr="00E878D6">
        <w:rPr>
          <w:rFonts w:ascii="Cambria" w:hAnsi="Cambria" w:cs="Arial"/>
          <w:bCs/>
        </w:rPr>
        <w:t>zapewnia nadzór Inwestorski nad robotami stanowiącymi przedmiot niniejszej umowy,</w:t>
      </w:r>
      <w:r w:rsidRPr="00E878D6">
        <w:rPr>
          <w:rFonts w:ascii="Cambria" w:hAnsi="Cambria" w:cs="Arial"/>
          <w:bCs/>
        </w:rPr>
        <w:t xml:space="preserve"> </w:t>
      </w:r>
      <w:r w:rsidR="001D4587" w:rsidRPr="00E878D6">
        <w:rPr>
          <w:rFonts w:ascii="Cambria" w:hAnsi="Cambria" w:cs="Arial"/>
          <w:bCs/>
        </w:rPr>
        <w:t xml:space="preserve">z godnie z </w:t>
      </w:r>
      <w:r w:rsidRPr="00E878D6">
        <w:rPr>
          <w:rFonts w:ascii="Cambria" w:hAnsi="Cambria" w:cs="Arial"/>
        </w:rPr>
        <w:t>ustaw</w:t>
      </w:r>
      <w:r w:rsidR="001D4587" w:rsidRPr="00E878D6">
        <w:rPr>
          <w:rFonts w:ascii="Cambria" w:hAnsi="Cambria" w:cs="Arial"/>
        </w:rPr>
        <w:t>ą</w:t>
      </w:r>
      <w:r w:rsidRPr="00E878D6">
        <w:rPr>
          <w:rFonts w:ascii="Cambria" w:hAnsi="Cambria" w:cs="Arial"/>
        </w:rPr>
        <w:t xml:space="preserve"> z dnia 7 lipca 1994r. Prawo Budowlane (tekst jednolity </w:t>
      </w:r>
      <w:r w:rsidRPr="00E878D6">
        <w:rPr>
          <w:rFonts w:ascii="Cambria" w:hAnsi="Cambria" w:cs="Arial"/>
          <w:bCs/>
        </w:rPr>
        <w:t xml:space="preserve">Dz. U. </w:t>
      </w:r>
      <w:r w:rsidR="007771EC" w:rsidRPr="00E878D6">
        <w:rPr>
          <w:rFonts w:ascii="Cambria" w:hAnsi="Cambria" w:cs="Arial"/>
          <w:bCs/>
        </w:rPr>
        <w:br/>
      </w:r>
      <w:r w:rsidRPr="00E878D6">
        <w:rPr>
          <w:rFonts w:ascii="Cambria" w:hAnsi="Cambria" w:cs="Arial"/>
          <w:bCs/>
        </w:rPr>
        <w:t xml:space="preserve">z 2016 r., poz. </w:t>
      </w:r>
      <w:r w:rsidR="001D4587" w:rsidRPr="00E878D6">
        <w:rPr>
          <w:rFonts w:ascii="Cambria" w:hAnsi="Cambria" w:cs="Arial"/>
        </w:rPr>
        <w:t>290).</w:t>
      </w:r>
    </w:p>
    <w:p w:rsidR="00B44D8D" w:rsidRPr="00E41690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Przedstawicielem Zamawiającego w sprawie koordynowania procesu budowlanego jest ………………………...</w:t>
      </w:r>
    </w:p>
    <w:p w:rsidR="00B44D8D" w:rsidRPr="00E41690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</w:rPr>
      </w:pPr>
      <w:r w:rsidRPr="00E41690">
        <w:rPr>
          <w:rFonts w:ascii="Cambria" w:hAnsi="Cambria" w:cs="Arial"/>
        </w:rPr>
        <w:t xml:space="preserve">Ustanowionym przez Wykonawcę Kierownikiem budowy jest: ………………………………… </w:t>
      </w:r>
      <w:r w:rsidRPr="00E41690">
        <w:rPr>
          <w:rFonts w:ascii="Cambria" w:hAnsi="Cambria" w:cs="Arial"/>
          <w:iCs/>
        </w:rPr>
        <w:t xml:space="preserve">działający w granicach umocowania określonego przepisami ustawy z dnia 7 lipca 1994r. Prawo Budowlane </w:t>
      </w:r>
      <w:r w:rsidRPr="00E41690">
        <w:rPr>
          <w:rFonts w:ascii="Cambria" w:hAnsi="Cambria" w:cs="Arial"/>
        </w:rPr>
        <w:t xml:space="preserve">(tekst jednolity </w:t>
      </w:r>
      <w:r w:rsidRPr="00E41690">
        <w:rPr>
          <w:rFonts w:ascii="Cambria" w:hAnsi="Cambria" w:cs="Arial"/>
          <w:bCs/>
        </w:rPr>
        <w:t xml:space="preserve">Dz. U. z 2015 r., poz. </w:t>
      </w:r>
      <w:r w:rsidRPr="00E41690">
        <w:rPr>
          <w:rFonts w:ascii="Cambria" w:hAnsi="Cambria" w:cs="Arial"/>
        </w:rPr>
        <w:t xml:space="preserve">290).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§5</w:t>
      </w:r>
    </w:p>
    <w:p w:rsidR="00B44D8D" w:rsidRPr="00E41690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E41690" w:rsidRDefault="00B44D8D" w:rsidP="00D242F8">
      <w:pPr>
        <w:spacing w:line="276" w:lineRule="auto"/>
        <w:ind w:firstLine="357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Zamawiający może zwrócić się o usunięcie określonych osób, gdy osoby te:</w:t>
      </w:r>
    </w:p>
    <w:p w:rsidR="00B44D8D" w:rsidRPr="00E41690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nie przestrzegają przepisów BHP,</w:t>
      </w:r>
    </w:p>
    <w:p w:rsidR="00B44D8D" w:rsidRPr="00E41690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nie prowadzą dokumentacji budowy zgodnie z Prawem budowlanym,</w:t>
      </w:r>
    </w:p>
    <w:p w:rsidR="00B44D8D" w:rsidRPr="00E41690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nie wykonują robót budowlanych zgodnie z projektem budowlanym, specyfikacją techniczną wykonania i odbioru robót budowlanych oraz zasadami wiedzy technicznej.</w:t>
      </w:r>
    </w:p>
    <w:p w:rsidR="00B44D8D" w:rsidRPr="00E41690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E41690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zobowiązany jest prowadzić na bieżąco i przechowywać dokumenty zgodnie z art. 3 pkt. 13 i art. 46 ustawy Prawo budowlane.</w:t>
      </w:r>
    </w:p>
    <w:p w:rsidR="00B44D8D" w:rsidRPr="00E41690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E41690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Od daty protokolarnego przejęcia budowy do końcowego odbioru robót, Wykonawca ponosi odpowiedzialność na zasadach ogólnych, za wszelkie szkody powstałe na budowie.</w:t>
      </w:r>
    </w:p>
    <w:p w:rsidR="00B44D8D" w:rsidRPr="00E41690" w:rsidRDefault="00B44D8D" w:rsidP="00D242F8">
      <w:pPr>
        <w:spacing w:line="276" w:lineRule="auto"/>
        <w:ind w:left="360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6</w:t>
      </w:r>
    </w:p>
    <w:p w:rsidR="00B44D8D" w:rsidRPr="00E41690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ramach wymienionej w </w:t>
      </w:r>
      <w:r w:rsidRPr="00E41690">
        <w:rPr>
          <w:rFonts w:ascii="Cambria" w:hAnsi="Cambria" w:cs="Arial"/>
          <w:b/>
          <w:bCs/>
        </w:rPr>
        <w:t xml:space="preserve">§ 10 ust. 1 </w:t>
      </w:r>
      <w:r w:rsidRPr="00E41690">
        <w:rPr>
          <w:rFonts w:ascii="Cambria" w:hAnsi="Cambria" w:cs="Arial"/>
        </w:rPr>
        <w:t xml:space="preserve">ceny brutto wykonania przedmiotu umowy </w:t>
      </w: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: </w:t>
      </w:r>
    </w:p>
    <w:p w:rsidR="00B44D8D" w:rsidRPr="00E41690" w:rsidRDefault="00B44D8D" w:rsidP="00D242F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Zapewni pełną obsługę w zakresie wykonania pomiarów i dokumentacji po wykonawczej </w:t>
      </w:r>
      <w:r w:rsidR="00E54537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 xml:space="preserve">w szczególności badań zagęszczenia gruntu podsypek ulegających zakryciu oraz badań zagęszczenia podłoża i warstw konstrukcyjnych, wykona kosztorys powykonawczy </w:t>
      </w:r>
      <w:r w:rsidR="00E54537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 xml:space="preserve">z wykonanych robót oraz zapewni sprawne przeprowadzenie odbioru technicznego, który dokonuje komisja składająca się z inspektora nadzoru i kierownika budowy oraz pracowników Zamawiającego. </w:t>
      </w:r>
    </w:p>
    <w:p w:rsidR="00B44D8D" w:rsidRPr="00E41690" w:rsidRDefault="00B44D8D" w:rsidP="00D242F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Przeprowadzi branżowe próby i odbiory techniczne i technologiczne.</w:t>
      </w:r>
    </w:p>
    <w:p w:rsidR="00B44D8D" w:rsidRPr="00E41690" w:rsidRDefault="00B44D8D" w:rsidP="00D242F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E41690" w:rsidRDefault="00B44D8D" w:rsidP="00D242F8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Zapewni nadzór archeologiczny i raportowanie z tego nadzoru, jeżeli taki wymóg powstanie.</w:t>
      </w:r>
    </w:p>
    <w:p w:rsidR="00B44D8D" w:rsidRPr="00E41690" w:rsidRDefault="00B44D8D" w:rsidP="00D242F8">
      <w:pPr>
        <w:spacing w:line="276" w:lineRule="auto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§ 7</w:t>
      </w:r>
    </w:p>
    <w:p w:rsidR="00B44D8D" w:rsidRPr="00E41690" w:rsidRDefault="00B44D8D" w:rsidP="00D242F8">
      <w:pPr>
        <w:spacing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>na własny koszt:</w:t>
      </w:r>
    </w:p>
    <w:p w:rsidR="00B44D8D" w:rsidRPr="00E41690" w:rsidRDefault="00B44D8D" w:rsidP="00D242F8">
      <w:pPr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</w:rPr>
      </w:pPr>
      <w:r w:rsidRPr="00E41690">
        <w:rPr>
          <w:rFonts w:ascii="Cambria" w:hAnsi="Cambria" w:cs="Arial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B44D8D" w:rsidRPr="00E41690" w:rsidRDefault="00B44D8D" w:rsidP="00D242F8">
      <w:pPr>
        <w:numPr>
          <w:ilvl w:val="0"/>
          <w:numId w:val="35"/>
        </w:numPr>
        <w:suppressAutoHyphens/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E41690" w:rsidRDefault="00B44D8D" w:rsidP="00D242F8">
      <w:pPr>
        <w:spacing w:line="276" w:lineRule="auto"/>
        <w:ind w:left="862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§ 8</w:t>
      </w:r>
    </w:p>
    <w:p w:rsidR="00B44D8D" w:rsidRPr="00E41690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zobowiązuje się do wykonania przedmiotu umowy z materiałów własnych.</w:t>
      </w:r>
    </w:p>
    <w:p w:rsidR="00B44D8D" w:rsidRPr="00E41690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E41690">
        <w:rPr>
          <w:rFonts w:ascii="Cambria" w:hAnsi="Cambria" w:cs="Arial"/>
          <w:bCs/>
        </w:rPr>
        <w:t>Dz. U. 2015 r. poz. 290 z późn. zm.</w:t>
      </w:r>
      <w:r w:rsidRPr="00E41690">
        <w:rPr>
          <w:rFonts w:ascii="Cambria" w:hAnsi="Cambria" w:cs="Arial"/>
        </w:rPr>
        <w:t>) oraz dokumentacji.</w:t>
      </w:r>
    </w:p>
    <w:p w:rsidR="00B44D8D" w:rsidRPr="00E41690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</w:rPr>
        <w:t xml:space="preserve">W uzasadnionych przypadkach na żądanie </w:t>
      </w:r>
      <w:r w:rsidRPr="00E41690">
        <w:rPr>
          <w:rFonts w:ascii="Cambria" w:hAnsi="Cambria" w:cs="Arial"/>
          <w:b/>
          <w:bCs/>
        </w:rPr>
        <w:t>Zamawiającego, Wykonawca</w:t>
      </w:r>
      <w:r w:rsidRPr="00E41690">
        <w:rPr>
          <w:rFonts w:ascii="Cambria" w:hAnsi="Cambria" w:cs="Arial"/>
        </w:rPr>
        <w:t xml:space="preserve"> musi przedstawić dodatkowe badania laboratoryjne wbudowanych materiałów. Badania te </w:t>
      </w: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>wykona na własny koszt.</w:t>
      </w:r>
    </w:p>
    <w:p w:rsidR="00B44D8D" w:rsidRPr="00E41690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jest zobowiązany, na każde żądanie </w:t>
      </w:r>
      <w:r w:rsidRPr="00E41690">
        <w:rPr>
          <w:rFonts w:ascii="Cambria" w:hAnsi="Cambria" w:cs="Arial"/>
          <w:b/>
          <w:bCs/>
        </w:rPr>
        <w:t>Zamawiającego</w:t>
      </w:r>
      <w:r w:rsidRPr="00E41690">
        <w:rPr>
          <w:rFonts w:ascii="Cambria" w:hAnsi="Cambria" w:cs="Arial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E41690">
        <w:rPr>
          <w:rFonts w:ascii="Cambria" w:hAnsi="Cambria" w:cs="Arial"/>
          <w:b/>
          <w:bCs/>
        </w:rPr>
        <w:t xml:space="preserve">Zamawiającego </w:t>
      </w:r>
      <w:r w:rsidRPr="00E41690">
        <w:rPr>
          <w:rFonts w:ascii="Cambria" w:hAnsi="Cambria" w:cs="Arial"/>
        </w:rPr>
        <w:t>(Inspektora Nadzoru) przed ich wbudowaniem.</w:t>
      </w:r>
    </w:p>
    <w:p w:rsidR="00B44D8D" w:rsidRPr="00E41690" w:rsidRDefault="00B44D8D" w:rsidP="00D242F8">
      <w:pPr>
        <w:spacing w:line="276" w:lineRule="auto"/>
        <w:ind w:left="709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</w:rPr>
      </w:pPr>
      <w:r w:rsidRPr="00E41690">
        <w:rPr>
          <w:rFonts w:ascii="Cambria" w:hAnsi="Cambria" w:cs="Arial"/>
          <w:b/>
        </w:rPr>
        <w:t>§ 9</w:t>
      </w:r>
    </w:p>
    <w:p w:rsidR="00B44D8D" w:rsidRPr="00E41690" w:rsidRDefault="00B44D8D" w:rsidP="00D242F8">
      <w:pPr>
        <w:keepNext/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</w:rPr>
      </w:pPr>
      <w:r w:rsidRPr="00E41690">
        <w:rPr>
          <w:rFonts w:ascii="Cambria" w:eastAsia="Times New Roman" w:hAnsi="Cambria" w:cs="Arial"/>
          <w:b/>
        </w:rPr>
        <w:t>Wykonawca</w:t>
      </w:r>
      <w:r w:rsidRPr="00E41690">
        <w:rPr>
          <w:rFonts w:ascii="Cambria" w:eastAsia="Times New Roman" w:hAnsi="Cambria" w:cs="Arial"/>
          <w:bCs/>
        </w:rPr>
        <w:t xml:space="preserve"> zobowiązuje się do </w:t>
      </w:r>
      <w:r w:rsidR="00840CC5" w:rsidRPr="00E41690">
        <w:rPr>
          <w:rFonts w:ascii="Cambria" w:eastAsia="Times New Roman" w:hAnsi="Cambria" w:cs="Arial"/>
          <w:bCs/>
        </w:rPr>
        <w:t xml:space="preserve">posiadania polisy OC na kwotę </w:t>
      </w:r>
      <w:r w:rsidR="00D945FC">
        <w:rPr>
          <w:rFonts w:ascii="Cambria" w:eastAsia="Times New Roman" w:hAnsi="Cambria" w:cs="Arial"/>
          <w:bCs/>
        </w:rPr>
        <w:t>3</w:t>
      </w:r>
      <w:r w:rsidRPr="00E41690">
        <w:rPr>
          <w:rFonts w:ascii="Cambria" w:eastAsia="Times New Roman" w:hAnsi="Cambria" w:cs="Arial"/>
          <w:bCs/>
        </w:rPr>
        <w:t xml:space="preserve">00 000,00 (słownie: </w:t>
      </w:r>
      <w:r w:rsidR="00D945FC">
        <w:rPr>
          <w:rFonts w:ascii="Cambria" w:eastAsia="Times New Roman" w:hAnsi="Cambria" w:cs="Arial"/>
          <w:bCs/>
        </w:rPr>
        <w:t>trzysta</w:t>
      </w:r>
      <w:r w:rsidRPr="00E41690">
        <w:rPr>
          <w:rFonts w:ascii="Cambria" w:eastAsia="Times New Roman" w:hAnsi="Cambria" w:cs="Arial"/>
          <w:bCs/>
        </w:rPr>
        <w:t xml:space="preserve"> tysięcy </w:t>
      </w:r>
      <w:r w:rsidRPr="00E41690">
        <w:rPr>
          <w:rFonts w:ascii="Cambria" w:eastAsia="Times New Roman" w:hAnsi="Cambria" w:cs="Arial"/>
        </w:rPr>
        <w:t>złotych</w:t>
      </w:r>
      <w:r w:rsidRPr="00E41690">
        <w:rPr>
          <w:rFonts w:ascii="Cambria" w:eastAsia="Times New Roman" w:hAnsi="Cambria" w:cs="Arial"/>
          <w:bCs/>
        </w:rPr>
        <w:t xml:space="preserve">) z tytułu szkód, które mogą zaistnieć w okresie od rozpoczęcia robót do przekazania przedmiotu umowy </w:t>
      </w:r>
      <w:r w:rsidRPr="00E41690">
        <w:rPr>
          <w:rFonts w:ascii="Cambria" w:eastAsia="Times New Roman" w:hAnsi="Cambria" w:cs="Arial"/>
          <w:b/>
        </w:rPr>
        <w:t>Zamawiającemu</w:t>
      </w:r>
      <w:r w:rsidRPr="00E41690">
        <w:rPr>
          <w:rFonts w:ascii="Cambria" w:eastAsia="Times New Roman" w:hAnsi="Cambria" w:cs="Arial"/>
          <w:bCs/>
        </w:rPr>
        <w:t>, w związku z określonymi zdarzeniami losowymi – od ryzyk budowlanych oraz od odpowiedzialności cywilnej (odpowiedzialność cywilna za szkody oraz następstwa nieszczęśliwych wypadków dotyczących pracowników i osób trzecich, a powstałych w związku z prowadzonymi robotami).</w:t>
      </w:r>
    </w:p>
    <w:p w:rsidR="00B44D8D" w:rsidRPr="00E41690" w:rsidRDefault="00B44D8D" w:rsidP="00D242F8">
      <w:pPr>
        <w:spacing w:line="276" w:lineRule="auto"/>
        <w:ind w:left="709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§ 10</w:t>
      </w:r>
    </w:p>
    <w:p w:rsidR="00B44D8D" w:rsidRPr="00E41690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>Cena ryczałtowa wykonania całości przedmiotu umowy wynosi:</w:t>
      </w:r>
      <w:r w:rsidRPr="00E41690">
        <w:rPr>
          <w:rFonts w:ascii="Cambria" w:hAnsi="Cambria" w:cs="Arial"/>
        </w:rPr>
        <w:t xml:space="preserve"> brutto </w:t>
      </w:r>
      <w:r w:rsidRPr="00E41690">
        <w:rPr>
          <w:rFonts w:ascii="Cambria" w:hAnsi="Cambria" w:cs="Arial"/>
          <w:b/>
        </w:rPr>
        <w:t>…………….. zł</w:t>
      </w:r>
      <w:r w:rsidRPr="00E41690">
        <w:rPr>
          <w:rFonts w:ascii="Cambria" w:hAnsi="Cambria" w:cs="Arial"/>
        </w:rPr>
        <w:t xml:space="preserve"> (słownie złotych: ……………………….. złotych ……../100) w tym obowiązujący podatek VAT.</w:t>
      </w:r>
    </w:p>
    <w:p w:rsidR="00B44D8D" w:rsidRPr="00E41690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E41690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Cs/>
        </w:rPr>
        <w:t>Zamawiającemu przysługuje prawo zmniejszenia wynagrodzenia na zasadach określonych w § 21 ust. 2 umowy.</w:t>
      </w:r>
    </w:p>
    <w:p w:rsidR="00B44D8D" w:rsidRPr="00E41690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11</w:t>
      </w:r>
    </w:p>
    <w:p w:rsidR="00B44D8D" w:rsidRPr="00E41690" w:rsidRDefault="00B44D8D" w:rsidP="00D242F8">
      <w:pPr>
        <w:spacing w:line="276" w:lineRule="auto"/>
        <w:ind w:firstLine="708"/>
        <w:rPr>
          <w:rFonts w:ascii="Cambria" w:hAnsi="Cambria" w:cs="Arial"/>
          <w:strike/>
        </w:rPr>
      </w:pPr>
      <w:r w:rsidRPr="00E41690">
        <w:rPr>
          <w:rFonts w:ascii="Cambria" w:hAnsi="Cambria" w:cs="Arial"/>
        </w:rPr>
        <w:t xml:space="preserve">Zamawiający nie dopuszcza częściowego fakturowania robót. </w:t>
      </w:r>
    </w:p>
    <w:p w:rsidR="00B44D8D" w:rsidRPr="00E41690" w:rsidRDefault="00B44D8D" w:rsidP="00E41690">
      <w:pPr>
        <w:spacing w:after="0" w:line="276" w:lineRule="auto"/>
        <w:ind w:left="720"/>
        <w:rPr>
          <w:rFonts w:ascii="Cambria" w:hAnsi="Cambria" w:cs="Arial"/>
          <w:strike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12</w:t>
      </w:r>
    </w:p>
    <w:p w:rsidR="00B44D8D" w:rsidRPr="00E41690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Zapłata nastąpi w terminie 30 dni licząc od dnia doręczenia </w:t>
      </w:r>
      <w:r w:rsidRPr="00E41690">
        <w:rPr>
          <w:rFonts w:ascii="Cambria" w:hAnsi="Cambria" w:cs="Arial"/>
          <w:b/>
          <w:bCs/>
        </w:rPr>
        <w:t xml:space="preserve">Zamawiającemu </w:t>
      </w:r>
      <w:r w:rsidRPr="00E41690">
        <w:rPr>
          <w:rFonts w:ascii="Cambria" w:hAnsi="Cambria" w:cs="Arial"/>
        </w:rPr>
        <w:t>faktury wraz z protokołem odbioru robót końcowych z kompletnymi dokumentami odbiorowymi – na konto Wykonawcy wskazane na fakturze.</w:t>
      </w:r>
    </w:p>
    <w:p w:rsidR="00B44D8D" w:rsidRPr="00E41690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dzień zapłaty uznaje się dzień obciążenia rachunku Zamawiającego.</w:t>
      </w:r>
    </w:p>
    <w:p w:rsidR="00B44D8D" w:rsidRPr="00E41690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E41690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E41690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E41690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E41690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E41690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E41690" w:rsidRDefault="00B44D8D" w:rsidP="00E41690">
      <w:pPr>
        <w:spacing w:line="276" w:lineRule="auto"/>
        <w:ind w:left="993" w:hanging="284"/>
        <w:jc w:val="both"/>
        <w:rPr>
          <w:rFonts w:ascii="Cambria" w:hAnsi="Cambria" w:cs="Arial"/>
          <w:b/>
        </w:rPr>
      </w:pPr>
      <w:r w:rsidRPr="00E41690">
        <w:rPr>
          <w:rFonts w:ascii="Cambria" w:eastAsia="Times New Roman" w:hAnsi="Cambria" w:cs="Arial"/>
        </w:rPr>
        <w:t>3)  dokonać bezpośredniej zapłaty wynagrodzenia podwykonawcy lub dalszemu podwykonawcy, jeżeli podwykonawca lub dalszy podwykonawca wykaże zasadność takiej zapłaty.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13</w:t>
      </w:r>
    </w:p>
    <w:p w:rsidR="00B44D8D" w:rsidRPr="00E41690" w:rsidRDefault="00B44D8D" w:rsidP="00D242F8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mbria" w:hAnsi="Cambria" w:cs="Arial"/>
          <w:b/>
        </w:rPr>
      </w:pPr>
      <w:r w:rsidRPr="00E41690">
        <w:rPr>
          <w:rFonts w:ascii="Cambria" w:hAnsi="Cambria" w:cs="Arial"/>
          <w:b/>
        </w:rPr>
        <w:t>Przed podpisaniem umowy, Wykonawca złoży u Zamawiającego dokument stwierdzający zabezpieczenie należytego wykonania przedmiotu zamówienia.</w:t>
      </w:r>
    </w:p>
    <w:p w:rsidR="00B44D8D" w:rsidRPr="00E41690" w:rsidRDefault="00B44D8D" w:rsidP="00D242F8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>
        <w:rPr>
          <w:rFonts w:ascii="Cambria" w:hAnsi="Cambria" w:cs="Arial"/>
        </w:rPr>
        <w:t>……………………………….</w:t>
      </w:r>
      <w:r w:rsidRPr="00E41690">
        <w:rPr>
          <w:rFonts w:ascii="Cambria" w:hAnsi="Cambria" w:cs="Arial"/>
        </w:rPr>
        <w:t>…… złotych …../100).</w:t>
      </w:r>
    </w:p>
    <w:p w:rsidR="00B44D8D" w:rsidRPr="00E41690" w:rsidRDefault="00B44D8D" w:rsidP="00D242F8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Zabezpieczeniem należytego wykonania przedmiotu umowy jest  ……………………………………………..</w:t>
      </w:r>
    </w:p>
    <w:p w:rsidR="00B44D8D" w:rsidRPr="00E41690" w:rsidRDefault="00B44D8D" w:rsidP="00D242F8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E41690" w:rsidRDefault="00B44D8D" w:rsidP="00D242F8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E41690" w:rsidRDefault="00B44D8D" w:rsidP="00D242F8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Zwrócona Wykonawcy kwota zabezpieczenia należytego wykonania umowy, określona w pkt. 2 może ulec zmniej</w:t>
      </w:r>
      <w:r w:rsidR="00E54537">
        <w:rPr>
          <w:rFonts w:ascii="Cambria" w:hAnsi="Cambria" w:cs="Arial"/>
        </w:rPr>
        <w:t xml:space="preserve">szeniu z tytułu potrąceń za złą </w:t>
      </w:r>
      <w:r w:rsidRPr="00E41690">
        <w:rPr>
          <w:rFonts w:ascii="Cambria" w:hAnsi="Cambria" w:cs="Arial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E41690" w:rsidRDefault="00B44D8D" w:rsidP="00D242F8">
      <w:pPr>
        <w:spacing w:line="276" w:lineRule="auto"/>
        <w:ind w:left="720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14</w:t>
      </w:r>
    </w:p>
    <w:p w:rsidR="00B44D8D" w:rsidRPr="00E41690" w:rsidRDefault="00B44D8D" w:rsidP="00D242F8">
      <w:pPr>
        <w:spacing w:line="276" w:lineRule="auto"/>
        <w:ind w:left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15</w:t>
      </w:r>
    </w:p>
    <w:p w:rsidR="00B44D8D" w:rsidRPr="00E41690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Po wykonaniu robót objętych umową, </w:t>
      </w: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przygotuje przedmiot umowy do odbioru końcowego i złoży pisemne zgłoszenie w siedzibie zamawiającego</w:t>
      </w:r>
    </w:p>
    <w:p w:rsidR="00B44D8D" w:rsidRPr="00E41690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</w:rPr>
      </w:pPr>
      <w:r w:rsidRPr="00E41690">
        <w:rPr>
          <w:rFonts w:ascii="Cambria" w:hAnsi="Cambria" w:cs="Arial"/>
        </w:rPr>
        <w:t xml:space="preserve">Do zgłoszenia zakończenia robót </w:t>
      </w:r>
      <w:r w:rsidRPr="00E41690">
        <w:rPr>
          <w:rFonts w:ascii="Cambria" w:hAnsi="Cambria" w:cs="Arial"/>
          <w:b/>
        </w:rPr>
        <w:t xml:space="preserve">Wykonawca </w:t>
      </w:r>
      <w:r w:rsidRPr="00E41690">
        <w:rPr>
          <w:rFonts w:ascii="Cambria" w:hAnsi="Cambria" w:cs="Arial"/>
        </w:rPr>
        <w:t>załącza;</w:t>
      </w:r>
    </w:p>
    <w:p w:rsidR="00B44D8D" w:rsidRPr="00E41690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</w:rPr>
      </w:pPr>
      <w:r w:rsidRPr="00E41690">
        <w:rPr>
          <w:rFonts w:ascii="Cambria" w:eastAsia="Times-Roman" w:hAnsi="Cambria" w:cs="Arial"/>
        </w:rPr>
        <w:t>dokument potwierdzaj</w:t>
      </w:r>
      <w:r w:rsidRPr="00E41690">
        <w:rPr>
          <w:rFonts w:ascii="Cambria" w:eastAsia="TTE1FA5458t00" w:hAnsi="Cambria" w:cs="Arial"/>
        </w:rPr>
        <w:t>ą</w:t>
      </w:r>
      <w:r w:rsidRPr="00E41690">
        <w:rPr>
          <w:rFonts w:ascii="Cambria" w:eastAsia="Times-Roman" w:hAnsi="Cambria" w:cs="Arial"/>
        </w:rPr>
        <w:t>cy gotowo</w:t>
      </w:r>
      <w:r w:rsidRPr="00E41690">
        <w:rPr>
          <w:rFonts w:ascii="Cambria" w:eastAsia="TTE1FA5458t00" w:hAnsi="Cambria" w:cs="Arial"/>
        </w:rPr>
        <w:t xml:space="preserve">ść </w:t>
      </w:r>
      <w:r w:rsidRPr="00E41690">
        <w:rPr>
          <w:rFonts w:ascii="Cambria" w:eastAsia="Times-Roman" w:hAnsi="Cambria" w:cs="Arial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D22D14">
        <w:rPr>
          <w:rFonts w:ascii="Cambria" w:eastAsia="Times-Roman" w:hAnsi="Cambria" w:cs="Arial"/>
        </w:rPr>
        <w:br/>
      </w:r>
      <w:r w:rsidRPr="00E41690">
        <w:rPr>
          <w:rFonts w:ascii="Cambria" w:eastAsia="Times-Roman" w:hAnsi="Cambria" w:cs="Arial"/>
        </w:rPr>
        <w:t xml:space="preserve"> i dokumentacją projektową lub wskazuje na niezakończenie tych robót zgodnie z zawartą umową podając rodzaj i rozmiar prac niewykonanych.</w:t>
      </w:r>
    </w:p>
    <w:p w:rsidR="00B44D8D" w:rsidRPr="00E41690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</w:rPr>
      </w:pPr>
      <w:r w:rsidRPr="00E41690">
        <w:rPr>
          <w:rFonts w:ascii="Cambria" w:eastAsia="Times-Roman" w:hAnsi="Cambria" w:cs="Arial"/>
        </w:rPr>
        <w:t>operat po wykonawczy do sprawdzenia, który musi zawiera</w:t>
      </w:r>
      <w:r w:rsidRPr="00E41690">
        <w:rPr>
          <w:rFonts w:ascii="Cambria" w:eastAsia="TTE1FA5458t00" w:hAnsi="Cambria" w:cs="Arial"/>
        </w:rPr>
        <w:t>ć</w:t>
      </w:r>
      <w:r w:rsidRPr="00E41690">
        <w:rPr>
          <w:rFonts w:ascii="Cambria" w:eastAsia="Times-Roman" w:hAnsi="Cambria" w:cs="Arial"/>
        </w:rPr>
        <w:t>:</w:t>
      </w:r>
    </w:p>
    <w:p w:rsidR="00B44D8D" w:rsidRPr="00E41690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</w:rPr>
      </w:pPr>
      <w:r w:rsidRPr="00E41690">
        <w:rPr>
          <w:rFonts w:ascii="Cambria" w:eastAsia="Times-Roman" w:hAnsi="Cambria" w:cs="Arial"/>
        </w:rPr>
        <w:t>atesty, certyfikaty i aprobaty zgodno</w:t>
      </w:r>
      <w:r w:rsidRPr="00E41690">
        <w:rPr>
          <w:rFonts w:ascii="Cambria" w:eastAsia="TTE1FA5458t00" w:hAnsi="Cambria" w:cs="Arial"/>
        </w:rPr>
        <w:t>ś</w:t>
      </w:r>
      <w:r w:rsidRPr="00E41690">
        <w:rPr>
          <w:rFonts w:ascii="Cambria" w:eastAsia="Times-Roman" w:hAnsi="Cambria" w:cs="Arial"/>
        </w:rPr>
        <w:t>ci na wbudowane materiały zgodnie ze specyfikacj</w:t>
      </w:r>
      <w:r w:rsidRPr="00E41690">
        <w:rPr>
          <w:rFonts w:ascii="Cambria" w:eastAsia="TTE1FA5458t00" w:hAnsi="Cambria" w:cs="Arial"/>
        </w:rPr>
        <w:t xml:space="preserve">ą techniczną </w:t>
      </w:r>
      <w:r w:rsidRPr="00E41690">
        <w:rPr>
          <w:rFonts w:ascii="Cambria" w:eastAsia="Times-Roman" w:hAnsi="Cambria" w:cs="Arial"/>
        </w:rPr>
        <w:t xml:space="preserve">wykonania i odbioru robót - 1 </w:t>
      </w:r>
      <w:proofErr w:type="spellStart"/>
      <w:r w:rsidRPr="00E41690">
        <w:rPr>
          <w:rFonts w:ascii="Cambria" w:eastAsia="Times-Roman" w:hAnsi="Cambria" w:cs="Arial"/>
        </w:rPr>
        <w:t>egz</w:t>
      </w:r>
      <w:proofErr w:type="spellEnd"/>
      <w:r w:rsidRPr="00E41690">
        <w:rPr>
          <w:rFonts w:ascii="Cambria" w:eastAsia="Times-Roman" w:hAnsi="Cambria" w:cs="Arial"/>
        </w:rPr>
        <w:t>,</w:t>
      </w:r>
    </w:p>
    <w:p w:rsidR="00B44D8D" w:rsidRPr="00E41690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</w:rPr>
      </w:pPr>
      <w:r w:rsidRPr="00E41690">
        <w:rPr>
          <w:rFonts w:ascii="Cambria" w:eastAsia="Times-Roman" w:hAnsi="Cambria" w:cs="Arial"/>
        </w:rPr>
        <w:t>protokoły wymaganych prób, recepty i ustalenia technologiczne - 1 egz.,</w:t>
      </w:r>
    </w:p>
    <w:p w:rsidR="00B44D8D" w:rsidRPr="00E41690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E41690" w:rsidRDefault="00B44D8D" w:rsidP="00D242F8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Przy odbiorze technicznym Wykonawca udostępnia Inspektorowi Nadzoru: dziennik budowy, atesty i certyfikaty wbudowanych materiałów zgodnie ze specyfikacją techniczną wykonania i odbioru robót, wyniki prób i sprawdzeń wbudowanych materiałów </w:t>
      </w:r>
      <w:r w:rsidR="00D22D14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>i wykonanych robót.</w:t>
      </w:r>
    </w:p>
    <w:p w:rsidR="00B44D8D" w:rsidRPr="00E41690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</w:rPr>
        <w:t xml:space="preserve">Odbiór końcowy przedmiotu umowy rozpocznie się w ciągu 14 dni od daty przekazania zgłoszenia Zamawiającemu przez </w:t>
      </w:r>
      <w:r w:rsidRPr="00E41690">
        <w:rPr>
          <w:rFonts w:ascii="Cambria" w:hAnsi="Cambria" w:cs="Arial"/>
          <w:b/>
          <w:bCs/>
        </w:rPr>
        <w:t xml:space="preserve">Wykonawcę </w:t>
      </w:r>
      <w:r w:rsidRPr="00E41690">
        <w:rPr>
          <w:rFonts w:ascii="Cambria" w:hAnsi="Cambria" w:cs="Arial"/>
          <w:bCs/>
        </w:rPr>
        <w:t xml:space="preserve">i dostarczenia kompletu dokumentów, </w:t>
      </w:r>
      <w:r w:rsidR="00D22D14">
        <w:rPr>
          <w:rFonts w:ascii="Cambria" w:hAnsi="Cambria" w:cs="Arial"/>
          <w:bCs/>
        </w:rPr>
        <w:br/>
      </w:r>
      <w:r w:rsidRPr="00E41690">
        <w:rPr>
          <w:rFonts w:ascii="Cambria" w:hAnsi="Cambria" w:cs="Arial"/>
          <w:bCs/>
        </w:rPr>
        <w:t>o których mowa w ust. 2 niniejszego paragrafu</w:t>
      </w:r>
      <w:r w:rsidRPr="00E41690">
        <w:rPr>
          <w:rFonts w:ascii="Cambria" w:hAnsi="Cambria" w:cs="Arial"/>
        </w:rPr>
        <w:t xml:space="preserve"> i będzie przeprowadzony komisyjnie </w:t>
      </w:r>
      <w:r w:rsidR="00D22D14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>z udziałem przedstawicieli Stron.</w:t>
      </w:r>
    </w:p>
    <w:p w:rsidR="00B44D8D" w:rsidRPr="00E41690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zakończy czynności odbioru najpóźniej w ciągu 14 dni, licząc od daty rozpoczęcia odbioru, o ile nie nastąpi przerwanie czynności odbiorowych.</w:t>
      </w:r>
    </w:p>
    <w:p w:rsidR="00B44D8D" w:rsidRPr="00E41690" w:rsidRDefault="00B44D8D" w:rsidP="00D242F8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</w:rPr>
      </w:pPr>
      <w:r w:rsidRPr="00E41690">
        <w:rPr>
          <w:rFonts w:ascii="Cambria" w:hAnsi="Cambria" w:cs="Arial"/>
        </w:rPr>
        <w:t xml:space="preserve">Jeżeli w toku czynności odbioru zostaną stwierdzone wady lub braki </w:t>
      </w:r>
      <w:r w:rsidRPr="00E41690">
        <w:rPr>
          <w:rFonts w:ascii="Cambria" w:hAnsi="Cambria" w:cs="Arial"/>
          <w:b/>
        </w:rPr>
        <w:t>Zamawiający</w:t>
      </w:r>
      <w:r w:rsidRPr="00E41690">
        <w:rPr>
          <w:rFonts w:ascii="Cambria" w:hAnsi="Cambria" w:cs="Arial"/>
        </w:rPr>
        <w:t xml:space="preserve"> odmówi odbioru do czasu usunięcia wad lub braków, </w:t>
      </w:r>
    </w:p>
    <w:p w:rsidR="00B44D8D" w:rsidRPr="00E41690" w:rsidRDefault="00B44D8D" w:rsidP="00D242F8">
      <w:pPr>
        <w:spacing w:line="276" w:lineRule="auto"/>
        <w:ind w:left="993" w:hanging="284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16</w:t>
      </w:r>
    </w:p>
    <w:p w:rsidR="00B44D8D" w:rsidRPr="00E41690" w:rsidRDefault="00AF3DC6" w:rsidP="00D242F8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hAnsi="Cambria" w:cs="Arial"/>
        </w:rPr>
        <w:t xml:space="preserve">W przypadku złej, </w:t>
      </w:r>
      <w:r w:rsidR="00B44D8D" w:rsidRPr="00E41690">
        <w:rPr>
          <w:rFonts w:ascii="Cambria" w:hAnsi="Cambria" w:cs="Arial"/>
        </w:rPr>
        <w:t xml:space="preserve">jakości prac (niezgodnej z aktualnie obowiązującymi normami i przepisami), stwierdzonych dwukrotnym dowodem pisemnym (powiadomienie na piśmie), </w:t>
      </w:r>
      <w:r w:rsidR="00B44D8D" w:rsidRPr="00E41690">
        <w:rPr>
          <w:rFonts w:ascii="Cambria" w:hAnsi="Cambria" w:cs="Arial"/>
          <w:b/>
          <w:bCs/>
        </w:rPr>
        <w:t>Zamawiający</w:t>
      </w:r>
      <w:r w:rsidR="00B44D8D" w:rsidRPr="00E41690">
        <w:rPr>
          <w:rFonts w:ascii="Cambria" w:hAnsi="Cambria" w:cs="Arial"/>
        </w:rPr>
        <w:t xml:space="preserve"> może odstąpić od umowy w terminie natychmiastowym z przyczyn leżących po stronie </w:t>
      </w:r>
      <w:r w:rsidR="00B44D8D" w:rsidRPr="00E41690">
        <w:rPr>
          <w:rFonts w:ascii="Cambria" w:hAnsi="Cambria" w:cs="Arial"/>
          <w:b/>
          <w:bCs/>
        </w:rPr>
        <w:t>Wykonawcy</w:t>
      </w:r>
      <w:r w:rsidR="00B44D8D" w:rsidRPr="00E41690">
        <w:rPr>
          <w:rFonts w:ascii="Cambria" w:hAnsi="Cambria" w:cs="Arial"/>
        </w:rPr>
        <w:t>, a </w:t>
      </w:r>
      <w:r w:rsidR="00B44D8D" w:rsidRPr="00E41690">
        <w:rPr>
          <w:rFonts w:ascii="Cambria" w:hAnsi="Cambria" w:cs="Arial"/>
          <w:b/>
          <w:bCs/>
        </w:rPr>
        <w:t>Wykonawca</w:t>
      </w:r>
      <w:r w:rsidR="00B44D8D" w:rsidRPr="00E41690">
        <w:rPr>
          <w:rFonts w:ascii="Cambria" w:hAnsi="Cambria" w:cs="Arial"/>
        </w:rPr>
        <w:t xml:space="preserve"> będzie obciążony wszelkimi kosztami z tego tytułu.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17</w:t>
      </w:r>
    </w:p>
    <w:p w:rsidR="00B44D8D" w:rsidRPr="00E41690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Wykonawca udziela </w:t>
      </w:r>
      <w:r w:rsidRPr="00E41690">
        <w:rPr>
          <w:rFonts w:ascii="Cambria" w:hAnsi="Cambria" w:cs="Arial"/>
          <w:b/>
          <w:bCs/>
        </w:rPr>
        <w:t xml:space="preserve">Zamawiającemu </w:t>
      </w:r>
      <w:r w:rsidRPr="00E41690">
        <w:rPr>
          <w:rFonts w:ascii="Cambria" w:hAnsi="Cambria" w:cs="Arial"/>
          <w:bCs/>
        </w:rPr>
        <w:t xml:space="preserve">rękojmi </w:t>
      </w:r>
      <w:r w:rsidRPr="00E41690">
        <w:rPr>
          <w:rFonts w:ascii="Cambria" w:hAnsi="Cambria" w:cs="Arial"/>
        </w:rPr>
        <w:t xml:space="preserve">na okres </w:t>
      </w:r>
      <w:r w:rsidRPr="00E41690">
        <w:rPr>
          <w:rFonts w:ascii="Cambria" w:hAnsi="Cambria" w:cs="Arial"/>
          <w:b/>
        </w:rPr>
        <w:t>……….</w:t>
      </w:r>
      <w:r w:rsidRPr="00E41690">
        <w:rPr>
          <w:rFonts w:ascii="Cambria" w:hAnsi="Cambria" w:cs="Arial"/>
          <w:b/>
          <w:bCs/>
        </w:rPr>
        <w:t xml:space="preserve"> miesięcy</w:t>
      </w:r>
      <w:r w:rsidRPr="00E41690">
        <w:rPr>
          <w:rFonts w:ascii="Cambria" w:hAnsi="Cambria" w:cs="Arial"/>
        </w:rPr>
        <w:t xml:space="preserve"> na wykonany przedmiot umowy.</w:t>
      </w:r>
    </w:p>
    <w:p w:rsidR="00B44D8D" w:rsidRPr="00E41690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Bieg rękojmi rozpoczyna się z dniem końcowego odbioru przedmiotu umowy przez Zamawiającego.</w:t>
      </w:r>
    </w:p>
    <w:p w:rsidR="00B44D8D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E41690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</w:rPr>
      </w:pPr>
      <w:r w:rsidRPr="00E41690">
        <w:rPr>
          <w:rFonts w:ascii="Cambria" w:hAnsi="Cambria" w:cs="Arial"/>
          <w:b/>
          <w:bCs/>
        </w:rPr>
        <w:t>§ 18</w:t>
      </w:r>
    </w:p>
    <w:p w:rsidR="00B44D8D" w:rsidRPr="00E41690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bCs/>
        </w:rPr>
        <w:t>W okresie trwania rękojmi Wykonawca zobowiązuje się do usunięcia powstałych wad (usterek) w terminie ustalonym przez Zamawiającego</w:t>
      </w:r>
      <w:r w:rsidRPr="00E41690">
        <w:rPr>
          <w:rFonts w:ascii="Cambria" w:eastAsia="Times New Roman" w:hAnsi="Cambria" w:cs="Arial"/>
          <w:b/>
          <w:bCs/>
        </w:rPr>
        <w:t>.</w:t>
      </w:r>
    </w:p>
    <w:p w:rsidR="00B44D8D" w:rsidRPr="00E41690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będzie usuwał wady (usterki) w okresie odpowiedzialności swoim kosztem i staraniem.</w:t>
      </w:r>
    </w:p>
    <w:p w:rsidR="00B44D8D" w:rsidRPr="00E41690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</w:rPr>
        <w:t xml:space="preserve">O wykryciu wady </w:t>
      </w: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jest zobowiązany zawiadomić </w:t>
      </w:r>
      <w:r w:rsidRPr="00E41690">
        <w:rPr>
          <w:rFonts w:ascii="Cambria" w:hAnsi="Cambria" w:cs="Arial"/>
          <w:b/>
          <w:bCs/>
        </w:rPr>
        <w:t xml:space="preserve">Wykonawcę </w:t>
      </w:r>
      <w:r w:rsidRPr="00E41690">
        <w:rPr>
          <w:rFonts w:ascii="Cambria" w:hAnsi="Cambria" w:cs="Arial"/>
        </w:rPr>
        <w:t xml:space="preserve">pisemnie </w:t>
      </w:r>
      <w:r w:rsidR="004D153B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 xml:space="preserve">w terminie 7 dni od daty jej ujawnienia. </w:t>
      </w:r>
    </w:p>
    <w:p w:rsidR="00B44D8D" w:rsidRPr="00E41690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 xml:space="preserve">W przypadku stwierdzenia istnienia wady obciążającej </w:t>
      </w:r>
      <w:r w:rsidRPr="00E41690">
        <w:rPr>
          <w:rFonts w:ascii="Cambria" w:eastAsia="Times New Roman" w:hAnsi="Cambria" w:cs="Arial"/>
          <w:b/>
          <w:bCs/>
        </w:rPr>
        <w:t>Wykonawcę</w:t>
      </w:r>
      <w:r w:rsidRPr="00E41690">
        <w:rPr>
          <w:rFonts w:ascii="Cambria" w:eastAsia="Times New Roman" w:hAnsi="Cambria" w:cs="Arial"/>
        </w:rPr>
        <w:t xml:space="preserve">, </w:t>
      </w:r>
      <w:r w:rsidRPr="00E41690">
        <w:rPr>
          <w:rFonts w:ascii="Cambria" w:eastAsia="Times New Roman" w:hAnsi="Cambria" w:cs="Arial"/>
          <w:b/>
          <w:bCs/>
        </w:rPr>
        <w:t>Zamawiający</w:t>
      </w:r>
      <w:r w:rsidRPr="00E41690">
        <w:rPr>
          <w:rFonts w:ascii="Cambria" w:eastAsia="Times New Roman" w:hAnsi="Cambria" w:cs="Arial"/>
        </w:rPr>
        <w:t xml:space="preserve"> wyznacza </w:t>
      </w:r>
      <w:r w:rsidRPr="00E41690">
        <w:rPr>
          <w:rFonts w:ascii="Cambria" w:eastAsia="Times New Roman" w:hAnsi="Cambria" w:cs="Arial"/>
          <w:b/>
          <w:bCs/>
        </w:rPr>
        <w:t>Wykonawcy</w:t>
      </w:r>
      <w:r w:rsidRPr="00E41690">
        <w:rPr>
          <w:rFonts w:ascii="Cambria" w:eastAsia="Times New Roman" w:hAnsi="Cambria" w:cs="Arial"/>
        </w:rPr>
        <w:t xml:space="preserve"> odpowiedni termin na jej usunięcie. Usunięcie wady stwierdza się protokolarnie.</w:t>
      </w:r>
    </w:p>
    <w:p w:rsidR="00B44D8D" w:rsidRPr="00E41690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 xml:space="preserve">W razie nie usunięcia, przez </w:t>
      </w:r>
      <w:r w:rsidRPr="00E41690">
        <w:rPr>
          <w:rFonts w:ascii="Cambria" w:eastAsia="Times New Roman" w:hAnsi="Cambria" w:cs="Arial"/>
          <w:b/>
          <w:bCs/>
        </w:rPr>
        <w:t>Wykonawcę</w:t>
      </w:r>
      <w:r w:rsidRPr="00E41690">
        <w:rPr>
          <w:rFonts w:ascii="Cambria" w:eastAsia="Times New Roman" w:hAnsi="Cambria" w:cs="Arial"/>
        </w:rPr>
        <w:t xml:space="preserve">, w wyznaczonym przez Zamawiającego terminie ujawnionych wad wykonanych robót, </w:t>
      </w:r>
      <w:r w:rsidRPr="00E41690">
        <w:rPr>
          <w:rFonts w:ascii="Cambria" w:eastAsia="Times New Roman" w:hAnsi="Cambria" w:cs="Arial"/>
          <w:b/>
          <w:bCs/>
        </w:rPr>
        <w:t>Zamawiający</w:t>
      </w:r>
      <w:r w:rsidRPr="00E41690">
        <w:rPr>
          <w:rFonts w:ascii="Cambria" w:eastAsia="Times New Roman" w:hAnsi="Cambria" w:cs="Arial"/>
        </w:rPr>
        <w:t xml:space="preserve"> może zlecić ich usunięcie osobie trzeciej na koszt i ryzyko </w:t>
      </w:r>
      <w:r w:rsidRPr="00E41690">
        <w:rPr>
          <w:rFonts w:ascii="Cambria" w:eastAsia="Times New Roman" w:hAnsi="Cambria" w:cs="Arial"/>
          <w:b/>
          <w:bCs/>
        </w:rPr>
        <w:t>Wykonawcy.</w:t>
      </w:r>
    </w:p>
    <w:p w:rsidR="00B44D8D" w:rsidRPr="00E41690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</w:rPr>
      </w:pPr>
      <w:r w:rsidRPr="00E41690">
        <w:rPr>
          <w:rFonts w:ascii="Cambria" w:eastAsia="Times New Roman" w:hAnsi="Cambria" w:cs="Arial"/>
        </w:rPr>
        <w:t>Rękojmia ulega automatycznie przedłużeniu o okres naprawy, tj. czas liczony od zgłoszenia istnienia wady do usunięcia wady stwierdzonego protokolarnie.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19</w:t>
      </w:r>
    </w:p>
    <w:p w:rsidR="00B44D8D" w:rsidRPr="00E41690" w:rsidRDefault="00B44D8D" w:rsidP="00D242F8">
      <w:pPr>
        <w:spacing w:line="276" w:lineRule="auto"/>
        <w:jc w:val="both"/>
        <w:rPr>
          <w:rFonts w:ascii="Cambria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       W przypadku niewykonania lub nienależytego wykonania umowy naliczone będą kary umowne:</w:t>
      </w:r>
    </w:p>
    <w:p w:rsidR="00B44D8D" w:rsidRPr="00E41690" w:rsidRDefault="00B44D8D" w:rsidP="00D242F8">
      <w:pPr>
        <w:numPr>
          <w:ilvl w:val="0"/>
          <w:numId w:val="39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zapłaci </w:t>
      </w:r>
      <w:r w:rsidRPr="00E41690">
        <w:rPr>
          <w:rFonts w:ascii="Cambria" w:hAnsi="Cambria" w:cs="Arial"/>
          <w:b/>
          <w:bCs/>
        </w:rPr>
        <w:t>Zamawiającemu</w:t>
      </w:r>
      <w:r w:rsidRPr="00E41690">
        <w:rPr>
          <w:rFonts w:ascii="Cambria" w:hAnsi="Cambria" w:cs="Arial"/>
        </w:rPr>
        <w:t xml:space="preserve"> karę umowną:</w:t>
      </w:r>
    </w:p>
    <w:p w:rsidR="00B44D8D" w:rsidRPr="00E41690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zwłokę w wykonaniu terminu końcowego przedmiotu umowy w wysokości 0,1 % wynagrodzenia brutto określonego w § 10 ust. 1 umowy, za każdy dzień zwłoki;</w:t>
      </w:r>
    </w:p>
    <w:p w:rsidR="00B44D8D" w:rsidRPr="00E41690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E41690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 nieprzedłożenie poświadczonej za zgodność z oryginałem kopii umowy </w:t>
      </w:r>
      <w:r w:rsidR="00D22D14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>o podwykonawstwo lub jej zmiany za każdy stwierdzony przypadek w wysokości 2 % wynagrodzenia brutto określonego w § 10 ust. 1 umowy</w:t>
      </w:r>
    </w:p>
    <w:p w:rsidR="00B44D8D" w:rsidRPr="00E41690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E41690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55A4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E41690">
        <w:rPr>
          <w:rFonts w:ascii="Cambria" w:eastAsia="Calibri" w:hAnsi="Cambria" w:cs="Arial"/>
          <w:lang w:eastAsia="pl-PL"/>
        </w:rPr>
        <w:t>– karę umowną w wysokości 5000 zł (pięć tysięcy złotych)</w:t>
      </w:r>
    </w:p>
    <w:p w:rsidR="00855A45" w:rsidRPr="00855A45" w:rsidRDefault="00855A45" w:rsidP="00855A45">
      <w:pPr>
        <w:numPr>
          <w:ilvl w:val="0"/>
          <w:numId w:val="8"/>
        </w:numPr>
        <w:tabs>
          <w:tab w:val="num" w:pos="709"/>
        </w:tabs>
        <w:spacing w:after="120" w:line="276" w:lineRule="auto"/>
        <w:jc w:val="both"/>
        <w:rPr>
          <w:rFonts w:ascii="Cambria" w:hAnsi="Cambria" w:cs="Arial"/>
          <w:szCs w:val="20"/>
        </w:rPr>
      </w:pPr>
      <w:r w:rsidRPr="00855A45">
        <w:rPr>
          <w:rFonts w:ascii="Cambria" w:hAnsi="Cambria" w:cs="Arial"/>
          <w:szCs w:val="20"/>
        </w:rPr>
        <w:t xml:space="preserve">za każdy stwierdzony przypadek wykonania robót z materiałów i/lub w technologii niezgodnej z deklaracją za które Wykonawca otrzymał punkty w kryterium jakości </w:t>
      </w:r>
      <w:r w:rsidR="00D22D14">
        <w:rPr>
          <w:rFonts w:ascii="Cambria" w:hAnsi="Cambria" w:cs="Arial"/>
          <w:szCs w:val="20"/>
        </w:rPr>
        <w:br/>
      </w:r>
      <w:r w:rsidRPr="00855A45">
        <w:rPr>
          <w:rFonts w:ascii="Cambria" w:hAnsi="Cambria" w:cs="Arial"/>
          <w:szCs w:val="20"/>
        </w:rPr>
        <w:t xml:space="preserve">w wysokości </w:t>
      </w:r>
      <w:r w:rsidR="00123539">
        <w:rPr>
          <w:rFonts w:ascii="Cambria" w:hAnsi="Cambria" w:cs="Arial"/>
          <w:szCs w:val="20"/>
        </w:rPr>
        <w:t>5</w:t>
      </w:r>
      <w:r w:rsidRPr="00855A45">
        <w:rPr>
          <w:rFonts w:ascii="Cambria" w:hAnsi="Cambria" w:cs="Arial"/>
          <w:szCs w:val="20"/>
        </w:rPr>
        <w:t xml:space="preserve"> 000,00 zł nie więcej niż 10% wynagrodzenia brutto określonego w § 10 ust. 1</w:t>
      </w:r>
    </w:p>
    <w:p w:rsidR="00B44D8D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2E7630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2E7630">
        <w:rPr>
          <w:rFonts w:ascii="Cambria" w:hAnsi="Cambria" w:cs="Arial"/>
        </w:rPr>
        <w:t xml:space="preserve">za odstąpienie od umowy przez </w:t>
      </w:r>
      <w:r w:rsidRPr="002E7630">
        <w:rPr>
          <w:rFonts w:ascii="Cambria" w:hAnsi="Cambria" w:cs="Arial"/>
          <w:bCs/>
        </w:rPr>
        <w:t>Wykonawcę</w:t>
      </w:r>
      <w:r w:rsidRPr="002E7630">
        <w:rPr>
          <w:rFonts w:ascii="Cambria" w:hAnsi="Cambria" w:cs="Arial"/>
        </w:rPr>
        <w:t xml:space="preserve"> z przyczyn nie zawinionych przez </w:t>
      </w:r>
      <w:r w:rsidRPr="002E7630">
        <w:rPr>
          <w:rFonts w:ascii="Cambria" w:hAnsi="Cambria" w:cs="Arial"/>
          <w:bCs/>
        </w:rPr>
        <w:t>Zamawiającego</w:t>
      </w:r>
      <w:r w:rsidRPr="002E7630">
        <w:rPr>
          <w:rFonts w:ascii="Cambria" w:hAnsi="Cambria" w:cs="Arial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E41690" w:rsidRDefault="00B44D8D" w:rsidP="00D242F8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Zamawiający </w:t>
      </w:r>
      <w:r w:rsidRPr="00E41690">
        <w:rPr>
          <w:rFonts w:ascii="Cambria" w:eastAsia="Times New Roman" w:hAnsi="Cambria" w:cs="Arial"/>
        </w:rPr>
        <w:t xml:space="preserve">zapłaci </w:t>
      </w:r>
      <w:r w:rsidRPr="00E41690">
        <w:rPr>
          <w:rFonts w:ascii="Cambria" w:eastAsia="Times New Roman" w:hAnsi="Cambria" w:cs="Arial"/>
          <w:b/>
          <w:bCs/>
        </w:rPr>
        <w:t>Wykonawcy</w:t>
      </w:r>
      <w:r w:rsidRPr="00E41690">
        <w:rPr>
          <w:rFonts w:ascii="Cambria" w:eastAsia="Times New Roman" w:hAnsi="Cambria" w:cs="Arial"/>
        </w:rPr>
        <w:t xml:space="preserve"> karę umowną:</w:t>
      </w:r>
    </w:p>
    <w:p w:rsidR="00B44D8D" w:rsidRPr="00E41690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za zwłokę w przekazaniu dokumentacji budowlanej w wysokości 0,1 % wynagrodzenia brutto określonego w § 10 ust. 1 umowy, licząc od terminu umownego na jej przekazanie;</w:t>
      </w:r>
    </w:p>
    <w:p w:rsidR="00B44D8D" w:rsidRPr="00E41690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za zwłokę w przekazaniu placu budowy w wysokości 0,1 % wynagrodzenia brutto określonego w § 10 ust. 1 umowy, za każdy dzień opóźnienia;</w:t>
      </w:r>
    </w:p>
    <w:p w:rsidR="00B44D8D" w:rsidRPr="00E41690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E41690" w:rsidRDefault="00B44D8D" w:rsidP="00D242F8">
      <w:pPr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W przypadku naliczenia kar umownych dla Wykonawcy, Zamawiający zastrzega sobie prawo do potrącenia ich z faktury, a Wykonawca wyraża na to zgodę.</w:t>
      </w:r>
    </w:p>
    <w:p w:rsidR="00B44D8D" w:rsidRPr="00E41690" w:rsidRDefault="00B44D8D" w:rsidP="00D242F8">
      <w:pPr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20</w:t>
      </w:r>
    </w:p>
    <w:p w:rsidR="00B44D8D" w:rsidRPr="00E41690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Stronom przysługuje prawo odstąpienia od umowy. W przypadku odstąpienia od umowy przez jedną ze stron, </w:t>
      </w:r>
      <w:r w:rsidRPr="00E41690">
        <w:rPr>
          <w:rFonts w:ascii="Cambria" w:eastAsia="Times New Roman" w:hAnsi="Cambria" w:cs="Arial"/>
          <w:b/>
          <w:bCs/>
        </w:rPr>
        <w:t>Wykonawca</w:t>
      </w:r>
      <w:r w:rsidRPr="00E41690">
        <w:rPr>
          <w:rFonts w:ascii="Cambria" w:eastAsia="Times New Roman" w:hAnsi="Cambria" w:cs="Arial"/>
        </w:rPr>
        <w:t xml:space="preserve"> powinien natychmiast wstrzymać i zabezpieczyć nie zakończone roboty oraz plac budowy.</w:t>
      </w:r>
    </w:p>
    <w:p w:rsidR="00B44D8D" w:rsidRPr="00E41690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Zamawiającemu</w:t>
      </w:r>
      <w:r w:rsidRPr="00E41690">
        <w:rPr>
          <w:rFonts w:ascii="Cambria" w:eastAsia="Times New Roman" w:hAnsi="Cambria" w:cs="Arial"/>
        </w:rPr>
        <w:t xml:space="preserve"> przysługuje prawo do odstąpienia od umowy w terminie 14 dni, gdy:</w:t>
      </w:r>
    </w:p>
    <w:p w:rsidR="00B44D8D" w:rsidRPr="00E41690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wystąpi istotna zmiana okoliczności powodującej, że wykonanie umowy nie leży w interesie publicznym, czego nie można było przewidzieć w chwili zawarcia umowy;</w:t>
      </w:r>
    </w:p>
    <w:p w:rsidR="00B44D8D" w:rsidRPr="00E41690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</w:rPr>
      </w:pPr>
      <w:r w:rsidRPr="00E41690">
        <w:rPr>
          <w:rFonts w:ascii="Cambria" w:eastAsia="Times New Roman" w:hAnsi="Cambria" w:cs="Arial"/>
        </w:rPr>
        <w:t xml:space="preserve">zostanie zajęty cały majątek </w:t>
      </w:r>
      <w:r w:rsidRPr="00E41690">
        <w:rPr>
          <w:rFonts w:ascii="Cambria" w:eastAsia="Times New Roman" w:hAnsi="Cambria" w:cs="Arial"/>
          <w:b/>
          <w:bCs/>
        </w:rPr>
        <w:t>Wykonawcy;</w:t>
      </w:r>
    </w:p>
    <w:p w:rsidR="00B44D8D" w:rsidRPr="00E41690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Cs/>
        </w:rPr>
        <w:t xml:space="preserve">Wykonawca bez uzasadnionej przyczyny </w:t>
      </w:r>
      <w:r w:rsidRPr="00E41690">
        <w:rPr>
          <w:rFonts w:ascii="Cambria" w:eastAsia="Times New Roman" w:hAnsi="Cambria" w:cs="Arial"/>
        </w:rPr>
        <w:t>przerwał realizację robót.</w:t>
      </w:r>
    </w:p>
    <w:p w:rsidR="00B44D8D" w:rsidRPr="00E41690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E41690" w:rsidRDefault="00B44D8D" w:rsidP="00D242F8">
      <w:pPr>
        <w:numPr>
          <w:ilvl w:val="2"/>
          <w:numId w:val="27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Wykonawcy </w:t>
      </w:r>
      <w:r w:rsidRPr="00E41690">
        <w:rPr>
          <w:rFonts w:ascii="Cambria" w:eastAsia="Times New Roman" w:hAnsi="Cambria" w:cs="Arial"/>
        </w:rPr>
        <w:t xml:space="preserve">przysługuje prawo do odstąpienia od umowy, gdy </w:t>
      </w:r>
      <w:r w:rsidRPr="00E41690">
        <w:rPr>
          <w:rFonts w:ascii="Cambria" w:eastAsia="Times New Roman" w:hAnsi="Cambria" w:cs="Arial"/>
          <w:b/>
          <w:bCs/>
        </w:rPr>
        <w:t xml:space="preserve">Zamawiający </w:t>
      </w:r>
      <w:r w:rsidRPr="00E41690">
        <w:rPr>
          <w:rFonts w:ascii="Cambria" w:eastAsia="Times New Roman" w:hAnsi="Cambria" w:cs="Arial"/>
        </w:rPr>
        <w:t>bez uzasadnionych przyczyn</w:t>
      </w:r>
      <w:r w:rsidRPr="00E41690">
        <w:rPr>
          <w:rFonts w:ascii="Cambria" w:eastAsia="Times New Roman" w:hAnsi="Cambria" w:cs="Arial"/>
          <w:b/>
          <w:bCs/>
        </w:rPr>
        <w:t xml:space="preserve"> </w:t>
      </w:r>
      <w:r w:rsidRPr="00E41690">
        <w:rPr>
          <w:rFonts w:ascii="Cambria" w:eastAsia="Times New Roman" w:hAnsi="Cambria" w:cs="Arial"/>
        </w:rPr>
        <w:t>nie przystąpił do odbioru końcowego, odmawia dokonania odbioru robót lub odmawia podpisania protokołu odbioru.</w:t>
      </w:r>
    </w:p>
    <w:p w:rsidR="00B44D8D" w:rsidRPr="00E41690" w:rsidRDefault="00B44D8D" w:rsidP="00D242F8">
      <w:pPr>
        <w:numPr>
          <w:ilvl w:val="2"/>
          <w:numId w:val="27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Odstąpienie od umowy powinno nastąpić w formie pisemnej pod rygorem nieważności takiego oświadczenia i powinno zawierać uzasadnienie.</w:t>
      </w:r>
    </w:p>
    <w:p w:rsidR="00B44D8D" w:rsidRPr="00E41690" w:rsidRDefault="00B44D8D" w:rsidP="00D242F8">
      <w:pPr>
        <w:numPr>
          <w:ilvl w:val="2"/>
          <w:numId w:val="27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 xml:space="preserve">W przypadku odstąpienia od umowy </w:t>
      </w:r>
      <w:r w:rsidRPr="00E41690">
        <w:rPr>
          <w:rFonts w:ascii="Cambria" w:eastAsia="Times New Roman" w:hAnsi="Cambria" w:cs="Arial"/>
          <w:b/>
          <w:bCs/>
        </w:rPr>
        <w:t>Wykonawcę</w:t>
      </w:r>
      <w:r w:rsidRPr="00E41690">
        <w:rPr>
          <w:rFonts w:ascii="Cambria" w:eastAsia="Times New Roman" w:hAnsi="Cambria" w:cs="Arial"/>
        </w:rPr>
        <w:t xml:space="preserve"> oraz </w:t>
      </w:r>
      <w:r w:rsidRPr="00E41690">
        <w:rPr>
          <w:rFonts w:ascii="Cambria" w:eastAsia="Times New Roman" w:hAnsi="Cambria" w:cs="Arial"/>
          <w:b/>
          <w:bCs/>
        </w:rPr>
        <w:t>Zamawiającego</w:t>
      </w:r>
      <w:r w:rsidRPr="00E41690">
        <w:rPr>
          <w:rFonts w:ascii="Cambria" w:eastAsia="Times New Roman" w:hAnsi="Cambria" w:cs="Arial"/>
        </w:rPr>
        <w:t xml:space="preserve"> obciążają następujące obowiązki szczegółowe:</w:t>
      </w:r>
    </w:p>
    <w:p w:rsidR="00B44D8D" w:rsidRPr="00E41690" w:rsidRDefault="00B44D8D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w terminie siedmiu dni od daty odstąpienia od umowy, </w:t>
      </w:r>
      <w:r w:rsidRPr="00E41690">
        <w:rPr>
          <w:rFonts w:ascii="Cambria" w:eastAsia="Times New Roman" w:hAnsi="Cambria" w:cs="Arial"/>
          <w:b/>
          <w:bCs/>
        </w:rPr>
        <w:t>Wykonawca</w:t>
      </w:r>
      <w:r w:rsidRPr="00E41690">
        <w:rPr>
          <w:rFonts w:ascii="Cambria" w:eastAsia="Times New Roman" w:hAnsi="Cambria" w:cs="Arial"/>
        </w:rPr>
        <w:t xml:space="preserve"> przy udziale </w:t>
      </w:r>
      <w:r w:rsidRPr="00E41690">
        <w:rPr>
          <w:rFonts w:ascii="Cambria" w:eastAsia="Times New Roman" w:hAnsi="Cambria" w:cs="Arial"/>
          <w:b/>
          <w:bCs/>
        </w:rPr>
        <w:t>Zamawiającego</w:t>
      </w:r>
      <w:r w:rsidRPr="00E41690">
        <w:rPr>
          <w:rFonts w:ascii="Cambria" w:eastAsia="Times New Roman" w:hAnsi="Cambria" w:cs="Arial"/>
        </w:rPr>
        <w:t xml:space="preserve"> sporządzi szczegółowy protokół inwentaryzacji robót w toku wg stanu na dzień odstąpienia;</w:t>
      </w:r>
    </w:p>
    <w:p w:rsidR="00B44D8D" w:rsidRPr="00E41690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  <w:b/>
          <w:bCs/>
        </w:rPr>
        <w:t>Wykonawca</w:t>
      </w:r>
      <w:r w:rsidRPr="00E41690">
        <w:rPr>
          <w:rFonts w:ascii="Cambria" w:eastAsia="Times New Roman" w:hAnsi="Cambria" w:cs="Arial"/>
        </w:rPr>
        <w:t xml:space="preserve"> zabezpieczy przerwane roboty w zakresie obustronnie uzgodnionym, na koszt tej strony, która była powodem odstąpienia od umowy;</w:t>
      </w:r>
    </w:p>
    <w:p w:rsidR="00B44D8D" w:rsidRPr="00E41690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Wykonawca </w:t>
      </w:r>
      <w:r w:rsidRPr="00E41690">
        <w:rPr>
          <w:rFonts w:ascii="Cambria" w:eastAsia="Times New Roman" w:hAnsi="Cambria" w:cs="Arial"/>
        </w:rPr>
        <w:t>niezwłocznie, ale nie później niż w ciągu 14 dni usunie z placu budowy urządzenia zaplecza przez niego dostarczone lub wniesione.</w:t>
      </w:r>
    </w:p>
    <w:p w:rsidR="00B44D8D" w:rsidRPr="00E41690" w:rsidRDefault="00B44D8D" w:rsidP="00D242F8">
      <w:pPr>
        <w:numPr>
          <w:ilvl w:val="2"/>
          <w:numId w:val="3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razie odstąpienia od umowy z przyczyn niezależnych od </w:t>
      </w:r>
      <w:r w:rsidRPr="00E41690">
        <w:rPr>
          <w:rFonts w:ascii="Cambria" w:hAnsi="Cambria" w:cs="Arial"/>
          <w:b/>
          <w:bCs/>
        </w:rPr>
        <w:t>Wykonawcy</w:t>
      </w:r>
      <w:r w:rsidRPr="00E41690">
        <w:rPr>
          <w:rFonts w:ascii="Cambria" w:hAnsi="Cambria" w:cs="Arial"/>
        </w:rPr>
        <w:t xml:space="preserve">, </w:t>
      </w: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E41690" w:rsidRDefault="00B44D8D" w:rsidP="00D242F8">
      <w:pPr>
        <w:numPr>
          <w:ilvl w:val="2"/>
          <w:numId w:val="3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</w:rPr>
        <w:t xml:space="preserve">W razie odstąpienia od umowy w okolicznościach opisanych w ust. 2 pkt. 3 i 4 umowy </w:t>
      </w: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ma prawo do przeprowadzenia inwentaryzacji wykonanych robót bez udziału </w:t>
      </w:r>
      <w:r w:rsidRPr="00E41690">
        <w:rPr>
          <w:rFonts w:ascii="Cambria" w:hAnsi="Cambria" w:cs="Arial"/>
          <w:b/>
        </w:rPr>
        <w:t>Wykonawcy,</w:t>
      </w:r>
      <w:r w:rsidRPr="00E41690">
        <w:rPr>
          <w:rFonts w:ascii="Cambria" w:hAnsi="Cambria" w:cs="Arial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E41690">
        <w:rPr>
          <w:rFonts w:ascii="Cambria" w:hAnsi="Cambria" w:cs="Arial"/>
          <w:bCs/>
        </w:rPr>
        <w:t>§ 19</w:t>
      </w:r>
      <w:r w:rsidRPr="00E41690">
        <w:rPr>
          <w:rFonts w:ascii="Cambria" w:hAnsi="Cambria" w:cs="Arial"/>
        </w:rPr>
        <w:t xml:space="preserve">. 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Cs/>
        </w:rPr>
      </w:pPr>
      <w:r w:rsidRPr="00E41690">
        <w:rPr>
          <w:rFonts w:ascii="Cambria" w:hAnsi="Cambria" w:cs="Arial"/>
          <w:b/>
          <w:bCs/>
        </w:rPr>
        <w:t>§ 21</w:t>
      </w:r>
    </w:p>
    <w:p w:rsidR="00B44D8D" w:rsidRPr="00E41690" w:rsidRDefault="00B44D8D" w:rsidP="00840CC5">
      <w:pPr>
        <w:spacing w:line="276" w:lineRule="auto"/>
        <w:ind w:right="-2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Cs/>
        </w:rPr>
        <w:t xml:space="preserve">       Zamawiający dopuszcza zmianę zawartej umowy;</w:t>
      </w:r>
    </w:p>
    <w:p w:rsidR="00B44D8D" w:rsidRPr="00E41690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Dopuszcza się stosowanie robót zamiennych w następujących okolicznościach;</w:t>
      </w:r>
    </w:p>
    <w:p w:rsidR="00B44D8D" w:rsidRPr="00E41690" w:rsidRDefault="00B44D8D" w:rsidP="00840CC5">
      <w:pPr>
        <w:numPr>
          <w:ilvl w:val="0"/>
          <w:numId w:val="3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na wniosek Wykonawcy, za zgodą Zamawiającego, w trakcie prowadzenia robót, mogą być dokonywane zmiany technologii wykonania elementów robót. Dopuszcza się je tylko </w:t>
      </w:r>
      <w:r w:rsidR="00D22D14"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E41690" w:rsidRDefault="00B44D8D" w:rsidP="00840CC5">
      <w:pPr>
        <w:numPr>
          <w:ilvl w:val="0"/>
          <w:numId w:val="3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E41690" w:rsidRDefault="00B44D8D" w:rsidP="00840CC5">
      <w:pPr>
        <w:numPr>
          <w:ilvl w:val="0"/>
          <w:numId w:val="3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E41690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Zamawiającemu przysługuje prawo zmniejszenia wynagrodzenia w przypadku;</w:t>
      </w:r>
    </w:p>
    <w:p w:rsidR="00B44D8D" w:rsidRPr="00E41690" w:rsidRDefault="00B44D8D" w:rsidP="00840CC5">
      <w:pPr>
        <w:numPr>
          <w:ilvl w:val="0"/>
          <w:numId w:val="31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Rezygnacji z części zakresu robót do wykonania</w:t>
      </w:r>
    </w:p>
    <w:p w:rsidR="00B44D8D" w:rsidRPr="00E41690" w:rsidRDefault="00B44D8D" w:rsidP="00840CC5">
      <w:pPr>
        <w:numPr>
          <w:ilvl w:val="0"/>
          <w:numId w:val="31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Braku konieczności wykonania robót wynikłych z błędów stwierdzonych w dokumentacji projektowej </w:t>
      </w:r>
    </w:p>
    <w:p w:rsidR="00B44D8D" w:rsidRPr="00E41690" w:rsidRDefault="00B44D8D" w:rsidP="00840CC5">
      <w:pPr>
        <w:numPr>
          <w:ilvl w:val="0"/>
          <w:numId w:val="31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Modyfikacji przedmiotu zamówienia w związku z wystąpieniem robót dodatkowych lub uzupełniających za roboty zaniechane </w:t>
      </w:r>
    </w:p>
    <w:p w:rsidR="00B44D8D" w:rsidRPr="00E41690" w:rsidRDefault="00B44D8D" w:rsidP="00840CC5">
      <w:pPr>
        <w:numPr>
          <w:ilvl w:val="0"/>
          <w:numId w:val="31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Jeżeli wartość robót zamiennych będzie mniejsza od podstawowych, które ulegają zmianie</w:t>
      </w:r>
    </w:p>
    <w:p w:rsidR="00B44D8D" w:rsidRPr="00E41690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Zmniejszenie wynagrodzenia o którym mowa w pkt. 1) - 2) następuje w oparciu  o kosztorys ofertowy, a pkt. 3) na zasadach określonych w ust. 1pkt. 7)</w:t>
      </w:r>
    </w:p>
    <w:p w:rsidR="00B44D8D" w:rsidRPr="00E41690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Cs/>
        </w:rPr>
        <w:t>Zmiana terminu przewidzianego na zakończenie robót może ulec zmianie w nw. przypadkach, tj</w:t>
      </w:r>
      <w:r w:rsidRPr="00E41690">
        <w:rPr>
          <w:rFonts w:ascii="Cambria" w:hAnsi="Cambria" w:cs="Arial"/>
          <w:b/>
          <w:bCs/>
        </w:rPr>
        <w:t>.:</w:t>
      </w:r>
    </w:p>
    <w:p w:rsidR="00B44D8D" w:rsidRPr="00E41690" w:rsidRDefault="00B44D8D" w:rsidP="00840CC5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zmiany spowodowane warunkami atmosferycznymi w szczególności:</w:t>
      </w:r>
    </w:p>
    <w:p w:rsidR="00B44D8D" w:rsidRPr="00E41690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-</w:t>
      </w:r>
      <w:r w:rsidRPr="00E41690">
        <w:rPr>
          <w:rFonts w:ascii="Cambria" w:hAnsi="Cambria" w:cs="Arial"/>
        </w:rPr>
        <w:tab/>
        <w:t>działania siły wyższej (np. klęski żywiołowe, strajki generalne lub lokalne), mającej bezpośredni wpływ na terminowość wykonania robót;</w:t>
      </w:r>
    </w:p>
    <w:p w:rsidR="00B44D8D" w:rsidRPr="00E41690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-</w:t>
      </w:r>
      <w:r w:rsidRPr="00E41690">
        <w:rPr>
          <w:rFonts w:ascii="Cambria" w:hAnsi="Cambria" w:cs="Arial"/>
        </w:rPr>
        <w:tab/>
        <w:t>warunki atmosferyczne odbiegające od typowych dla pory roku, uniemożliwiające prowadzenie robót budowlanych</w:t>
      </w:r>
    </w:p>
    <w:p w:rsidR="00B44D8D" w:rsidRPr="00E41690" w:rsidRDefault="00B44D8D" w:rsidP="00840CC5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E41690" w:rsidRDefault="00B44D8D" w:rsidP="00840CC5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przestojów i opóźnień zawinionych przez Zamawiającego, </w:t>
      </w:r>
    </w:p>
    <w:p w:rsidR="00B44D8D" w:rsidRPr="00E41690" w:rsidRDefault="00B44D8D" w:rsidP="00840CC5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wystąpienia okoliczności, których strony umowy nie były w stanie przewidzieć, pomimo zachowania należytej staranności, </w:t>
      </w:r>
    </w:p>
    <w:p w:rsidR="00B44D8D" w:rsidRPr="00E41690" w:rsidRDefault="00B44D8D" w:rsidP="00840CC5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Zmiany będące następstwem działania organów administracji, a nie zawinione przez wykonawcę w szczególności:</w:t>
      </w:r>
    </w:p>
    <w:p w:rsidR="00B44D8D" w:rsidRPr="00E41690" w:rsidRDefault="00B44D8D" w:rsidP="00840CC5">
      <w:pPr>
        <w:numPr>
          <w:ilvl w:val="1"/>
          <w:numId w:val="3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przekroczenie zakreślonych przez prawo terminów wydawania przez organy administracji decyzji, zezwoleń,</w:t>
      </w:r>
    </w:p>
    <w:p w:rsidR="00B44D8D" w:rsidRPr="00E41690" w:rsidRDefault="00B44D8D" w:rsidP="00840CC5">
      <w:pPr>
        <w:numPr>
          <w:ilvl w:val="1"/>
          <w:numId w:val="3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odmowa wydania przez organy administracji wymaganych decyzji, zezwoleń, uzgodnień na skutek błędów w dokumentacji projektowej.</w:t>
      </w:r>
    </w:p>
    <w:p w:rsidR="00B44D8D" w:rsidRPr="00E41690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  4.</w:t>
      </w:r>
      <w:r w:rsidRPr="00E41690">
        <w:rPr>
          <w:rFonts w:ascii="Cambria" w:hAnsi="Cambria" w:cs="Arial"/>
          <w:bCs/>
        </w:rPr>
        <w:tab/>
        <w:t xml:space="preserve">Zmiany materiałowe, dopuszcza się wprowadzenie zmiany materiałów i urządzeń przedstawionych w ofercie pod warunkiem, że; </w:t>
      </w:r>
    </w:p>
    <w:p w:rsidR="00B44D8D" w:rsidRPr="00E41690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a)  spowodują obniżenie kosztów  ponoszonych przez Zamawiającego na eksploatację i konserwację  wykonanego przedmiotu umowy; </w:t>
      </w:r>
    </w:p>
    <w:p w:rsidR="00B44D8D" w:rsidRPr="00E41690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E41690" w:rsidRDefault="00B44D8D" w:rsidP="00840CC5">
      <w:pPr>
        <w:numPr>
          <w:ilvl w:val="0"/>
          <w:numId w:val="40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E41690" w:rsidRDefault="00B44D8D" w:rsidP="00840CC5">
      <w:pPr>
        <w:spacing w:line="276" w:lineRule="auto"/>
        <w:ind w:left="1418" w:hanging="284"/>
        <w:jc w:val="both"/>
        <w:rPr>
          <w:rFonts w:ascii="Cambria" w:hAnsi="Cambria"/>
        </w:rPr>
      </w:pPr>
      <w:r w:rsidRPr="00E41690">
        <w:rPr>
          <w:rFonts w:ascii="Cambria" w:hAnsi="Cambria" w:cs="Arial"/>
          <w:bCs/>
        </w:rPr>
        <w:t>d)   Zmianę materiałów i urządzeń o parametrach tożsamych lub lepszych pod warunkiem że nie spowodują zmiany cen kosztorysu ofertowego</w:t>
      </w:r>
    </w:p>
    <w:p w:rsidR="00B44D8D" w:rsidRPr="00E41690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</w:rPr>
        <w:t>5.  Dokonanie zamiany kierownika budowy (robót) na osobę o kwalifikacjach i doświadczeniu wymaganym w SIWZ</w:t>
      </w:r>
    </w:p>
    <w:p w:rsidR="00B44D8D" w:rsidRPr="00E41690" w:rsidRDefault="00B44D8D" w:rsidP="00840CC5">
      <w:pPr>
        <w:spacing w:line="276" w:lineRule="auto"/>
        <w:ind w:left="567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Cs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  <w:b/>
          <w:bCs/>
        </w:rPr>
        <w:t>§ 22</w:t>
      </w:r>
    </w:p>
    <w:p w:rsidR="00B44D8D" w:rsidRPr="00E41690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1.</w:t>
      </w:r>
      <w:r w:rsidRPr="00E41690">
        <w:rPr>
          <w:rFonts w:ascii="Cambria" w:eastAsia="Times New Roman" w:hAnsi="Cambria" w:cs="Arial"/>
        </w:rPr>
        <w:tab/>
        <w:t>W sprawach nieuregulowanych niniejszą umową znajdują zastosowanie przepisy Kodeksu cywilnego</w:t>
      </w:r>
      <w:r w:rsidRPr="00E41690">
        <w:rPr>
          <w:rFonts w:ascii="Cambria" w:eastAsia="Times New Roman" w:hAnsi="Cambria" w:cs="Arial"/>
          <w:b/>
        </w:rPr>
        <w:t>,</w:t>
      </w:r>
      <w:r w:rsidRPr="00E41690">
        <w:rPr>
          <w:rFonts w:ascii="Cambria" w:eastAsia="Times New Roman" w:hAnsi="Cambria" w:cs="Arial"/>
        </w:rPr>
        <w:t xml:space="preserve"> ustawy z dnia 29 stycznia 2004 r. Prawo zamówień publicznych (tekst jednolity Dz. U. Z 2015r. poz. 2164) oraz inne obowiązujące przepisy prawa.</w:t>
      </w:r>
    </w:p>
    <w:p w:rsidR="00B44D8D" w:rsidRPr="00E41690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>2.</w:t>
      </w:r>
      <w:r w:rsidRPr="00E41690">
        <w:rPr>
          <w:rFonts w:ascii="Cambria" w:eastAsia="Times New Roman" w:hAnsi="Cambria" w:cs="Arial"/>
        </w:rPr>
        <w:tab/>
        <w:t xml:space="preserve">W razie ewentualnych sporów rozstrzygać je będzie Sąd Powszechny właściwy dla siedziby </w:t>
      </w:r>
      <w:r w:rsidRPr="00E41690">
        <w:rPr>
          <w:rFonts w:ascii="Cambria" w:eastAsia="Times New Roman" w:hAnsi="Cambria" w:cs="Arial"/>
          <w:b/>
        </w:rPr>
        <w:t>Zamawiającego.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/>
          <w:bCs/>
        </w:rPr>
        <w:t>§ 23</w:t>
      </w:r>
    </w:p>
    <w:p w:rsidR="00B44D8D" w:rsidRPr="00E41690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  <w:bCs/>
        </w:rPr>
        <w:t xml:space="preserve">Wykonawca nie jest uprawiony przenosić praw i obowiązków wynikających z tej umowy na osoby trzecie bez zgody Zamawiającego wyrażonej na piśmie.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24</w:t>
      </w:r>
    </w:p>
    <w:p w:rsidR="00B44D8D" w:rsidRPr="00E41690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Wszelkie zmiany treści umowy mogą nastąpić jedynie w formie pisemnej pod rygorem nieważności.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25</w:t>
      </w:r>
    </w:p>
    <w:p w:rsidR="00B44D8D" w:rsidRPr="00E41690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Umowa została sporządzona w trzech jednobrzmiących egzemplarzach, z czego 2 egzemplarze dla Zamawiającego i 1 dla Wykonawcy. </w:t>
      </w: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26</w:t>
      </w:r>
    </w:p>
    <w:p w:rsidR="00B44D8D" w:rsidRPr="00E41690" w:rsidRDefault="00B44D8D" w:rsidP="00D242F8">
      <w:pPr>
        <w:numPr>
          <w:ilvl w:val="0"/>
          <w:numId w:val="41"/>
        </w:numPr>
        <w:suppressAutoHyphens/>
        <w:spacing w:after="0" w:line="276" w:lineRule="auto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Integralną część niniejszej umowy stanowią :</w:t>
      </w:r>
    </w:p>
    <w:p w:rsidR="00B44D8D" w:rsidRPr="00E41690" w:rsidRDefault="00B44D8D" w:rsidP="00D242F8">
      <w:pPr>
        <w:keepNext/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Projekt budowlany.</w:t>
      </w:r>
    </w:p>
    <w:p w:rsidR="00B44D8D" w:rsidRPr="00E41690" w:rsidRDefault="00B44D8D" w:rsidP="00D242F8">
      <w:pPr>
        <w:keepNext/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Specyfikacja techniczna wykonania i odbioru robót</w:t>
      </w:r>
    </w:p>
    <w:p w:rsidR="00B44D8D" w:rsidRPr="00E41690" w:rsidRDefault="00B44D8D" w:rsidP="00D242F8">
      <w:pPr>
        <w:keepNext/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</w:rPr>
        <w:t>Oferta wykonawcy</w:t>
      </w:r>
    </w:p>
    <w:p w:rsidR="00B44D8D" w:rsidRPr="00E41690" w:rsidRDefault="00B44D8D" w:rsidP="00D242F8">
      <w:pPr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</w:rPr>
        <w:t>SIWZ</w:t>
      </w:r>
    </w:p>
    <w:p w:rsidR="00B44D8D" w:rsidRPr="00E41690" w:rsidRDefault="00B44D8D" w:rsidP="00D242F8">
      <w:pPr>
        <w:keepNext/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 xml:space="preserve">Kosztorys ofertowy </w:t>
      </w:r>
    </w:p>
    <w:p w:rsidR="00B44D8D" w:rsidRPr="00E41690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</w:rPr>
      </w:pPr>
    </w:p>
    <w:p w:rsidR="00B44D8D" w:rsidRPr="00E41690" w:rsidRDefault="00B44D8D" w:rsidP="00D242F8">
      <w:pPr>
        <w:spacing w:line="276" w:lineRule="auto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  </w:t>
      </w:r>
      <w:r w:rsidR="00D22D14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 xml:space="preserve"> ZAMAWIAJĄCY:</w:t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  <w:t>WYKONAWCA:</w:t>
      </w:r>
    </w:p>
    <w:p w:rsidR="00B44D8D" w:rsidRPr="00E41690" w:rsidRDefault="00B44D8D" w:rsidP="00D242F8">
      <w:pPr>
        <w:spacing w:line="276" w:lineRule="auto"/>
        <w:rPr>
          <w:rFonts w:ascii="Cambria" w:hAnsi="Cambria"/>
        </w:rPr>
      </w:pPr>
    </w:p>
    <w:p w:rsidR="00E572EC" w:rsidRPr="00E41690" w:rsidRDefault="00E572EC" w:rsidP="00D242F8">
      <w:pPr>
        <w:spacing w:line="276" w:lineRule="auto"/>
        <w:rPr>
          <w:rFonts w:ascii="Cambria" w:hAnsi="Cambria"/>
        </w:rPr>
      </w:pPr>
    </w:p>
    <w:sectPr w:rsidR="00E572EC" w:rsidRPr="00E41690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E9" w:rsidRDefault="00156AE9">
      <w:pPr>
        <w:spacing w:after="0" w:line="240" w:lineRule="auto"/>
      </w:pPr>
      <w:r>
        <w:separator/>
      </w:r>
    </w:p>
  </w:endnote>
  <w:endnote w:type="continuationSeparator" w:id="0">
    <w:p w:rsidR="00156AE9" w:rsidRDefault="0015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5" w:rsidRPr="00B65163" w:rsidRDefault="00840CC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4982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4982" w:rsidRPr="00B65163">
      <w:rPr>
        <w:b/>
        <w:sz w:val="16"/>
        <w:szCs w:val="24"/>
      </w:rPr>
      <w:fldChar w:fldCharType="separate"/>
    </w:r>
    <w:r w:rsidR="00123539">
      <w:rPr>
        <w:b/>
        <w:noProof/>
        <w:sz w:val="16"/>
      </w:rPr>
      <w:t>8</w:t>
    </w:r>
    <w:r w:rsidR="00B84982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4982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4982" w:rsidRPr="00B65163">
      <w:rPr>
        <w:b/>
        <w:sz w:val="16"/>
        <w:szCs w:val="24"/>
      </w:rPr>
      <w:fldChar w:fldCharType="separate"/>
    </w:r>
    <w:r w:rsidR="00123539">
      <w:rPr>
        <w:b/>
        <w:noProof/>
        <w:sz w:val="16"/>
      </w:rPr>
      <w:t>12</w:t>
    </w:r>
    <w:r w:rsidR="00B84982" w:rsidRPr="00B65163">
      <w:rPr>
        <w:b/>
        <w:sz w:val="16"/>
        <w:szCs w:val="24"/>
      </w:rPr>
      <w:fldChar w:fldCharType="end"/>
    </w:r>
  </w:p>
  <w:p w:rsidR="00840CC5" w:rsidRDefault="00840C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5" w:rsidRPr="0046155A" w:rsidRDefault="00840CC5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E9" w:rsidRDefault="00156AE9">
      <w:pPr>
        <w:spacing w:after="0" w:line="240" w:lineRule="auto"/>
      </w:pPr>
      <w:r>
        <w:separator/>
      </w:r>
    </w:p>
  </w:footnote>
  <w:footnote w:type="continuationSeparator" w:id="0">
    <w:p w:rsidR="00156AE9" w:rsidRDefault="0015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66" w:rsidRPr="00C65310" w:rsidRDefault="008A4D66" w:rsidP="008A4D66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910A3F">
      <w:rPr>
        <w:rFonts w:ascii="Cambria" w:eastAsia="Times-Roman" w:hAnsi="Cambria" w:cs="Arial"/>
        <w:sz w:val="18"/>
        <w:szCs w:val="18"/>
        <w:lang w:eastAsia="pl-PL"/>
      </w:rPr>
      <w:t>GIROŚ 27.1.2017</w:t>
    </w:r>
    <w:r>
      <w:rPr>
        <w:rFonts w:ascii="Cambria" w:eastAsia="Times-Roman" w:hAnsi="Cambria" w:cs="Arial"/>
        <w:sz w:val="18"/>
        <w:szCs w:val="18"/>
        <w:lang w:eastAsia="pl-PL"/>
      </w:rPr>
      <w:tab/>
    </w:r>
  </w:p>
  <w:p w:rsidR="00FA5F33" w:rsidRDefault="00FA5F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3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5CE34CB5"/>
    <w:multiLevelType w:val="hybridMultilevel"/>
    <w:tmpl w:val="66427A1E"/>
    <w:lvl w:ilvl="0" w:tplc="27DEB57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40"/>
  </w:num>
  <w:num w:numId="42">
    <w:abstractNumId w:val="41"/>
  </w:num>
  <w:num w:numId="43">
    <w:abstractNumId w:val="44"/>
  </w:num>
  <w:num w:numId="44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1250F"/>
    <w:rsid w:val="000645D7"/>
    <w:rsid w:val="00093967"/>
    <w:rsid w:val="000A01FD"/>
    <w:rsid w:val="000B5AE0"/>
    <w:rsid w:val="000C208E"/>
    <w:rsid w:val="00123539"/>
    <w:rsid w:val="00156AE9"/>
    <w:rsid w:val="00166C2B"/>
    <w:rsid w:val="00184FCA"/>
    <w:rsid w:val="001A3E05"/>
    <w:rsid w:val="001C0AC6"/>
    <w:rsid w:val="001D4587"/>
    <w:rsid w:val="001E05EF"/>
    <w:rsid w:val="001F048F"/>
    <w:rsid w:val="00201B05"/>
    <w:rsid w:val="00244C27"/>
    <w:rsid w:val="002A19B9"/>
    <w:rsid w:val="002E7630"/>
    <w:rsid w:val="002F410E"/>
    <w:rsid w:val="003017A8"/>
    <w:rsid w:val="00337197"/>
    <w:rsid w:val="00377DCD"/>
    <w:rsid w:val="00395E1E"/>
    <w:rsid w:val="003A2D5D"/>
    <w:rsid w:val="003D48FD"/>
    <w:rsid w:val="00400569"/>
    <w:rsid w:val="00406636"/>
    <w:rsid w:val="0046155A"/>
    <w:rsid w:val="00480B4A"/>
    <w:rsid w:val="004902C6"/>
    <w:rsid w:val="004A51B5"/>
    <w:rsid w:val="004D153B"/>
    <w:rsid w:val="004D3BB2"/>
    <w:rsid w:val="004F66FE"/>
    <w:rsid w:val="00511109"/>
    <w:rsid w:val="00530095"/>
    <w:rsid w:val="0055344B"/>
    <w:rsid w:val="005741A4"/>
    <w:rsid w:val="00593BAB"/>
    <w:rsid w:val="005948EB"/>
    <w:rsid w:val="005B6E96"/>
    <w:rsid w:val="005D3310"/>
    <w:rsid w:val="005D5FDF"/>
    <w:rsid w:val="00603958"/>
    <w:rsid w:val="00642D1C"/>
    <w:rsid w:val="00652A38"/>
    <w:rsid w:val="00655FA1"/>
    <w:rsid w:val="006755E7"/>
    <w:rsid w:val="0069062C"/>
    <w:rsid w:val="006A49B1"/>
    <w:rsid w:val="00701B6F"/>
    <w:rsid w:val="00715F12"/>
    <w:rsid w:val="00766C7F"/>
    <w:rsid w:val="00775C8A"/>
    <w:rsid w:val="007771EC"/>
    <w:rsid w:val="007B3AF7"/>
    <w:rsid w:val="007C3912"/>
    <w:rsid w:val="007C5F01"/>
    <w:rsid w:val="008042E1"/>
    <w:rsid w:val="00831A51"/>
    <w:rsid w:val="00840CC5"/>
    <w:rsid w:val="00855A45"/>
    <w:rsid w:val="008A4D66"/>
    <w:rsid w:val="00910A3F"/>
    <w:rsid w:val="00945587"/>
    <w:rsid w:val="00967C00"/>
    <w:rsid w:val="00980AF1"/>
    <w:rsid w:val="009819E5"/>
    <w:rsid w:val="00981A32"/>
    <w:rsid w:val="00995236"/>
    <w:rsid w:val="009D0441"/>
    <w:rsid w:val="009D73DC"/>
    <w:rsid w:val="00A238DA"/>
    <w:rsid w:val="00A61CCF"/>
    <w:rsid w:val="00A828C7"/>
    <w:rsid w:val="00A95A43"/>
    <w:rsid w:val="00AF3DC6"/>
    <w:rsid w:val="00B44D8D"/>
    <w:rsid w:val="00B67C9A"/>
    <w:rsid w:val="00B84982"/>
    <w:rsid w:val="00B96BEF"/>
    <w:rsid w:val="00BF06E5"/>
    <w:rsid w:val="00C36229"/>
    <w:rsid w:val="00C542F2"/>
    <w:rsid w:val="00CA0EBC"/>
    <w:rsid w:val="00CB75DD"/>
    <w:rsid w:val="00CD6E29"/>
    <w:rsid w:val="00CF2106"/>
    <w:rsid w:val="00CF5561"/>
    <w:rsid w:val="00D22D14"/>
    <w:rsid w:val="00D2358E"/>
    <w:rsid w:val="00D2395A"/>
    <w:rsid w:val="00D242F8"/>
    <w:rsid w:val="00D72A0D"/>
    <w:rsid w:val="00D945FC"/>
    <w:rsid w:val="00DD0072"/>
    <w:rsid w:val="00E32D1C"/>
    <w:rsid w:val="00E41690"/>
    <w:rsid w:val="00E54537"/>
    <w:rsid w:val="00E572EC"/>
    <w:rsid w:val="00E878D6"/>
    <w:rsid w:val="00E956C2"/>
    <w:rsid w:val="00ED2F84"/>
    <w:rsid w:val="00F522D5"/>
    <w:rsid w:val="00F84883"/>
    <w:rsid w:val="00FA5F33"/>
    <w:rsid w:val="00FA63FD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C9CA-5C3C-4B7E-A784-AA14A17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4272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4</cp:revision>
  <cp:lastPrinted>2017-02-16T12:50:00Z</cp:lastPrinted>
  <dcterms:created xsi:type="dcterms:W3CDTF">2017-03-13T13:24:00Z</dcterms:created>
  <dcterms:modified xsi:type="dcterms:W3CDTF">2017-03-13T14:38:00Z</dcterms:modified>
</cp:coreProperties>
</file>