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color w:val="000000"/>
          <w:lang w:eastAsia="pl-PL"/>
        </w:rPr>
        <w:t>Ogłoszenie nr 500832-N-2020 z dnia 2020-01-07 r.</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jc w:val="center"/>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lang w:eastAsia="pl-PL"/>
        </w:rPr>
        <w:t>Wójt Gminy Kaźmierz: Usługa ubezpieczenia Gminy Kaźmierz oraz podległych jednostek organizacyjnych</w:t>
      </w:r>
      <w:r w:rsidRPr="00E47340">
        <w:rPr>
          <w:rFonts w:ascii="Times New Roman" w:eastAsia="Times New Roman" w:hAnsi="Times New Roman" w:cs="Times New Roman"/>
          <w:b/>
          <w:bCs/>
          <w:color w:val="000000"/>
          <w:lang w:eastAsia="pl-PL"/>
        </w:rPr>
        <w:br/>
        <w:t>OGŁOSZENIE O ZAMÓWIENIU - Usługi</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Zamieszczanie ogłoszenia:</w:t>
      </w:r>
      <w:r w:rsidRPr="00E47340">
        <w:rPr>
          <w:rFonts w:ascii="Times New Roman" w:eastAsia="Times New Roman" w:hAnsi="Times New Roman" w:cs="Times New Roman"/>
          <w:color w:val="000000"/>
          <w:lang w:eastAsia="pl-PL"/>
        </w:rPr>
        <w:t> Zamieszczanie obowiązkowe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Ogłoszenie dotyczy:</w:t>
      </w:r>
      <w:r w:rsidRPr="00E47340">
        <w:rPr>
          <w:rFonts w:ascii="Times New Roman" w:eastAsia="Times New Roman" w:hAnsi="Times New Roman" w:cs="Times New Roman"/>
          <w:color w:val="000000"/>
          <w:lang w:eastAsia="pl-PL"/>
        </w:rPr>
        <w:t> Zamówienia publicznego</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Zamówienie dotyczy projektu lub programu współfinansowanego ze środków Unii Europejskiej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Nazwa projektu lub programu</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E47340">
        <w:rPr>
          <w:rFonts w:ascii="Times New Roman" w:eastAsia="Times New Roman" w:hAnsi="Times New Roman" w:cs="Times New Roman"/>
          <w:color w:val="000000"/>
          <w:lang w:eastAsia="pl-PL"/>
        </w:rPr>
        <w:t>Pzp</w:t>
      </w:r>
      <w:proofErr w:type="spellEnd"/>
      <w:r w:rsidRPr="00E47340">
        <w:rPr>
          <w:rFonts w:ascii="Times New Roman" w:eastAsia="Times New Roman" w:hAnsi="Times New Roman" w:cs="Times New Roman"/>
          <w:color w:val="000000"/>
          <w:lang w:eastAsia="pl-PL"/>
        </w:rPr>
        <w:t>, nie mniejszy niż 30%, osób zatrudnionych przez zakłady pracy chronionej lub wykonawców albo ich jednostki (w %)</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u w:val="single"/>
          <w:lang w:eastAsia="pl-PL"/>
        </w:rPr>
        <w:t>SEKCJA I: ZAMAWIAJĄCY</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Postępowanie przeprowadza centralny zamawiający</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Tak</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Informacje na temat podmiotu któremu zamawiający powierzył/powierzyli prowadzenie postępowania:</w:t>
      </w:r>
      <w:r w:rsidRPr="00E47340">
        <w:rPr>
          <w:rFonts w:ascii="Times New Roman" w:eastAsia="Times New Roman" w:hAnsi="Times New Roman" w:cs="Times New Roman"/>
          <w:color w:val="000000"/>
          <w:lang w:eastAsia="pl-PL"/>
        </w:rPr>
        <w:t> </w:t>
      </w:r>
      <w:proofErr w:type="spellStart"/>
      <w:r w:rsidRPr="00E47340">
        <w:rPr>
          <w:rFonts w:ascii="Times New Roman" w:eastAsia="Times New Roman" w:hAnsi="Times New Roman" w:cs="Times New Roman"/>
          <w:color w:val="000000"/>
          <w:lang w:eastAsia="pl-PL"/>
        </w:rPr>
        <w:t>Brokers</w:t>
      </w:r>
      <w:proofErr w:type="spellEnd"/>
      <w:r w:rsidRPr="00E47340">
        <w:rPr>
          <w:rFonts w:ascii="Times New Roman" w:eastAsia="Times New Roman" w:hAnsi="Times New Roman" w:cs="Times New Roman"/>
          <w:color w:val="000000"/>
          <w:lang w:eastAsia="pl-PL"/>
        </w:rPr>
        <w:t xml:space="preserve"> Union Sp. z o.o. z siedzibą we Wrocławiu, ul. Ślężna 112B/U8, 53-111 Wrocław, wpisana do rejestru prowadzonego przez Sąd Rejonowy dla Wrocławia-Fabrycznej we Wrocławiu, VI Wydział Gospodarczy Krajowego Rejestru Sądowego, pod numerem KRS 0000109774, działająca na podstawie zezwolenia na działalność brokerską nr 507/98 z dnia 10.12.1998r.; NIP: 894-24-93-484; REGON: 932016778</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Postępowanie jest przeprowadzane wspólnie przez zamawiających</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Informacje dodatkowe: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 1) NAZWA I ADRES: </w:t>
      </w:r>
      <w:r w:rsidRPr="00E47340">
        <w:rPr>
          <w:rFonts w:ascii="Times New Roman" w:eastAsia="Times New Roman" w:hAnsi="Times New Roman" w:cs="Times New Roman"/>
          <w:color w:val="000000"/>
          <w:lang w:eastAsia="pl-PL"/>
        </w:rPr>
        <w:t>Wójt Gminy Kaźmierz, krajowy numer identyfikacyjny 53590700000000, ul. ul. Szamotulska  20 , 64-530  Kaźmierz, woj. wielkopolskie, państwo Polska, tel. 612 918 065, e-mail nowakm@kazmierz.pl, faks 612 918 320.</w:t>
      </w:r>
      <w:r w:rsidRPr="00E47340">
        <w:rPr>
          <w:rFonts w:ascii="Times New Roman" w:eastAsia="Times New Roman" w:hAnsi="Times New Roman" w:cs="Times New Roman"/>
          <w:color w:val="000000"/>
          <w:lang w:eastAsia="pl-PL"/>
        </w:rPr>
        <w:br/>
        <w:t>Adres strony internetowej (URL): www.kazmierz.pl</w:t>
      </w:r>
      <w:r w:rsidRPr="00E47340">
        <w:rPr>
          <w:rFonts w:ascii="Times New Roman" w:eastAsia="Times New Roman" w:hAnsi="Times New Roman" w:cs="Times New Roman"/>
          <w:color w:val="000000"/>
          <w:lang w:eastAsia="pl-PL"/>
        </w:rPr>
        <w:br/>
        <w:t>Adres profilu nabywcy:</w:t>
      </w:r>
      <w:r w:rsidRPr="00E47340">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lastRenderedPageBreak/>
        <w:t>I. 2) RODZAJ ZAMAWIAJĄCEGO: </w:t>
      </w:r>
      <w:r w:rsidRPr="00E47340">
        <w:rPr>
          <w:rFonts w:ascii="Times New Roman" w:eastAsia="Times New Roman" w:hAnsi="Times New Roman" w:cs="Times New Roman"/>
          <w:color w:val="000000"/>
          <w:lang w:eastAsia="pl-PL"/>
        </w:rPr>
        <w:t>Administracja samorządowa</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I.3) WSPÓLNE UDZIELANIE ZAMÓWIENIA </w:t>
      </w:r>
      <w:r w:rsidRPr="00E47340">
        <w:rPr>
          <w:rFonts w:ascii="Times New Roman" w:eastAsia="Times New Roman" w:hAnsi="Times New Roman" w:cs="Times New Roman"/>
          <w:b/>
          <w:bCs/>
          <w:i/>
          <w:iCs/>
          <w:color w:val="000000"/>
          <w:lang w:eastAsia="pl-PL"/>
        </w:rPr>
        <w:t>(jeżeli dotyczy)</w:t>
      </w:r>
      <w:r w:rsidRPr="00E47340">
        <w:rPr>
          <w:rFonts w:ascii="Times New Roman" w:eastAsia="Times New Roman" w:hAnsi="Times New Roman" w:cs="Times New Roman"/>
          <w:b/>
          <w:bCs/>
          <w:color w:val="000000"/>
          <w:lang w:eastAsia="pl-PL"/>
        </w:rPr>
        <w:t>:</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I.4) KOMUNIKACJA: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Tak</w:t>
      </w:r>
      <w:r w:rsidRPr="00E47340">
        <w:rPr>
          <w:rFonts w:ascii="Times New Roman" w:eastAsia="Times New Roman" w:hAnsi="Times New Roman" w:cs="Times New Roman"/>
          <w:color w:val="000000"/>
          <w:lang w:eastAsia="pl-PL"/>
        </w:rPr>
        <w:br/>
        <w:t>http://www.biuletyn.net/nt-bin/start.asp?podmiot=kazmierz/</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Adres strony internetowej, na której zamieszczona będzie specyfikacja istotnych warunków zamówienia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Tak</w:t>
      </w:r>
      <w:r w:rsidRPr="00E47340">
        <w:rPr>
          <w:rFonts w:ascii="Times New Roman" w:eastAsia="Times New Roman" w:hAnsi="Times New Roman" w:cs="Times New Roman"/>
          <w:color w:val="000000"/>
          <w:lang w:eastAsia="pl-PL"/>
        </w:rPr>
        <w:br/>
        <w:t>http://www.biuletyn.net/nt-bin/start.asp?podmiot=kazmierz/</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Dostęp do dokumentów z postępowania jest ograniczony - więcej informacji można uzyskać pod adresem</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Oferty lub wnioski o dopuszczenie do udziału w postępowaniu należy przesyłać:</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Elektronicznie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adres</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E47340">
        <w:rPr>
          <w:rFonts w:ascii="Times New Roman" w:eastAsia="Times New Roman" w:hAnsi="Times New Roman" w:cs="Times New Roman"/>
          <w:color w:val="000000"/>
          <w:lang w:eastAsia="pl-PL"/>
        </w:rPr>
        <w:br/>
        <w:t>Nie</w:t>
      </w:r>
      <w:r w:rsidRPr="00E47340">
        <w:rPr>
          <w:rFonts w:ascii="Times New Roman" w:eastAsia="Times New Roman" w:hAnsi="Times New Roman" w:cs="Times New Roman"/>
          <w:color w:val="000000"/>
          <w:lang w:eastAsia="pl-PL"/>
        </w:rPr>
        <w:br/>
        <w:t>Inny sposób:</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Wymagane jest przesłanie ofert lub wniosków o dopuszczenie do udziału w postępowaniu w inny sposób:</w:t>
      </w:r>
      <w:r w:rsidRPr="00E47340">
        <w:rPr>
          <w:rFonts w:ascii="Times New Roman" w:eastAsia="Times New Roman" w:hAnsi="Times New Roman" w:cs="Times New Roman"/>
          <w:color w:val="000000"/>
          <w:lang w:eastAsia="pl-PL"/>
        </w:rPr>
        <w:br/>
        <w:t>Tak</w:t>
      </w:r>
      <w:r w:rsidRPr="00E47340">
        <w:rPr>
          <w:rFonts w:ascii="Times New Roman" w:eastAsia="Times New Roman" w:hAnsi="Times New Roman" w:cs="Times New Roman"/>
          <w:color w:val="000000"/>
          <w:lang w:eastAsia="pl-PL"/>
        </w:rPr>
        <w:br/>
        <w:t>Inny sposób:</w:t>
      </w:r>
      <w:r w:rsidRPr="00E47340">
        <w:rPr>
          <w:rFonts w:ascii="Times New Roman" w:eastAsia="Times New Roman" w:hAnsi="Times New Roman" w:cs="Times New Roman"/>
          <w:color w:val="000000"/>
          <w:lang w:eastAsia="pl-PL"/>
        </w:rPr>
        <w:br/>
        <w:t>drogą pisemną za pośrednictwem operatora pocztowego w rozumieniu ustawy z dnia 23 listopada 2012 r. – Prawo pocztowe (Dz. U. z 2018 r. poz. 2188 oraz z 2019 r. poz. 1051), osobiście, za pośrednictwem posłańca</w:t>
      </w:r>
      <w:r w:rsidRPr="00E47340">
        <w:rPr>
          <w:rFonts w:ascii="Times New Roman" w:eastAsia="Times New Roman" w:hAnsi="Times New Roman" w:cs="Times New Roman"/>
          <w:color w:val="000000"/>
          <w:lang w:eastAsia="pl-PL"/>
        </w:rPr>
        <w:br/>
        <w:t>Adres:</w:t>
      </w:r>
      <w:r w:rsidRPr="00E47340">
        <w:rPr>
          <w:rFonts w:ascii="Times New Roman" w:eastAsia="Times New Roman" w:hAnsi="Times New Roman" w:cs="Times New Roman"/>
          <w:color w:val="000000"/>
          <w:lang w:eastAsia="pl-PL"/>
        </w:rPr>
        <w:br/>
      </w:r>
      <w:proofErr w:type="spellStart"/>
      <w:r w:rsidRPr="00E47340">
        <w:rPr>
          <w:rFonts w:ascii="Times New Roman" w:eastAsia="Times New Roman" w:hAnsi="Times New Roman" w:cs="Times New Roman"/>
          <w:color w:val="000000"/>
          <w:lang w:eastAsia="pl-PL"/>
        </w:rPr>
        <w:t>Brokers</w:t>
      </w:r>
      <w:proofErr w:type="spellEnd"/>
      <w:r w:rsidRPr="00E47340">
        <w:rPr>
          <w:rFonts w:ascii="Times New Roman" w:eastAsia="Times New Roman" w:hAnsi="Times New Roman" w:cs="Times New Roman"/>
          <w:color w:val="000000"/>
          <w:lang w:eastAsia="pl-PL"/>
        </w:rPr>
        <w:t xml:space="preserve"> Union Sp. z o.o. z siedzibą we Wrocławiu, ul. Ślężna 112B/U8, 53-111 Wrocław</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Nieograniczony, pełny, bezpośredni i bezpłatny dostęp do tych narzędzi można uzyskać pod adresem: (URL)</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u w:val="single"/>
          <w:lang w:eastAsia="pl-PL"/>
        </w:rPr>
        <w:t>SEKCJA II: PRZEDMIOT ZAMÓWIENIA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II.1) Nazwa nadana zamówieniu przez zamawiającego: </w:t>
      </w:r>
      <w:r w:rsidRPr="00E47340">
        <w:rPr>
          <w:rFonts w:ascii="Times New Roman" w:eastAsia="Times New Roman" w:hAnsi="Times New Roman" w:cs="Times New Roman"/>
          <w:color w:val="000000"/>
          <w:lang w:eastAsia="pl-PL"/>
        </w:rPr>
        <w:t>Usługa ubezpieczenia Gminy Kaźmierz oraz podległych jednostek organizacyjnych</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lastRenderedPageBreak/>
        <w:t>Numer referencyjny: </w:t>
      </w:r>
      <w:r w:rsidRPr="00E47340">
        <w:rPr>
          <w:rFonts w:ascii="Times New Roman" w:eastAsia="Times New Roman" w:hAnsi="Times New Roman" w:cs="Times New Roman"/>
          <w:color w:val="000000"/>
          <w:lang w:eastAsia="pl-PL"/>
        </w:rPr>
        <w:t>Znak sprawy 01/2020/MIENIE_OC_NNW/NO/K/BU</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Przed wszczęciem postępowania o udzielenie zamówienia przeprowadzono dialog techniczny</w:t>
      </w:r>
    </w:p>
    <w:p w:rsidR="00E47340" w:rsidRPr="00E47340" w:rsidRDefault="00E47340" w:rsidP="00E47340">
      <w:pPr>
        <w:spacing w:after="0" w:line="240" w:lineRule="auto"/>
        <w:jc w:val="both"/>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II.2) Rodzaj zamówienia: </w:t>
      </w:r>
      <w:r w:rsidRPr="00E47340">
        <w:rPr>
          <w:rFonts w:ascii="Times New Roman" w:eastAsia="Times New Roman" w:hAnsi="Times New Roman" w:cs="Times New Roman"/>
          <w:color w:val="000000"/>
          <w:lang w:eastAsia="pl-PL"/>
        </w:rPr>
        <w:t>Usługi</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II.3) Informacja o możliwości składania ofert częściowych</w:t>
      </w:r>
      <w:r w:rsidRPr="00E47340">
        <w:rPr>
          <w:rFonts w:ascii="Times New Roman" w:eastAsia="Times New Roman" w:hAnsi="Times New Roman" w:cs="Times New Roman"/>
          <w:color w:val="000000"/>
          <w:lang w:eastAsia="pl-PL"/>
        </w:rPr>
        <w:br/>
        <w:t>Zamówienie podzielone jest na części:</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Tak</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Oferty lub wnioski o dopuszczenie do udziału w postępowaniu można składać w odniesieniu do:</w:t>
      </w:r>
      <w:r w:rsidRPr="00E47340">
        <w:rPr>
          <w:rFonts w:ascii="Times New Roman" w:eastAsia="Times New Roman" w:hAnsi="Times New Roman" w:cs="Times New Roman"/>
          <w:color w:val="000000"/>
          <w:lang w:eastAsia="pl-PL"/>
        </w:rPr>
        <w:br/>
        <w:t>wszystkich części</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Zamawiający zastrzega sobie prawo do udzielenia łącznie następujących części lub grup części:</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Maksymalna liczba części zamówienia, na które może zostać udzielone zamówienie jednemu wykonawcy: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II.4) Krótki opis przedmiotu zamówienia </w:t>
      </w:r>
      <w:r w:rsidRPr="00E47340">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E47340">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E47340">
        <w:rPr>
          <w:rFonts w:ascii="Times New Roman" w:eastAsia="Times New Roman" w:hAnsi="Times New Roman" w:cs="Times New Roman"/>
          <w:color w:val="000000"/>
          <w:lang w:eastAsia="pl-PL"/>
        </w:rPr>
        <w:t xml:space="preserve">Zamówienie dotyczy następujących rodzajów ubezpieczeń: </w:t>
      </w:r>
      <w:r w:rsidRPr="00E47340">
        <w:rPr>
          <w:rFonts w:ascii="Times New Roman" w:eastAsia="Times New Roman" w:hAnsi="Times New Roman" w:cs="Times New Roman"/>
          <w:color w:val="000000"/>
          <w:lang w:eastAsia="pl-PL"/>
        </w:rPr>
        <w:sym w:font="Symbol" w:char="F0DE"/>
      </w:r>
      <w:r w:rsidRPr="00E47340">
        <w:rPr>
          <w:rFonts w:ascii="Times New Roman" w:eastAsia="Times New Roman" w:hAnsi="Times New Roman" w:cs="Times New Roman"/>
          <w:color w:val="000000"/>
          <w:lang w:eastAsia="pl-PL"/>
        </w:rPr>
        <w:t xml:space="preserve"> CZĘŚĆ PIERWSZA Ubezpieczenie mienia i OC 1. Ubezpieczenie odpowiedzialności cywilnej z tytułu prowadzonej działalności i posiadanego mienia 2. Ubezpieczenie mienia od wszystkich </w:t>
      </w:r>
      <w:proofErr w:type="spellStart"/>
      <w:r w:rsidRPr="00E47340">
        <w:rPr>
          <w:rFonts w:ascii="Times New Roman" w:eastAsia="Times New Roman" w:hAnsi="Times New Roman" w:cs="Times New Roman"/>
          <w:color w:val="000000"/>
          <w:lang w:eastAsia="pl-PL"/>
        </w:rPr>
        <w:t>ryzyk</w:t>
      </w:r>
      <w:proofErr w:type="spellEnd"/>
      <w:r w:rsidRPr="00E47340">
        <w:rPr>
          <w:rFonts w:ascii="Times New Roman" w:eastAsia="Times New Roman" w:hAnsi="Times New Roman" w:cs="Times New Roman"/>
          <w:color w:val="000000"/>
          <w:lang w:eastAsia="pl-PL"/>
        </w:rPr>
        <w:t xml:space="preserve"> 3. Ubezpieczenie sprzętu elektronicznego od wszystkich </w:t>
      </w:r>
      <w:proofErr w:type="spellStart"/>
      <w:r w:rsidRPr="00E47340">
        <w:rPr>
          <w:rFonts w:ascii="Times New Roman" w:eastAsia="Times New Roman" w:hAnsi="Times New Roman" w:cs="Times New Roman"/>
          <w:color w:val="000000"/>
          <w:lang w:eastAsia="pl-PL"/>
        </w:rPr>
        <w:t>ryzyk</w:t>
      </w:r>
      <w:proofErr w:type="spellEnd"/>
      <w:r w:rsidRPr="00E47340">
        <w:rPr>
          <w:rFonts w:ascii="Times New Roman" w:eastAsia="Times New Roman" w:hAnsi="Times New Roman" w:cs="Times New Roman"/>
          <w:color w:val="000000"/>
          <w:lang w:eastAsia="pl-PL"/>
        </w:rPr>
        <w:t xml:space="preserve"> </w:t>
      </w:r>
      <w:r w:rsidRPr="00E47340">
        <w:rPr>
          <w:rFonts w:ascii="Times New Roman" w:eastAsia="Times New Roman" w:hAnsi="Times New Roman" w:cs="Times New Roman"/>
          <w:color w:val="000000"/>
          <w:lang w:eastAsia="pl-PL"/>
        </w:rPr>
        <w:t> </w:t>
      </w:r>
      <w:r w:rsidRPr="00E47340">
        <w:rPr>
          <w:rFonts w:ascii="Times New Roman" w:eastAsia="Times New Roman" w:hAnsi="Times New Roman" w:cs="Times New Roman"/>
          <w:color w:val="000000"/>
          <w:lang w:eastAsia="pl-PL"/>
        </w:rPr>
        <w:t xml:space="preserve"> </w:t>
      </w:r>
      <w:r w:rsidRPr="00E47340">
        <w:rPr>
          <w:rFonts w:ascii="Times New Roman" w:eastAsia="Times New Roman" w:hAnsi="Times New Roman" w:cs="Times New Roman"/>
          <w:color w:val="000000"/>
          <w:lang w:eastAsia="pl-PL"/>
        </w:rPr>
        <w:sym w:font="Symbol" w:char="F0DE"/>
      </w:r>
      <w:r w:rsidRPr="00E47340">
        <w:rPr>
          <w:rFonts w:ascii="Times New Roman" w:eastAsia="Times New Roman" w:hAnsi="Times New Roman" w:cs="Times New Roman"/>
          <w:color w:val="000000"/>
          <w:lang w:eastAsia="pl-PL"/>
        </w:rPr>
        <w:t xml:space="preserve"> CZĘŚĆ DRUGA Ubezpieczenie NNW strażaków 1) Ubezpieczenie następstw nieszczęśliwych wypadków członków Ochotniczych Straży Pożarnych – ZAKRES I 2) Ubezpieczenie następstw nieszczęśliwych wypadków członków Ochotniczych Straży Pożarnych – ZAKRES II</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II.5) Główny kod CPV: </w:t>
      </w:r>
      <w:r w:rsidRPr="00E47340">
        <w:rPr>
          <w:rFonts w:ascii="Times New Roman" w:eastAsia="Times New Roman" w:hAnsi="Times New Roman" w:cs="Times New Roman"/>
          <w:color w:val="000000"/>
          <w:lang w:eastAsia="pl-PL"/>
        </w:rPr>
        <w:t>65510000-8</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Dodatkowe kody CPV:</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II.6) Całkowita wartość zamówienia </w:t>
      </w:r>
      <w:r w:rsidRPr="00E47340">
        <w:rPr>
          <w:rFonts w:ascii="Times New Roman" w:eastAsia="Times New Roman" w:hAnsi="Times New Roman" w:cs="Times New Roman"/>
          <w:i/>
          <w:iCs/>
          <w:color w:val="000000"/>
          <w:lang w:eastAsia="pl-PL"/>
        </w:rPr>
        <w:t>(jeżeli zamawiający podaje informacje o wartości zamówienia)</w:t>
      </w:r>
      <w:r w:rsidRPr="00E47340">
        <w:rPr>
          <w:rFonts w:ascii="Times New Roman" w:eastAsia="Times New Roman" w:hAnsi="Times New Roman" w:cs="Times New Roman"/>
          <w:color w:val="000000"/>
          <w:lang w:eastAsia="pl-PL"/>
        </w:rPr>
        <w:t>:</w:t>
      </w:r>
      <w:r w:rsidRPr="00E47340">
        <w:rPr>
          <w:rFonts w:ascii="Times New Roman" w:eastAsia="Times New Roman" w:hAnsi="Times New Roman" w:cs="Times New Roman"/>
          <w:color w:val="000000"/>
          <w:lang w:eastAsia="pl-PL"/>
        </w:rPr>
        <w:br/>
        <w:t>Wartość bez VAT:</w:t>
      </w:r>
      <w:r w:rsidRPr="00E47340">
        <w:rPr>
          <w:rFonts w:ascii="Times New Roman" w:eastAsia="Times New Roman" w:hAnsi="Times New Roman" w:cs="Times New Roman"/>
          <w:color w:val="000000"/>
          <w:lang w:eastAsia="pl-PL"/>
        </w:rPr>
        <w:br/>
        <w:t>Waluta: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E47340">
        <w:rPr>
          <w:rFonts w:ascii="Times New Roman" w:eastAsia="Times New Roman" w:hAnsi="Times New Roman" w:cs="Times New Roman"/>
          <w:b/>
          <w:bCs/>
          <w:color w:val="000000"/>
          <w:lang w:eastAsia="pl-PL"/>
        </w:rPr>
        <w:t>Pzp</w:t>
      </w:r>
      <w:proofErr w:type="spellEnd"/>
      <w:r w:rsidRPr="00E47340">
        <w:rPr>
          <w:rFonts w:ascii="Times New Roman" w:eastAsia="Times New Roman" w:hAnsi="Times New Roman" w:cs="Times New Roman"/>
          <w:b/>
          <w:bCs/>
          <w:color w:val="000000"/>
          <w:lang w:eastAsia="pl-PL"/>
        </w:rPr>
        <w:t>: </w:t>
      </w:r>
      <w:r w:rsidRPr="00E47340">
        <w:rPr>
          <w:rFonts w:ascii="Times New Roman" w:eastAsia="Times New Roman" w:hAnsi="Times New Roman" w:cs="Times New Roman"/>
          <w:color w:val="000000"/>
          <w:lang w:eastAsia="pl-PL"/>
        </w:rPr>
        <w:t>Tak</w:t>
      </w:r>
      <w:r w:rsidRPr="00E47340">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E47340">
        <w:rPr>
          <w:rFonts w:ascii="Times New Roman" w:eastAsia="Times New Roman" w:hAnsi="Times New Roman" w:cs="Times New Roman"/>
          <w:color w:val="000000"/>
          <w:lang w:eastAsia="pl-PL"/>
        </w:rPr>
        <w:t>Pzp</w:t>
      </w:r>
      <w:proofErr w:type="spellEnd"/>
      <w:r w:rsidRPr="00E47340">
        <w:rPr>
          <w:rFonts w:ascii="Times New Roman" w:eastAsia="Times New Roman" w:hAnsi="Times New Roman" w:cs="Times New Roman"/>
          <w:color w:val="000000"/>
          <w:lang w:eastAsia="pl-PL"/>
        </w:rPr>
        <w:t>: Zamawiający przewiduje możliwość udzielenia zamówienia, o którym mowa w art. 67 ust. 1 pkt 6 ustawy Prawo zamówień publicznych w okresie 3 lat od dnia udzielenia zamówienia podstawowego dotychczasowemu wykonawcy usług, zamówienia polegającego na powtórzeniu podobnych usług jak te opisane w niniejszej SIWZ i zgodnych z jego przedmiotem o wartość 50% wartości zamówienia udzielanego na podstawie niniejszej SIWZ dla każdej z CZĘŚCI zamówienia.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E47340">
        <w:rPr>
          <w:rFonts w:ascii="Times New Roman" w:eastAsia="Times New Roman" w:hAnsi="Times New Roman" w:cs="Times New Roman"/>
          <w:color w:val="000000"/>
          <w:lang w:eastAsia="pl-PL"/>
        </w:rPr>
        <w:br/>
        <w:t>miesiącach:  36  </w:t>
      </w:r>
      <w:r w:rsidRPr="00E47340">
        <w:rPr>
          <w:rFonts w:ascii="Times New Roman" w:eastAsia="Times New Roman" w:hAnsi="Times New Roman" w:cs="Times New Roman"/>
          <w:i/>
          <w:iCs/>
          <w:color w:val="000000"/>
          <w:lang w:eastAsia="pl-PL"/>
        </w:rPr>
        <w:t> lub </w:t>
      </w:r>
      <w:r w:rsidRPr="00E47340">
        <w:rPr>
          <w:rFonts w:ascii="Times New Roman" w:eastAsia="Times New Roman" w:hAnsi="Times New Roman" w:cs="Times New Roman"/>
          <w:b/>
          <w:bCs/>
          <w:color w:val="000000"/>
          <w:lang w:eastAsia="pl-PL"/>
        </w:rPr>
        <w:t>dniach:</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i/>
          <w:iCs/>
          <w:color w:val="000000"/>
          <w:lang w:eastAsia="pl-PL"/>
        </w:rPr>
        <w:t>lub</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data rozpoczęcia: </w:t>
      </w:r>
      <w:r w:rsidRPr="00E47340">
        <w:rPr>
          <w:rFonts w:ascii="Times New Roman" w:eastAsia="Times New Roman" w:hAnsi="Times New Roman" w:cs="Times New Roman"/>
          <w:color w:val="000000"/>
          <w:lang w:eastAsia="pl-PL"/>
        </w:rPr>
        <w:t> </w:t>
      </w:r>
      <w:r w:rsidRPr="00E47340">
        <w:rPr>
          <w:rFonts w:ascii="Times New Roman" w:eastAsia="Times New Roman" w:hAnsi="Times New Roman" w:cs="Times New Roman"/>
          <w:i/>
          <w:iCs/>
          <w:color w:val="000000"/>
          <w:lang w:eastAsia="pl-PL"/>
        </w:rPr>
        <w:t> lub </w:t>
      </w:r>
      <w:r w:rsidRPr="00E47340">
        <w:rPr>
          <w:rFonts w:ascii="Times New Roman" w:eastAsia="Times New Roman" w:hAnsi="Times New Roman" w:cs="Times New Roman"/>
          <w:b/>
          <w:bCs/>
          <w:color w:val="000000"/>
          <w:lang w:eastAsia="pl-PL"/>
        </w:rPr>
        <w:t>zakończenia: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II.9) Informacje dodatkowe:</w:t>
      </w:r>
    </w:p>
    <w:p w:rsidR="00E47340" w:rsidRPr="00E47340" w:rsidRDefault="00E47340" w:rsidP="00E47340">
      <w:pPr>
        <w:spacing w:after="0" w:line="240" w:lineRule="auto"/>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u w:val="single"/>
          <w:lang w:eastAsia="pl-PL"/>
        </w:rPr>
        <w:t>SEKCJA III: INFORMACJE O CHARAKTERZE PRAWNYM, EKONOMICZNYM, FINANSOWYM I TECHNICZNYM</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lastRenderedPageBreak/>
        <w:t>III.1) WARUNKI UDZIAŁU W POSTĘPOWANIU</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E47340">
        <w:rPr>
          <w:rFonts w:ascii="Times New Roman" w:eastAsia="Times New Roman" w:hAnsi="Times New Roman" w:cs="Times New Roman"/>
          <w:color w:val="000000"/>
          <w:lang w:eastAsia="pl-PL"/>
        </w:rPr>
        <w:br/>
        <w:t>Określenie warunków: Zamawiający wymaga, aby Wykonawca posiadał uprawnienia do wykonywania działalności ubezpieczeniowej w zakresie co najmniej tożsamym z przedmiotem zamówienia.</w:t>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III.1.2) Sytuacja finansowa lub ekonomiczna</w:t>
      </w:r>
      <w:r w:rsidRPr="00E47340">
        <w:rPr>
          <w:rFonts w:ascii="Times New Roman" w:eastAsia="Times New Roman" w:hAnsi="Times New Roman" w:cs="Times New Roman"/>
          <w:color w:val="000000"/>
          <w:lang w:eastAsia="pl-PL"/>
        </w:rPr>
        <w:br/>
        <w:t>Określenie warunków: Zamawiający nie precyzuje w tym zakresie żadnych wymagań, których spełnienie Wykonawca zobowiązany jest wykazać w sposób szczególny.</w:t>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III.1.3) Zdolność techniczna lub zawodowa</w:t>
      </w:r>
      <w:r w:rsidRPr="00E47340">
        <w:rPr>
          <w:rFonts w:ascii="Times New Roman" w:eastAsia="Times New Roman" w:hAnsi="Times New Roman" w:cs="Times New Roman"/>
          <w:color w:val="000000"/>
          <w:lang w:eastAsia="pl-PL"/>
        </w:rPr>
        <w:br/>
        <w:t>Określenie warunków: Zamawiający nie precyzuje w tym zakresie żadnych wymagań, których spełnienie Wykonawca zobowiązany jest wykazać w sposób szczególny.</w:t>
      </w:r>
      <w:r w:rsidRPr="00E47340">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47340">
        <w:rPr>
          <w:rFonts w:ascii="Times New Roman" w:eastAsia="Times New Roman" w:hAnsi="Times New Roman" w:cs="Times New Roman"/>
          <w:color w:val="000000"/>
          <w:lang w:eastAsia="pl-PL"/>
        </w:rPr>
        <w:br/>
        <w:t>Informacje dodatkowe: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III.2) PODSTAWY WYKLUCZENIA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 xml:space="preserve">III.2.1) Podstawy wykluczenia określone w art. 24 ust. 1 ustawy </w:t>
      </w:r>
      <w:proofErr w:type="spellStart"/>
      <w:r w:rsidRPr="00E47340">
        <w:rPr>
          <w:rFonts w:ascii="Times New Roman" w:eastAsia="Times New Roman" w:hAnsi="Times New Roman" w:cs="Times New Roman"/>
          <w:b/>
          <w:bCs/>
          <w:color w:val="000000"/>
          <w:lang w:eastAsia="pl-PL"/>
        </w:rPr>
        <w:t>Pzp</w:t>
      </w:r>
      <w:proofErr w:type="spellEnd"/>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E47340">
        <w:rPr>
          <w:rFonts w:ascii="Times New Roman" w:eastAsia="Times New Roman" w:hAnsi="Times New Roman" w:cs="Times New Roman"/>
          <w:b/>
          <w:bCs/>
          <w:color w:val="000000"/>
          <w:lang w:eastAsia="pl-PL"/>
        </w:rPr>
        <w:t>Pzp</w:t>
      </w:r>
      <w:proofErr w:type="spellEnd"/>
      <w:r w:rsidRPr="00E47340">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E47340">
        <w:rPr>
          <w:rFonts w:ascii="Times New Roman" w:eastAsia="Times New Roman" w:hAnsi="Times New Roman" w:cs="Times New Roman"/>
          <w:color w:val="000000"/>
          <w:lang w:eastAsia="pl-PL"/>
        </w:rPr>
        <w:t>Pzp</w:t>
      </w:r>
      <w:proofErr w:type="spellEnd"/>
      <w:r w:rsidRPr="00E47340">
        <w:rPr>
          <w:rFonts w:ascii="Times New Roman" w:eastAsia="Times New Roman" w:hAnsi="Times New Roman" w:cs="Times New Roman"/>
          <w:color w:val="000000"/>
          <w:lang w:eastAsia="pl-PL"/>
        </w:rPr>
        <w:t>)</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Oświadczenie o niepodleganiu wykluczeniu oraz spełnianiu warunków udziału w postępowaniu</w:t>
      </w:r>
      <w:r w:rsidRPr="00E47340">
        <w:rPr>
          <w:rFonts w:ascii="Times New Roman" w:eastAsia="Times New Roman" w:hAnsi="Times New Roman" w:cs="Times New Roman"/>
          <w:color w:val="000000"/>
          <w:lang w:eastAsia="pl-PL"/>
        </w:rPr>
        <w:br/>
        <w:t>Tak</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Oświadczenie o spełnianiu kryteriów selekcji</w:t>
      </w:r>
      <w:r w:rsidRPr="00E47340">
        <w:rPr>
          <w:rFonts w:ascii="Times New Roman" w:eastAsia="Times New Roman" w:hAnsi="Times New Roman" w:cs="Times New Roman"/>
          <w:color w:val="000000"/>
          <w:lang w:eastAsia="pl-PL"/>
        </w:rPr>
        <w:b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III.5.1) W ZAKRESIE SPEŁNIANIA WARUNKÓW UDZIAŁU W POSTĘPOWANIU:</w:t>
      </w:r>
      <w:r w:rsidRPr="00E47340">
        <w:rPr>
          <w:rFonts w:ascii="Times New Roman" w:eastAsia="Times New Roman" w:hAnsi="Times New Roman" w:cs="Times New Roman"/>
          <w:color w:val="000000"/>
          <w:lang w:eastAsia="pl-PL"/>
        </w:rPr>
        <w:br/>
        <w:t xml:space="preserve">Kopia dokumentów potwierdzających posiadanie zezwolenia właściwego organu na prowadzenie działalności ubezpieczeniowej w myśl ustawy z dnia 11 września 2015 roku o działalności ubezpieczeniowej i reasekuracyjnej (Dz. U. Dz. U. 2019 poz. 381, 730), w zakresie co najmniej tożsamym z przedmiotem zamówienia lub, gdy zezwolenie nie jest wymagane na podstawie odrębnych przepisów: </w:t>
      </w:r>
      <w:r w:rsidRPr="00E47340">
        <w:rPr>
          <w:rFonts w:ascii="Times New Roman" w:eastAsia="Times New Roman" w:hAnsi="Times New Roman" w:cs="Times New Roman"/>
          <w:color w:val="000000"/>
          <w:lang w:eastAsia="pl-PL"/>
        </w:rPr>
        <w:sym w:font="Symbol" w:char="F02D"/>
      </w:r>
      <w:r w:rsidRPr="00E47340">
        <w:rPr>
          <w:rFonts w:ascii="Times New Roman" w:eastAsia="Times New Roman" w:hAnsi="Times New Roman" w:cs="Times New Roman"/>
          <w:color w:val="000000"/>
          <w:lang w:eastAsia="pl-PL"/>
        </w:rPr>
        <w:t xml:space="preserve"> zaświadczenie właściwego organu nadzoru, że Wykonawca prowadzi działalność ubezpieczeniową w wymaganym zakresie lub </w:t>
      </w:r>
      <w:r w:rsidRPr="00E47340">
        <w:rPr>
          <w:rFonts w:ascii="Times New Roman" w:eastAsia="Times New Roman" w:hAnsi="Times New Roman" w:cs="Times New Roman"/>
          <w:color w:val="000000"/>
          <w:lang w:eastAsia="pl-PL"/>
        </w:rPr>
        <w:sym w:font="Symbol" w:char="F02D"/>
      </w:r>
      <w:r w:rsidRPr="00E47340">
        <w:rPr>
          <w:rFonts w:ascii="Times New Roman" w:eastAsia="Times New Roman" w:hAnsi="Times New Roman" w:cs="Times New Roman"/>
          <w:color w:val="000000"/>
          <w:lang w:eastAsia="pl-PL"/>
        </w:rPr>
        <w:t xml:space="preserve"> oświadczenie organu uprawnionego do reprezentowania Wykonawcy, że prowadzi on działalność ubezpieczeniową w wymaganym zakresie i nie jest konieczne posiadanie przez niego zezwolenia.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III.5.2) W ZAKRESIE KRYTERIÓW SELEKCJI:</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III.7) INNE DOKUMENTY NIE WYMIENIONE W pkt III.3) - III.6)</w:t>
      </w:r>
    </w:p>
    <w:p w:rsidR="00E47340" w:rsidRPr="00E47340" w:rsidRDefault="00E47340" w:rsidP="00E47340">
      <w:pPr>
        <w:spacing w:after="0" w:line="240" w:lineRule="auto"/>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u w:val="single"/>
          <w:lang w:eastAsia="pl-PL"/>
        </w:rPr>
        <w:t>SEKCJA IV: PROCEDURA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IV.1) OPIS</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IV.1.1) Tryb udzielenia zamówienia: </w:t>
      </w:r>
      <w:r w:rsidRPr="00E47340">
        <w:rPr>
          <w:rFonts w:ascii="Times New Roman" w:eastAsia="Times New Roman" w:hAnsi="Times New Roman" w:cs="Times New Roman"/>
          <w:color w:val="000000"/>
          <w:lang w:eastAsia="pl-PL"/>
        </w:rPr>
        <w:t>Przetarg nieograniczony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IV.1.2) Zamawiający żąda wniesienia wadium:</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Informacja na temat wadium</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IV.1.3) Przewiduje się udzielenie zaliczek na poczet wykonania zamówienia: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Należy podać informacje na temat udzielania zaliczek:</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E47340">
        <w:rPr>
          <w:rFonts w:ascii="Times New Roman" w:eastAsia="Times New Roman" w:hAnsi="Times New Roman" w:cs="Times New Roman"/>
          <w:color w:val="000000"/>
          <w:lang w:eastAsia="pl-PL"/>
        </w:rPr>
        <w:br/>
        <w:t>Nie</w:t>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IV.1.5.) Wymaga się złożenia oferty wariantowej: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Dopuszcza się złożenie oferty wariantowej</w:t>
      </w:r>
      <w:r w:rsidRPr="00E47340">
        <w:rPr>
          <w:rFonts w:ascii="Times New Roman" w:eastAsia="Times New Roman" w:hAnsi="Times New Roman" w:cs="Times New Roman"/>
          <w:color w:val="000000"/>
          <w:lang w:eastAsia="pl-PL"/>
        </w:rPr>
        <w:br/>
        <w:t>Nie</w:t>
      </w:r>
      <w:r w:rsidRPr="00E47340">
        <w:rPr>
          <w:rFonts w:ascii="Times New Roman" w:eastAsia="Times New Roman" w:hAnsi="Times New Roman" w:cs="Times New Roman"/>
          <w:color w:val="000000"/>
          <w:lang w:eastAsia="pl-PL"/>
        </w:rPr>
        <w:br/>
        <w:t>Złożenie oferty wariantowej dopuszcza się tylko z jednoczesnym złożeniem oferty zasadniczej:</w:t>
      </w:r>
      <w:r w:rsidRPr="00E47340">
        <w:rPr>
          <w:rFonts w:ascii="Times New Roman" w:eastAsia="Times New Roman" w:hAnsi="Times New Roman" w:cs="Times New Roman"/>
          <w:color w:val="000000"/>
          <w:lang w:eastAsia="pl-PL"/>
        </w:rPr>
        <w:br/>
        <w:t>Nie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IV.1.6) Przewidywana liczba wykonawców, którzy zostaną zaproszeni do udziału w postępowaniu</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i/>
          <w:iCs/>
          <w:color w:val="000000"/>
          <w:lang w:eastAsia="pl-PL"/>
        </w:rPr>
        <w:t>(przetarg ograniczony, negocjacje z ogłoszeniem, dialog konkurencyjny, partnerstwo innowacyjne)</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Liczba wykonawców  </w:t>
      </w:r>
      <w:r w:rsidRPr="00E47340">
        <w:rPr>
          <w:rFonts w:ascii="Times New Roman" w:eastAsia="Times New Roman" w:hAnsi="Times New Roman" w:cs="Times New Roman"/>
          <w:color w:val="000000"/>
          <w:lang w:eastAsia="pl-PL"/>
        </w:rPr>
        <w:br/>
        <w:t>Przewidywana minimalna liczba wykonawców</w:t>
      </w:r>
      <w:r w:rsidRPr="00E47340">
        <w:rPr>
          <w:rFonts w:ascii="Times New Roman" w:eastAsia="Times New Roman" w:hAnsi="Times New Roman" w:cs="Times New Roman"/>
          <w:color w:val="000000"/>
          <w:lang w:eastAsia="pl-PL"/>
        </w:rPr>
        <w:br/>
        <w:t>Maksymalna liczba wykonawców  </w:t>
      </w:r>
      <w:r w:rsidRPr="00E47340">
        <w:rPr>
          <w:rFonts w:ascii="Times New Roman" w:eastAsia="Times New Roman" w:hAnsi="Times New Roman" w:cs="Times New Roman"/>
          <w:color w:val="000000"/>
          <w:lang w:eastAsia="pl-PL"/>
        </w:rPr>
        <w:br/>
        <w:t>Kryteria selekcji wykonawców:</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IV.1.7) Informacje na temat umowy ramowej lub dynamicznego systemu zakupów:</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Umowa ramowa będzie zawarta: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Czy przewiduje się ograniczenie liczby uczestników umowy ramowej:</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Przewidziana maksymalna liczba uczestników umowy ramowej:</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Zamówienie obejmuje ustanowienie dynamicznego systemu zakupów:</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lastRenderedPageBreak/>
        <w:t>W ramach umowy ramowej/dynamicznego systemu zakupów dopuszcza się złożenie ofert w formie katalogów elektronicznych:</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IV.1.8) Aukcja elektroniczna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Przewidziane jest przeprowadzenie aukcji elektronicznej </w:t>
      </w:r>
      <w:r w:rsidRPr="00E47340">
        <w:rPr>
          <w:rFonts w:ascii="Times New Roman" w:eastAsia="Times New Roman" w:hAnsi="Times New Roman" w:cs="Times New Roman"/>
          <w:i/>
          <w:iCs/>
          <w:color w:val="000000"/>
          <w:lang w:eastAsia="pl-PL"/>
        </w:rPr>
        <w:t>(przetarg nieograniczony, przetarg ograniczony, negocjacje z ogłoszeniem) </w:t>
      </w:r>
      <w:r w:rsidRPr="00E47340">
        <w:rPr>
          <w:rFonts w:ascii="Times New Roman" w:eastAsia="Times New Roman" w:hAnsi="Times New Roman" w:cs="Times New Roman"/>
          <w:color w:val="000000"/>
          <w:lang w:eastAsia="pl-PL"/>
        </w:rPr>
        <w:t>Nie</w:t>
      </w:r>
      <w:r w:rsidRPr="00E47340">
        <w:rPr>
          <w:rFonts w:ascii="Times New Roman" w:eastAsia="Times New Roman" w:hAnsi="Times New Roman" w:cs="Times New Roman"/>
          <w:color w:val="000000"/>
          <w:lang w:eastAsia="pl-PL"/>
        </w:rPr>
        <w:br/>
        <w:t>Należy podać adres strony internetowej, na której aukcja będzie prowadzona: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Należy wskazać elementy, których wartości będą przedmiotem aukcji elektronicznej:</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Przewiduje się ograniczenia co do przedstawionych wartości, wynikające z opisu przedmiotu zamówienia: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E47340">
        <w:rPr>
          <w:rFonts w:ascii="Times New Roman" w:eastAsia="Times New Roman" w:hAnsi="Times New Roman" w:cs="Times New Roman"/>
          <w:color w:val="000000"/>
          <w:lang w:eastAsia="pl-PL"/>
        </w:rPr>
        <w:br/>
        <w:t>Informacje dotyczące przebiegu aukcji elektronicznej:</w:t>
      </w:r>
      <w:r w:rsidRPr="00E47340">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E47340">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E47340">
        <w:rPr>
          <w:rFonts w:ascii="Times New Roman" w:eastAsia="Times New Roman" w:hAnsi="Times New Roman" w:cs="Times New Roman"/>
          <w:color w:val="000000"/>
          <w:lang w:eastAsia="pl-PL"/>
        </w:rPr>
        <w:br/>
        <w:t>Wymagania dotyczące rejestracji i identyfikacji wykonawców w aukcji elektronicznej:</w:t>
      </w:r>
      <w:r w:rsidRPr="00E47340">
        <w:rPr>
          <w:rFonts w:ascii="Times New Roman" w:eastAsia="Times New Roman" w:hAnsi="Times New Roman" w:cs="Times New Roman"/>
          <w:color w:val="000000"/>
          <w:lang w:eastAsia="pl-PL"/>
        </w:rPr>
        <w:br/>
        <w:t>Informacje o liczbie etapów aukcji elektronicznej i czasie ich trwania:</w:t>
      </w:r>
    </w:p>
    <w:p w:rsid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Czas trwania: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Czy wykonawcy, którzy nie złożyli nowych postąpień, zostaną zakwalifikowani do następnego etapu:</w:t>
      </w:r>
      <w:r w:rsidRPr="00E47340">
        <w:rPr>
          <w:rFonts w:ascii="Times New Roman" w:eastAsia="Times New Roman" w:hAnsi="Times New Roman" w:cs="Times New Roman"/>
          <w:color w:val="000000"/>
          <w:lang w:eastAsia="pl-PL"/>
        </w:rPr>
        <w:br/>
        <w:t>Warunki zamknięcia aukcji elektronicznej:</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IV.2) KRYTERIA OCENY OFERT</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IV.2.1) Kryteria oceny ofert:</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IV.2.2) Kryteria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E47340">
        <w:rPr>
          <w:rFonts w:ascii="Times New Roman" w:eastAsia="Times New Roman" w:hAnsi="Times New Roman" w:cs="Times New Roman"/>
          <w:b/>
          <w:bCs/>
          <w:color w:val="000000"/>
          <w:lang w:eastAsia="pl-PL"/>
        </w:rPr>
        <w:t>Pzp</w:t>
      </w:r>
      <w:proofErr w:type="spellEnd"/>
      <w:r w:rsidRPr="00E47340">
        <w:rPr>
          <w:rFonts w:ascii="Times New Roman" w:eastAsia="Times New Roman" w:hAnsi="Times New Roman" w:cs="Times New Roman"/>
          <w:b/>
          <w:bCs/>
          <w:color w:val="000000"/>
          <w:lang w:eastAsia="pl-PL"/>
        </w:rPr>
        <w:t> </w:t>
      </w:r>
      <w:r w:rsidRPr="00E47340">
        <w:rPr>
          <w:rFonts w:ascii="Times New Roman" w:eastAsia="Times New Roman" w:hAnsi="Times New Roman" w:cs="Times New Roman"/>
          <w:color w:val="000000"/>
          <w:lang w:eastAsia="pl-PL"/>
        </w:rPr>
        <w:t>(przetarg nieograniczony)</w:t>
      </w:r>
      <w:r w:rsidRPr="00E47340">
        <w:rPr>
          <w:rFonts w:ascii="Times New Roman" w:eastAsia="Times New Roman" w:hAnsi="Times New Roman" w:cs="Times New Roman"/>
          <w:color w:val="000000"/>
          <w:lang w:eastAsia="pl-PL"/>
        </w:rPr>
        <w:br/>
        <w:t>Tak</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IV.3) Negocjacje z ogłoszeniem, dialog konkurencyjny, partnerstwo innowacyjne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IV.3.1) Informacje na temat negocjacji z ogłoszeniem</w:t>
      </w:r>
      <w:r w:rsidRPr="00E47340">
        <w:rPr>
          <w:rFonts w:ascii="Times New Roman" w:eastAsia="Times New Roman" w:hAnsi="Times New Roman" w:cs="Times New Roman"/>
          <w:color w:val="000000"/>
          <w:lang w:eastAsia="pl-PL"/>
        </w:rPr>
        <w:br/>
        <w:t>Minimalne wymagania, które muszą spełniać wszystkie oferty: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E47340">
        <w:rPr>
          <w:rFonts w:ascii="Times New Roman" w:eastAsia="Times New Roman" w:hAnsi="Times New Roman" w:cs="Times New Roman"/>
          <w:color w:val="000000"/>
          <w:lang w:eastAsia="pl-PL"/>
        </w:rPr>
        <w:br/>
        <w:t>Przewidziany jest podział negocjacji na etapy w celu ograniczenia liczby ofert:</w:t>
      </w:r>
      <w:r w:rsidRPr="00E47340">
        <w:rPr>
          <w:rFonts w:ascii="Times New Roman" w:eastAsia="Times New Roman" w:hAnsi="Times New Roman" w:cs="Times New Roman"/>
          <w:color w:val="000000"/>
          <w:lang w:eastAsia="pl-PL"/>
        </w:rPr>
        <w:br/>
        <w:t>Należy podać informacje na temat etapów negocjacji (w tym liczbę etapów):</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IV.3.2) Informacje na temat dialogu konkurencyjnego</w:t>
      </w:r>
      <w:r w:rsidRPr="00E47340">
        <w:rPr>
          <w:rFonts w:ascii="Times New Roman" w:eastAsia="Times New Roman" w:hAnsi="Times New Roman" w:cs="Times New Roman"/>
          <w:color w:val="000000"/>
          <w:lang w:eastAsia="pl-PL"/>
        </w:rPr>
        <w:br/>
        <w:t>Opis potrzeb i wymagań zamawiającego lub informacja o sposobie uzyskania tego opisu:</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lastRenderedPageBreak/>
        <w:t>Wstępny harmonogram postępowania: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Podział dialogu na etapy w celu ograniczenia liczby rozwiązań:</w:t>
      </w:r>
      <w:r w:rsidRPr="00E47340">
        <w:rPr>
          <w:rFonts w:ascii="Times New Roman" w:eastAsia="Times New Roman" w:hAnsi="Times New Roman" w:cs="Times New Roman"/>
          <w:color w:val="000000"/>
          <w:lang w:eastAsia="pl-PL"/>
        </w:rPr>
        <w:br/>
        <w:t>Należy podać informacje na temat etapów dialogu:</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IV.3.3) Informacje na temat partnerstwa innowacyjnego</w:t>
      </w:r>
      <w:r w:rsidRPr="00E47340">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Informacje dodatkowe: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IV.4) Licytacja elektroniczna</w:t>
      </w:r>
      <w:r w:rsidRPr="00E47340">
        <w:rPr>
          <w:rFonts w:ascii="Times New Roman" w:eastAsia="Times New Roman" w:hAnsi="Times New Roman" w:cs="Times New Roman"/>
          <w:color w:val="000000"/>
          <w:lang w:eastAsia="pl-PL"/>
        </w:rPr>
        <w:br/>
        <w:t>Adres strony internetowej, na której będzie prowadzona licytacja elektroniczna: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Adres strony internetowej, na której jest dostępny opis przedmiotu zamówienia w licytacji elektronicznej: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Sposób postępowania w toku licytacji elektronicznej, w tym określenie minimalnych wysokości postąpień:</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Informacje o liczbie etapów licytacji elektronicznej i czasie ich trwania:</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Czas trwania: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Wykonawcy, którzy nie złożyli nowych postąpień, zostaną zakwalifikowani do następnego etapu:</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Termin składania wniosków o dopuszczenie do udziału w licytacji elektronicznej:</w:t>
      </w:r>
      <w:r w:rsidRPr="00E47340">
        <w:rPr>
          <w:rFonts w:ascii="Times New Roman" w:eastAsia="Times New Roman" w:hAnsi="Times New Roman" w:cs="Times New Roman"/>
          <w:color w:val="000000"/>
          <w:lang w:eastAsia="pl-PL"/>
        </w:rPr>
        <w:br/>
        <w:t>Data: godzina:</w:t>
      </w:r>
      <w:r w:rsidRPr="00E47340">
        <w:rPr>
          <w:rFonts w:ascii="Times New Roman" w:eastAsia="Times New Roman" w:hAnsi="Times New Roman" w:cs="Times New Roman"/>
          <w:color w:val="000000"/>
          <w:lang w:eastAsia="pl-PL"/>
        </w:rPr>
        <w:br/>
        <w:t>Termin otwarcia licytacji elektronicznej: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t>Termin i warunki zamknięcia licytacji elektronicznej:</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Wymagania dotyczące zabezpieczenia należytego wykonania umowy:</w:t>
      </w: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t>Informacje dodatkowe:</w:t>
      </w:r>
    </w:p>
    <w:p w:rsidR="00E47340" w:rsidRDefault="00E47340" w:rsidP="00E47340">
      <w:pPr>
        <w:spacing w:after="0" w:line="240" w:lineRule="auto"/>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lang w:eastAsia="pl-PL"/>
        </w:rPr>
        <w:t>IV.5) ZMIANA UMOWY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E47340">
        <w:rPr>
          <w:rFonts w:ascii="Times New Roman" w:eastAsia="Times New Roman" w:hAnsi="Times New Roman" w:cs="Times New Roman"/>
          <w:color w:val="000000"/>
          <w:lang w:eastAsia="pl-PL"/>
        </w:rPr>
        <w:t> Tak</w:t>
      </w:r>
      <w:r w:rsidRPr="00E47340">
        <w:rPr>
          <w:rFonts w:ascii="Times New Roman" w:eastAsia="Times New Roman" w:hAnsi="Times New Roman" w:cs="Times New Roman"/>
          <w:color w:val="000000"/>
          <w:lang w:eastAsia="pl-PL"/>
        </w:rPr>
        <w:br/>
        <w:t>Należy wskazać zakres, charakter zmian oraz warunki wprowadzenia zmian:</w:t>
      </w:r>
      <w:r w:rsidRPr="00E47340">
        <w:rPr>
          <w:rFonts w:ascii="Times New Roman" w:eastAsia="Times New Roman" w:hAnsi="Times New Roman" w:cs="Times New Roman"/>
          <w:color w:val="000000"/>
          <w:lang w:eastAsia="pl-PL"/>
        </w:rPr>
        <w:br/>
        <w:t xml:space="preserve">1. Postanowienia Umowy mogą ulec zmianie w stosunku do treści oferty w następujących okolicznościach: 1) nastąpią zmiany przepisów prawa, które powodować będą konieczność rozszerzenia, zmiany, ograniczenia danego ubezpieczenia określonego w SIWZ, zawarcia innego rodzaju ubezpieczenia niż przewidziane w umowie lub spowodują niezasadność danego ubezpieczenia przewidzianego w SIWZ, 2) nastąpią zmiany przepisów prawa, które powodować będą w szczególności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które powodować będą konieczność rozszerzenia, zmiany, ograniczenia danego ubezpieczenia określonego w SIWZ, zawarcia innego rodzaju ubezpieczenia niż przewidziane w umowie lub </w:t>
      </w:r>
      <w:r w:rsidRPr="00E47340">
        <w:rPr>
          <w:rFonts w:ascii="Times New Roman" w:eastAsia="Times New Roman" w:hAnsi="Times New Roman" w:cs="Times New Roman"/>
          <w:color w:val="000000"/>
          <w:lang w:eastAsia="pl-PL"/>
        </w:rPr>
        <w:lastRenderedPageBreak/>
        <w:t xml:space="preserve">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ubezpieczenia przewidzianego w SIWZ, np.: a) zmiana w zakresie prowadzonej działalności, b)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9) zmiany wysokości należnego wynagrodzenia w odniesieniu do zobowiązań niezrealizowanych w przypadku: a) zmiany minimalnego wynagrodzenia za pracę ustalonego na podstawie art. 2 ust 3-5 ustawy z dnia 10 października 2002r. o minimalnym wynagrodzeniu za pracę, b) zmiany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w:t>
      </w:r>
      <w:r w:rsidRPr="00E47340">
        <w:rPr>
          <w:rFonts w:ascii="Times New Roman" w:eastAsia="Times New Roman" w:hAnsi="Times New Roman" w:cs="Times New Roman"/>
          <w:color w:val="000000"/>
          <w:lang w:eastAsia="pl-PL"/>
        </w:rPr>
        <w:sym w:font="Symbol" w:char="F02D"/>
      </w:r>
      <w:r w:rsidRPr="00E47340">
        <w:rPr>
          <w:rFonts w:ascii="Times New Roman" w:eastAsia="Times New Roman" w:hAnsi="Times New Roman" w:cs="Times New Roman"/>
          <w:color w:val="000000"/>
          <w:lang w:eastAsia="pl-PL"/>
        </w:rPr>
        <w:t xml:space="preserve"> jeżeli zmiany te będą miały wpływ na koszty wykonania umowy i Wykonawca w sposób obiektywny udowodni ich wielkość. 2. Wymienione powyższe możliwości wprowadzenia zmian są uprawnieniem a nie obowiązkiem Zamawiającego. Powyższe postanowienia stanowią katalog zmian, na które 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Umowy oraz umów ubezpieczenia wymagają formy pisemnej pod rygorem nieważności. 5. Zmiany postanowień zawartej Umowy w stosunku do treści oferty zostaną wprowadzone w formie aneksów do umowy na pisemny wniosek Zamawiającego.</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 INFORMACJE ADMINISTRACYJNE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IV.6.1) Sposób udostępniania informacji o charakterze poufnym </w:t>
      </w:r>
      <w:r w:rsidRPr="00E47340">
        <w:rPr>
          <w:rFonts w:ascii="Times New Roman" w:eastAsia="Times New Roman" w:hAnsi="Times New Roman" w:cs="Times New Roman"/>
          <w:i/>
          <w:iCs/>
          <w:color w:val="000000"/>
          <w:lang w:eastAsia="pl-PL"/>
        </w:rPr>
        <w:t>(jeżeli dotyczy):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Środki służące ochronie informacji o charakterze poufnym</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IV.6.2) Termin składania ofert lub wniosków o dopuszczenie do udziału w postępowaniu:</w:t>
      </w:r>
      <w:r w:rsidRPr="00E47340">
        <w:rPr>
          <w:rFonts w:ascii="Times New Roman" w:eastAsia="Times New Roman" w:hAnsi="Times New Roman" w:cs="Times New Roman"/>
          <w:color w:val="000000"/>
          <w:lang w:eastAsia="pl-PL"/>
        </w:rPr>
        <w:br/>
        <w:t>Data: 2020-01-16, godzina: 12:00,</w:t>
      </w:r>
      <w:r w:rsidRPr="00E47340">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E47340">
        <w:rPr>
          <w:rFonts w:ascii="Times New Roman" w:eastAsia="Times New Roman" w:hAnsi="Times New Roman" w:cs="Times New Roman"/>
          <w:color w:val="000000"/>
          <w:lang w:eastAsia="pl-PL"/>
        </w:rPr>
        <w:br/>
        <w:t>Nie</w:t>
      </w:r>
      <w:r w:rsidRPr="00E47340">
        <w:rPr>
          <w:rFonts w:ascii="Times New Roman" w:eastAsia="Times New Roman" w:hAnsi="Times New Roman" w:cs="Times New Roman"/>
          <w:color w:val="000000"/>
          <w:lang w:eastAsia="pl-PL"/>
        </w:rPr>
        <w:br/>
        <w:t>Wskazać powody:</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E47340">
        <w:rPr>
          <w:rFonts w:ascii="Times New Roman" w:eastAsia="Times New Roman" w:hAnsi="Times New Roman" w:cs="Times New Roman"/>
          <w:color w:val="000000"/>
          <w:lang w:eastAsia="pl-PL"/>
        </w:rPr>
        <w:br/>
        <w:t>&gt; polski</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IV.6.3) Termin związania ofertą: </w:t>
      </w:r>
      <w:r w:rsidRPr="00E47340">
        <w:rPr>
          <w:rFonts w:ascii="Times New Roman" w:eastAsia="Times New Roman" w:hAnsi="Times New Roman" w:cs="Times New Roman"/>
          <w:color w:val="000000"/>
          <w:lang w:eastAsia="pl-PL"/>
        </w:rPr>
        <w:t>do: okres w dniach: 30 (od ostatecznego terminu składania ofert)</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E47340">
        <w:rPr>
          <w:rFonts w:ascii="Times New Roman" w:eastAsia="Times New Roman" w:hAnsi="Times New Roman" w:cs="Times New Roman"/>
          <w:color w:val="000000"/>
          <w:lang w:eastAsia="pl-PL"/>
        </w:rPr>
        <w:t> Nie</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IV.6.5) Informacje dodatkowe:</w:t>
      </w:r>
    </w:p>
    <w:p w:rsidR="00E47340" w:rsidRDefault="00E47340" w:rsidP="00E47340">
      <w:pPr>
        <w:spacing w:after="0" w:line="240" w:lineRule="auto"/>
        <w:rPr>
          <w:rFonts w:ascii="Times New Roman" w:eastAsia="Times New Roman" w:hAnsi="Times New Roman" w:cs="Times New Roman"/>
          <w:b/>
          <w:bCs/>
          <w:color w:val="000000"/>
          <w:lang w:eastAsia="pl-PL"/>
        </w:rPr>
      </w:pPr>
    </w:p>
    <w:p w:rsidR="00E47340" w:rsidRDefault="00E47340" w:rsidP="00E47340">
      <w:pPr>
        <w:spacing w:after="0" w:line="240" w:lineRule="auto"/>
        <w:rPr>
          <w:rFonts w:ascii="Times New Roman" w:eastAsia="Times New Roman" w:hAnsi="Times New Roman" w:cs="Times New Roman"/>
          <w:b/>
          <w:bCs/>
          <w:color w:val="000000"/>
          <w:lang w:eastAsia="pl-PL"/>
        </w:rPr>
      </w:pPr>
    </w:p>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jc w:val="center"/>
        <w:rPr>
          <w:rFonts w:ascii="Times New Roman" w:eastAsia="Times New Roman" w:hAnsi="Times New Roman" w:cs="Times New Roman"/>
          <w:b/>
          <w:bCs/>
          <w:color w:val="000000"/>
          <w:lang w:eastAsia="pl-PL"/>
        </w:rPr>
      </w:pPr>
      <w:r w:rsidRPr="00E47340">
        <w:rPr>
          <w:rFonts w:ascii="Times New Roman" w:eastAsia="Times New Roman" w:hAnsi="Times New Roman" w:cs="Times New Roman"/>
          <w:b/>
          <w:bCs/>
          <w:color w:val="000000"/>
          <w:u w:val="single"/>
          <w:lang w:eastAsia="pl-PL"/>
        </w:rPr>
        <w:lastRenderedPageBreak/>
        <w:t>ZAŁĄCZNIK I - INFORMACJE DOTYCZĄCE OFERT CZĘŚCIOWYCH</w:t>
      </w:r>
    </w:p>
    <w:p w:rsidR="00E47340" w:rsidRPr="00E47340" w:rsidRDefault="00E47340" w:rsidP="00E47340">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501"/>
      </w:tblGrid>
      <w:tr w:rsidR="00E47340" w:rsidRPr="00E47340" w:rsidTr="00E47340">
        <w:trPr>
          <w:tblCellSpacing w:w="15" w:type="dxa"/>
        </w:trPr>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b/>
                <w:bCs/>
                <w:lang w:eastAsia="pl-PL"/>
              </w:rPr>
              <w:t>Część nr:</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1</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b/>
                <w:bCs/>
                <w:lang w:eastAsia="pl-PL"/>
              </w:rPr>
              <w:t>Nazwa:</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Ubezpieczenie mienia i OC</w:t>
            </w:r>
          </w:p>
        </w:tc>
      </w:tr>
    </w:tbl>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1) Krótki opis przedmiotu zamówienia </w:t>
      </w:r>
      <w:r w:rsidRPr="00E47340">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E47340">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E47340">
        <w:rPr>
          <w:rFonts w:ascii="Times New Roman" w:eastAsia="Times New Roman" w:hAnsi="Times New Roman" w:cs="Times New Roman"/>
          <w:color w:val="000000"/>
          <w:lang w:eastAsia="pl-PL"/>
        </w:rPr>
        <w:t xml:space="preserve">1) Ubezpieczenie odpowiedzialności cywilnej z tytułu prowadzonej działalności i posiadanego mienia 2) Ubezpieczenie mienia od wszystkich </w:t>
      </w:r>
      <w:proofErr w:type="spellStart"/>
      <w:r w:rsidRPr="00E47340">
        <w:rPr>
          <w:rFonts w:ascii="Times New Roman" w:eastAsia="Times New Roman" w:hAnsi="Times New Roman" w:cs="Times New Roman"/>
          <w:color w:val="000000"/>
          <w:lang w:eastAsia="pl-PL"/>
        </w:rPr>
        <w:t>ryzyk</w:t>
      </w:r>
      <w:proofErr w:type="spellEnd"/>
      <w:r w:rsidRPr="00E47340">
        <w:rPr>
          <w:rFonts w:ascii="Times New Roman" w:eastAsia="Times New Roman" w:hAnsi="Times New Roman" w:cs="Times New Roman"/>
          <w:color w:val="000000"/>
          <w:lang w:eastAsia="pl-PL"/>
        </w:rPr>
        <w:t xml:space="preserve"> 3) Ubezpieczenie sprzętu elektronicznego od wszystkich </w:t>
      </w:r>
      <w:proofErr w:type="spellStart"/>
      <w:r w:rsidRPr="00E47340">
        <w:rPr>
          <w:rFonts w:ascii="Times New Roman" w:eastAsia="Times New Roman" w:hAnsi="Times New Roman" w:cs="Times New Roman"/>
          <w:color w:val="000000"/>
          <w:lang w:eastAsia="pl-PL"/>
        </w:rPr>
        <w:t>ryzyk</w:t>
      </w:r>
      <w:proofErr w:type="spellEnd"/>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2) Wspólny Słownik Zamówień(CPV): </w:t>
      </w:r>
      <w:r w:rsidRPr="00E47340">
        <w:rPr>
          <w:rFonts w:ascii="Times New Roman" w:eastAsia="Times New Roman" w:hAnsi="Times New Roman" w:cs="Times New Roman"/>
          <w:color w:val="000000"/>
          <w:lang w:eastAsia="pl-PL"/>
        </w:rPr>
        <w:t>65510000-8,</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3) Wartość części zamówienia(jeżeli zamawiający podaje informacje o wartości zamówienia):</w:t>
      </w:r>
      <w:r w:rsidRPr="00E47340">
        <w:rPr>
          <w:rFonts w:ascii="Times New Roman" w:eastAsia="Times New Roman" w:hAnsi="Times New Roman" w:cs="Times New Roman"/>
          <w:color w:val="000000"/>
          <w:lang w:eastAsia="pl-PL"/>
        </w:rPr>
        <w:br/>
        <w:t>Wartość bez VAT:</w:t>
      </w:r>
      <w:r w:rsidRPr="00E47340">
        <w:rPr>
          <w:rFonts w:ascii="Times New Roman" w:eastAsia="Times New Roman" w:hAnsi="Times New Roman" w:cs="Times New Roman"/>
          <w:color w:val="000000"/>
          <w:lang w:eastAsia="pl-PL"/>
        </w:rPr>
        <w:br/>
        <w:t>Waluta: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4) Czas trwania lub termin wykonania:</w:t>
      </w:r>
      <w:r w:rsidRPr="00E47340">
        <w:rPr>
          <w:rFonts w:ascii="Times New Roman" w:eastAsia="Times New Roman" w:hAnsi="Times New Roman" w:cs="Times New Roman"/>
          <w:color w:val="000000"/>
          <w:lang w:eastAsia="pl-PL"/>
        </w:rPr>
        <w:br/>
        <w:t>okres w miesiącach:</w:t>
      </w:r>
      <w:r w:rsidRPr="00E47340">
        <w:rPr>
          <w:rFonts w:ascii="Times New Roman" w:eastAsia="Times New Roman" w:hAnsi="Times New Roman" w:cs="Times New Roman"/>
          <w:color w:val="000000"/>
          <w:lang w:eastAsia="pl-PL"/>
        </w:rPr>
        <w:br/>
        <w:t>okres w dniach: 36</w:t>
      </w:r>
      <w:r w:rsidRPr="00E47340">
        <w:rPr>
          <w:rFonts w:ascii="Times New Roman" w:eastAsia="Times New Roman" w:hAnsi="Times New Roman" w:cs="Times New Roman"/>
          <w:color w:val="000000"/>
          <w:lang w:eastAsia="pl-PL"/>
        </w:rPr>
        <w:br/>
        <w:t>data rozpoczęcia:</w:t>
      </w:r>
      <w:r w:rsidRPr="00E47340">
        <w:rPr>
          <w:rFonts w:ascii="Times New Roman" w:eastAsia="Times New Roman" w:hAnsi="Times New Roman" w:cs="Times New Roman"/>
          <w:color w:val="000000"/>
          <w:lang w:eastAsia="pl-PL"/>
        </w:rPr>
        <w:br/>
        <w:t>data zakończenia: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1"/>
        <w:gridCol w:w="934"/>
      </w:tblGrid>
      <w:tr w:rsidR="00E47340" w:rsidRPr="00E47340" w:rsidTr="00E47340">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Znaczenie</w:t>
            </w:r>
          </w:p>
        </w:tc>
      </w:tr>
      <w:tr w:rsidR="00E47340" w:rsidRPr="00E47340" w:rsidTr="00E47340">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85,00</w:t>
            </w:r>
          </w:p>
        </w:tc>
      </w:tr>
      <w:tr w:rsidR="00E47340" w:rsidRPr="00E47340" w:rsidTr="00E47340">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Dodatkowe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15,00</w:t>
            </w:r>
          </w:p>
        </w:tc>
      </w:tr>
    </w:tbl>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6) INFORMACJE DODATKOWE:</w:t>
      </w:r>
      <w:r w:rsidRPr="00E47340">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897"/>
      </w:tblGrid>
      <w:tr w:rsidR="00E47340" w:rsidRPr="00E47340" w:rsidTr="00E47340">
        <w:trPr>
          <w:tblCellSpacing w:w="15" w:type="dxa"/>
        </w:trPr>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b/>
                <w:bCs/>
                <w:lang w:eastAsia="pl-PL"/>
              </w:rPr>
              <w:t>Część nr:</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2</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b/>
                <w:bCs/>
                <w:lang w:eastAsia="pl-PL"/>
              </w:rPr>
              <w:t>Nazwa:</w:t>
            </w:r>
          </w:p>
        </w:tc>
        <w:tc>
          <w:tcPr>
            <w:tcW w:w="0" w:type="auto"/>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Ubezpieczenie NNW strażaków</w:t>
            </w:r>
          </w:p>
        </w:tc>
      </w:tr>
    </w:tbl>
    <w:p w:rsidR="00E47340" w:rsidRPr="00E47340" w:rsidRDefault="00E47340" w:rsidP="00E47340">
      <w:pPr>
        <w:spacing w:after="0" w:line="240" w:lineRule="auto"/>
        <w:rPr>
          <w:rFonts w:ascii="Times New Roman" w:eastAsia="Times New Roman" w:hAnsi="Times New Roman" w:cs="Times New Roman"/>
          <w:color w:val="000000"/>
          <w:lang w:eastAsia="pl-PL"/>
        </w:rPr>
      </w:pPr>
      <w:r w:rsidRPr="00E47340">
        <w:rPr>
          <w:rFonts w:ascii="Times New Roman" w:eastAsia="Times New Roman" w:hAnsi="Times New Roman" w:cs="Times New Roman"/>
          <w:b/>
          <w:bCs/>
          <w:color w:val="000000"/>
          <w:lang w:eastAsia="pl-PL"/>
        </w:rPr>
        <w:t>1) Krótki opis przedmiotu zamówienia </w:t>
      </w:r>
      <w:r w:rsidRPr="00E47340">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E47340">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E47340">
        <w:rPr>
          <w:rFonts w:ascii="Times New Roman" w:eastAsia="Times New Roman" w:hAnsi="Times New Roman" w:cs="Times New Roman"/>
          <w:color w:val="000000"/>
          <w:lang w:eastAsia="pl-PL"/>
        </w:rPr>
        <w:t>1) Ubezpieczenie następstw nieszczęśliwych wypadków członków Ochotniczych Straży Pożarnych – ZAKRES I 2) Ubezpieczenie następstw nieszczęśliwych wypadków członków Ochotniczych Straży Pożarnych – ZAKRES II</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2) Wspólny Słownik Zamówień(CPV): </w:t>
      </w:r>
      <w:r w:rsidRPr="00E47340">
        <w:rPr>
          <w:rFonts w:ascii="Times New Roman" w:eastAsia="Times New Roman" w:hAnsi="Times New Roman" w:cs="Times New Roman"/>
          <w:color w:val="000000"/>
          <w:lang w:eastAsia="pl-PL"/>
        </w:rPr>
        <w:t>65510000-8,</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3) Wartość części zamówienia(jeżeli zamawiający podaje informacje o wartości zamówienia):</w:t>
      </w:r>
      <w:r w:rsidRPr="00E47340">
        <w:rPr>
          <w:rFonts w:ascii="Times New Roman" w:eastAsia="Times New Roman" w:hAnsi="Times New Roman" w:cs="Times New Roman"/>
          <w:color w:val="000000"/>
          <w:lang w:eastAsia="pl-PL"/>
        </w:rPr>
        <w:br/>
        <w:t>Wartość bez VAT:</w:t>
      </w:r>
      <w:r w:rsidRPr="00E47340">
        <w:rPr>
          <w:rFonts w:ascii="Times New Roman" w:eastAsia="Times New Roman" w:hAnsi="Times New Roman" w:cs="Times New Roman"/>
          <w:color w:val="000000"/>
          <w:lang w:eastAsia="pl-PL"/>
        </w:rPr>
        <w:br/>
        <w:t>Waluta: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4) Czas trwania lub termin wykonania:</w:t>
      </w:r>
      <w:r w:rsidRPr="00E47340">
        <w:rPr>
          <w:rFonts w:ascii="Times New Roman" w:eastAsia="Times New Roman" w:hAnsi="Times New Roman" w:cs="Times New Roman"/>
          <w:color w:val="000000"/>
          <w:lang w:eastAsia="pl-PL"/>
        </w:rPr>
        <w:br/>
        <w:t>okres w miesiącach:</w:t>
      </w:r>
      <w:r w:rsidRPr="00E47340">
        <w:rPr>
          <w:rFonts w:ascii="Times New Roman" w:eastAsia="Times New Roman" w:hAnsi="Times New Roman" w:cs="Times New Roman"/>
          <w:color w:val="000000"/>
          <w:lang w:eastAsia="pl-PL"/>
        </w:rPr>
        <w:br/>
        <w:t>okres w dniach: 36</w:t>
      </w:r>
      <w:r w:rsidRPr="00E47340">
        <w:rPr>
          <w:rFonts w:ascii="Times New Roman" w:eastAsia="Times New Roman" w:hAnsi="Times New Roman" w:cs="Times New Roman"/>
          <w:color w:val="000000"/>
          <w:lang w:eastAsia="pl-PL"/>
        </w:rPr>
        <w:br/>
        <w:t>data rozpoczęcia:</w:t>
      </w:r>
      <w:r w:rsidRPr="00E47340">
        <w:rPr>
          <w:rFonts w:ascii="Times New Roman" w:eastAsia="Times New Roman" w:hAnsi="Times New Roman" w:cs="Times New Roman"/>
          <w:color w:val="000000"/>
          <w:lang w:eastAsia="pl-PL"/>
        </w:rPr>
        <w:br/>
        <w:t>data zakończenia:</w:t>
      </w:r>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E47340" w:rsidRPr="00E47340" w:rsidTr="00E47340">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Znaczenie</w:t>
            </w:r>
          </w:p>
        </w:tc>
      </w:tr>
      <w:tr w:rsidR="00E47340" w:rsidRPr="00E47340" w:rsidTr="00E47340">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340" w:rsidRPr="00E47340" w:rsidRDefault="00E47340" w:rsidP="00E47340">
            <w:pPr>
              <w:spacing w:after="0" w:line="240" w:lineRule="auto"/>
              <w:rPr>
                <w:rFonts w:ascii="Times New Roman" w:eastAsia="Times New Roman" w:hAnsi="Times New Roman" w:cs="Times New Roman"/>
                <w:lang w:eastAsia="pl-PL"/>
              </w:rPr>
            </w:pPr>
            <w:r w:rsidRPr="00E47340">
              <w:rPr>
                <w:rFonts w:ascii="Times New Roman" w:eastAsia="Times New Roman" w:hAnsi="Times New Roman" w:cs="Times New Roman"/>
                <w:lang w:eastAsia="pl-PL"/>
              </w:rPr>
              <w:t>100,00</w:t>
            </w:r>
          </w:p>
        </w:tc>
      </w:tr>
    </w:tbl>
    <w:p w:rsidR="00E47340" w:rsidRPr="00E47340" w:rsidRDefault="00E47340" w:rsidP="00E47340">
      <w:pPr>
        <w:spacing w:after="0" w:line="240" w:lineRule="auto"/>
        <w:rPr>
          <w:rFonts w:ascii="Times New Roman" w:eastAsia="Times New Roman" w:hAnsi="Times New Roman" w:cs="Times New Roman"/>
          <w:color w:val="000000"/>
          <w:lang w:eastAsia="pl-PL"/>
        </w:rPr>
      </w:pPr>
      <w:bookmarkStart w:id="0" w:name="_GoBack"/>
      <w:bookmarkEnd w:id="0"/>
      <w:r w:rsidRPr="00E47340">
        <w:rPr>
          <w:rFonts w:ascii="Times New Roman" w:eastAsia="Times New Roman" w:hAnsi="Times New Roman" w:cs="Times New Roman"/>
          <w:color w:val="000000"/>
          <w:lang w:eastAsia="pl-PL"/>
        </w:rPr>
        <w:br/>
      </w:r>
      <w:r w:rsidRPr="00E47340">
        <w:rPr>
          <w:rFonts w:ascii="Times New Roman" w:eastAsia="Times New Roman" w:hAnsi="Times New Roman" w:cs="Times New Roman"/>
          <w:b/>
          <w:bCs/>
          <w:color w:val="000000"/>
          <w:lang w:eastAsia="pl-PL"/>
        </w:rPr>
        <w:t>6) INFORMACJE DODATKOWE:</w:t>
      </w:r>
      <w:r w:rsidRPr="00E47340">
        <w:rPr>
          <w:rFonts w:ascii="Times New Roman" w:eastAsia="Times New Roman" w:hAnsi="Times New Roman" w:cs="Times New Roman"/>
          <w:color w:val="000000"/>
          <w:lang w:eastAsia="pl-PL"/>
        </w:rPr>
        <w:br/>
      </w:r>
    </w:p>
    <w:p w:rsidR="00E47340" w:rsidRPr="00E47340" w:rsidRDefault="00E47340" w:rsidP="00E47340">
      <w:pPr>
        <w:spacing w:after="0" w:line="240" w:lineRule="auto"/>
        <w:rPr>
          <w:rFonts w:ascii="Times New Roman" w:eastAsia="Times New Roman" w:hAnsi="Times New Roman" w:cs="Times New Roman"/>
          <w:color w:val="000000"/>
          <w:lang w:eastAsia="pl-PL"/>
        </w:rPr>
      </w:pPr>
    </w:p>
    <w:p w:rsidR="008B5476" w:rsidRPr="00E47340" w:rsidRDefault="008B5476" w:rsidP="00E47340">
      <w:pPr>
        <w:spacing w:after="0" w:line="240" w:lineRule="auto"/>
      </w:pPr>
    </w:p>
    <w:sectPr w:rsidR="008B5476" w:rsidRPr="00E4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40"/>
    <w:rsid w:val="008B5476"/>
    <w:rsid w:val="00E4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296D"/>
  <w15:chartTrackingRefBased/>
  <w15:docId w15:val="{3800FB71-1DE3-4531-9A43-CD65ED8D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11565">
      <w:bodyDiv w:val="1"/>
      <w:marLeft w:val="0"/>
      <w:marRight w:val="0"/>
      <w:marTop w:val="0"/>
      <w:marBottom w:val="0"/>
      <w:divBdr>
        <w:top w:val="none" w:sz="0" w:space="0" w:color="auto"/>
        <w:left w:val="none" w:sz="0" w:space="0" w:color="auto"/>
        <w:bottom w:val="none" w:sz="0" w:space="0" w:color="auto"/>
        <w:right w:val="none" w:sz="0" w:space="0" w:color="auto"/>
      </w:divBdr>
      <w:divsChild>
        <w:div w:id="1314144063">
          <w:marLeft w:val="0"/>
          <w:marRight w:val="0"/>
          <w:marTop w:val="0"/>
          <w:marBottom w:val="0"/>
          <w:divBdr>
            <w:top w:val="none" w:sz="0" w:space="0" w:color="auto"/>
            <w:left w:val="none" w:sz="0" w:space="0" w:color="auto"/>
            <w:bottom w:val="none" w:sz="0" w:space="0" w:color="auto"/>
            <w:right w:val="none" w:sz="0" w:space="0" w:color="auto"/>
          </w:divBdr>
          <w:divsChild>
            <w:div w:id="2073695202">
              <w:marLeft w:val="0"/>
              <w:marRight w:val="0"/>
              <w:marTop w:val="0"/>
              <w:marBottom w:val="0"/>
              <w:divBdr>
                <w:top w:val="none" w:sz="0" w:space="0" w:color="auto"/>
                <w:left w:val="none" w:sz="0" w:space="0" w:color="auto"/>
                <w:bottom w:val="none" w:sz="0" w:space="0" w:color="auto"/>
                <w:right w:val="none" w:sz="0" w:space="0" w:color="auto"/>
              </w:divBdr>
            </w:div>
            <w:div w:id="1111434923">
              <w:marLeft w:val="0"/>
              <w:marRight w:val="0"/>
              <w:marTop w:val="0"/>
              <w:marBottom w:val="0"/>
              <w:divBdr>
                <w:top w:val="none" w:sz="0" w:space="0" w:color="auto"/>
                <w:left w:val="none" w:sz="0" w:space="0" w:color="auto"/>
                <w:bottom w:val="none" w:sz="0" w:space="0" w:color="auto"/>
                <w:right w:val="none" w:sz="0" w:space="0" w:color="auto"/>
              </w:divBdr>
            </w:div>
            <w:div w:id="641468924">
              <w:marLeft w:val="0"/>
              <w:marRight w:val="0"/>
              <w:marTop w:val="0"/>
              <w:marBottom w:val="0"/>
              <w:divBdr>
                <w:top w:val="none" w:sz="0" w:space="0" w:color="auto"/>
                <w:left w:val="none" w:sz="0" w:space="0" w:color="auto"/>
                <w:bottom w:val="none" w:sz="0" w:space="0" w:color="auto"/>
                <w:right w:val="none" w:sz="0" w:space="0" w:color="auto"/>
              </w:divBdr>
              <w:divsChild>
                <w:div w:id="64038175">
                  <w:marLeft w:val="0"/>
                  <w:marRight w:val="0"/>
                  <w:marTop w:val="0"/>
                  <w:marBottom w:val="0"/>
                  <w:divBdr>
                    <w:top w:val="none" w:sz="0" w:space="0" w:color="auto"/>
                    <w:left w:val="none" w:sz="0" w:space="0" w:color="auto"/>
                    <w:bottom w:val="none" w:sz="0" w:space="0" w:color="auto"/>
                    <w:right w:val="none" w:sz="0" w:space="0" w:color="auto"/>
                  </w:divBdr>
                </w:div>
              </w:divsChild>
            </w:div>
            <w:div w:id="155266339">
              <w:marLeft w:val="0"/>
              <w:marRight w:val="0"/>
              <w:marTop w:val="0"/>
              <w:marBottom w:val="0"/>
              <w:divBdr>
                <w:top w:val="none" w:sz="0" w:space="0" w:color="auto"/>
                <w:left w:val="none" w:sz="0" w:space="0" w:color="auto"/>
                <w:bottom w:val="none" w:sz="0" w:space="0" w:color="auto"/>
                <w:right w:val="none" w:sz="0" w:space="0" w:color="auto"/>
              </w:divBdr>
              <w:divsChild>
                <w:div w:id="568079841">
                  <w:marLeft w:val="0"/>
                  <w:marRight w:val="0"/>
                  <w:marTop w:val="0"/>
                  <w:marBottom w:val="0"/>
                  <w:divBdr>
                    <w:top w:val="none" w:sz="0" w:space="0" w:color="auto"/>
                    <w:left w:val="none" w:sz="0" w:space="0" w:color="auto"/>
                    <w:bottom w:val="none" w:sz="0" w:space="0" w:color="auto"/>
                    <w:right w:val="none" w:sz="0" w:space="0" w:color="auto"/>
                  </w:divBdr>
                </w:div>
              </w:divsChild>
            </w:div>
            <w:div w:id="494685555">
              <w:marLeft w:val="0"/>
              <w:marRight w:val="0"/>
              <w:marTop w:val="0"/>
              <w:marBottom w:val="0"/>
              <w:divBdr>
                <w:top w:val="none" w:sz="0" w:space="0" w:color="auto"/>
                <w:left w:val="none" w:sz="0" w:space="0" w:color="auto"/>
                <w:bottom w:val="none" w:sz="0" w:space="0" w:color="auto"/>
                <w:right w:val="none" w:sz="0" w:space="0" w:color="auto"/>
              </w:divBdr>
              <w:divsChild>
                <w:div w:id="482358655">
                  <w:marLeft w:val="0"/>
                  <w:marRight w:val="0"/>
                  <w:marTop w:val="0"/>
                  <w:marBottom w:val="0"/>
                  <w:divBdr>
                    <w:top w:val="none" w:sz="0" w:space="0" w:color="auto"/>
                    <w:left w:val="none" w:sz="0" w:space="0" w:color="auto"/>
                    <w:bottom w:val="none" w:sz="0" w:space="0" w:color="auto"/>
                    <w:right w:val="none" w:sz="0" w:space="0" w:color="auto"/>
                  </w:divBdr>
                </w:div>
                <w:div w:id="1514495545">
                  <w:marLeft w:val="0"/>
                  <w:marRight w:val="0"/>
                  <w:marTop w:val="0"/>
                  <w:marBottom w:val="0"/>
                  <w:divBdr>
                    <w:top w:val="none" w:sz="0" w:space="0" w:color="auto"/>
                    <w:left w:val="none" w:sz="0" w:space="0" w:color="auto"/>
                    <w:bottom w:val="none" w:sz="0" w:space="0" w:color="auto"/>
                    <w:right w:val="none" w:sz="0" w:space="0" w:color="auto"/>
                  </w:divBdr>
                </w:div>
                <w:div w:id="1464469493">
                  <w:marLeft w:val="0"/>
                  <w:marRight w:val="0"/>
                  <w:marTop w:val="0"/>
                  <w:marBottom w:val="0"/>
                  <w:divBdr>
                    <w:top w:val="none" w:sz="0" w:space="0" w:color="auto"/>
                    <w:left w:val="none" w:sz="0" w:space="0" w:color="auto"/>
                    <w:bottom w:val="none" w:sz="0" w:space="0" w:color="auto"/>
                    <w:right w:val="none" w:sz="0" w:space="0" w:color="auto"/>
                  </w:divBdr>
                </w:div>
                <w:div w:id="1283921468">
                  <w:marLeft w:val="0"/>
                  <w:marRight w:val="0"/>
                  <w:marTop w:val="0"/>
                  <w:marBottom w:val="0"/>
                  <w:divBdr>
                    <w:top w:val="none" w:sz="0" w:space="0" w:color="auto"/>
                    <w:left w:val="none" w:sz="0" w:space="0" w:color="auto"/>
                    <w:bottom w:val="none" w:sz="0" w:space="0" w:color="auto"/>
                    <w:right w:val="none" w:sz="0" w:space="0" w:color="auto"/>
                  </w:divBdr>
                </w:div>
              </w:divsChild>
            </w:div>
            <w:div w:id="1319650777">
              <w:marLeft w:val="0"/>
              <w:marRight w:val="0"/>
              <w:marTop w:val="0"/>
              <w:marBottom w:val="0"/>
              <w:divBdr>
                <w:top w:val="none" w:sz="0" w:space="0" w:color="auto"/>
                <w:left w:val="none" w:sz="0" w:space="0" w:color="auto"/>
                <w:bottom w:val="none" w:sz="0" w:space="0" w:color="auto"/>
                <w:right w:val="none" w:sz="0" w:space="0" w:color="auto"/>
              </w:divBdr>
              <w:divsChild>
                <w:div w:id="1648897557">
                  <w:marLeft w:val="0"/>
                  <w:marRight w:val="0"/>
                  <w:marTop w:val="0"/>
                  <w:marBottom w:val="0"/>
                  <w:divBdr>
                    <w:top w:val="none" w:sz="0" w:space="0" w:color="auto"/>
                    <w:left w:val="none" w:sz="0" w:space="0" w:color="auto"/>
                    <w:bottom w:val="none" w:sz="0" w:space="0" w:color="auto"/>
                    <w:right w:val="none" w:sz="0" w:space="0" w:color="auto"/>
                  </w:divBdr>
                </w:div>
                <w:div w:id="1928033421">
                  <w:marLeft w:val="0"/>
                  <w:marRight w:val="0"/>
                  <w:marTop w:val="0"/>
                  <w:marBottom w:val="0"/>
                  <w:divBdr>
                    <w:top w:val="none" w:sz="0" w:space="0" w:color="auto"/>
                    <w:left w:val="none" w:sz="0" w:space="0" w:color="auto"/>
                    <w:bottom w:val="none" w:sz="0" w:space="0" w:color="auto"/>
                    <w:right w:val="none" w:sz="0" w:space="0" w:color="auto"/>
                  </w:divBdr>
                </w:div>
                <w:div w:id="1596551528">
                  <w:marLeft w:val="0"/>
                  <w:marRight w:val="0"/>
                  <w:marTop w:val="0"/>
                  <w:marBottom w:val="0"/>
                  <w:divBdr>
                    <w:top w:val="none" w:sz="0" w:space="0" w:color="auto"/>
                    <w:left w:val="none" w:sz="0" w:space="0" w:color="auto"/>
                    <w:bottom w:val="none" w:sz="0" w:space="0" w:color="auto"/>
                    <w:right w:val="none" w:sz="0" w:space="0" w:color="auto"/>
                  </w:divBdr>
                </w:div>
                <w:div w:id="993292655">
                  <w:marLeft w:val="0"/>
                  <w:marRight w:val="0"/>
                  <w:marTop w:val="0"/>
                  <w:marBottom w:val="0"/>
                  <w:divBdr>
                    <w:top w:val="none" w:sz="0" w:space="0" w:color="auto"/>
                    <w:left w:val="none" w:sz="0" w:space="0" w:color="auto"/>
                    <w:bottom w:val="none" w:sz="0" w:space="0" w:color="auto"/>
                    <w:right w:val="none" w:sz="0" w:space="0" w:color="auto"/>
                  </w:divBdr>
                </w:div>
                <w:div w:id="1602637711">
                  <w:marLeft w:val="0"/>
                  <w:marRight w:val="0"/>
                  <w:marTop w:val="0"/>
                  <w:marBottom w:val="0"/>
                  <w:divBdr>
                    <w:top w:val="none" w:sz="0" w:space="0" w:color="auto"/>
                    <w:left w:val="none" w:sz="0" w:space="0" w:color="auto"/>
                    <w:bottom w:val="none" w:sz="0" w:space="0" w:color="auto"/>
                    <w:right w:val="none" w:sz="0" w:space="0" w:color="auto"/>
                  </w:divBdr>
                </w:div>
                <w:div w:id="944074238">
                  <w:marLeft w:val="0"/>
                  <w:marRight w:val="0"/>
                  <w:marTop w:val="0"/>
                  <w:marBottom w:val="0"/>
                  <w:divBdr>
                    <w:top w:val="none" w:sz="0" w:space="0" w:color="auto"/>
                    <w:left w:val="none" w:sz="0" w:space="0" w:color="auto"/>
                    <w:bottom w:val="none" w:sz="0" w:space="0" w:color="auto"/>
                    <w:right w:val="none" w:sz="0" w:space="0" w:color="auto"/>
                  </w:divBdr>
                </w:div>
                <w:div w:id="1113669932">
                  <w:marLeft w:val="0"/>
                  <w:marRight w:val="0"/>
                  <w:marTop w:val="0"/>
                  <w:marBottom w:val="0"/>
                  <w:divBdr>
                    <w:top w:val="none" w:sz="0" w:space="0" w:color="auto"/>
                    <w:left w:val="none" w:sz="0" w:space="0" w:color="auto"/>
                    <w:bottom w:val="none" w:sz="0" w:space="0" w:color="auto"/>
                    <w:right w:val="none" w:sz="0" w:space="0" w:color="auto"/>
                  </w:divBdr>
                </w:div>
              </w:divsChild>
            </w:div>
            <w:div w:id="1410689934">
              <w:marLeft w:val="0"/>
              <w:marRight w:val="0"/>
              <w:marTop w:val="0"/>
              <w:marBottom w:val="0"/>
              <w:divBdr>
                <w:top w:val="none" w:sz="0" w:space="0" w:color="auto"/>
                <w:left w:val="none" w:sz="0" w:space="0" w:color="auto"/>
                <w:bottom w:val="none" w:sz="0" w:space="0" w:color="auto"/>
                <w:right w:val="none" w:sz="0" w:space="0" w:color="auto"/>
              </w:divBdr>
              <w:divsChild>
                <w:div w:id="964966479">
                  <w:marLeft w:val="0"/>
                  <w:marRight w:val="0"/>
                  <w:marTop w:val="0"/>
                  <w:marBottom w:val="0"/>
                  <w:divBdr>
                    <w:top w:val="none" w:sz="0" w:space="0" w:color="auto"/>
                    <w:left w:val="none" w:sz="0" w:space="0" w:color="auto"/>
                    <w:bottom w:val="none" w:sz="0" w:space="0" w:color="auto"/>
                    <w:right w:val="none" w:sz="0" w:space="0" w:color="auto"/>
                  </w:divBdr>
                </w:div>
                <w:div w:id="970095630">
                  <w:marLeft w:val="0"/>
                  <w:marRight w:val="0"/>
                  <w:marTop w:val="0"/>
                  <w:marBottom w:val="0"/>
                  <w:divBdr>
                    <w:top w:val="none" w:sz="0" w:space="0" w:color="auto"/>
                    <w:left w:val="none" w:sz="0" w:space="0" w:color="auto"/>
                    <w:bottom w:val="none" w:sz="0" w:space="0" w:color="auto"/>
                    <w:right w:val="none" w:sz="0" w:space="0" w:color="auto"/>
                  </w:divBdr>
                </w:div>
              </w:divsChild>
            </w:div>
            <w:div w:id="859122606">
              <w:marLeft w:val="0"/>
              <w:marRight w:val="0"/>
              <w:marTop w:val="0"/>
              <w:marBottom w:val="0"/>
              <w:divBdr>
                <w:top w:val="none" w:sz="0" w:space="0" w:color="auto"/>
                <w:left w:val="none" w:sz="0" w:space="0" w:color="auto"/>
                <w:bottom w:val="none" w:sz="0" w:space="0" w:color="auto"/>
                <w:right w:val="none" w:sz="0" w:space="0" w:color="auto"/>
              </w:divBdr>
              <w:divsChild>
                <w:div w:id="1298535888">
                  <w:marLeft w:val="0"/>
                  <w:marRight w:val="0"/>
                  <w:marTop w:val="0"/>
                  <w:marBottom w:val="0"/>
                  <w:divBdr>
                    <w:top w:val="none" w:sz="0" w:space="0" w:color="auto"/>
                    <w:left w:val="none" w:sz="0" w:space="0" w:color="auto"/>
                    <w:bottom w:val="none" w:sz="0" w:space="0" w:color="auto"/>
                    <w:right w:val="none" w:sz="0" w:space="0" w:color="auto"/>
                  </w:divBdr>
                </w:div>
                <w:div w:id="1233345594">
                  <w:marLeft w:val="0"/>
                  <w:marRight w:val="0"/>
                  <w:marTop w:val="0"/>
                  <w:marBottom w:val="0"/>
                  <w:divBdr>
                    <w:top w:val="none" w:sz="0" w:space="0" w:color="auto"/>
                    <w:left w:val="none" w:sz="0" w:space="0" w:color="auto"/>
                    <w:bottom w:val="none" w:sz="0" w:space="0" w:color="auto"/>
                    <w:right w:val="none" w:sz="0" w:space="0" w:color="auto"/>
                  </w:divBdr>
                </w:div>
                <w:div w:id="1302927398">
                  <w:marLeft w:val="0"/>
                  <w:marRight w:val="0"/>
                  <w:marTop w:val="0"/>
                  <w:marBottom w:val="0"/>
                  <w:divBdr>
                    <w:top w:val="none" w:sz="0" w:space="0" w:color="auto"/>
                    <w:left w:val="none" w:sz="0" w:space="0" w:color="auto"/>
                    <w:bottom w:val="none" w:sz="0" w:space="0" w:color="auto"/>
                    <w:right w:val="none" w:sz="0" w:space="0" w:color="auto"/>
                  </w:divBdr>
                </w:div>
                <w:div w:id="2009163838">
                  <w:marLeft w:val="0"/>
                  <w:marRight w:val="0"/>
                  <w:marTop w:val="0"/>
                  <w:marBottom w:val="0"/>
                  <w:divBdr>
                    <w:top w:val="none" w:sz="0" w:space="0" w:color="auto"/>
                    <w:left w:val="none" w:sz="0" w:space="0" w:color="auto"/>
                    <w:bottom w:val="none" w:sz="0" w:space="0" w:color="auto"/>
                    <w:right w:val="none" w:sz="0" w:space="0" w:color="auto"/>
                  </w:divBdr>
                </w:div>
                <w:div w:id="772940737">
                  <w:marLeft w:val="0"/>
                  <w:marRight w:val="0"/>
                  <w:marTop w:val="0"/>
                  <w:marBottom w:val="0"/>
                  <w:divBdr>
                    <w:top w:val="none" w:sz="0" w:space="0" w:color="auto"/>
                    <w:left w:val="none" w:sz="0" w:space="0" w:color="auto"/>
                    <w:bottom w:val="none" w:sz="0" w:space="0" w:color="auto"/>
                    <w:right w:val="none" w:sz="0" w:space="0" w:color="auto"/>
                  </w:divBdr>
                </w:div>
              </w:divsChild>
            </w:div>
            <w:div w:id="606549749">
              <w:marLeft w:val="0"/>
              <w:marRight w:val="0"/>
              <w:marTop w:val="0"/>
              <w:marBottom w:val="0"/>
              <w:divBdr>
                <w:top w:val="none" w:sz="0" w:space="0" w:color="auto"/>
                <w:left w:val="none" w:sz="0" w:space="0" w:color="auto"/>
                <w:bottom w:val="none" w:sz="0" w:space="0" w:color="auto"/>
                <w:right w:val="none" w:sz="0" w:space="0" w:color="auto"/>
              </w:divBdr>
              <w:divsChild>
                <w:div w:id="931426660">
                  <w:marLeft w:val="0"/>
                  <w:marRight w:val="0"/>
                  <w:marTop w:val="0"/>
                  <w:marBottom w:val="0"/>
                  <w:divBdr>
                    <w:top w:val="none" w:sz="0" w:space="0" w:color="auto"/>
                    <w:left w:val="none" w:sz="0" w:space="0" w:color="auto"/>
                    <w:bottom w:val="none" w:sz="0" w:space="0" w:color="auto"/>
                    <w:right w:val="none" w:sz="0" w:space="0" w:color="auto"/>
                  </w:divBdr>
                </w:div>
                <w:div w:id="1000624259">
                  <w:marLeft w:val="0"/>
                  <w:marRight w:val="0"/>
                  <w:marTop w:val="0"/>
                  <w:marBottom w:val="0"/>
                  <w:divBdr>
                    <w:top w:val="none" w:sz="0" w:space="0" w:color="auto"/>
                    <w:left w:val="none" w:sz="0" w:space="0" w:color="auto"/>
                    <w:bottom w:val="none" w:sz="0" w:space="0" w:color="auto"/>
                    <w:right w:val="none" w:sz="0" w:space="0" w:color="auto"/>
                  </w:divBdr>
                </w:div>
                <w:div w:id="1299801691">
                  <w:marLeft w:val="0"/>
                  <w:marRight w:val="0"/>
                  <w:marTop w:val="0"/>
                  <w:marBottom w:val="0"/>
                  <w:divBdr>
                    <w:top w:val="none" w:sz="0" w:space="0" w:color="auto"/>
                    <w:left w:val="none" w:sz="0" w:space="0" w:color="auto"/>
                    <w:bottom w:val="none" w:sz="0" w:space="0" w:color="auto"/>
                    <w:right w:val="none" w:sz="0" w:space="0" w:color="auto"/>
                  </w:divBdr>
                </w:div>
                <w:div w:id="1229001048">
                  <w:marLeft w:val="0"/>
                  <w:marRight w:val="0"/>
                  <w:marTop w:val="0"/>
                  <w:marBottom w:val="0"/>
                  <w:divBdr>
                    <w:top w:val="none" w:sz="0" w:space="0" w:color="auto"/>
                    <w:left w:val="none" w:sz="0" w:space="0" w:color="auto"/>
                    <w:bottom w:val="none" w:sz="0" w:space="0" w:color="auto"/>
                    <w:right w:val="none" w:sz="0" w:space="0" w:color="auto"/>
                  </w:divBdr>
                </w:div>
                <w:div w:id="1926910929">
                  <w:marLeft w:val="0"/>
                  <w:marRight w:val="0"/>
                  <w:marTop w:val="0"/>
                  <w:marBottom w:val="0"/>
                  <w:divBdr>
                    <w:top w:val="none" w:sz="0" w:space="0" w:color="auto"/>
                    <w:left w:val="none" w:sz="0" w:space="0" w:color="auto"/>
                    <w:bottom w:val="none" w:sz="0" w:space="0" w:color="auto"/>
                    <w:right w:val="none" w:sz="0" w:space="0" w:color="auto"/>
                  </w:divBdr>
                </w:div>
                <w:div w:id="418403054">
                  <w:marLeft w:val="0"/>
                  <w:marRight w:val="0"/>
                  <w:marTop w:val="0"/>
                  <w:marBottom w:val="0"/>
                  <w:divBdr>
                    <w:top w:val="none" w:sz="0" w:space="0" w:color="auto"/>
                    <w:left w:val="none" w:sz="0" w:space="0" w:color="auto"/>
                    <w:bottom w:val="none" w:sz="0" w:space="0" w:color="auto"/>
                    <w:right w:val="none" w:sz="0" w:space="0" w:color="auto"/>
                  </w:divBdr>
                </w:div>
                <w:div w:id="554850389">
                  <w:marLeft w:val="0"/>
                  <w:marRight w:val="0"/>
                  <w:marTop w:val="0"/>
                  <w:marBottom w:val="0"/>
                  <w:divBdr>
                    <w:top w:val="none" w:sz="0" w:space="0" w:color="auto"/>
                    <w:left w:val="none" w:sz="0" w:space="0" w:color="auto"/>
                    <w:bottom w:val="none" w:sz="0" w:space="0" w:color="auto"/>
                    <w:right w:val="none" w:sz="0" w:space="0" w:color="auto"/>
                  </w:divBdr>
                </w:div>
                <w:div w:id="1756435068">
                  <w:marLeft w:val="0"/>
                  <w:marRight w:val="0"/>
                  <w:marTop w:val="0"/>
                  <w:marBottom w:val="0"/>
                  <w:divBdr>
                    <w:top w:val="none" w:sz="0" w:space="0" w:color="auto"/>
                    <w:left w:val="none" w:sz="0" w:space="0" w:color="auto"/>
                    <w:bottom w:val="none" w:sz="0" w:space="0" w:color="auto"/>
                    <w:right w:val="none" w:sz="0" w:space="0" w:color="auto"/>
                  </w:divBdr>
                </w:div>
              </w:divsChild>
            </w:div>
            <w:div w:id="10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3359</Words>
  <Characters>20158</Characters>
  <Application>Microsoft Office Word</Application>
  <DocSecurity>0</DocSecurity>
  <Lines>167</Lines>
  <Paragraphs>46</Paragraphs>
  <ScaleCrop>false</ScaleCrop>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Hudzińska</dc:creator>
  <cp:keywords/>
  <dc:description/>
  <cp:lastModifiedBy>Agnieszka Hudzińska</cp:lastModifiedBy>
  <cp:revision>1</cp:revision>
  <dcterms:created xsi:type="dcterms:W3CDTF">2020-01-07T14:00:00Z</dcterms:created>
  <dcterms:modified xsi:type="dcterms:W3CDTF">2020-01-07T14:03:00Z</dcterms:modified>
</cp:coreProperties>
</file>