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791" w:rsidRPr="0007724B" w:rsidRDefault="000E3791" w:rsidP="000E3791">
      <w:pPr>
        <w:pStyle w:val="Nagwek10"/>
        <w:numPr>
          <w:ilvl w:val="0"/>
          <w:numId w:val="0"/>
        </w:numPr>
        <w:spacing w:before="0" w:after="0" w:line="276" w:lineRule="auto"/>
        <w:rPr>
          <w:rFonts w:cs="Arial"/>
          <w:b w:val="0"/>
          <w:color w:val="FF0000"/>
          <w:sz w:val="32"/>
          <w:szCs w:val="20"/>
        </w:rPr>
      </w:pPr>
      <w:r w:rsidRPr="00DE2C20">
        <w:rPr>
          <w:rFonts w:eastAsia="SimSun" w:cs="Arial"/>
          <w:sz w:val="28"/>
          <w:szCs w:val="28"/>
        </w:rPr>
        <w:t>NI. 271.2.2018</w:t>
      </w:r>
    </w:p>
    <w:p w:rsidR="000E3791" w:rsidRPr="00D306C2" w:rsidRDefault="000E3791" w:rsidP="000E3791">
      <w:pPr>
        <w:pStyle w:val="Nagwek10"/>
        <w:numPr>
          <w:ilvl w:val="0"/>
          <w:numId w:val="0"/>
        </w:numPr>
        <w:spacing w:before="0" w:after="0" w:line="276" w:lineRule="auto"/>
        <w:ind w:left="72"/>
        <w:jc w:val="center"/>
        <w:rPr>
          <w:rFonts w:cs="Arial"/>
          <w:b w:val="0"/>
          <w:sz w:val="32"/>
          <w:szCs w:val="20"/>
        </w:rPr>
      </w:pPr>
    </w:p>
    <w:p w:rsidR="000E3791" w:rsidRPr="00D306C2" w:rsidRDefault="000E3791" w:rsidP="000E3791">
      <w:pPr>
        <w:pStyle w:val="Tekstpodstawowy"/>
        <w:rPr>
          <w:rFonts w:ascii="Arial" w:hAnsi="Arial" w:cs="Arial"/>
        </w:rPr>
      </w:pPr>
    </w:p>
    <w:p w:rsidR="000E3791" w:rsidRPr="00D306C2" w:rsidRDefault="000E3791" w:rsidP="000E3791">
      <w:pPr>
        <w:pStyle w:val="Tekstpodstawowy"/>
        <w:rPr>
          <w:rFonts w:ascii="Arial" w:hAnsi="Arial" w:cs="Arial"/>
        </w:rPr>
      </w:pPr>
    </w:p>
    <w:p w:rsidR="000E3791" w:rsidRPr="00D306C2" w:rsidRDefault="000E3791" w:rsidP="000E3791">
      <w:pPr>
        <w:pStyle w:val="Nagwek10"/>
        <w:numPr>
          <w:ilvl w:val="0"/>
          <w:numId w:val="0"/>
        </w:numPr>
        <w:spacing w:before="0" w:after="0" w:line="276" w:lineRule="auto"/>
        <w:ind w:left="72"/>
        <w:jc w:val="center"/>
        <w:rPr>
          <w:rFonts w:cs="Arial"/>
          <w:b w:val="0"/>
          <w:sz w:val="32"/>
          <w:szCs w:val="20"/>
        </w:rPr>
      </w:pPr>
    </w:p>
    <w:p w:rsidR="000E3791" w:rsidRPr="00D306C2" w:rsidRDefault="000E3791" w:rsidP="000E3791">
      <w:pPr>
        <w:pStyle w:val="Nagwek10"/>
        <w:numPr>
          <w:ilvl w:val="0"/>
          <w:numId w:val="0"/>
        </w:numPr>
        <w:spacing w:before="0" w:after="0" w:line="276" w:lineRule="auto"/>
        <w:ind w:left="72"/>
        <w:jc w:val="center"/>
        <w:rPr>
          <w:rFonts w:cs="Arial"/>
          <w:b w:val="0"/>
          <w:sz w:val="32"/>
          <w:szCs w:val="20"/>
          <w:u w:val="single"/>
        </w:rPr>
      </w:pPr>
      <w:r w:rsidRPr="00D306C2">
        <w:rPr>
          <w:rFonts w:cs="Arial"/>
          <w:b w:val="0"/>
          <w:sz w:val="32"/>
          <w:szCs w:val="20"/>
          <w:u w:val="single"/>
        </w:rPr>
        <w:t>SPECYFIKACJA</w:t>
      </w:r>
    </w:p>
    <w:p w:rsidR="000E3791" w:rsidRPr="00D306C2" w:rsidRDefault="000E3791" w:rsidP="000E3791">
      <w:pPr>
        <w:pStyle w:val="Nagwek10"/>
        <w:numPr>
          <w:ilvl w:val="0"/>
          <w:numId w:val="0"/>
        </w:numPr>
        <w:spacing w:before="0" w:after="0" w:line="276" w:lineRule="auto"/>
        <w:ind w:left="72"/>
        <w:jc w:val="center"/>
        <w:rPr>
          <w:rFonts w:cs="Arial"/>
          <w:b w:val="0"/>
          <w:sz w:val="32"/>
          <w:szCs w:val="20"/>
        </w:rPr>
      </w:pPr>
      <w:r w:rsidRPr="00D306C2">
        <w:rPr>
          <w:rFonts w:cs="Arial"/>
          <w:b w:val="0"/>
          <w:sz w:val="32"/>
          <w:szCs w:val="20"/>
          <w:u w:val="single"/>
        </w:rPr>
        <w:t>ISTOTNYCH WARUNKÓW ZAMÓWIENIA</w:t>
      </w:r>
    </w:p>
    <w:p w:rsidR="000E3791" w:rsidRPr="00D306C2" w:rsidRDefault="000E3791" w:rsidP="000E3791">
      <w:pPr>
        <w:spacing w:line="276" w:lineRule="auto"/>
        <w:jc w:val="center"/>
        <w:rPr>
          <w:rFonts w:ascii="Arial" w:hAnsi="Arial" w:cs="Arial"/>
          <w:b/>
          <w:bCs/>
          <w:color w:val="000000"/>
          <w:sz w:val="32"/>
          <w:szCs w:val="32"/>
        </w:rPr>
      </w:pPr>
    </w:p>
    <w:p w:rsidR="000E3791" w:rsidRPr="00D306C2" w:rsidRDefault="000E3791" w:rsidP="000E3791">
      <w:pPr>
        <w:spacing w:line="276" w:lineRule="auto"/>
        <w:jc w:val="center"/>
        <w:rPr>
          <w:rFonts w:ascii="Arial" w:hAnsi="Arial" w:cs="Arial"/>
          <w:b/>
          <w:bCs/>
          <w:color w:val="000000"/>
          <w:sz w:val="32"/>
          <w:szCs w:val="32"/>
        </w:rPr>
      </w:pPr>
    </w:p>
    <w:p w:rsidR="000E3791" w:rsidRDefault="000E3791" w:rsidP="000E3791">
      <w:pPr>
        <w:spacing w:line="276" w:lineRule="auto"/>
        <w:jc w:val="center"/>
        <w:rPr>
          <w:rFonts w:ascii="Arial" w:hAnsi="Arial" w:cs="Arial"/>
          <w:b/>
          <w:bCs/>
          <w:color w:val="000000"/>
          <w:sz w:val="32"/>
          <w:szCs w:val="32"/>
        </w:rPr>
      </w:pPr>
    </w:p>
    <w:p w:rsidR="000E3791" w:rsidRDefault="000E3791" w:rsidP="000E3791">
      <w:pPr>
        <w:spacing w:line="276" w:lineRule="auto"/>
        <w:jc w:val="center"/>
        <w:rPr>
          <w:rFonts w:ascii="Arial" w:hAnsi="Arial" w:cs="Arial"/>
          <w:b/>
          <w:bCs/>
          <w:color w:val="000000"/>
          <w:sz w:val="32"/>
          <w:szCs w:val="32"/>
        </w:rPr>
      </w:pPr>
    </w:p>
    <w:p w:rsidR="000E3791" w:rsidRDefault="000E3791" w:rsidP="000E3791">
      <w:pPr>
        <w:spacing w:line="276" w:lineRule="auto"/>
        <w:jc w:val="center"/>
        <w:rPr>
          <w:rFonts w:ascii="Arial" w:hAnsi="Arial" w:cs="Arial"/>
          <w:b/>
          <w:bCs/>
          <w:color w:val="000000"/>
          <w:sz w:val="32"/>
          <w:szCs w:val="32"/>
        </w:rPr>
      </w:pPr>
    </w:p>
    <w:p w:rsidR="000E3791" w:rsidRPr="00D306C2" w:rsidRDefault="000E3791" w:rsidP="000E3791">
      <w:pPr>
        <w:spacing w:line="276" w:lineRule="auto"/>
        <w:jc w:val="center"/>
        <w:rPr>
          <w:rFonts w:ascii="Arial" w:hAnsi="Arial" w:cs="Arial"/>
          <w:b/>
          <w:bCs/>
          <w:color w:val="000000"/>
          <w:sz w:val="32"/>
          <w:szCs w:val="32"/>
        </w:rPr>
      </w:pPr>
    </w:p>
    <w:p w:rsidR="000E3791" w:rsidRDefault="000E3791" w:rsidP="000E3791">
      <w:pPr>
        <w:spacing w:line="276" w:lineRule="auto"/>
        <w:jc w:val="center"/>
        <w:rPr>
          <w:rFonts w:ascii="Arial" w:hAnsi="Arial" w:cs="Arial"/>
          <w:b/>
          <w:bCs/>
          <w:color w:val="000000"/>
          <w:sz w:val="32"/>
          <w:szCs w:val="32"/>
        </w:rPr>
      </w:pPr>
      <w:r w:rsidRPr="00D306C2">
        <w:rPr>
          <w:rFonts w:ascii="Arial" w:hAnsi="Arial" w:cs="Arial"/>
          <w:b/>
          <w:bCs/>
          <w:color w:val="000000"/>
          <w:sz w:val="32"/>
          <w:szCs w:val="32"/>
        </w:rPr>
        <w:t>„</w:t>
      </w:r>
      <w:r>
        <w:rPr>
          <w:rFonts w:ascii="Arial" w:hAnsi="Arial" w:cs="Arial"/>
          <w:b/>
          <w:bCs/>
          <w:color w:val="000000"/>
          <w:sz w:val="32"/>
          <w:szCs w:val="32"/>
        </w:rPr>
        <w:t>Dostawa kruszywa dla Gminy Kaźmierz</w:t>
      </w:r>
      <w:r w:rsidRPr="00D306C2">
        <w:rPr>
          <w:rFonts w:ascii="Arial" w:hAnsi="Arial" w:cs="Arial"/>
          <w:b/>
          <w:bCs/>
          <w:color w:val="000000"/>
          <w:sz w:val="32"/>
          <w:szCs w:val="32"/>
        </w:rPr>
        <w:t>”</w:t>
      </w:r>
    </w:p>
    <w:p w:rsidR="000E3791" w:rsidRDefault="000E3791" w:rsidP="000E3791">
      <w:pPr>
        <w:spacing w:line="276" w:lineRule="auto"/>
        <w:jc w:val="center"/>
        <w:rPr>
          <w:rFonts w:ascii="Arial" w:hAnsi="Arial" w:cs="Arial"/>
          <w:bCs/>
          <w:color w:val="000000"/>
          <w:sz w:val="24"/>
          <w:szCs w:val="24"/>
        </w:rPr>
      </w:pPr>
    </w:p>
    <w:p w:rsidR="000E3791" w:rsidRPr="007577E4" w:rsidRDefault="000E3791" w:rsidP="000E3791">
      <w:pPr>
        <w:spacing w:line="276" w:lineRule="auto"/>
        <w:jc w:val="center"/>
        <w:rPr>
          <w:rFonts w:ascii="Arial" w:hAnsi="Arial" w:cs="Arial"/>
          <w:sz w:val="24"/>
          <w:szCs w:val="24"/>
        </w:rPr>
      </w:pPr>
      <w:r w:rsidRPr="007577E4">
        <w:rPr>
          <w:rFonts w:ascii="Arial" w:hAnsi="Arial" w:cs="Arial"/>
          <w:bCs/>
          <w:color w:val="000000"/>
          <w:sz w:val="24"/>
          <w:szCs w:val="24"/>
        </w:rPr>
        <w:t>Przetarg nieograniczony</w:t>
      </w:r>
    </w:p>
    <w:p w:rsidR="000E3791" w:rsidRDefault="000E3791" w:rsidP="000E3791">
      <w:pPr>
        <w:spacing w:line="276" w:lineRule="auto"/>
        <w:rPr>
          <w:rFonts w:ascii="Arial" w:hAnsi="Arial" w:cs="Arial"/>
          <w:sz w:val="20"/>
          <w:szCs w:val="20"/>
        </w:rPr>
      </w:pPr>
    </w:p>
    <w:p w:rsidR="000E3791" w:rsidRPr="00D306C2" w:rsidRDefault="000E3791" w:rsidP="000E3791">
      <w:pPr>
        <w:spacing w:line="276" w:lineRule="auto"/>
        <w:rPr>
          <w:rFonts w:ascii="Arial" w:hAnsi="Arial" w:cs="Arial"/>
          <w:sz w:val="20"/>
          <w:szCs w:val="20"/>
        </w:rPr>
      </w:pPr>
    </w:p>
    <w:p w:rsidR="000E3791" w:rsidRPr="00D306C2" w:rsidRDefault="000E3791" w:rsidP="000E3791">
      <w:pPr>
        <w:spacing w:line="276" w:lineRule="auto"/>
        <w:rPr>
          <w:rFonts w:ascii="Arial" w:hAnsi="Arial" w:cs="Arial"/>
          <w:sz w:val="20"/>
          <w:szCs w:val="20"/>
        </w:rPr>
      </w:pPr>
    </w:p>
    <w:p w:rsidR="000E3791" w:rsidRPr="00D306C2" w:rsidRDefault="000E3791" w:rsidP="000E3791">
      <w:pPr>
        <w:spacing w:line="276" w:lineRule="auto"/>
        <w:rPr>
          <w:rFonts w:ascii="Arial" w:hAnsi="Arial" w:cs="Arial"/>
          <w:sz w:val="20"/>
          <w:szCs w:val="20"/>
        </w:rPr>
      </w:pPr>
    </w:p>
    <w:p w:rsidR="000E3791" w:rsidRPr="00D306C2" w:rsidRDefault="000E3791" w:rsidP="000E3791">
      <w:pPr>
        <w:spacing w:line="276" w:lineRule="auto"/>
        <w:rPr>
          <w:rFonts w:ascii="Arial" w:hAnsi="Arial" w:cs="Arial"/>
          <w:sz w:val="24"/>
          <w:szCs w:val="24"/>
        </w:rPr>
      </w:pPr>
    </w:p>
    <w:p w:rsidR="000E3791" w:rsidRPr="00D306C2" w:rsidRDefault="000E3791" w:rsidP="000E3791">
      <w:pPr>
        <w:spacing w:line="276" w:lineRule="auto"/>
        <w:rPr>
          <w:rFonts w:ascii="Arial" w:hAnsi="Arial" w:cs="Arial"/>
          <w:sz w:val="24"/>
          <w:szCs w:val="24"/>
        </w:rPr>
      </w:pPr>
    </w:p>
    <w:p w:rsidR="000E3791" w:rsidRPr="00D306C2" w:rsidRDefault="000E3791" w:rsidP="000E3791">
      <w:pPr>
        <w:spacing w:line="276" w:lineRule="auto"/>
        <w:rPr>
          <w:rFonts w:ascii="Arial" w:hAnsi="Arial" w:cs="Arial"/>
          <w:sz w:val="24"/>
          <w:szCs w:val="24"/>
        </w:rPr>
      </w:pPr>
    </w:p>
    <w:p w:rsidR="000E3791" w:rsidRPr="00D306C2" w:rsidRDefault="000E3791" w:rsidP="000E3791">
      <w:pPr>
        <w:spacing w:line="276" w:lineRule="auto"/>
        <w:jc w:val="right"/>
        <w:rPr>
          <w:rFonts w:ascii="Arial" w:hAnsi="Arial" w:cs="Arial"/>
          <w:sz w:val="24"/>
          <w:szCs w:val="24"/>
        </w:rPr>
      </w:pPr>
    </w:p>
    <w:p w:rsidR="000E3791" w:rsidRPr="00D306C2" w:rsidRDefault="000E3791" w:rsidP="000E3791">
      <w:pPr>
        <w:spacing w:line="276" w:lineRule="auto"/>
        <w:rPr>
          <w:rFonts w:ascii="Arial" w:hAnsi="Arial" w:cs="Arial"/>
          <w:sz w:val="24"/>
          <w:szCs w:val="24"/>
        </w:rPr>
      </w:pPr>
    </w:p>
    <w:p w:rsidR="000E3791" w:rsidRPr="00D306C2" w:rsidRDefault="000E3791" w:rsidP="000E3791">
      <w:pPr>
        <w:spacing w:line="276" w:lineRule="auto"/>
        <w:ind w:firstLine="709"/>
        <w:rPr>
          <w:rFonts w:ascii="Arial" w:hAnsi="Arial" w:cs="Arial"/>
          <w:sz w:val="24"/>
          <w:szCs w:val="24"/>
        </w:rPr>
      </w:pPr>
      <w:r w:rsidRPr="00D306C2">
        <w:rPr>
          <w:rFonts w:ascii="Arial" w:hAnsi="Arial" w:cs="Arial"/>
          <w:sz w:val="24"/>
          <w:szCs w:val="24"/>
        </w:rPr>
        <w:t>Sporządził</w:t>
      </w:r>
      <w:r w:rsidR="00A5298B">
        <w:rPr>
          <w:rFonts w:ascii="Arial" w:hAnsi="Arial" w:cs="Arial"/>
          <w:sz w:val="24"/>
          <w:szCs w:val="24"/>
        </w:rPr>
        <w:t>a</w:t>
      </w:r>
      <w:r w:rsidRPr="00D306C2">
        <w:rPr>
          <w:rFonts w:ascii="Arial" w:hAnsi="Arial" w:cs="Arial"/>
          <w:sz w:val="24"/>
          <w:szCs w:val="24"/>
        </w:rPr>
        <w:t>:</w:t>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t>Zatwierdził:</w:t>
      </w:r>
    </w:p>
    <w:p w:rsidR="000E3791" w:rsidRPr="00A5298B" w:rsidRDefault="000E3791" w:rsidP="000E3791">
      <w:pPr>
        <w:spacing w:line="276" w:lineRule="auto"/>
        <w:rPr>
          <w:rFonts w:ascii="Arial" w:hAnsi="Arial" w:cs="Arial"/>
          <w:sz w:val="20"/>
          <w:szCs w:val="20"/>
        </w:rPr>
      </w:pPr>
      <w:r>
        <w:rPr>
          <w:rFonts w:ascii="Arial" w:hAnsi="Arial" w:cs="Arial"/>
          <w:sz w:val="24"/>
          <w:szCs w:val="24"/>
        </w:rPr>
        <w:tab/>
      </w:r>
      <w:r w:rsidR="00A5298B">
        <w:rPr>
          <w:rFonts w:ascii="Arial" w:hAnsi="Arial" w:cs="Arial"/>
          <w:sz w:val="24"/>
          <w:szCs w:val="24"/>
        </w:rPr>
        <w:t xml:space="preserve"> </w:t>
      </w:r>
      <w:r w:rsidR="00A5298B" w:rsidRPr="00A5298B">
        <w:rPr>
          <w:rFonts w:ascii="Arial" w:hAnsi="Arial" w:cs="Arial"/>
          <w:sz w:val="20"/>
          <w:szCs w:val="20"/>
        </w:rPr>
        <w:t>Agnieszka Hudzińska</w:t>
      </w:r>
    </w:p>
    <w:p w:rsidR="000E3791" w:rsidRPr="00D306C2" w:rsidRDefault="000E3791" w:rsidP="000E3791">
      <w:pPr>
        <w:spacing w:line="276" w:lineRule="auto"/>
        <w:ind w:left="4956" w:hanging="4965"/>
        <w:rPr>
          <w:rFonts w:ascii="Arial" w:hAnsi="Arial" w:cs="Arial"/>
          <w:sz w:val="24"/>
          <w:szCs w:val="24"/>
        </w:rPr>
      </w:pPr>
    </w:p>
    <w:p w:rsidR="000E3791" w:rsidRPr="00D306C2" w:rsidRDefault="000E3791" w:rsidP="000E3791">
      <w:pPr>
        <w:spacing w:line="276" w:lineRule="auto"/>
        <w:ind w:left="4956" w:hanging="4965"/>
        <w:rPr>
          <w:rFonts w:ascii="Arial" w:hAnsi="Arial" w:cs="Arial"/>
          <w:sz w:val="24"/>
          <w:szCs w:val="24"/>
        </w:rPr>
      </w:pPr>
    </w:p>
    <w:p w:rsidR="000E3791" w:rsidRPr="00D306C2" w:rsidRDefault="000E3791" w:rsidP="000E3791">
      <w:pPr>
        <w:spacing w:line="276" w:lineRule="auto"/>
        <w:ind w:left="4956" w:hanging="4965"/>
        <w:rPr>
          <w:rFonts w:ascii="Arial" w:hAnsi="Arial" w:cs="Arial"/>
          <w:sz w:val="24"/>
          <w:szCs w:val="24"/>
        </w:rPr>
      </w:pPr>
    </w:p>
    <w:p w:rsidR="000E3791" w:rsidRPr="00D306C2" w:rsidRDefault="000E3791" w:rsidP="000E3791">
      <w:pPr>
        <w:spacing w:line="276" w:lineRule="auto"/>
        <w:ind w:left="4956" w:hanging="4965"/>
        <w:rPr>
          <w:rFonts w:ascii="Arial" w:hAnsi="Arial" w:cs="Arial"/>
          <w:szCs w:val="20"/>
        </w:rPr>
      </w:pPr>
      <w:r>
        <w:rPr>
          <w:rFonts w:ascii="Arial" w:hAnsi="Arial" w:cs="Arial"/>
          <w:sz w:val="24"/>
          <w:szCs w:val="24"/>
        </w:rPr>
        <w:t>Kaźmierz</w:t>
      </w:r>
      <w:r w:rsidRPr="00D306C2">
        <w:rPr>
          <w:rFonts w:ascii="Arial" w:hAnsi="Arial" w:cs="Arial"/>
          <w:sz w:val="24"/>
          <w:szCs w:val="24"/>
        </w:rPr>
        <w:t xml:space="preserve">, dnia </w:t>
      </w:r>
      <w:r>
        <w:rPr>
          <w:rFonts w:ascii="Arial" w:hAnsi="Arial" w:cs="Arial"/>
          <w:sz w:val="24"/>
          <w:szCs w:val="24"/>
        </w:rPr>
        <w:t>24.04.2018</w:t>
      </w:r>
      <w:r w:rsidRPr="00D306C2">
        <w:rPr>
          <w:rFonts w:ascii="Arial" w:hAnsi="Arial" w:cs="Arial"/>
          <w:sz w:val="24"/>
          <w:szCs w:val="24"/>
        </w:rPr>
        <w:t>r.</w:t>
      </w:r>
    </w:p>
    <w:p w:rsidR="000E3791" w:rsidRPr="00D306C2" w:rsidRDefault="000E3791" w:rsidP="000E3791">
      <w:pPr>
        <w:pStyle w:val="Mjnagwek1"/>
        <w:numPr>
          <w:ilvl w:val="0"/>
          <w:numId w:val="0"/>
        </w:numPr>
        <w:spacing w:before="0" w:after="0"/>
        <w:rPr>
          <w:rFonts w:ascii="Arial" w:hAnsi="Arial" w:cs="Arial"/>
          <w:szCs w:val="20"/>
        </w:rPr>
      </w:pPr>
    </w:p>
    <w:p w:rsidR="000E3791" w:rsidRDefault="000E3791" w:rsidP="000E3791">
      <w:pPr>
        <w:pStyle w:val="Mjnagwek1"/>
        <w:numPr>
          <w:ilvl w:val="0"/>
          <w:numId w:val="0"/>
        </w:numPr>
        <w:spacing w:before="0" w:after="0"/>
        <w:rPr>
          <w:rFonts w:ascii="Arial" w:hAnsi="Arial" w:cs="Arial"/>
          <w:sz w:val="24"/>
          <w:szCs w:val="24"/>
        </w:rPr>
      </w:pPr>
    </w:p>
    <w:p w:rsidR="000E3791" w:rsidRDefault="000E3791" w:rsidP="000E3791">
      <w:pPr>
        <w:pStyle w:val="Mjnagwek1"/>
        <w:numPr>
          <w:ilvl w:val="0"/>
          <w:numId w:val="0"/>
        </w:numPr>
        <w:spacing w:before="0" w:after="0"/>
        <w:rPr>
          <w:rFonts w:ascii="Arial" w:hAnsi="Arial" w:cs="Arial"/>
          <w:sz w:val="24"/>
          <w:szCs w:val="24"/>
        </w:rPr>
      </w:pPr>
    </w:p>
    <w:p w:rsidR="000E3791" w:rsidRDefault="000E3791" w:rsidP="000E3791">
      <w:pPr>
        <w:pStyle w:val="Mjnagwek1"/>
        <w:numPr>
          <w:ilvl w:val="0"/>
          <w:numId w:val="0"/>
        </w:numPr>
        <w:spacing w:before="0" w:after="0"/>
        <w:rPr>
          <w:rFonts w:ascii="Arial" w:hAnsi="Arial" w:cs="Arial"/>
          <w:sz w:val="24"/>
          <w:szCs w:val="24"/>
        </w:rPr>
      </w:pPr>
    </w:p>
    <w:p w:rsidR="000E3791" w:rsidRDefault="000E3791" w:rsidP="000E3791">
      <w:pPr>
        <w:pStyle w:val="Mjnagwek1"/>
        <w:numPr>
          <w:ilvl w:val="0"/>
          <w:numId w:val="0"/>
        </w:numPr>
        <w:spacing w:before="0" w:after="0"/>
        <w:rPr>
          <w:rFonts w:ascii="Arial" w:hAnsi="Arial" w:cs="Arial"/>
          <w:sz w:val="24"/>
          <w:szCs w:val="24"/>
        </w:rPr>
      </w:pPr>
    </w:p>
    <w:p w:rsidR="000E3791" w:rsidRDefault="000E3791" w:rsidP="000E3791">
      <w:pPr>
        <w:pStyle w:val="Mjnagwek1"/>
        <w:numPr>
          <w:ilvl w:val="0"/>
          <w:numId w:val="0"/>
        </w:numPr>
        <w:spacing w:before="0" w:after="0"/>
        <w:rPr>
          <w:rFonts w:ascii="Arial" w:hAnsi="Arial" w:cs="Arial"/>
          <w:sz w:val="24"/>
          <w:szCs w:val="24"/>
        </w:rPr>
      </w:pPr>
    </w:p>
    <w:p w:rsidR="000E3791" w:rsidRDefault="000E3791" w:rsidP="000E3791">
      <w:pPr>
        <w:pStyle w:val="Mjnagwek1"/>
        <w:numPr>
          <w:ilvl w:val="0"/>
          <w:numId w:val="0"/>
        </w:numPr>
        <w:spacing w:before="0" w:after="0"/>
        <w:rPr>
          <w:rFonts w:ascii="Arial" w:hAnsi="Arial" w:cs="Arial"/>
          <w:sz w:val="24"/>
          <w:szCs w:val="24"/>
        </w:rPr>
      </w:pPr>
    </w:p>
    <w:p w:rsidR="000E3791" w:rsidRDefault="000E3791" w:rsidP="000E3791">
      <w:pPr>
        <w:pStyle w:val="Mjnagwek1"/>
        <w:numPr>
          <w:ilvl w:val="0"/>
          <w:numId w:val="0"/>
        </w:numPr>
        <w:spacing w:before="0" w:after="0"/>
        <w:rPr>
          <w:rFonts w:ascii="Arial" w:hAnsi="Arial" w:cs="Arial"/>
          <w:sz w:val="24"/>
          <w:szCs w:val="24"/>
        </w:rPr>
      </w:pPr>
    </w:p>
    <w:p w:rsidR="000E3791" w:rsidRDefault="000E3791" w:rsidP="000E3791">
      <w:pPr>
        <w:pStyle w:val="Mjnagwek1"/>
        <w:numPr>
          <w:ilvl w:val="0"/>
          <w:numId w:val="0"/>
        </w:numPr>
        <w:spacing w:before="0" w:after="0"/>
        <w:rPr>
          <w:rFonts w:ascii="Arial" w:hAnsi="Arial" w:cs="Arial"/>
          <w:sz w:val="24"/>
          <w:szCs w:val="24"/>
        </w:rPr>
      </w:pPr>
    </w:p>
    <w:p w:rsidR="000E3791" w:rsidRDefault="000E3791" w:rsidP="000E3791">
      <w:pPr>
        <w:pStyle w:val="Mjnagwek1"/>
        <w:numPr>
          <w:ilvl w:val="0"/>
          <w:numId w:val="0"/>
        </w:numPr>
        <w:spacing w:before="0" w:after="0"/>
        <w:rPr>
          <w:rFonts w:ascii="Arial" w:hAnsi="Arial" w:cs="Arial"/>
          <w:sz w:val="24"/>
          <w:szCs w:val="24"/>
        </w:rPr>
      </w:pPr>
    </w:p>
    <w:p w:rsidR="000E3791" w:rsidRPr="00D306C2" w:rsidRDefault="000E3791" w:rsidP="000E3791">
      <w:pPr>
        <w:pStyle w:val="Mjnagwek1"/>
        <w:numPr>
          <w:ilvl w:val="0"/>
          <w:numId w:val="0"/>
        </w:numPr>
        <w:spacing w:before="0" w:after="0"/>
        <w:rPr>
          <w:rFonts w:ascii="Arial" w:hAnsi="Arial" w:cs="Arial"/>
          <w:sz w:val="24"/>
          <w:szCs w:val="24"/>
        </w:rPr>
      </w:pPr>
    </w:p>
    <w:p w:rsidR="000E3791" w:rsidRPr="007577E4" w:rsidRDefault="000E3791" w:rsidP="000E3791">
      <w:pPr>
        <w:pStyle w:val="Mjnagwek1"/>
        <w:numPr>
          <w:ilvl w:val="0"/>
          <w:numId w:val="3"/>
        </w:numPr>
        <w:spacing w:before="0" w:after="0"/>
        <w:rPr>
          <w:rFonts w:ascii="Arial" w:hAnsi="Arial" w:cs="Arial"/>
          <w:color w:val="000000"/>
          <w:sz w:val="24"/>
          <w:szCs w:val="24"/>
        </w:rPr>
      </w:pPr>
      <w:r w:rsidRPr="00D306C2">
        <w:rPr>
          <w:rFonts w:ascii="Arial" w:hAnsi="Arial" w:cs="Arial"/>
          <w:sz w:val="24"/>
          <w:szCs w:val="24"/>
        </w:rPr>
        <w:t>ZAMAWIAJĄCY</w:t>
      </w:r>
    </w:p>
    <w:p w:rsidR="000E3791" w:rsidRPr="00D306C2" w:rsidRDefault="000E3791" w:rsidP="000E3791">
      <w:pPr>
        <w:pStyle w:val="Mjnagwek1"/>
        <w:numPr>
          <w:ilvl w:val="0"/>
          <w:numId w:val="0"/>
        </w:numPr>
        <w:spacing w:before="0" w:after="0"/>
        <w:ind w:left="360"/>
        <w:rPr>
          <w:rFonts w:ascii="Arial" w:hAnsi="Arial" w:cs="Arial"/>
          <w:color w:val="000000"/>
          <w:sz w:val="24"/>
          <w:szCs w:val="24"/>
        </w:rPr>
      </w:pPr>
    </w:p>
    <w:p w:rsidR="000E3791" w:rsidRPr="007577E4" w:rsidRDefault="000E3791" w:rsidP="000E3791">
      <w:pPr>
        <w:ind w:firstLine="708"/>
        <w:jc w:val="both"/>
        <w:rPr>
          <w:rFonts w:ascii="Arial" w:hAnsi="Arial" w:cs="Arial"/>
        </w:rPr>
      </w:pPr>
      <w:r w:rsidRPr="007577E4">
        <w:rPr>
          <w:rFonts w:ascii="Arial" w:hAnsi="Arial" w:cs="Arial"/>
        </w:rPr>
        <w:t xml:space="preserve">Gmina Kaźmierz, </w:t>
      </w:r>
    </w:p>
    <w:p w:rsidR="000E3791" w:rsidRPr="007577E4" w:rsidRDefault="000E3791" w:rsidP="000E3791">
      <w:pPr>
        <w:ind w:firstLine="708"/>
        <w:jc w:val="both"/>
        <w:rPr>
          <w:rFonts w:ascii="Arial" w:hAnsi="Arial" w:cs="Arial"/>
        </w:rPr>
      </w:pPr>
      <w:r w:rsidRPr="007577E4">
        <w:rPr>
          <w:rFonts w:ascii="Arial" w:hAnsi="Arial" w:cs="Arial"/>
        </w:rPr>
        <w:t xml:space="preserve">64-530 Kaźmierz, ul. Szamotulska 20, </w:t>
      </w:r>
    </w:p>
    <w:p w:rsidR="000E3791" w:rsidRPr="00770111" w:rsidRDefault="000E3791" w:rsidP="000E3791">
      <w:pPr>
        <w:pStyle w:val="pkt"/>
        <w:spacing w:before="0" w:after="0" w:line="240" w:lineRule="auto"/>
        <w:ind w:left="0" w:firstLine="708"/>
        <w:rPr>
          <w:rFonts w:ascii="Arial" w:hAnsi="Arial" w:cs="Arial"/>
          <w:sz w:val="22"/>
          <w:szCs w:val="22"/>
          <w:lang w:val="en-US"/>
        </w:rPr>
      </w:pPr>
      <w:r w:rsidRPr="00770111">
        <w:rPr>
          <w:rFonts w:ascii="Arial" w:hAnsi="Arial" w:cs="Arial"/>
          <w:b/>
          <w:iCs/>
          <w:sz w:val="22"/>
          <w:szCs w:val="22"/>
          <w:lang w:val="en-US"/>
        </w:rPr>
        <w:t>NIP: 787-207-64-43</w:t>
      </w:r>
    </w:p>
    <w:p w:rsidR="000E3791" w:rsidRPr="007577E4" w:rsidRDefault="000E3791" w:rsidP="000E3791">
      <w:pPr>
        <w:ind w:firstLine="708"/>
        <w:jc w:val="both"/>
        <w:rPr>
          <w:rFonts w:ascii="Arial" w:hAnsi="Arial" w:cs="Arial"/>
          <w:lang w:val="de-DE"/>
        </w:rPr>
      </w:pPr>
      <w:r w:rsidRPr="007577E4">
        <w:rPr>
          <w:rFonts w:ascii="Arial" w:hAnsi="Arial" w:cs="Arial"/>
          <w:lang w:val="de-DE"/>
        </w:rPr>
        <w:t>tel./</w:t>
      </w:r>
      <w:proofErr w:type="spellStart"/>
      <w:r w:rsidRPr="007577E4">
        <w:rPr>
          <w:rFonts w:ascii="Arial" w:hAnsi="Arial" w:cs="Arial"/>
          <w:lang w:val="de-DE"/>
        </w:rPr>
        <w:t>faks</w:t>
      </w:r>
      <w:proofErr w:type="spellEnd"/>
      <w:r w:rsidRPr="007577E4">
        <w:rPr>
          <w:rFonts w:ascii="Arial" w:hAnsi="Arial" w:cs="Arial"/>
          <w:lang w:val="de-DE"/>
        </w:rPr>
        <w:t xml:space="preserve"> (61) 2918065/ (61) 2918320; e-</w:t>
      </w:r>
      <w:proofErr w:type="spellStart"/>
      <w:r w:rsidRPr="007577E4">
        <w:rPr>
          <w:rFonts w:ascii="Arial" w:hAnsi="Arial" w:cs="Arial"/>
          <w:lang w:val="de-DE"/>
        </w:rPr>
        <w:t>mail</w:t>
      </w:r>
      <w:proofErr w:type="spellEnd"/>
      <w:r w:rsidRPr="007577E4">
        <w:rPr>
          <w:rFonts w:ascii="Arial" w:hAnsi="Arial" w:cs="Arial"/>
          <w:lang w:val="de-DE"/>
        </w:rPr>
        <w:t xml:space="preserve">: </w:t>
      </w:r>
      <w:hyperlink r:id="rId5" w:history="1">
        <w:r w:rsidRPr="007577E4">
          <w:rPr>
            <w:rStyle w:val="Hipercze"/>
            <w:rFonts w:ascii="Arial" w:hAnsi="Arial" w:cs="Arial"/>
            <w:lang w:val="de-DE"/>
          </w:rPr>
          <w:t>gmina@kazmierz.pl</w:t>
        </w:r>
      </w:hyperlink>
    </w:p>
    <w:p w:rsidR="000E3791" w:rsidRPr="007577E4" w:rsidRDefault="000E3791" w:rsidP="000E3791">
      <w:pPr>
        <w:pStyle w:val="pkt"/>
        <w:spacing w:before="0" w:after="0" w:line="240" w:lineRule="auto"/>
        <w:ind w:left="0" w:firstLine="708"/>
        <w:rPr>
          <w:rFonts w:ascii="Arial" w:hAnsi="Arial" w:cs="Arial"/>
          <w:bCs/>
          <w:sz w:val="22"/>
          <w:szCs w:val="22"/>
        </w:rPr>
      </w:pPr>
      <w:r w:rsidRPr="007577E4">
        <w:rPr>
          <w:rFonts w:ascii="Arial" w:hAnsi="Arial" w:cs="Arial"/>
          <w:b/>
          <w:iCs/>
          <w:sz w:val="22"/>
          <w:szCs w:val="22"/>
        </w:rPr>
        <w:t>Godziny urzędowania:</w:t>
      </w:r>
      <w:r w:rsidRPr="007577E4">
        <w:rPr>
          <w:rFonts w:ascii="Arial" w:hAnsi="Arial" w:cs="Arial"/>
          <w:b/>
          <w:iCs/>
          <w:sz w:val="22"/>
          <w:szCs w:val="22"/>
        </w:rPr>
        <w:tab/>
        <w:t xml:space="preserve">pn. 8.00-17.00, </w:t>
      </w:r>
      <w:proofErr w:type="spellStart"/>
      <w:r w:rsidRPr="007577E4">
        <w:rPr>
          <w:rFonts w:ascii="Arial" w:hAnsi="Arial" w:cs="Arial"/>
          <w:b/>
          <w:iCs/>
          <w:sz w:val="22"/>
          <w:szCs w:val="22"/>
        </w:rPr>
        <w:t>wt.-czw</w:t>
      </w:r>
      <w:proofErr w:type="spellEnd"/>
      <w:r w:rsidRPr="007577E4">
        <w:rPr>
          <w:rFonts w:ascii="Arial" w:hAnsi="Arial" w:cs="Arial"/>
          <w:b/>
          <w:iCs/>
          <w:sz w:val="22"/>
          <w:szCs w:val="22"/>
        </w:rPr>
        <w:t>. 7.30-15.30, pt. 7.30-14.30</w:t>
      </w:r>
    </w:p>
    <w:p w:rsidR="000E3791" w:rsidRPr="007577E4" w:rsidRDefault="000E3791" w:rsidP="000E3791">
      <w:pPr>
        <w:pStyle w:val="Mjnagwek1"/>
        <w:numPr>
          <w:ilvl w:val="0"/>
          <w:numId w:val="0"/>
        </w:numPr>
        <w:spacing w:before="0" w:after="0"/>
        <w:ind w:left="720"/>
        <w:rPr>
          <w:rFonts w:ascii="Arial" w:hAnsi="Arial" w:cs="Arial"/>
          <w:b w:val="0"/>
          <w:sz w:val="24"/>
          <w:szCs w:val="24"/>
        </w:rPr>
      </w:pPr>
    </w:p>
    <w:p w:rsidR="000E3791" w:rsidRPr="00D306C2" w:rsidRDefault="000E3791" w:rsidP="000E3791">
      <w:pPr>
        <w:pStyle w:val="Mjnagwek1"/>
        <w:numPr>
          <w:ilvl w:val="0"/>
          <w:numId w:val="3"/>
        </w:numPr>
        <w:spacing w:before="0" w:after="0"/>
        <w:rPr>
          <w:rFonts w:ascii="Arial" w:hAnsi="Arial" w:cs="Arial"/>
          <w:sz w:val="24"/>
          <w:szCs w:val="24"/>
        </w:rPr>
      </w:pPr>
      <w:r w:rsidRPr="00D306C2">
        <w:rPr>
          <w:rFonts w:ascii="Arial" w:hAnsi="Arial" w:cs="Arial"/>
          <w:sz w:val="24"/>
          <w:szCs w:val="24"/>
        </w:rPr>
        <w:t>OZNACZENIE POSTĘPOWANIA</w:t>
      </w:r>
    </w:p>
    <w:p w:rsidR="000E3791" w:rsidRPr="00D306C2" w:rsidRDefault="000E3791" w:rsidP="000E3791">
      <w:pPr>
        <w:pStyle w:val="Mjnagwek1"/>
        <w:numPr>
          <w:ilvl w:val="0"/>
          <w:numId w:val="0"/>
        </w:numPr>
        <w:spacing w:before="0" w:after="0"/>
        <w:ind w:left="720"/>
        <w:rPr>
          <w:rFonts w:ascii="Arial" w:hAnsi="Arial" w:cs="Arial"/>
          <w:b w:val="0"/>
          <w:sz w:val="24"/>
          <w:szCs w:val="24"/>
        </w:rPr>
      </w:pPr>
      <w:r w:rsidRPr="00D306C2">
        <w:rPr>
          <w:rFonts w:ascii="Arial" w:hAnsi="Arial" w:cs="Arial"/>
          <w:b w:val="0"/>
          <w:sz w:val="24"/>
          <w:szCs w:val="24"/>
        </w:rPr>
        <w:t xml:space="preserve">Postępowanie oznaczone jest znakiem: </w:t>
      </w:r>
      <w:r w:rsidRPr="00B00695">
        <w:rPr>
          <w:rFonts w:ascii="Arial" w:hAnsi="Arial" w:cs="Arial"/>
          <w:b w:val="0"/>
          <w:sz w:val="24"/>
          <w:szCs w:val="24"/>
        </w:rPr>
        <w:t>NI. 271.2.2018</w:t>
      </w:r>
      <w:r w:rsidRPr="00D306C2">
        <w:rPr>
          <w:rFonts w:ascii="Arial" w:hAnsi="Arial" w:cs="Arial"/>
          <w:b w:val="0"/>
          <w:color w:val="000000"/>
          <w:sz w:val="24"/>
          <w:szCs w:val="24"/>
        </w:rPr>
        <w:t xml:space="preserve"> </w:t>
      </w:r>
      <w:r w:rsidRPr="00D306C2">
        <w:rPr>
          <w:rFonts w:ascii="Arial" w:hAnsi="Arial" w:cs="Arial"/>
          <w:b w:val="0"/>
          <w:sz w:val="24"/>
          <w:szCs w:val="24"/>
        </w:rPr>
        <w:t>Wykonawcy powinni we wszelkich kontaktach z Zamawiającym powoływać się na wyżej podane oznaczenie.</w:t>
      </w:r>
    </w:p>
    <w:p w:rsidR="000E3791" w:rsidRPr="00D306C2" w:rsidRDefault="000E3791" w:rsidP="000E3791">
      <w:pPr>
        <w:pStyle w:val="Mjnagwek1"/>
        <w:numPr>
          <w:ilvl w:val="0"/>
          <w:numId w:val="0"/>
        </w:numPr>
        <w:spacing w:before="0" w:after="0"/>
        <w:ind w:left="720"/>
        <w:rPr>
          <w:rFonts w:ascii="Arial" w:hAnsi="Arial" w:cs="Arial"/>
          <w:b w:val="0"/>
          <w:sz w:val="24"/>
          <w:szCs w:val="24"/>
        </w:rPr>
      </w:pPr>
    </w:p>
    <w:p w:rsidR="000E3791" w:rsidRPr="00D306C2" w:rsidRDefault="000E3791" w:rsidP="000E3791">
      <w:pPr>
        <w:pStyle w:val="Mjnagwek1"/>
        <w:numPr>
          <w:ilvl w:val="0"/>
          <w:numId w:val="3"/>
        </w:numPr>
        <w:spacing w:before="0" w:after="0"/>
        <w:rPr>
          <w:rFonts w:ascii="Arial" w:hAnsi="Arial" w:cs="Arial"/>
          <w:sz w:val="24"/>
          <w:szCs w:val="24"/>
        </w:rPr>
      </w:pPr>
      <w:r w:rsidRPr="00D306C2">
        <w:rPr>
          <w:rFonts w:ascii="Arial" w:hAnsi="Arial" w:cs="Arial"/>
          <w:sz w:val="24"/>
          <w:szCs w:val="24"/>
        </w:rPr>
        <w:t>TRYB POSTĘPOWANIA</w:t>
      </w:r>
    </w:p>
    <w:p w:rsidR="000E3791" w:rsidRPr="00D306C2" w:rsidRDefault="000E3791" w:rsidP="000E3791">
      <w:pPr>
        <w:pStyle w:val="Mjnagwek1"/>
        <w:numPr>
          <w:ilvl w:val="0"/>
          <w:numId w:val="0"/>
        </w:numPr>
        <w:spacing w:before="0" w:after="0"/>
        <w:ind w:left="720"/>
        <w:rPr>
          <w:rFonts w:ascii="Arial" w:hAnsi="Arial" w:cs="Arial"/>
          <w:b w:val="0"/>
          <w:sz w:val="24"/>
          <w:szCs w:val="24"/>
        </w:rPr>
      </w:pPr>
      <w:r w:rsidRPr="00D306C2">
        <w:rPr>
          <w:rFonts w:ascii="Arial" w:hAnsi="Arial" w:cs="Arial"/>
          <w:b w:val="0"/>
          <w:sz w:val="24"/>
          <w:szCs w:val="24"/>
        </w:rPr>
        <w:t>Postępowanie o udzielenie zamówienia prowadzone jest w trybie przetargu nieograniczonego na podstawie ustawy z dnia 29 stycznia 2004r. Prawo zamówień publicznych (Dz. U. z 2015 r. poz. 2164 ze zm.) zwanej dalej „ustawą”.</w:t>
      </w:r>
      <w:r>
        <w:rPr>
          <w:rFonts w:ascii="Arial" w:hAnsi="Arial" w:cs="Arial"/>
          <w:b w:val="0"/>
          <w:sz w:val="24"/>
          <w:szCs w:val="24"/>
        </w:rPr>
        <w:t xml:space="preserve"> </w:t>
      </w:r>
      <w:r w:rsidRPr="00D306C2">
        <w:rPr>
          <w:rFonts w:ascii="Arial" w:hAnsi="Arial" w:cs="Arial"/>
          <w:b w:val="0"/>
          <w:sz w:val="24"/>
          <w:szCs w:val="24"/>
        </w:rPr>
        <w:t>Wartość postępowania</w:t>
      </w:r>
      <w:r>
        <w:rPr>
          <w:rFonts w:ascii="Arial" w:hAnsi="Arial" w:cs="Arial"/>
          <w:b w:val="0"/>
          <w:sz w:val="24"/>
          <w:szCs w:val="24"/>
        </w:rPr>
        <w:t xml:space="preserve"> jest</w:t>
      </w:r>
      <w:r w:rsidRPr="00D306C2">
        <w:rPr>
          <w:rFonts w:ascii="Arial" w:hAnsi="Arial" w:cs="Arial"/>
          <w:b w:val="0"/>
          <w:sz w:val="24"/>
          <w:szCs w:val="24"/>
        </w:rPr>
        <w:t xml:space="preserve"> mniejsza niż kwoty określone w art. 11 ust. 8 ustawy. </w:t>
      </w:r>
    </w:p>
    <w:p w:rsidR="000E3791" w:rsidRPr="004F6522" w:rsidRDefault="000E3791" w:rsidP="000E3791">
      <w:pPr>
        <w:pStyle w:val="Mjnagwek1"/>
        <w:numPr>
          <w:ilvl w:val="0"/>
          <w:numId w:val="0"/>
        </w:numPr>
        <w:spacing w:before="0" w:after="0"/>
        <w:rPr>
          <w:rFonts w:ascii="Arial" w:hAnsi="Arial" w:cs="Arial"/>
          <w:b w:val="0"/>
          <w:sz w:val="24"/>
          <w:szCs w:val="24"/>
        </w:rPr>
      </w:pPr>
    </w:p>
    <w:p w:rsidR="000E3791" w:rsidRPr="00D306C2" w:rsidRDefault="000E3791" w:rsidP="000E3791">
      <w:pPr>
        <w:pStyle w:val="Mjnagwek1"/>
        <w:numPr>
          <w:ilvl w:val="0"/>
          <w:numId w:val="3"/>
        </w:numPr>
        <w:spacing w:before="0" w:after="0"/>
        <w:rPr>
          <w:rFonts w:ascii="Arial" w:hAnsi="Arial" w:cs="Arial"/>
          <w:sz w:val="24"/>
          <w:szCs w:val="24"/>
        </w:rPr>
      </w:pPr>
      <w:r w:rsidRPr="00D306C2">
        <w:rPr>
          <w:rFonts w:ascii="Arial" w:hAnsi="Arial" w:cs="Arial"/>
          <w:sz w:val="24"/>
          <w:szCs w:val="24"/>
        </w:rPr>
        <w:t>PRZEDMIOT ZAMÓWIENIA</w:t>
      </w:r>
    </w:p>
    <w:p w:rsidR="000E3791" w:rsidRDefault="000E3791" w:rsidP="000E3791">
      <w:pPr>
        <w:pStyle w:val="Mjnagwek1"/>
        <w:numPr>
          <w:ilvl w:val="0"/>
          <w:numId w:val="0"/>
        </w:numPr>
        <w:spacing w:before="0" w:after="0"/>
        <w:ind w:left="720"/>
        <w:rPr>
          <w:rFonts w:ascii="Arial" w:hAnsi="Arial" w:cs="Arial"/>
          <w:b w:val="0"/>
          <w:color w:val="000000"/>
          <w:sz w:val="24"/>
          <w:szCs w:val="24"/>
        </w:rPr>
      </w:pPr>
      <w:r w:rsidRPr="00365249">
        <w:rPr>
          <w:rFonts w:ascii="Arial" w:hAnsi="Arial" w:cs="Arial"/>
          <w:b w:val="0"/>
          <w:sz w:val="24"/>
          <w:szCs w:val="24"/>
        </w:rPr>
        <w:t xml:space="preserve">Przedmiotem zamówienia jest </w:t>
      </w:r>
      <w:r>
        <w:rPr>
          <w:rFonts w:ascii="Arial" w:hAnsi="Arial" w:cs="Arial"/>
          <w:b w:val="0"/>
          <w:sz w:val="24"/>
          <w:szCs w:val="24"/>
        </w:rPr>
        <w:t>dostawa kruszywa dla Gminy Kaźmierz.</w:t>
      </w:r>
    </w:p>
    <w:p w:rsidR="000E3791" w:rsidRPr="00365249" w:rsidRDefault="000E3791" w:rsidP="000E3791">
      <w:pPr>
        <w:pStyle w:val="Mjnagwek1"/>
        <w:numPr>
          <w:ilvl w:val="0"/>
          <w:numId w:val="0"/>
        </w:numPr>
        <w:spacing w:before="0" w:after="0"/>
        <w:rPr>
          <w:rFonts w:ascii="Arial" w:eastAsia="Lucida Sans Unicode" w:hAnsi="Arial" w:cs="Arial"/>
          <w:b w:val="0"/>
          <w:bCs/>
          <w:iCs/>
          <w:sz w:val="24"/>
          <w:szCs w:val="24"/>
          <w:lang w:eastAsia="pl-PL" w:bidi="pl-PL"/>
        </w:rPr>
      </w:pPr>
    </w:p>
    <w:p w:rsidR="000E3791" w:rsidRPr="00923760" w:rsidRDefault="000E3791" w:rsidP="000E3791">
      <w:pPr>
        <w:pStyle w:val="Mjnagwek1"/>
        <w:numPr>
          <w:ilvl w:val="1"/>
          <w:numId w:val="3"/>
        </w:numPr>
        <w:spacing w:before="0" w:after="0"/>
        <w:ind w:left="720"/>
        <w:rPr>
          <w:rFonts w:ascii="Arial" w:hAnsi="Arial" w:cs="Arial"/>
          <w:b w:val="0"/>
          <w:sz w:val="24"/>
          <w:szCs w:val="24"/>
        </w:rPr>
      </w:pPr>
      <w:r w:rsidRPr="00D306C2">
        <w:rPr>
          <w:rFonts w:ascii="Arial" w:eastAsia="Lucida Sans Unicode" w:hAnsi="Arial" w:cs="Arial"/>
          <w:b w:val="0"/>
          <w:sz w:val="24"/>
          <w:szCs w:val="24"/>
          <w:lang w:eastAsia="pl-PL" w:bidi="pl-PL"/>
        </w:rPr>
        <w:t>Szczegółowy opis przedmiotu zamówienia</w:t>
      </w:r>
      <w:r>
        <w:rPr>
          <w:rFonts w:ascii="Arial" w:eastAsia="Lucida Sans Unicode" w:hAnsi="Arial" w:cs="Arial"/>
          <w:b w:val="0"/>
          <w:sz w:val="24"/>
          <w:szCs w:val="24"/>
          <w:lang w:eastAsia="pl-PL" w:bidi="pl-PL"/>
        </w:rPr>
        <w:t>:</w:t>
      </w:r>
    </w:p>
    <w:p w:rsidR="000E3791" w:rsidRPr="00AE3790" w:rsidRDefault="000E3791" w:rsidP="000E3791">
      <w:pPr>
        <w:pStyle w:val="Mjnagwek1"/>
        <w:numPr>
          <w:ilvl w:val="0"/>
          <w:numId w:val="0"/>
        </w:numPr>
        <w:spacing w:before="0" w:after="0"/>
        <w:ind w:left="720"/>
        <w:rPr>
          <w:rFonts w:ascii="Arial" w:hAnsi="Arial" w:cs="Arial"/>
          <w:b w:val="0"/>
          <w:sz w:val="24"/>
          <w:szCs w:val="24"/>
        </w:rPr>
      </w:pPr>
    </w:p>
    <w:p w:rsidR="000E3791" w:rsidRPr="0042702F" w:rsidRDefault="000E3791" w:rsidP="000E3791">
      <w:pPr>
        <w:pStyle w:val="Tekstpodstawowy3"/>
        <w:spacing w:line="276" w:lineRule="auto"/>
        <w:ind w:left="284"/>
        <w:jc w:val="both"/>
        <w:rPr>
          <w:rFonts w:ascii="Arial" w:hAnsi="Arial" w:cs="Arial"/>
          <w:color w:val="000000"/>
          <w:sz w:val="24"/>
          <w:szCs w:val="24"/>
        </w:rPr>
      </w:pPr>
      <w:r>
        <w:rPr>
          <w:rFonts w:ascii="Arial" w:hAnsi="Arial" w:cs="Arial"/>
          <w:color w:val="000000"/>
          <w:sz w:val="24"/>
          <w:szCs w:val="24"/>
        </w:rPr>
        <w:t xml:space="preserve">a) W zakres zamówienia wchodzi dostawa 1200 ton kruszywa łamanego naturalnego o frakcji 0 – 31,5 mm dla Gminy Kaźmierz loco Kaźmierz ul. Leśna 11 </w:t>
      </w:r>
    </w:p>
    <w:p w:rsidR="000E3791" w:rsidRPr="00301F67" w:rsidRDefault="000E3791" w:rsidP="000E3791">
      <w:pPr>
        <w:pStyle w:val="NormalnyWeb"/>
        <w:shd w:val="clear" w:color="auto" w:fill="FFFFFF"/>
        <w:ind w:firstLine="288"/>
        <w:jc w:val="both"/>
        <w:rPr>
          <w:rFonts w:ascii="Arial" w:hAnsi="Arial" w:cs="Arial"/>
          <w:color w:val="000000" w:themeColor="text1"/>
        </w:rPr>
      </w:pPr>
      <w:r>
        <w:rPr>
          <w:rFonts w:ascii="Arial" w:hAnsi="Arial" w:cs="Arial"/>
          <w:color w:val="000000" w:themeColor="text1"/>
        </w:rPr>
        <w:t xml:space="preserve">b) </w:t>
      </w:r>
      <w:r w:rsidRPr="001D336F">
        <w:rPr>
          <w:rFonts w:ascii="Arial" w:hAnsi="Arial" w:cs="Arial"/>
          <w:color w:val="000000" w:themeColor="text1"/>
        </w:rPr>
        <w:t>Zamawiający wymaga aby dostarczane kruszywa były dopuszczone do stosowania w budownictwie drogowym i posiadały niezbędne  zgodne z prze</w:t>
      </w:r>
      <w:r>
        <w:rPr>
          <w:rFonts w:ascii="Arial" w:hAnsi="Arial" w:cs="Arial"/>
          <w:color w:val="000000" w:themeColor="text1"/>
        </w:rPr>
        <w:t xml:space="preserve">pisami prawa atesty i aprobaty. </w:t>
      </w:r>
      <w:r w:rsidRPr="001D336F">
        <w:rPr>
          <w:rFonts w:ascii="Arial" w:hAnsi="Arial" w:cs="Arial"/>
          <w:color w:val="000000" w:themeColor="text1"/>
        </w:rPr>
        <w:t>Kruszywo nie może być zwietrzelinowe, musi nadawać się na warstwę mrozoodporną. Nie dopuszcza się domieszek kruszywa pochodzenia budowlanego. Dostarczone kruszywo naturalne musi spełniać wymagania dopuszczalności do zastosowania w robotach drogowych tj.  być zgodne z normą PN-EN 13242:2004.</w:t>
      </w:r>
      <w:r>
        <w:rPr>
          <w:rFonts w:ascii="Arial" w:hAnsi="Arial" w:cs="Arial"/>
          <w:color w:val="000000" w:themeColor="text1"/>
        </w:rPr>
        <w:t xml:space="preserve"> </w:t>
      </w:r>
      <w:r w:rsidRPr="001D336F">
        <w:rPr>
          <w:rFonts w:ascii="Arial" w:hAnsi="Arial" w:cs="Arial"/>
          <w:color w:val="000000" w:themeColor="text1"/>
        </w:rPr>
        <w:t>Wykonawca wyceniając dostawę kruszywa w cenie ofertowej dostarczanego kruszywa winien uwzględnić wszystkie elementy cenotwórcze tj. : cenę kruszywa</w:t>
      </w:r>
      <w:r>
        <w:rPr>
          <w:rFonts w:ascii="Arial" w:hAnsi="Arial" w:cs="Arial"/>
          <w:color w:val="000000" w:themeColor="text1"/>
        </w:rPr>
        <w:t xml:space="preserve"> i transportu oraz należny podatek VAT.</w:t>
      </w:r>
      <w:r w:rsidRPr="001D336F">
        <w:rPr>
          <w:rFonts w:ascii="Arial" w:hAnsi="Arial" w:cs="Arial"/>
          <w:color w:val="000000" w:themeColor="text1"/>
        </w:rPr>
        <w:t xml:space="preserve"> </w:t>
      </w:r>
    </w:p>
    <w:p w:rsidR="000E3791" w:rsidRDefault="000E3791" w:rsidP="000E3791">
      <w:pPr>
        <w:pStyle w:val="NormalnyWeb"/>
        <w:shd w:val="clear" w:color="auto" w:fill="FFFFFF"/>
        <w:ind w:firstLine="288"/>
        <w:jc w:val="both"/>
        <w:rPr>
          <w:rFonts w:ascii="Arial" w:hAnsi="Arial" w:cs="Arial"/>
          <w:color w:val="000000" w:themeColor="text1"/>
        </w:rPr>
      </w:pPr>
      <w:r>
        <w:rPr>
          <w:rFonts w:ascii="Arial" w:hAnsi="Arial" w:cs="Arial"/>
          <w:color w:val="000000" w:themeColor="text1"/>
        </w:rPr>
        <w:t>c</w:t>
      </w:r>
      <w:r w:rsidRPr="00BB5352">
        <w:rPr>
          <w:rFonts w:ascii="Arial" w:hAnsi="Arial" w:cs="Arial"/>
          <w:color w:val="000000" w:themeColor="text1"/>
        </w:rPr>
        <w:t xml:space="preserve">) Wykonawca przy każdej dostawie kruszywa jest obowiązany przekazać pisemny dowód dostawy. </w:t>
      </w:r>
    </w:p>
    <w:p w:rsidR="000E3791" w:rsidRDefault="000E3791" w:rsidP="000E3791">
      <w:pPr>
        <w:pStyle w:val="NormalnyWeb"/>
        <w:shd w:val="clear" w:color="auto" w:fill="FFFFFF"/>
        <w:ind w:firstLine="288"/>
        <w:jc w:val="both"/>
        <w:rPr>
          <w:rFonts w:ascii="Arial" w:hAnsi="Arial" w:cs="Arial"/>
          <w:color w:val="000000" w:themeColor="text1"/>
        </w:rPr>
      </w:pPr>
      <w:r>
        <w:rPr>
          <w:rFonts w:ascii="Arial" w:hAnsi="Arial" w:cs="Arial"/>
          <w:color w:val="000000" w:themeColor="text1"/>
        </w:rPr>
        <w:t>d) zamówienie obejmuje: załadunek, ważenie, transport, rozładunek.</w:t>
      </w:r>
    </w:p>
    <w:p w:rsidR="000E3791" w:rsidRDefault="000E3791" w:rsidP="000E3791">
      <w:pPr>
        <w:pStyle w:val="NormalnyWeb"/>
        <w:shd w:val="clear" w:color="auto" w:fill="FFFFFF"/>
        <w:ind w:firstLine="288"/>
        <w:jc w:val="both"/>
        <w:rPr>
          <w:rFonts w:ascii="Arial" w:hAnsi="Arial" w:cs="Arial"/>
          <w:color w:val="000000" w:themeColor="text1"/>
        </w:rPr>
      </w:pPr>
      <w:r>
        <w:rPr>
          <w:rFonts w:ascii="Arial" w:hAnsi="Arial" w:cs="Arial"/>
          <w:color w:val="000000" w:themeColor="text1"/>
        </w:rPr>
        <w:t>e) dostawa w dzień powszedni od poniedziałku do piątku w godzinach od 7.00 do 15.00.</w:t>
      </w:r>
    </w:p>
    <w:p w:rsidR="000E3791" w:rsidRPr="00BB5352" w:rsidRDefault="000E3791" w:rsidP="000E3791">
      <w:pPr>
        <w:pStyle w:val="NormalnyWeb"/>
        <w:shd w:val="clear" w:color="auto" w:fill="FFFFFF"/>
        <w:ind w:firstLine="288"/>
        <w:jc w:val="both"/>
        <w:rPr>
          <w:rFonts w:ascii="Arial" w:hAnsi="Arial" w:cs="Arial"/>
          <w:color w:val="000000" w:themeColor="text1"/>
        </w:rPr>
      </w:pPr>
    </w:p>
    <w:p w:rsidR="000E3791" w:rsidRPr="002600F1" w:rsidRDefault="000E3791" w:rsidP="000E3791">
      <w:pPr>
        <w:pStyle w:val="Mjnagwek1"/>
        <w:numPr>
          <w:ilvl w:val="1"/>
          <w:numId w:val="3"/>
        </w:numPr>
        <w:spacing w:before="0" w:after="0"/>
        <w:ind w:left="720"/>
        <w:rPr>
          <w:rFonts w:ascii="Arial" w:hAnsi="Arial" w:cs="Arial"/>
          <w:b w:val="0"/>
          <w:sz w:val="24"/>
          <w:szCs w:val="24"/>
        </w:rPr>
      </w:pPr>
      <w:r w:rsidRPr="002600F1">
        <w:rPr>
          <w:rFonts w:ascii="Arial" w:hAnsi="Arial" w:cs="Arial"/>
          <w:b w:val="0"/>
          <w:sz w:val="24"/>
          <w:szCs w:val="24"/>
        </w:rPr>
        <w:t xml:space="preserve">CPV (Wspólny Słownik Zamówień): </w:t>
      </w:r>
    </w:p>
    <w:p w:rsidR="000E3791" w:rsidRPr="002600F1" w:rsidRDefault="000E3791" w:rsidP="000E3791">
      <w:pPr>
        <w:pStyle w:val="Mjnagwek1"/>
        <w:numPr>
          <w:ilvl w:val="0"/>
          <w:numId w:val="0"/>
        </w:numPr>
        <w:spacing w:before="0" w:after="0"/>
        <w:ind w:left="720"/>
        <w:rPr>
          <w:rFonts w:ascii="Arial" w:hAnsi="Arial" w:cs="Arial"/>
          <w:b w:val="0"/>
          <w:sz w:val="24"/>
          <w:szCs w:val="24"/>
        </w:rPr>
      </w:pPr>
      <w:r w:rsidRPr="002600F1">
        <w:rPr>
          <w:rFonts w:ascii="Arial" w:eastAsia="Lucida Sans Unicode" w:hAnsi="Arial" w:cs="Arial"/>
          <w:color w:val="000000"/>
          <w:sz w:val="24"/>
          <w:szCs w:val="24"/>
          <w:lang w:eastAsia="pl-PL" w:bidi="pl-PL"/>
        </w:rPr>
        <w:t>14212200-2</w:t>
      </w:r>
      <w:r>
        <w:rPr>
          <w:rFonts w:ascii="Arial" w:eastAsia="Lucida Sans Unicode" w:hAnsi="Arial" w:cs="Arial"/>
          <w:color w:val="000000"/>
          <w:sz w:val="24"/>
          <w:szCs w:val="24"/>
          <w:lang w:eastAsia="pl-PL" w:bidi="pl-PL"/>
        </w:rPr>
        <w:t xml:space="preserve"> - kruszywo</w:t>
      </w:r>
    </w:p>
    <w:p w:rsidR="000E3791" w:rsidRPr="00D306C2" w:rsidRDefault="000E3791" w:rsidP="000E3791">
      <w:pPr>
        <w:pStyle w:val="Mjnagwek1"/>
        <w:numPr>
          <w:ilvl w:val="0"/>
          <w:numId w:val="0"/>
        </w:numPr>
        <w:spacing w:before="0" w:after="0"/>
        <w:ind w:left="720" w:firstLine="131"/>
        <w:rPr>
          <w:rFonts w:ascii="Arial" w:eastAsia="Lucida Sans Unicode" w:hAnsi="Arial" w:cs="Arial"/>
          <w:b w:val="0"/>
          <w:color w:val="000000"/>
          <w:sz w:val="24"/>
          <w:szCs w:val="24"/>
          <w:lang w:eastAsia="pl-PL" w:bidi="pl-PL"/>
        </w:rPr>
      </w:pPr>
    </w:p>
    <w:p w:rsidR="000E3791" w:rsidRPr="000C48D8" w:rsidRDefault="000E3791" w:rsidP="000E3791">
      <w:pPr>
        <w:numPr>
          <w:ilvl w:val="1"/>
          <w:numId w:val="3"/>
        </w:numPr>
        <w:spacing w:line="276" w:lineRule="auto"/>
        <w:jc w:val="both"/>
        <w:rPr>
          <w:rFonts w:ascii="Arial" w:hAnsi="Arial" w:cs="Arial"/>
          <w:sz w:val="24"/>
          <w:szCs w:val="24"/>
        </w:rPr>
      </w:pPr>
      <w:r w:rsidRPr="000C48D8">
        <w:rPr>
          <w:rFonts w:ascii="Arial" w:hAnsi="Arial" w:cs="Arial"/>
          <w:sz w:val="24"/>
          <w:szCs w:val="24"/>
        </w:rPr>
        <w:t>Podwykonawcy</w:t>
      </w:r>
    </w:p>
    <w:p w:rsidR="000E3791" w:rsidRPr="000C48D8" w:rsidRDefault="000E3791" w:rsidP="000E3791">
      <w:pPr>
        <w:numPr>
          <w:ilvl w:val="2"/>
          <w:numId w:val="3"/>
        </w:numPr>
        <w:spacing w:line="276" w:lineRule="auto"/>
        <w:ind w:left="1418" w:hanging="698"/>
        <w:jc w:val="both"/>
        <w:rPr>
          <w:rFonts w:ascii="Arial" w:hAnsi="Arial" w:cs="Arial"/>
          <w:sz w:val="24"/>
          <w:szCs w:val="24"/>
        </w:rPr>
      </w:pPr>
      <w:r w:rsidRPr="000C48D8">
        <w:rPr>
          <w:rFonts w:ascii="Arial" w:hAnsi="Arial" w:cs="Arial"/>
          <w:sz w:val="24"/>
          <w:szCs w:val="24"/>
        </w:rPr>
        <w:t>Wykonawca może powierzyć wykonanie części zamówienia podwykonawcom.</w:t>
      </w:r>
    </w:p>
    <w:p w:rsidR="000E3791" w:rsidRPr="000C48D8" w:rsidRDefault="000E3791" w:rsidP="000E3791">
      <w:pPr>
        <w:numPr>
          <w:ilvl w:val="2"/>
          <w:numId w:val="3"/>
        </w:numPr>
        <w:spacing w:line="276" w:lineRule="auto"/>
        <w:ind w:left="1418" w:hanging="698"/>
        <w:jc w:val="both"/>
        <w:rPr>
          <w:rFonts w:ascii="Arial" w:hAnsi="Arial" w:cs="Arial"/>
          <w:sz w:val="24"/>
          <w:szCs w:val="24"/>
        </w:rPr>
      </w:pPr>
      <w:r w:rsidRPr="000C48D8">
        <w:rPr>
          <w:rFonts w:ascii="Arial" w:hAnsi="Arial" w:cs="Arial"/>
          <w:sz w:val="24"/>
          <w:szCs w:val="24"/>
        </w:rPr>
        <w:t>W przypadku powierzenia wykonania części zamówienia podwykonawcom Zamawiający żąda wskazania przez Wykonawcę    w Ofercie części zamówienia, których wykonanie zamierza powierzyć podwykonawcom i podania przez Wykonawcę firm podwykonawców.</w:t>
      </w:r>
    </w:p>
    <w:p w:rsidR="000E3791" w:rsidRPr="000C48D8" w:rsidRDefault="000E3791" w:rsidP="000E3791">
      <w:pPr>
        <w:numPr>
          <w:ilvl w:val="2"/>
          <w:numId w:val="3"/>
        </w:numPr>
        <w:spacing w:line="276" w:lineRule="auto"/>
        <w:ind w:left="1418" w:hanging="698"/>
        <w:jc w:val="both"/>
        <w:rPr>
          <w:rFonts w:ascii="Arial" w:hAnsi="Arial" w:cs="Arial"/>
          <w:sz w:val="24"/>
          <w:szCs w:val="24"/>
        </w:rPr>
      </w:pPr>
      <w:r w:rsidRPr="000C48D8">
        <w:rPr>
          <w:rFonts w:ascii="Arial" w:hAnsi="Arial" w:cs="Arial"/>
          <w:sz w:val="24"/>
          <w:szCs w:val="24"/>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E3791" w:rsidRPr="000C48D8" w:rsidRDefault="000E3791" w:rsidP="000E3791">
      <w:pPr>
        <w:numPr>
          <w:ilvl w:val="2"/>
          <w:numId w:val="3"/>
        </w:numPr>
        <w:spacing w:line="276" w:lineRule="auto"/>
        <w:ind w:left="1418" w:hanging="698"/>
        <w:jc w:val="both"/>
        <w:rPr>
          <w:rFonts w:ascii="Arial" w:hAnsi="Arial" w:cs="Arial"/>
          <w:sz w:val="24"/>
          <w:szCs w:val="24"/>
        </w:rPr>
      </w:pPr>
      <w:r w:rsidRPr="000C48D8">
        <w:rPr>
          <w:rFonts w:ascii="Arial" w:hAnsi="Arial" w:cs="Arial"/>
          <w:sz w:val="24"/>
          <w:szCs w:val="24"/>
        </w:rPr>
        <w:t>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0E3791" w:rsidRPr="000C48D8" w:rsidRDefault="000E3791" w:rsidP="000E3791">
      <w:pPr>
        <w:numPr>
          <w:ilvl w:val="1"/>
          <w:numId w:val="3"/>
        </w:numPr>
        <w:spacing w:line="240" w:lineRule="auto"/>
        <w:ind w:left="1276" w:hanging="916"/>
        <w:jc w:val="both"/>
        <w:rPr>
          <w:rFonts w:ascii="Arial" w:hAnsi="Arial" w:cs="Arial"/>
          <w:sz w:val="24"/>
          <w:szCs w:val="24"/>
        </w:rPr>
      </w:pPr>
      <w:r w:rsidRPr="000C48D8">
        <w:rPr>
          <w:rFonts w:ascii="Arial" w:hAnsi="Arial" w:cs="Arial"/>
          <w:sz w:val="24"/>
          <w:szCs w:val="24"/>
        </w:rPr>
        <w:t>Zamawiający nie dopuszcza możliwości składania ofert wariantowych.</w:t>
      </w:r>
    </w:p>
    <w:p w:rsidR="000E3791" w:rsidRPr="00D306C2" w:rsidRDefault="000E3791" w:rsidP="000E3791">
      <w:pPr>
        <w:pStyle w:val="Akapitzlist"/>
        <w:spacing w:line="240" w:lineRule="auto"/>
        <w:rPr>
          <w:rFonts w:ascii="Arial" w:hAnsi="Arial" w:cs="Arial"/>
          <w:sz w:val="24"/>
          <w:szCs w:val="24"/>
        </w:rPr>
      </w:pPr>
    </w:p>
    <w:p w:rsidR="000E3791" w:rsidRPr="00D306C2" w:rsidRDefault="000E3791" w:rsidP="000E3791">
      <w:pPr>
        <w:numPr>
          <w:ilvl w:val="1"/>
          <w:numId w:val="3"/>
        </w:numPr>
        <w:spacing w:line="240" w:lineRule="auto"/>
        <w:ind w:left="1276" w:hanging="916"/>
        <w:jc w:val="both"/>
        <w:rPr>
          <w:rFonts w:ascii="Arial" w:hAnsi="Arial" w:cs="Arial"/>
          <w:sz w:val="24"/>
          <w:szCs w:val="24"/>
        </w:rPr>
      </w:pPr>
      <w:r w:rsidRPr="00D306C2">
        <w:rPr>
          <w:rFonts w:ascii="Arial" w:hAnsi="Arial" w:cs="Arial"/>
          <w:sz w:val="24"/>
          <w:szCs w:val="24"/>
        </w:rPr>
        <w:t>Zamawiający nie dopuszcza możliwości składania ofert częściowych.</w:t>
      </w:r>
    </w:p>
    <w:p w:rsidR="000E3791" w:rsidRPr="00D306C2" w:rsidRDefault="000E3791" w:rsidP="000E3791">
      <w:pPr>
        <w:pStyle w:val="Akapitzlist"/>
        <w:spacing w:line="240" w:lineRule="auto"/>
        <w:rPr>
          <w:rFonts w:ascii="Arial" w:hAnsi="Arial" w:cs="Arial"/>
          <w:sz w:val="24"/>
          <w:szCs w:val="24"/>
        </w:rPr>
      </w:pPr>
    </w:p>
    <w:p w:rsidR="000E3791" w:rsidRDefault="000E3791" w:rsidP="000E3791">
      <w:pPr>
        <w:numPr>
          <w:ilvl w:val="1"/>
          <w:numId w:val="3"/>
        </w:numPr>
        <w:spacing w:line="240" w:lineRule="auto"/>
        <w:ind w:left="1276" w:hanging="916"/>
        <w:jc w:val="both"/>
        <w:rPr>
          <w:rFonts w:ascii="Arial" w:hAnsi="Arial" w:cs="Arial"/>
          <w:sz w:val="24"/>
          <w:szCs w:val="24"/>
        </w:rPr>
      </w:pPr>
      <w:r w:rsidRPr="00D306C2">
        <w:rPr>
          <w:rFonts w:ascii="Arial" w:hAnsi="Arial" w:cs="Arial"/>
          <w:sz w:val="24"/>
          <w:szCs w:val="24"/>
        </w:rPr>
        <w:t>Zamawiający nie przewiduje przeprowadzenia aukcji elektronicznej.</w:t>
      </w:r>
    </w:p>
    <w:p w:rsidR="000E3791" w:rsidRDefault="000E3791" w:rsidP="000E3791">
      <w:pPr>
        <w:pStyle w:val="Akapitzlist"/>
        <w:spacing w:line="240" w:lineRule="auto"/>
        <w:rPr>
          <w:rFonts w:ascii="Arial" w:hAnsi="Arial" w:cs="Arial"/>
          <w:sz w:val="24"/>
          <w:szCs w:val="24"/>
        </w:rPr>
      </w:pPr>
    </w:p>
    <w:p w:rsidR="000E3791" w:rsidRDefault="000E3791" w:rsidP="000E3791">
      <w:pPr>
        <w:numPr>
          <w:ilvl w:val="1"/>
          <w:numId w:val="3"/>
        </w:numPr>
        <w:spacing w:line="240" w:lineRule="auto"/>
        <w:ind w:left="1276" w:hanging="916"/>
        <w:jc w:val="both"/>
        <w:rPr>
          <w:rFonts w:ascii="Arial" w:hAnsi="Arial" w:cs="Arial"/>
          <w:sz w:val="24"/>
          <w:szCs w:val="24"/>
        </w:rPr>
      </w:pPr>
      <w:r>
        <w:rPr>
          <w:rFonts w:ascii="Arial" w:hAnsi="Arial" w:cs="Arial"/>
          <w:sz w:val="24"/>
          <w:szCs w:val="24"/>
        </w:rPr>
        <w:t>Zamawiający nie przewiduje zawarcia umowy ramowej</w:t>
      </w:r>
    </w:p>
    <w:p w:rsidR="000E3791" w:rsidRDefault="000E3791" w:rsidP="000E3791">
      <w:pPr>
        <w:pStyle w:val="Akapitzlist"/>
        <w:spacing w:line="240" w:lineRule="auto"/>
        <w:rPr>
          <w:rFonts w:ascii="Arial" w:hAnsi="Arial" w:cs="Arial"/>
          <w:sz w:val="24"/>
          <w:szCs w:val="24"/>
        </w:rPr>
      </w:pPr>
    </w:p>
    <w:p w:rsidR="000E3791" w:rsidRDefault="000E3791" w:rsidP="000E3791">
      <w:pPr>
        <w:numPr>
          <w:ilvl w:val="1"/>
          <w:numId w:val="3"/>
        </w:numPr>
        <w:spacing w:line="240" w:lineRule="auto"/>
        <w:ind w:left="1276" w:hanging="916"/>
        <w:jc w:val="both"/>
        <w:rPr>
          <w:rFonts w:ascii="Arial" w:hAnsi="Arial" w:cs="Arial"/>
          <w:sz w:val="24"/>
          <w:szCs w:val="24"/>
        </w:rPr>
      </w:pPr>
      <w:r>
        <w:rPr>
          <w:rFonts w:ascii="Arial" w:hAnsi="Arial" w:cs="Arial"/>
          <w:sz w:val="24"/>
          <w:szCs w:val="24"/>
        </w:rPr>
        <w:t xml:space="preserve">Zamawiający nie przewiduje możliwości zamówień, o których mowa w art. 67 ust.1 </w:t>
      </w:r>
      <w:proofErr w:type="spellStart"/>
      <w:r>
        <w:rPr>
          <w:rFonts w:ascii="Arial" w:hAnsi="Arial" w:cs="Arial"/>
          <w:sz w:val="24"/>
          <w:szCs w:val="24"/>
        </w:rPr>
        <w:t>pkt</w:t>
      </w:r>
      <w:proofErr w:type="spellEnd"/>
      <w:r>
        <w:rPr>
          <w:rFonts w:ascii="Arial" w:hAnsi="Arial" w:cs="Arial"/>
          <w:sz w:val="24"/>
          <w:szCs w:val="24"/>
        </w:rPr>
        <w:t xml:space="preserve"> 6 i 7 ustawy</w:t>
      </w:r>
    </w:p>
    <w:p w:rsidR="000E3791" w:rsidRDefault="000E3791" w:rsidP="000E3791">
      <w:pPr>
        <w:pStyle w:val="Akapitzlist"/>
        <w:spacing w:line="240" w:lineRule="auto"/>
        <w:rPr>
          <w:rFonts w:ascii="Arial" w:hAnsi="Arial" w:cs="Arial"/>
          <w:sz w:val="24"/>
          <w:szCs w:val="24"/>
        </w:rPr>
      </w:pPr>
    </w:p>
    <w:p w:rsidR="000E3791" w:rsidRDefault="000E3791" w:rsidP="000E3791">
      <w:pPr>
        <w:numPr>
          <w:ilvl w:val="1"/>
          <w:numId w:val="3"/>
        </w:numPr>
        <w:spacing w:line="240" w:lineRule="auto"/>
        <w:ind w:left="1276" w:hanging="916"/>
        <w:jc w:val="both"/>
        <w:rPr>
          <w:rFonts w:ascii="Arial" w:hAnsi="Arial" w:cs="Arial"/>
          <w:sz w:val="24"/>
          <w:szCs w:val="24"/>
        </w:rPr>
      </w:pPr>
      <w:r>
        <w:rPr>
          <w:rFonts w:ascii="Arial" w:hAnsi="Arial" w:cs="Arial"/>
          <w:sz w:val="24"/>
          <w:szCs w:val="24"/>
        </w:rPr>
        <w:t>Zamawiający nie przewiduje rozliczeń w walutach obcych</w:t>
      </w:r>
    </w:p>
    <w:p w:rsidR="000E3791" w:rsidRDefault="000E3791" w:rsidP="000E3791">
      <w:pPr>
        <w:pStyle w:val="Akapitzlist"/>
        <w:spacing w:line="240" w:lineRule="auto"/>
        <w:rPr>
          <w:rFonts w:ascii="Arial" w:hAnsi="Arial" w:cs="Arial"/>
          <w:sz w:val="24"/>
          <w:szCs w:val="24"/>
        </w:rPr>
      </w:pPr>
    </w:p>
    <w:p w:rsidR="000E3791" w:rsidRDefault="000E3791" w:rsidP="000E3791">
      <w:pPr>
        <w:numPr>
          <w:ilvl w:val="1"/>
          <w:numId w:val="3"/>
        </w:numPr>
        <w:spacing w:line="240" w:lineRule="auto"/>
        <w:ind w:left="1276" w:hanging="916"/>
        <w:jc w:val="both"/>
        <w:rPr>
          <w:rFonts w:ascii="Arial" w:hAnsi="Arial" w:cs="Arial"/>
          <w:sz w:val="24"/>
          <w:szCs w:val="24"/>
        </w:rPr>
      </w:pPr>
      <w:r>
        <w:rPr>
          <w:rFonts w:ascii="Arial" w:hAnsi="Arial" w:cs="Arial"/>
          <w:sz w:val="24"/>
          <w:szCs w:val="24"/>
        </w:rPr>
        <w:t>Zamawiający nie przewiduje zwrotu kosztów udziału w postępowaniu</w:t>
      </w:r>
    </w:p>
    <w:p w:rsidR="000E3791" w:rsidRDefault="000E3791" w:rsidP="000E3791">
      <w:pPr>
        <w:pStyle w:val="Akapitzlist"/>
        <w:rPr>
          <w:rFonts w:ascii="Arial" w:hAnsi="Arial" w:cs="Arial"/>
          <w:sz w:val="24"/>
          <w:szCs w:val="24"/>
        </w:rPr>
      </w:pPr>
    </w:p>
    <w:p w:rsidR="000E3791" w:rsidRPr="00D306C2" w:rsidRDefault="000E3791" w:rsidP="000E3791">
      <w:pPr>
        <w:numPr>
          <w:ilvl w:val="1"/>
          <w:numId w:val="3"/>
        </w:numPr>
        <w:spacing w:line="240" w:lineRule="auto"/>
        <w:ind w:left="1276" w:hanging="916"/>
        <w:jc w:val="both"/>
        <w:rPr>
          <w:rFonts w:ascii="Arial" w:hAnsi="Arial" w:cs="Arial"/>
          <w:sz w:val="24"/>
          <w:szCs w:val="24"/>
        </w:rPr>
      </w:pPr>
      <w:r>
        <w:rPr>
          <w:rFonts w:ascii="Arial" w:hAnsi="Arial" w:cs="Arial"/>
          <w:sz w:val="24"/>
          <w:szCs w:val="24"/>
        </w:rPr>
        <w:t>Nie stosuje się wymagań o których mowa w art. 29 ust. 4 ustawy</w:t>
      </w:r>
    </w:p>
    <w:p w:rsidR="000E3791" w:rsidRDefault="000E3791" w:rsidP="000E3791">
      <w:pPr>
        <w:pStyle w:val="Akapitzlist"/>
        <w:rPr>
          <w:rFonts w:ascii="Arial" w:hAnsi="Arial" w:cs="Arial"/>
          <w:sz w:val="24"/>
          <w:szCs w:val="24"/>
        </w:rPr>
      </w:pPr>
    </w:p>
    <w:p w:rsidR="000E3791" w:rsidRPr="00F31F12" w:rsidRDefault="000E3791" w:rsidP="000E3791">
      <w:pPr>
        <w:rPr>
          <w:rFonts w:ascii="Arial" w:hAnsi="Arial" w:cs="Arial"/>
          <w:sz w:val="24"/>
          <w:szCs w:val="24"/>
        </w:rPr>
      </w:pPr>
    </w:p>
    <w:p w:rsidR="000E3791" w:rsidRPr="00D306C2" w:rsidRDefault="000E3791" w:rsidP="000E3791">
      <w:pPr>
        <w:numPr>
          <w:ilvl w:val="0"/>
          <w:numId w:val="3"/>
        </w:numPr>
        <w:spacing w:line="276" w:lineRule="auto"/>
        <w:jc w:val="both"/>
        <w:rPr>
          <w:rFonts w:ascii="Arial" w:hAnsi="Arial" w:cs="Arial"/>
          <w:sz w:val="24"/>
          <w:szCs w:val="24"/>
        </w:rPr>
      </w:pPr>
      <w:r w:rsidRPr="00D306C2">
        <w:rPr>
          <w:rFonts w:ascii="Arial" w:hAnsi="Arial" w:cs="Arial"/>
          <w:b/>
          <w:sz w:val="24"/>
          <w:szCs w:val="24"/>
        </w:rPr>
        <w:lastRenderedPageBreak/>
        <w:t xml:space="preserve">TERMIN REALIZACJI PRZEDMIOTU ZAMÓWIENIA </w:t>
      </w:r>
    </w:p>
    <w:p w:rsidR="000E3791" w:rsidRPr="00104452" w:rsidRDefault="000E3791" w:rsidP="000E3791">
      <w:pPr>
        <w:jc w:val="both"/>
        <w:rPr>
          <w:rFonts w:ascii="Arial" w:hAnsi="Arial" w:cs="Arial"/>
          <w:b/>
          <w:bCs/>
          <w:color w:val="000000" w:themeColor="text1"/>
          <w:sz w:val="24"/>
          <w:szCs w:val="24"/>
        </w:rPr>
      </w:pPr>
      <w:r>
        <w:rPr>
          <w:rFonts w:ascii="Arial" w:hAnsi="Arial" w:cs="Arial"/>
          <w:sz w:val="24"/>
          <w:szCs w:val="24"/>
        </w:rPr>
        <w:t xml:space="preserve">Zamówienie będzie zrealizowane sukcesywnie od dnia podpisania umowy do 30 czerwca 2018 roku.  </w:t>
      </w:r>
    </w:p>
    <w:p w:rsidR="000E3791" w:rsidRDefault="000E3791" w:rsidP="000E3791">
      <w:pPr>
        <w:spacing w:line="276" w:lineRule="auto"/>
        <w:ind w:left="360"/>
        <w:jc w:val="both"/>
        <w:rPr>
          <w:rFonts w:ascii="Arial" w:hAnsi="Arial" w:cs="Arial"/>
          <w:sz w:val="24"/>
          <w:szCs w:val="24"/>
        </w:rPr>
      </w:pPr>
    </w:p>
    <w:p w:rsidR="000E3791" w:rsidRPr="00D306C2" w:rsidRDefault="000E3791" w:rsidP="000E3791">
      <w:pPr>
        <w:spacing w:line="276" w:lineRule="auto"/>
        <w:ind w:left="360"/>
        <w:jc w:val="both"/>
        <w:rPr>
          <w:rFonts w:ascii="Arial" w:hAnsi="Arial" w:cs="Arial"/>
          <w:sz w:val="24"/>
          <w:szCs w:val="24"/>
        </w:rPr>
      </w:pPr>
    </w:p>
    <w:p w:rsidR="000E3791" w:rsidRPr="006C22DD" w:rsidRDefault="000E3791" w:rsidP="000E3791">
      <w:pPr>
        <w:numPr>
          <w:ilvl w:val="0"/>
          <w:numId w:val="3"/>
        </w:numPr>
        <w:spacing w:line="276" w:lineRule="auto"/>
        <w:jc w:val="both"/>
        <w:rPr>
          <w:rFonts w:ascii="Arial" w:hAnsi="Arial" w:cs="Arial"/>
          <w:b/>
          <w:color w:val="000000" w:themeColor="text1"/>
          <w:sz w:val="24"/>
          <w:szCs w:val="24"/>
        </w:rPr>
      </w:pPr>
      <w:r w:rsidRPr="006C22DD">
        <w:rPr>
          <w:rFonts w:ascii="Arial" w:hAnsi="Arial" w:cs="Arial"/>
          <w:b/>
          <w:color w:val="000000" w:themeColor="text1"/>
          <w:sz w:val="24"/>
          <w:szCs w:val="24"/>
        </w:rPr>
        <w:t>WARUNKI UDZIAŁU W POSTĘPOWANIU</w:t>
      </w:r>
    </w:p>
    <w:p w:rsidR="000E3791" w:rsidRPr="006C22DD" w:rsidRDefault="000E3791" w:rsidP="000E3791">
      <w:pPr>
        <w:numPr>
          <w:ilvl w:val="1"/>
          <w:numId w:val="3"/>
        </w:numPr>
        <w:spacing w:line="276" w:lineRule="auto"/>
        <w:jc w:val="both"/>
        <w:rPr>
          <w:rFonts w:ascii="Arial" w:hAnsi="Arial" w:cs="Arial"/>
          <w:color w:val="000000" w:themeColor="text1"/>
          <w:sz w:val="24"/>
          <w:szCs w:val="24"/>
        </w:rPr>
      </w:pPr>
      <w:r w:rsidRPr="006C22DD">
        <w:rPr>
          <w:rFonts w:ascii="Arial" w:hAnsi="Arial" w:cs="Arial"/>
          <w:color w:val="000000" w:themeColor="text1"/>
          <w:sz w:val="24"/>
          <w:szCs w:val="24"/>
        </w:rPr>
        <w:t>O udzielenie zamówienia mogą ubiegać się wykonawcy, którzy:</w:t>
      </w:r>
    </w:p>
    <w:p w:rsidR="000E3791" w:rsidRPr="006C22DD" w:rsidRDefault="000E3791" w:rsidP="000E3791">
      <w:pPr>
        <w:numPr>
          <w:ilvl w:val="2"/>
          <w:numId w:val="3"/>
        </w:numPr>
        <w:spacing w:line="276" w:lineRule="auto"/>
        <w:ind w:left="1418" w:hanging="698"/>
        <w:jc w:val="both"/>
        <w:rPr>
          <w:rFonts w:ascii="Arial" w:hAnsi="Arial" w:cs="Arial"/>
          <w:color w:val="000000" w:themeColor="text1"/>
          <w:sz w:val="24"/>
          <w:szCs w:val="24"/>
        </w:rPr>
      </w:pPr>
      <w:r w:rsidRPr="006C22DD">
        <w:rPr>
          <w:rFonts w:ascii="Arial" w:hAnsi="Arial" w:cs="Arial"/>
          <w:color w:val="000000" w:themeColor="text1"/>
          <w:sz w:val="24"/>
          <w:szCs w:val="24"/>
        </w:rPr>
        <w:t xml:space="preserve">nie podlegają wykluczeniu na podstawie art. 24 ust. 1 </w:t>
      </w:r>
      <w:proofErr w:type="spellStart"/>
      <w:r w:rsidRPr="006C22DD">
        <w:rPr>
          <w:rFonts w:ascii="Arial" w:hAnsi="Arial" w:cs="Arial"/>
          <w:color w:val="000000" w:themeColor="text1"/>
          <w:sz w:val="24"/>
          <w:szCs w:val="24"/>
        </w:rPr>
        <w:t>pkt</w:t>
      </w:r>
      <w:proofErr w:type="spellEnd"/>
      <w:r w:rsidRPr="006C22DD">
        <w:rPr>
          <w:rFonts w:ascii="Arial" w:hAnsi="Arial" w:cs="Arial"/>
          <w:color w:val="000000" w:themeColor="text1"/>
          <w:sz w:val="24"/>
          <w:szCs w:val="24"/>
        </w:rPr>
        <w:t xml:space="preserve"> 12-23             Ustawy;</w:t>
      </w:r>
    </w:p>
    <w:p w:rsidR="000E3791" w:rsidRPr="004224E9" w:rsidRDefault="000E3791" w:rsidP="000E3791">
      <w:pPr>
        <w:spacing w:line="276" w:lineRule="auto"/>
        <w:ind w:left="1418"/>
        <w:jc w:val="both"/>
        <w:rPr>
          <w:rFonts w:ascii="Arial" w:hAnsi="Arial" w:cs="Arial"/>
          <w:color w:val="000000" w:themeColor="text1"/>
          <w:sz w:val="24"/>
          <w:szCs w:val="24"/>
        </w:rPr>
      </w:pPr>
      <w:r w:rsidRPr="004224E9">
        <w:rPr>
          <w:rFonts w:ascii="Arial" w:eastAsia="Times New Roman" w:hAnsi="Arial" w:cs="Arial"/>
          <w:sz w:val="20"/>
          <w:szCs w:val="20"/>
          <w:shd w:val="clear" w:color="auto" w:fill="FFFFFF"/>
        </w:rPr>
        <w:t xml:space="preserve">Brak podstaw do wykluczenia zostanie zweryfikowany na podstawie przedłożonego wraz  z ofertą oświadczenia – </w:t>
      </w:r>
      <w:r w:rsidRPr="004224E9">
        <w:rPr>
          <w:rFonts w:ascii="Arial" w:eastAsia="Times New Roman" w:hAnsi="Arial" w:cs="Arial"/>
          <w:b/>
          <w:color w:val="000000" w:themeColor="text1"/>
          <w:sz w:val="20"/>
          <w:szCs w:val="20"/>
          <w:shd w:val="clear" w:color="auto" w:fill="FFFFFF"/>
        </w:rPr>
        <w:t>załącznik nr 2 do SIWZ</w:t>
      </w:r>
      <w:r w:rsidRPr="004224E9">
        <w:rPr>
          <w:rFonts w:ascii="Arial" w:eastAsia="Times New Roman" w:hAnsi="Arial" w:cs="Arial"/>
          <w:color w:val="000000" w:themeColor="text1"/>
          <w:sz w:val="20"/>
          <w:szCs w:val="20"/>
          <w:shd w:val="clear" w:color="auto" w:fill="FFFFFF"/>
        </w:rPr>
        <w:t>.</w:t>
      </w:r>
    </w:p>
    <w:p w:rsidR="000E3791" w:rsidRPr="006C22DD" w:rsidRDefault="000E3791" w:rsidP="000E3791">
      <w:pPr>
        <w:numPr>
          <w:ilvl w:val="2"/>
          <w:numId w:val="3"/>
        </w:numPr>
        <w:spacing w:line="276" w:lineRule="auto"/>
        <w:ind w:left="1418" w:hanging="698"/>
        <w:jc w:val="both"/>
        <w:rPr>
          <w:rFonts w:ascii="Arial" w:hAnsi="Arial" w:cs="Arial"/>
          <w:color w:val="000000" w:themeColor="text1"/>
          <w:sz w:val="24"/>
          <w:szCs w:val="24"/>
        </w:rPr>
      </w:pPr>
      <w:r w:rsidRPr="006C22DD">
        <w:rPr>
          <w:rFonts w:ascii="Arial" w:hAnsi="Arial" w:cs="Arial"/>
          <w:color w:val="000000" w:themeColor="text1"/>
          <w:sz w:val="24"/>
          <w:szCs w:val="24"/>
        </w:rPr>
        <w:t xml:space="preserve">spełniają warunki udziału w postępowaniu, określone w </w:t>
      </w:r>
      <w:proofErr w:type="spellStart"/>
      <w:r w:rsidRPr="006C22DD">
        <w:rPr>
          <w:rFonts w:ascii="Arial" w:hAnsi="Arial" w:cs="Arial"/>
          <w:color w:val="000000" w:themeColor="text1"/>
          <w:sz w:val="24"/>
          <w:szCs w:val="24"/>
        </w:rPr>
        <w:t>pkt</w:t>
      </w:r>
      <w:proofErr w:type="spellEnd"/>
      <w:r w:rsidRPr="006C22DD">
        <w:rPr>
          <w:rFonts w:ascii="Arial" w:hAnsi="Arial" w:cs="Arial"/>
          <w:color w:val="000000" w:themeColor="text1"/>
          <w:sz w:val="24"/>
          <w:szCs w:val="24"/>
        </w:rPr>
        <w:t xml:space="preserve"> 6.2. </w:t>
      </w:r>
    </w:p>
    <w:p w:rsidR="000E3791" w:rsidRPr="009B6394" w:rsidRDefault="000E3791" w:rsidP="000E3791">
      <w:pPr>
        <w:spacing w:line="276" w:lineRule="auto"/>
        <w:ind w:left="1418"/>
        <w:jc w:val="both"/>
        <w:rPr>
          <w:rFonts w:ascii="Arial" w:hAnsi="Arial" w:cs="Arial"/>
          <w:sz w:val="24"/>
          <w:szCs w:val="24"/>
          <w:highlight w:val="yellow"/>
        </w:rPr>
      </w:pPr>
    </w:p>
    <w:p w:rsidR="000E3791" w:rsidRPr="00A5298B" w:rsidRDefault="000E3791" w:rsidP="000E3791">
      <w:pPr>
        <w:numPr>
          <w:ilvl w:val="1"/>
          <w:numId w:val="3"/>
        </w:numPr>
        <w:spacing w:line="276" w:lineRule="auto"/>
        <w:jc w:val="both"/>
        <w:rPr>
          <w:rFonts w:ascii="Arial" w:hAnsi="Arial" w:cs="Arial"/>
          <w:b/>
          <w:sz w:val="24"/>
          <w:szCs w:val="24"/>
        </w:rPr>
      </w:pPr>
      <w:r w:rsidRPr="00A5298B">
        <w:rPr>
          <w:rFonts w:ascii="Arial" w:hAnsi="Arial" w:cs="Arial"/>
          <w:b/>
          <w:sz w:val="24"/>
          <w:szCs w:val="24"/>
        </w:rPr>
        <w:t xml:space="preserve">Warunki udziału w postępowaniu. </w:t>
      </w:r>
    </w:p>
    <w:p w:rsidR="000E3791" w:rsidRPr="00A5298B" w:rsidRDefault="000E3791" w:rsidP="000E3791">
      <w:pPr>
        <w:spacing w:line="276" w:lineRule="auto"/>
        <w:ind w:left="792"/>
        <w:jc w:val="both"/>
        <w:rPr>
          <w:rFonts w:ascii="Arial" w:hAnsi="Arial" w:cs="Arial"/>
          <w:sz w:val="24"/>
          <w:szCs w:val="24"/>
        </w:rPr>
      </w:pPr>
      <w:r w:rsidRPr="00A5298B">
        <w:rPr>
          <w:rFonts w:ascii="Arial" w:hAnsi="Arial" w:cs="Arial"/>
          <w:sz w:val="24"/>
          <w:szCs w:val="24"/>
        </w:rPr>
        <w:t>Warunki udziału dotyczące kompetencji lub uprawnień wykonawcy:</w:t>
      </w:r>
    </w:p>
    <w:p w:rsidR="000E3791" w:rsidRPr="000C4A34" w:rsidRDefault="000E3791" w:rsidP="000E3791">
      <w:pPr>
        <w:suppressAutoHyphens w:val="0"/>
        <w:ind w:left="768"/>
        <w:jc w:val="both"/>
        <w:rPr>
          <w:rFonts w:ascii="Arial" w:eastAsia="Times New Roman" w:hAnsi="Arial" w:cs="Arial"/>
          <w:color w:val="FF0000"/>
          <w:sz w:val="20"/>
          <w:szCs w:val="20"/>
          <w:lang w:eastAsia="pl-PL"/>
        </w:rPr>
      </w:pPr>
      <w:r w:rsidRPr="000C4A34">
        <w:rPr>
          <w:rFonts w:ascii="Arial" w:eastAsia="Times New Roman" w:hAnsi="Arial" w:cs="Arial"/>
          <w:sz w:val="20"/>
          <w:szCs w:val="20"/>
          <w:lang w:eastAsia="pl-PL"/>
        </w:rPr>
        <w:t xml:space="preserve">Warunek udziału w postępowaniu zostanie wstępnie spełniony jeżeli Wykonawca wraz z ofertą przedłoży   podpisane oświadczenie –  </w:t>
      </w:r>
      <w:r w:rsidRPr="000C4A34">
        <w:rPr>
          <w:rFonts w:ascii="Arial" w:eastAsia="Times New Roman" w:hAnsi="Arial" w:cs="Arial"/>
          <w:b/>
          <w:color w:val="000000" w:themeColor="text1"/>
          <w:sz w:val="20"/>
          <w:szCs w:val="20"/>
          <w:lang w:eastAsia="pl-PL"/>
        </w:rPr>
        <w:t>załącznik nr 3 do SIWZ</w:t>
      </w:r>
      <w:r w:rsidRPr="000C4A34">
        <w:rPr>
          <w:rFonts w:ascii="Arial" w:eastAsia="Times New Roman" w:hAnsi="Arial" w:cs="Arial"/>
          <w:color w:val="000000" w:themeColor="text1"/>
          <w:sz w:val="20"/>
          <w:szCs w:val="20"/>
          <w:lang w:eastAsia="pl-PL"/>
        </w:rPr>
        <w:t>.</w:t>
      </w:r>
    </w:p>
    <w:p w:rsidR="000E3791" w:rsidRDefault="000E3791" w:rsidP="000E3791">
      <w:pPr>
        <w:spacing w:line="276" w:lineRule="auto"/>
        <w:ind w:left="792"/>
        <w:jc w:val="both"/>
        <w:rPr>
          <w:rFonts w:ascii="Arial" w:hAnsi="Arial" w:cs="Arial"/>
          <w:sz w:val="24"/>
          <w:szCs w:val="24"/>
        </w:rPr>
      </w:pPr>
    </w:p>
    <w:p w:rsidR="000E3791" w:rsidRPr="00D306C2" w:rsidRDefault="000E3791" w:rsidP="000E3791">
      <w:pPr>
        <w:spacing w:line="276" w:lineRule="auto"/>
        <w:jc w:val="both"/>
        <w:rPr>
          <w:rFonts w:ascii="Arial" w:hAnsi="Arial" w:cs="Arial"/>
          <w:sz w:val="24"/>
          <w:szCs w:val="24"/>
        </w:rPr>
      </w:pPr>
    </w:p>
    <w:p w:rsidR="000E3791" w:rsidRPr="000C4A34" w:rsidRDefault="000E3791" w:rsidP="000E3791">
      <w:pPr>
        <w:numPr>
          <w:ilvl w:val="1"/>
          <w:numId w:val="3"/>
        </w:numPr>
        <w:spacing w:line="276" w:lineRule="auto"/>
        <w:jc w:val="both"/>
        <w:rPr>
          <w:rFonts w:ascii="Arial" w:hAnsi="Arial" w:cs="Arial"/>
          <w:b/>
          <w:sz w:val="24"/>
          <w:szCs w:val="24"/>
        </w:rPr>
      </w:pPr>
      <w:r w:rsidRPr="000C4A34">
        <w:rPr>
          <w:rFonts w:ascii="Arial" w:hAnsi="Arial" w:cs="Arial"/>
          <w:b/>
          <w:sz w:val="24"/>
          <w:szCs w:val="24"/>
        </w:rPr>
        <w:t>Poleganie na zasobach innych podmiotów</w:t>
      </w:r>
    </w:p>
    <w:p w:rsidR="000E3791" w:rsidRPr="000C4A34" w:rsidRDefault="000E3791" w:rsidP="000E3791">
      <w:pPr>
        <w:numPr>
          <w:ilvl w:val="2"/>
          <w:numId w:val="3"/>
        </w:numPr>
        <w:spacing w:line="276" w:lineRule="auto"/>
        <w:ind w:left="1418" w:hanging="698"/>
        <w:jc w:val="both"/>
        <w:rPr>
          <w:rFonts w:ascii="Arial" w:hAnsi="Arial" w:cs="Arial"/>
          <w:sz w:val="24"/>
          <w:szCs w:val="24"/>
        </w:rPr>
      </w:pPr>
      <w:r w:rsidRPr="000C4A34">
        <w:rPr>
          <w:rFonts w:ascii="Arial" w:hAnsi="Arial" w:cs="Arial"/>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E3791" w:rsidRPr="000C4A34" w:rsidRDefault="000E3791" w:rsidP="000E3791">
      <w:pPr>
        <w:numPr>
          <w:ilvl w:val="2"/>
          <w:numId w:val="3"/>
        </w:numPr>
        <w:spacing w:line="276" w:lineRule="auto"/>
        <w:ind w:left="1418" w:hanging="698"/>
        <w:jc w:val="both"/>
        <w:rPr>
          <w:rFonts w:ascii="Arial" w:hAnsi="Arial" w:cs="Arial"/>
          <w:sz w:val="24"/>
          <w:szCs w:val="24"/>
        </w:rPr>
      </w:pPr>
      <w:r w:rsidRPr="000C4A34">
        <w:rPr>
          <w:rFonts w:ascii="Arial" w:hAnsi="Arial" w:cs="Arial"/>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E3791" w:rsidRPr="000C4A34" w:rsidRDefault="000E3791" w:rsidP="000E3791">
      <w:pPr>
        <w:numPr>
          <w:ilvl w:val="2"/>
          <w:numId w:val="3"/>
        </w:numPr>
        <w:spacing w:line="276" w:lineRule="auto"/>
        <w:ind w:left="1418" w:hanging="698"/>
        <w:jc w:val="both"/>
        <w:rPr>
          <w:rFonts w:ascii="Arial" w:hAnsi="Arial" w:cs="Arial"/>
          <w:sz w:val="24"/>
          <w:szCs w:val="24"/>
        </w:rPr>
      </w:pPr>
      <w:r w:rsidRPr="000C4A34">
        <w:rPr>
          <w:rFonts w:ascii="Arial" w:hAnsi="Arial" w:cs="Arial"/>
          <w:sz w:val="24"/>
          <w:szCs w:val="24"/>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0E3791" w:rsidRPr="000C4A34" w:rsidRDefault="000E3791" w:rsidP="000E3791">
      <w:pPr>
        <w:numPr>
          <w:ilvl w:val="2"/>
          <w:numId w:val="3"/>
        </w:numPr>
        <w:spacing w:line="276" w:lineRule="auto"/>
        <w:ind w:left="1418" w:hanging="698"/>
        <w:jc w:val="both"/>
        <w:rPr>
          <w:rFonts w:ascii="Arial" w:hAnsi="Arial" w:cs="Arial"/>
          <w:color w:val="000000" w:themeColor="text1"/>
          <w:sz w:val="24"/>
          <w:szCs w:val="24"/>
        </w:rPr>
      </w:pPr>
      <w:r w:rsidRPr="000C4A34">
        <w:rPr>
          <w:rFonts w:ascii="Arial" w:hAnsi="Arial" w:cs="Arial"/>
          <w:color w:val="000000" w:themeColor="text1"/>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E3791" w:rsidRPr="00C230FF" w:rsidRDefault="000E3791" w:rsidP="000E3791">
      <w:pPr>
        <w:spacing w:line="276" w:lineRule="auto"/>
        <w:jc w:val="both"/>
        <w:rPr>
          <w:rFonts w:ascii="Arial" w:hAnsi="Arial" w:cs="Arial"/>
          <w:sz w:val="24"/>
          <w:szCs w:val="24"/>
          <w:highlight w:val="yellow"/>
        </w:rPr>
      </w:pPr>
    </w:p>
    <w:p w:rsidR="000E3791" w:rsidRPr="000C4A34" w:rsidRDefault="000E3791" w:rsidP="000E3791">
      <w:pPr>
        <w:numPr>
          <w:ilvl w:val="1"/>
          <w:numId w:val="3"/>
        </w:numPr>
        <w:spacing w:line="276" w:lineRule="auto"/>
        <w:jc w:val="both"/>
        <w:rPr>
          <w:rFonts w:ascii="Arial" w:hAnsi="Arial" w:cs="Arial"/>
          <w:b/>
          <w:sz w:val="24"/>
          <w:szCs w:val="24"/>
        </w:rPr>
      </w:pPr>
      <w:r w:rsidRPr="000C4A34">
        <w:rPr>
          <w:rFonts w:ascii="Arial" w:hAnsi="Arial" w:cs="Arial"/>
          <w:b/>
          <w:sz w:val="24"/>
          <w:szCs w:val="24"/>
        </w:rPr>
        <w:t xml:space="preserve">Wykonawcy występujący wspólnie </w:t>
      </w:r>
    </w:p>
    <w:p w:rsidR="000E3791" w:rsidRPr="000C4A34" w:rsidRDefault="000E3791" w:rsidP="000E3791">
      <w:pPr>
        <w:numPr>
          <w:ilvl w:val="2"/>
          <w:numId w:val="3"/>
        </w:numPr>
        <w:spacing w:line="276" w:lineRule="auto"/>
        <w:jc w:val="both"/>
        <w:rPr>
          <w:rFonts w:ascii="Arial" w:hAnsi="Arial" w:cs="Arial"/>
          <w:sz w:val="24"/>
          <w:szCs w:val="24"/>
        </w:rPr>
      </w:pPr>
      <w:r w:rsidRPr="000C4A34">
        <w:rPr>
          <w:rFonts w:ascii="Arial" w:hAnsi="Arial" w:cs="Arial"/>
          <w:sz w:val="24"/>
          <w:szCs w:val="24"/>
        </w:rPr>
        <w:t>Wykonawcy mogą wspólnie ubiegać się o udzielenie zamówienia.</w:t>
      </w:r>
    </w:p>
    <w:p w:rsidR="000E3791" w:rsidRPr="000C4A34" w:rsidRDefault="000E3791" w:rsidP="000E3791">
      <w:pPr>
        <w:numPr>
          <w:ilvl w:val="2"/>
          <w:numId w:val="3"/>
        </w:numPr>
        <w:spacing w:line="276" w:lineRule="auto"/>
        <w:ind w:left="1418" w:hanging="698"/>
        <w:jc w:val="both"/>
        <w:rPr>
          <w:rFonts w:ascii="Arial" w:hAnsi="Arial" w:cs="Arial"/>
          <w:sz w:val="24"/>
          <w:szCs w:val="24"/>
        </w:rPr>
      </w:pPr>
      <w:r w:rsidRPr="000C4A34">
        <w:rPr>
          <w:rFonts w:ascii="Arial" w:hAnsi="Arial" w:cs="Arial"/>
          <w:sz w:val="24"/>
          <w:szCs w:val="24"/>
        </w:rPr>
        <w:lastRenderedPageBreak/>
        <w:t>Wykonawcy ustanawiają pełnomocnika do reprezentowania ich                 w postępowaniu o udzielenie zamówienia albo reprezentowania                w postępowaniu i zawarcia umowy w sprawie zamówienia publicznego.</w:t>
      </w:r>
    </w:p>
    <w:p w:rsidR="000E3791" w:rsidRPr="000C4A34" w:rsidRDefault="000E3791" w:rsidP="000E3791">
      <w:pPr>
        <w:numPr>
          <w:ilvl w:val="2"/>
          <w:numId w:val="3"/>
        </w:numPr>
        <w:spacing w:line="276" w:lineRule="auto"/>
        <w:ind w:left="1418" w:hanging="698"/>
        <w:jc w:val="both"/>
        <w:rPr>
          <w:rFonts w:ascii="Arial" w:hAnsi="Arial" w:cs="Arial"/>
          <w:sz w:val="24"/>
          <w:szCs w:val="24"/>
        </w:rPr>
      </w:pPr>
      <w:r w:rsidRPr="000C4A34">
        <w:rPr>
          <w:rFonts w:ascii="Arial" w:hAnsi="Arial" w:cs="Arial"/>
          <w:sz w:val="24"/>
          <w:szCs w:val="24"/>
        </w:rPr>
        <w:t>Jeżeli oferta wykonawców występujących wspólnie została wybrana, zamawiający żąda przed zawarciem umowy w sprawie zamówienia publicznego umowy regulującej współpracę tych wykonawców – jeżeli nie została złożona wraz z ofertą.</w:t>
      </w:r>
    </w:p>
    <w:p w:rsidR="000E3791" w:rsidRPr="000C4A34" w:rsidRDefault="000E3791" w:rsidP="000E3791">
      <w:pPr>
        <w:numPr>
          <w:ilvl w:val="2"/>
          <w:numId w:val="3"/>
        </w:numPr>
        <w:spacing w:line="276" w:lineRule="auto"/>
        <w:ind w:left="1418" w:hanging="698"/>
        <w:jc w:val="both"/>
        <w:rPr>
          <w:rFonts w:ascii="Arial" w:hAnsi="Arial" w:cs="Arial"/>
          <w:sz w:val="24"/>
          <w:szCs w:val="24"/>
        </w:rPr>
      </w:pPr>
      <w:r w:rsidRPr="000C4A34">
        <w:rPr>
          <w:rFonts w:ascii="Arial" w:hAnsi="Arial" w:cs="Arial"/>
          <w:sz w:val="24"/>
          <w:szCs w:val="24"/>
        </w:rPr>
        <w:t xml:space="preserve">Wykonawcy występujący wspólnie łącznie muszą spełnić warunki udziału w postępowaniu, określone w </w:t>
      </w:r>
      <w:proofErr w:type="spellStart"/>
      <w:r w:rsidRPr="000C4A34">
        <w:rPr>
          <w:rFonts w:ascii="Arial" w:hAnsi="Arial" w:cs="Arial"/>
          <w:sz w:val="24"/>
          <w:szCs w:val="24"/>
        </w:rPr>
        <w:t>pkt</w:t>
      </w:r>
      <w:proofErr w:type="spellEnd"/>
      <w:r w:rsidRPr="000C4A34">
        <w:rPr>
          <w:rFonts w:ascii="Arial" w:hAnsi="Arial" w:cs="Arial"/>
          <w:sz w:val="24"/>
          <w:szCs w:val="24"/>
        </w:rPr>
        <w:t xml:space="preserve"> 6.2.</w:t>
      </w:r>
    </w:p>
    <w:p w:rsidR="000E3791" w:rsidRPr="000C4A34" w:rsidRDefault="000E3791" w:rsidP="000E3791">
      <w:pPr>
        <w:numPr>
          <w:ilvl w:val="2"/>
          <w:numId w:val="3"/>
        </w:numPr>
        <w:spacing w:line="276" w:lineRule="auto"/>
        <w:ind w:left="1418" w:hanging="698"/>
        <w:jc w:val="both"/>
        <w:rPr>
          <w:rFonts w:ascii="Arial" w:hAnsi="Arial" w:cs="Arial"/>
          <w:sz w:val="24"/>
          <w:szCs w:val="24"/>
        </w:rPr>
      </w:pPr>
      <w:r w:rsidRPr="000C4A34">
        <w:rPr>
          <w:rFonts w:ascii="Arial" w:hAnsi="Arial" w:cs="Arial"/>
          <w:sz w:val="24"/>
          <w:szCs w:val="24"/>
        </w:rPr>
        <w:t xml:space="preserve">Żaden z wykonawców występujących wspólnie nie może podlegać wykluczeniu </w:t>
      </w:r>
    </w:p>
    <w:p w:rsidR="000E3791" w:rsidRPr="00C230FF" w:rsidRDefault="000E3791" w:rsidP="000E3791">
      <w:pPr>
        <w:spacing w:line="276" w:lineRule="auto"/>
        <w:ind w:left="1224"/>
        <w:jc w:val="both"/>
        <w:rPr>
          <w:rFonts w:ascii="Arial" w:hAnsi="Arial" w:cs="Arial"/>
          <w:sz w:val="24"/>
          <w:szCs w:val="24"/>
          <w:highlight w:val="yellow"/>
        </w:rPr>
      </w:pPr>
    </w:p>
    <w:p w:rsidR="000E3791" w:rsidRPr="000C4A34" w:rsidRDefault="000E3791" w:rsidP="000E3791">
      <w:pPr>
        <w:numPr>
          <w:ilvl w:val="1"/>
          <w:numId w:val="3"/>
        </w:numPr>
        <w:spacing w:line="276" w:lineRule="auto"/>
        <w:jc w:val="both"/>
        <w:rPr>
          <w:rFonts w:ascii="Arial" w:hAnsi="Arial" w:cs="Arial"/>
          <w:sz w:val="24"/>
          <w:szCs w:val="24"/>
        </w:rPr>
      </w:pPr>
      <w:bookmarkStart w:id="0" w:name="_GoBack"/>
      <w:bookmarkEnd w:id="0"/>
      <w:r w:rsidRPr="000C4A34">
        <w:rPr>
          <w:rFonts w:ascii="Arial" w:hAnsi="Arial" w:cs="Arial"/>
          <w:sz w:val="24"/>
          <w:szCs w:val="24"/>
        </w:rPr>
        <w:t>Ocena spełnienia warunków udziału w postępowaniu zostanie dokonana zgodnie z  formułą: „spełnia-nie spełnia” na podstawie złożonych oświadczeń, dokumentów wymaganych przez Zamawiającego. Niespełnienie chociaż jednego z wyżej wymienionych warunków skutkować będzie wykluczeniem Wykonawcy z postępowania i uznaniem jego oferty za odrzuconą.</w:t>
      </w:r>
    </w:p>
    <w:p w:rsidR="000E3791" w:rsidRPr="00C230FF" w:rsidRDefault="000E3791" w:rsidP="000E3791">
      <w:pPr>
        <w:spacing w:line="276" w:lineRule="auto"/>
        <w:ind w:left="792"/>
        <w:jc w:val="both"/>
        <w:rPr>
          <w:rFonts w:ascii="Arial" w:hAnsi="Arial" w:cs="Arial"/>
          <w:sz w:val="24"/>
          <w:szCs w:val="24"/>
          <w:highlight w:val="yellow"/>
        </w:rPr>
      </w:pPr>
    </w:p>
    <w:p w:rsidR="000E3791" w:rsidRPr="000C4A34" w:rsidRDefault="000E3791" w:rsidP="000E3791">
      <w:pPr>
        <w:numPr>
          <w:ilvl w:val="1"/>
          <w:numId w:val="3"/>
        </w:numPr>
        <w:spacing w:line="276" w:lineRule="auto"/>
        <w:jc w:val="both"/>
        <w:rPr>
          <w:rFonts w:ascii="Arial" w:hAnsi="Arial" w:cs="Arial"/>
          <w:sz w:val="24"/>
          <w:szCs w:val="24"/>
        </w:rPr>
      </w:pPr>
      <w:r w:rsidRPr="000C4A34">
        <w:rPr>
          <w:rFonts w:ascii="Arial" w:hAnsi="Arial" w:cs="Arial"/>
          <w:b/>
          <w:sz w:val="24"/>
          <w:szCs w:val="24"/>
        </w:rPr>
        <w:t>Środki naprawcze (</w:t>
      </w:r>
      <w:proofErr w:type="spellStart"/>
      <w:r w:rsidRPr="000C4A34">
        <w:rPr>
          <w:rFonts w:ascii="Arial" w:hAnsi="Arial" w:cs="Arial"/>
          <w:b/>
          <w:sz w:val="24"/>
          <w:szCs w:val="24"/>
        </w:rPr>
        <w:t>self-cleaning</w:t>
      </w:r>
      <w:proofErr w:type="spellEnd"/>
      <w:r w:rsidRPr="000C4A34">
        <w:rPr>
          <w:rFonts w:ascii="Arial" w:hAnsi="Arial" w:cs="Arial"/>
          <w:b/>
          <w:sz w:val="24"/>
          <w:szCs w:val="24"/>
        </w:rPr>
        <w:t>)</w:t>
      </w:r>
    </w:p>
    <w:p w:rsidR="000E3791" w:rsidRPr="000C4A34" w:rsidRDefault="000E3791" w:rsidP="000E3791">
      <w:pPr>
        <w:numPr>
          <w:ilvl w:val="2"/>
          <w:numId w:val="3"/>
        </w:numPr>
        <w:spacing w:line="276" w:lineRule="auto"/>
        <w:ind w:left="1418" w:hanging="698"/>
        <w:jc w:val="both"/>
        <w:rPr>
          <w:rFonts w:ascii="Arial" w:hAnsi="Arial" w:cs="Arial"/>
          <w:sz w:val="24"/>
          <w:szCs w:val="24"/>
        </w:rPr>
      </w:pPr>
      <w:r w:rsidRPr="000C4A34">
        <w:rPr>
          <w:rFonts w:ascii="Arial" w:hAnsi="Arial" w:cs="Arial"/>
          <w:sz w:val="24"/>
          <w:szCs w:val="24"/>
        </w:rPr>
        <w:t xml:space="preserve">Wykonawca, który podlega wykluczeniu na podstawie art. 24 ust. 1 </w:t>
      </w:r>
      <w:proofErr w:type="spellStart"/>
      <w:r w:rsidRPr="000C4A34">
        <w:rPr>
          <w:rFonts w:ascii="Arial" w:hAnsi="Arial" w:cs="Arial"/>
          <w:sz w:val="24"/>
          <w:szCs w:val="24"/>
        </w:rPr>
        <w:t>pkt</w:t>
      </w:r>
      <w:proofErr w:type="spellEnd"/>
      <w:r w:rsidRPr="000C4A34">
        <w:rPr>
          <w:rFonts w:ascii="Arial" w:hAnsi="Arial" w:cs="Arial"/>
          <w:sz w:val="24"/>
          <w:szCs w:val="24"/>
        </w:rPr>
        <w:t xml:space="preserve"> 13-14 oraz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0E3791" w:rsidRPr="000C4A34" w:rsidRDefault="000E3791" w:rsidP="000E3791">
      <w:pPr>
        <w:numPr>
          <w:ilvl w:val="2"/>
          <w:numId w:val="3"/>
        </w:numPr>
        <w:spacing w:line="276" w:lineRule="auto"/>
        <w:ind w:left="1418" w:hanging="698"/>
        <w:jc w:val="both"/>
        <w:rPr>
          <w:rFonts w:ascii="Arial" w:hAnsi="Arial" w:cs="Arial"/>
          <w:sz w:val="24"/>
          <w:szCs w:val="24"/>
        </w:rPr>
      </w:pPr>
      <w:r w:rsidRPr="000C4A34">
        <w:rPr>
          <w:rFonts w:ascii="Arial" w:hAnsi="Arial" w:cs="Arial"/>
          <w:sz w:val="24"/>
          <w:szCs w:val="24"/>
        </w:rPr>
        <w:t xml:space="preserve">Wykonawca nie podlega wykluczeniu, jeżeli zamawiający, uwzględniając wagę i szczególne okoliczności czynu wykonawcy, uzna za wystarczające dowody przedstawione na podstawie </w:t>
      </w:r>
      <w:proofErr w:type="spellStart"/>
      <w:r w:rsidRPr="000C4A34">
        <w:rPr>
          <w:rFonts w:ascii="Arial" w:hAnsi="Arial" w:cs="Arial"/>
          <w:sz w:val="24"/>
          <w:szCs w:val="24"/>
        </w:rPr>
        <w:t>pkt</w:t>
      </w:r>
      <w:proofErr w:type="spellEnd"/>
      <w:r w:rsidRPr="000C4A34">
        <w:rPr>
          <w:rFonts w:ascii="Arial" w:hAnsi="Arial" w:cs="Arial"/>
          <w:sz w:val="24"/>
          <w:szCs w:val="24"/>
        </w:rPr>
        <w:t xml:space="preserve"> 6.6.1</w:t>
      </w:r>
    </w:p>
    <w:p w:rsidR="000E3791" w:rsidRPr="000C4A34" w:rsidRDefault="000E3791" w:rsidP="000E3791">
      <w:pPr>
        <w:numPr>
          <w:ilvl w:val="2"/>
          <w:numId w:val="3"/>
        </w:numPr>
        <w:spacing w:line="276" w:lineRule="auto"/>
        <w:ind w:left="1418" w:hanging="698"/>
        <w:jc w:val="both"/>
        <w:rPr>
          <w:rFonts w:ascii="Arial" w:hAnsi="Arial" w:cs="Arial"/>
          <w:sz w:val="24"/>
          <w:szCs w:val="24"/>
        </w:rPr>
      </w:pPr>
      <w:r w:rsidRPr="000C4A34">
        <w:rPr>
          <w:rFonts w:ascii="Arial" w:hAnsi="Arial" w:cs="Arial"/>
          <w:sz w:val="24"/>
          <w:szCs w:val="24"/>
        </w:rPr>
        <w:t xml:space="preserve">W przypadkach, o których mowa w art. 24 ust. 1 </w:t>
      </w:r>
      <w:proofErr w:type="spellStart"/>
      <w:r w:rsidRPr="000C4A34">
        <w:rPr>
          <w:rFonts w:ascii="Arial" w:hAnsi="Arial" w:cs="Arial"/>
          <w:sz w:val="24"/>
          <w:szCs w:val="24"/>
        </w:rPr>
        <w:t>pkt</w:t>
      </w:r>
      <w:proofErr w:type="spellEnd"/>
      <w:r w:rsidRPr="000C4A34">
        <w:rPr>
          <w:rFonts w:ascii="Arial" w:hAnsi="Arial" w:cs="Arial"/>
          <w:sz w:val="24"/>
          <w:szCs w:val="24"/>
        </w:rPr>
        <w:t xml:space="preserve">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0E3791" w:rsidRDefault="000E3791" w:rsidP="000E3791">
      <w:pPr>
        <w:spacing w:line="276" w:lineRule="auto"/>
        <w:ind w:left="1224"/>
        <w:jc w:val="both"/>
        <w:rPr>
          <w:rFonts w:ascii="Arial" w:hAnsi="Arial" w:cs="Arial"/>
          <w:sz w:val="24"/>
          <w:szCs w:val="24"/>
        </w:rPr>
      </w:pPr>
    </w:p>
    <w:p w:rsidR="000E3791" w:rsidRPr="00EF5D33" w:rsidRDefault="000E3791" w:rsidP="000E3791">
      <w:pPr>
        <w:spacing w:line="276" w:lineRule="auto"/>
        <w:ind w:left="1224"/>
        <w:jc w:val="both"/>
        <w:rPr>
          <w:rFonts w:ascii="Arial" w:hAnsi="Arial" w:cs="Arial"/>
          <w:sz w:val="24"/>
          <w:szCs w:val="24"/>
        </w:rPr>
      </w:pPr>
    </w:p>
    <w:p w:rsidR="000E3791" w:rsidRPr="00A5298B" w:rsidRDefault="000E3791" w:rsidP="000E3791">
      <w:pPr>
        <w:numPr>
          <w:ilvl w:val="0"/>
          <w:numId w:val="3"/>
        </w:numPr>
        <w:spacing w:line="276" w:lineRule="auto"/>
        <w:jc w:val="both"/>
        <w:rPr>
          <w:rFonts w:ascii="Arial" w:hAnsi="Arial" w:cs="Arial"/>
          <w:b/>
          <w:sz w:val="24"/>
          <w:szCs w:val="24"/>
        </w:rPr>
      </w:pPr>
      <w:r w:rsidRPr="00A5298B">
        <w:rPr>
          <w:rFonts w:ascii="Arial" w:hAnsi="Arial" w:cs="Arial"/>
          <w:b/>
          <w:sz w:val="24"/>
          <w:szCs w:val="24"/>
        </w:rPr>
        <w:lastRenderedPageBreak/>
        <w:t>WYKAZ OŚWIADCZEŃ LUB DOKUMENTÓW, POTWIERDZAJĄCYCH  SPEŁNIANIE WARUNKÓW UDZIAŁU W POSTĘPOWANIU ORAZ BRAK PODSTAW WYKLUCZENIA</w:t>
      </w:r>
    </w:p>
    <w:p w:rsidR="000E3791" w:rsidRPr="00C230FF" w:rsidRDefault="000E3791" w:rsidP="000E3791">
      <w:pPr>
        <w:spacing w:line="276" w:lineRule="auto"/>
        <w:ind w:left="360"/>
        <w:jc w:val="both"/>
        <w:rPr>
          <w:rFonts w:ascii="Arial" w:hAnsi="Arial" w:cs="Arial"/>
          <w:b/>
          <w:sz w:val="24"/>
          <w:szCs w:val="24"/>
          <w:highlight w:val="yellow"/>
        </w:rPr>
      </w:pPr>
    </w:p>
    <w:p w:rsidR="000E3791" w:rsidRPr="00A9494F" w:rsidRDefault="000E3791" w:rsidP="000E3791">
      <w:pPr>
        <w:numPr>
          <w:ilvl w:val="1"/>
          <w:numId w:val="3"/>
        </w:numPr>
        <w:spacing w:line="276" w:lineRule="auto"/>
        <w:jc w:val="both"/>
        <w:rPr>
          <w:rFonts w:ascii="Arial" w:hAnsi="Arial" w:cs="Arial"/>
          <w:b/>
          <w:sz w:val="24"/>
          <w:szCs w:val="24"/>
        </w:rPr>
      </w:pPr>
      <w:r w:rsidRPr="00A9494F">
        <w:rPr>
          <w:rFonts w:ascii="Arial" w:hAnsi="Arial" w:cs="Arial"/>
          <w:b/>
          <w:sz w:val="24"/>
          <w:szCs w:val="24"/>
        </w:rPr>
        <w:t xml:space="preserve">Oświadczenie wykonawcy </w:t>
      </w:r>
    </w:p>
    <w:p w:rsidR="000E3791" w:rsidRPr="00A9494F" w:rsidRDefault="000E3791" w:rsidP="000E3791">
      <w:pPr>
        <w:numPr>
          <w:ilvl w:val="2"/>
          <w:numId w:val="3"/>
        </w:numPr>
        <w:spacing w:line="276" w:lineRule="auto"/>
        <w:ind w:left="1418" w:hanging="698"/>
        <w:jc w:val="both"/>
        <w:rPr>
          <w:rFonts w:ascii="Arial" w:hAnsi="Arial" w:cs="Arial"/>
          <w:b/>
          <w:sz w:val="24"/>
          <w:szCs w:val="24"/>
          <w:u w:val="single"/>
        </w:rPr>
      </w:pPr>
      <w:r w:rsidRPr="00A9494F">
        <w:rPr>
          <w:rFonts w:ascii="Arial" w:hAnsi="Arial" w:cs="Arial"/>
          <w:b/>
          <w:sz w:val="24"/>
          <w:szCs w:val="24"/>
          <w:u w:val="single"/>
        </w:rPr>
        <w:t>Do oferty wykonawca dołącza aktualne na dzień składania ofert oświadczenia:</w:t>
      </w:r>
    </w:p>
    <w:p w:rsidR="000E3791" w:rsidRPr="00A9494F" w:rsidRDefault="000E3791" w:rsidP="000E3791">
      <w:pPr>
        <w:numPr>
          <w:ilvl w:val="3"/>
          <w:numId w:val="3"/>
        </w:numPr>
        <w:spacing w:line="276" w:lineRule="auto"/>
        <w:jc w:val="both"/>
        <w:rPr>
          <w:rFonts w:ascii="Arial" w:hAnsi="Arial" w:cs="Arial"/>
          <w:sz w:val="24"/>
          <w:szCs w:val="24"/>
          <w:u w:val="single"/>
        </w:rPr>
      </w:pPr>
      <w:r w:rsidRPr="00A9494F">
        <w:rPr>
          <w:rFonts w:ascii="Arial" w:hAnsi="Arial" w:cs="Arial"/>
          <w:sz w:val="24"/>
          <w:szCs w:val="24"/>
          <w:u w:val="single"/>
        </w:rPr>
        <w:t>dotyczące przesłanek wykluczenia z postępowania.</w:t>
      </w:r>
    </w:p>
    <w:p w:rsidR="000E3791" w:rsidRPr="00A9494F" w:rsidRDefault="000E3791" w:rsidP="000E3791">
      <w:pPr>
        <w:numPr>
          <w:ilvl w:val="3"/>
          <w:numId w:val="3"/>
        </w:numPr>
        <w:spacing w:line="276" w:lineRule="auto"/>
        <w:ind w:left="2127" w:hanging="1047"/>
        <w:jc w:val="both"/>
        <w:rPr>
          <w:rFonts w:ascii="Arial" w:hAnsi="Arial" w:cs="Arial"/>
          <w:sz w:val="24"/>
          <w:szCs w:val="24"/>
        </w:rPr>
      </w:pPr>
      <w:r w:rsidRPr="00A9494F">
        <w:rPr>
          <w:rFonts w:ascii="Arial" w:hAnsi="Arial" w:cs="Arial"/>
          <w:sz w:val="24"/>
          <w:szCs w:val="24"/>
          <w:u w:val="single"/>
        </w:rPr>
        <w:t xml:space="preserve">dotyczące spełniania warunków udziału w postępowaniu, których wzór stanowią </w:t>
      </w:r>
      <w:r w:rsidRPr="00A9494F">
        <w:rPr>
          <w:rFonts w:ascii="Arial" w:hAnsi="Arial" w:cs="Arial"/>
          <w:b/>
          <w:color w:val="000000" w:themeColor="text1"/>
          <w:sz w:val="24"/>
          <w:szCs w:val="24"/>
          <w:u w:val="single"/>
        </w:rPr>
        <w:t>załączniki 2 i 3 do SIWZ</w:t>
      </w:r>
      <w:r w:rsidRPr="00A9494F">
        <w:rPr>
          <w:rFonts w:ascii="Arial" w:hAnsi="Arial" w:cs="Arial"/>
          <w:sz w:val="24"/>
          <w:szCs w:val="24"/>
          <w:u w:val="single"/>
        </w:rPr>
        <w:t>.</w:t>
      </w:r>
      <w:r w:rsidRPr="00A9494F">
        <w:rPr>
          <w:rFonts w:ascii="Arial" w:hAnsi="Arial" w:cs="Arial"/>
          <w:sz w:val="24"/>
          <w:szCs w:val="24"/>
        </w:rPr>
        <w:t xml:space="preserve"> Informacje zawarte w oświadczeniach stanowią wstępne potwierdzenie,                              że wykonawca nie podlega wykluczeniu oraz spełnia warunki udziału w postępowaniu.</w:t>
      </w:r>
    </w:p>
    <w:p w:rsidR="000E3791" w:rsidRPr="00A9494F" w:rsidRDefault="000E3791" w:rsidP="000E3791">
      <w:pPr>
        <w:numPr>
          <w:ilvl w:val="2"/>
          <w:numId w:val="3"/>
        </w:numPr>
        <w:spacing w:line="276" w:lineRule="auto"/>
        <w:ind w:left="1418" w:hanging="698"/>
        <w:jc w:val="both"/>
        <w:rPr>
          <w:rFonts w:ascii="Arial" w:hAnsi="Arial" w:cs="Arial"/>
          <w:sz w:val="24"/>
          <w:szCs w:val="24"/>
        </w:rPr>
      </w:pPr>
      <w:r w:rsidRPr="00A9494F">
        <w:rPr>
          <w:rFonts w:ascii="Arial" w:hAnsi="Arial" w:cs="Arial"/>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ust. 1.</w:t>
      </w:r>
    </w:p>
    <w:p w:rsidR="000E3791" w:rsidRPr="00A9494F" w:rsidRDefault="000E3791" w:rsidP="000E3791">
      <w:pPr>
        <w:numPr>
          <w:ilvl w:val="2"/>
          <w:numId w:val="3"/>
        </w:numPr>
        <w:spacing w:line="276" w:lineRule="auto"/>
        <w:ind w:left="1418" w:hanging="698"/>
        <w:jc w:val="both"/>
        <w:rPr>
          <w:rFonts w:ascii="Arial" w:hAnsi="Arial" w:cs="Arial"/>
          <w:sz w:val="24"/>
          <w:szCs w:val="24"/>
        </w:rPr>
      </w:pPr>
      <w:r w:rsidRPr="00A9494F">
        <w:rPr>
          <w:rFonts w:ascii="Arial" w:hAnsi="Arial" w:cs="Arial"/>
          <w:sz w:val="24"/>
          <w:szCs w:val="24"/>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0E3791" w:rsidRPr="00C230FF" w:rsidRDefault="000E3791" w:rsidP="000E3791">
      <w:pPr>
        <w:spacing w:line="276" w:lineRule="auto"/>
        <w:jc w:val="both"/>
        <w:rPr>
          <w:rFonts w:ascii="Arial" w:hAnsi="Arial" w:cs="Arial"/>
          <w:b/>
          <w:sz w:val="24"/>
          <w:szCs w:val="24"/>
          <w:highlight w:val="yellow"/>
        </w:rPr>
      </w:pPr>
    </w:p>
    <w:p w:rsidR="000E3791" w:rsidRPr="00A9494F" w:rsidRDefault="000E3791" w:rsidP="000E3791">
      <w:pPr>
        <w:numPr>
          <w:ilvl w:val="1"/>
          <w:numId w:val="3"/>
        </w:numPr>
        <w:spacing w:line="276" w:lineRule="auto"/>
        <w:jc w:val="both"/>
        <w:rPr>
          <w:rFonts w:ascii="Arial" w:hAnsi="Arial" w:cs="Arial"/>
          <w:b/>
          <w:sz w:val="24"/>
          <w:szCs w:val="24"/>
        </w:rPr>
      </w:pPr>
      <w:r w:rsidRPr="00A9494F">
        <w:rPr>
          <w:rFonts w:ascii="Arial" w:hAnsi="Arial" w:cs="Arial"/>
          <w:b/>
          <w:sz w:val="24"/>
          <w:szCs w:val="24"/>
        </w:rPr>
        <w:t>Dokumenty składane przez Wykonawcę</w:t>
      </w:r>
    </w:p>
    <w:p w:rsidR="000E3791" w:rsidRPr="00A9494F" w:rsidRDefault="000E3791" w:rsidP="000E3791">
      <w:pPr>
        <w:numPr>
          <w:ilvl w:val="2"/>
          <w:numId w:val="3"/>
        </w:numPr>
        <w:spacing w:line="276" w:lineRule="auto"/>
        <w:ind w:left="1418" w:hanging="698"/>
        <w:jc w:val="both"/>
        <w:rPr>
          <w:rFonts w:ascii="Arial" w:hAnsi="Arial" w:cs="Arial"/>
          <w:b/>
          <w:sz w:val="24"/>
          <w:szCs w:val="24"/>
          <w:u w:val="single"/>
        </w:rPr>
      </w:pPr>
      <w:r w:rsidRPr="00A9494F">
        <w:rPr>
          <w:rFonts w:ascii="Arial" w:hAnsi="Arial" w:cs="Arial"/>
          <w:b/>
          <w:sz w:val="24"/>
          <w:szCs w:val="24"/>
          <w:u w:val="single"/>
        </w:rPr>
        <w:t xml:space="preserve">Zamawiający </w:t>
      </w:r>
      <w:r w:rsidRPr="00A9494F">
        <w:rPr>
          <w:rFonts w:ascii="Arial" w:hAnsi="Arial" w:cs="Arial"/>
          <w:b/>
          <w:color w:val="000000" w:themeColor="text1"/>
          <w:sz w:val="24"/>
          <w:szCs w:val="24"/>
          <w:u w:val="single"/>
        </w:rPr>
        <w:t>może wezwać</w:t>
      </w:r>
      <w:r w:rsidRPr="00A9494F">
        <w:rPr>
          <w:rFonts w:ascii="Arial" w:hAnsi="Arial" w:cs="Arial"/>
          <w:b/>
          <w:sz w:val="24"/>
          <w:szCs w:val="24"/>
          <w:u w:val="single"/>
        </w:rPr>
        <w:t xml:space="preserve"> wykonawcę, którego oferta została najwyżej oceniona, do złożenia w wyznaczonym, nie krótszym niż 5 dni, terminie aktualnych na dzień złożenia oświadczeń lub dokumentów potwierdzających:</w:t>
      </w:r>
    </w:p>
    <w:p w:rsidR="000E3791" w:rsidRPr="00A9494F" w:rsidRDefault="000E3791" w:rsidP="000E3791">
      <w:pPr>
        <w:numPr>
          <w:ilvl w:val="3"/>
          <w:numId w:val="3"/>
        </w:numPr>
        <w:spacing w:line="276" w:lineRule="auto"/>
        <w:ind w:left="2127" w:hanging="1047"/>
        <w:jc w:val="both"/>
        <w:rPr>
          <w:rFonts w:ascii="Arial" w:hAnsi="Arial" w:cs="Arial"/>
          <w:sz w:val="24"/>
          <w:szCs w:val="24"/>
        </w:rPr>
      </w:pPr>
      <w:r w:rsidRPr="00A9494F">
        <w:rPr>
          <w:rFonts w:ascii="Arial" w:hAnsi="Arial" w:cs="Arial"/>
          <w:sz w:val="24"/>
          <w:szCs w:val="24"/>
        </w:rPr>
        <w:t xml:space="preserve">spełnianie warunków udziału w postępowaniu – wskazanych     w </w:t>
      </w:r>
      <w:proofErr w:type="spellStart"/>
      <w:r w:rsidRPr="00A9494F">
        <w:rPr>
          <w:rFonts w:ascii="Arial" w:hAnsi="Arial" w:cs="Arial"/>
          <w:sz w:val="24"/>
          <w:szCs w:val="24"/>
        </w:rPr>
        <w:t>pkt</w:t>
      </w:r>
      <w:proofErr w:type="spellEnd"/>
      <w:r w:rsidRPr="00A9494F">
        <w:rPr>
          <w:rFonts w:ascii="Arial" w:hAnsi="Arial" w:cs="Arial"/>
          <w:sz w:val="24"/>
          <w:szCs w:val="24"/>
        </w:rPr>
        <w:t xml:space="preserve"> 7.3. </w:t>
      </w:r>
      <w:proofErr w:type="spellStart"/>
      <w:r w:rsidRPr="00A9494F">
        <w:rPr>
          <w:rFonts w:ascii="Arial" w:hAnsi="Arial" w:cs="Arial"/>
          <w:sz w:val="24"/>
          <w:szCs w:val="24"/>
        </w:rPr>
        <w:t>siwz</w:t>
      </w:r>
      <w:proofErr w:type="spellEnd"/>
    </w:p>
    <w:p w:rsidR="000E3791" w:rsidRPr="00A9494F" w:rsidRDefault="000E3791" w:rsidP="000E3791">
      <w:pPr>
        <w:numPr>
          <w:ilvl w:val="3"/>
          <w:numId w:val="3"/>
        </w:numPr>
        <w:spacing w:line="276" w:lineRule="auto"/>
        <w:ind w:left="2127" w:hanging="1047"/>
        <w:jc w:val="both"/>
        <w:rPr>
          <w:rFonts w:ascii="Arial" w:hAnsi="Arial" w:cs="Arial"/>
          <w:sz w:val="24"/>
          <w:szCs w:val="24"/>
        </w:rPr>
      </w:pPr>
      <w:r w:rsidRPr="00A9494F">
        <w:rPr>
          <w:rFonts w:ascii="Arial" w:hAnsi="Arial" w:cs="Arial"/>
          <w:sz w:val="24"/>
          <w:szCs w:val="24"/>
        </w:rPr>
        <w:t xml:space="preserve">brak podstaw wykluczenia – wskazanych w </w:t>
      </w:r>
      <w:proofErr w:type="spellStart"/>
      <w:r w:rsidRPr="00A9494F">
        <w:rPr>
          <w:rFonts w:ascii="Arial" w:hAnsi="Arial" w:cs="Arial"/>
          <w:sz w:val="24"/>
          <w:szCs w:val="24"/>
        </w:rPr>
        <w:t>pkt</w:t>
      </w:r>
      <w:proofErr w:type="spellEnd"/>
      <w:r w:rsidRPr="00A9494F">
        <w:rPr>
          <w:rFonts w:ascii="Arial" w:hAnsi="Arial" w:cs="Arial"/>
          <w:sz w:val="24"/>
          <w:szCs w:val="24"/>
        </w:rPr>
        <w:t xml:space="preserve"> 7.4. </w:t>
      </w:r>
      <w:proofErr w:type="spellStart"/>
      <w:r w:rsidRPr="00A9494F">
        <w:rPr>
          <w:rFonts w:ascii="Arial" w:hAnsi="Arial" w:cs="Arial"/>
          <w:sz w:val="24"/>
          <w:szCs w:val="24"/>
        </w:rPr>
        <w:t>siwz</w:t>
      </w:r>
      <w:proofErr w:type="spellEnd"/>
      <w:r w:rsidRPr="00A9494F">
        <w:rPr>
          <w:rFonts w:ascii="Arial" w:hAnsi="Arial" w:cs="Arial"/>
          <w:sz w:val="24"/>
          <w:szCs w:val="24"/>
        </w:rPr>
        <w:t xml:space="preserve"> </w:t>
      </w:r>
    </w:p>
    <w:p w:rsidR="000E3791" w:rsidRPr="00D1158F" w:rsidRDefault="000E3791" w:rsidP="000E3791">
      <w:pPr>
        <w:numPr>
          <w:ilvl w:val="2"/>
          <w:numId w:val="3"/>
        </w:numPr>
        <w:spacing w:line="276" w:lineRule="auto"/>
        <w:ind w:left="1418" w:hanging="698"/>
        <w:jc w:val="both"/>
        <w:rPr>
          <w:rFonts w:ascii="Arial" w:hAnsi="Arial" w:cs="Arial"/>
          <w:sz w:val="24"/>
          <w:szCs w:val="24"/>
        </w:rPr>
      </w:pPr>
      <w:r w:rsidRPr="00D1158F">
        <w:rPr>
          <w:rFonts w:ascii="Arial" w:hAnsi="Arial" w:cs="Arial"/>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0E3791" w:rsidRPr="00D1158F" w:rsidRDefault="000E3791" w:rsidP="000E3791">
      <w:pPr>
        <w:numPr>
          <w:ilvl w:val="2"/>
          <w:numId w:val="3"/>
        </w:numPr>
        <w:spacing w:line="276" w:lineRule="auto"/>
        <w:ind w:left="1418" w:hanging="698"/>
        <w:jc w:val="both"/>
        <w:rPr>
          <w:rFonts w:ascii="Arial" w:hAnsi="Arial" w:cs="Arial"/>
          <w:sz w:val="24"/>
          <w:szCs w:val="24"/>
        </w:rPr>
      </w:pPr>
      <w:r w:rsidRPr="00D1158F">
        <w:rPr>
          <w:rFonts w:ascii="Arial" w:hAnsi="Arial" w:cs="Arial"/>
          <w:sz w:val="24"/>
          <w:szCs w:val="24"/>
        </w:rPr>
        <w:t xml:space="preserve">Wykonawca nie jest obowiązany do złożenia oświadczeń                        lub dokumentów potwierdzających okoliczności, o których mowa               </w:t>
      </w:r>
      <w:r w:rsidRPr="00D1158F">
        <w:rPr>
          <w:rFonts w:ascii="Arial" w:hAnsi="Arial" w:cs="Arial"/>
          <w:sz w:val="24"/>
          <w:szCs w:val="24"/>
        </w:rPr>
        <w:lastRenderedPageBreak/>
        <w:t xml:space="preserve">w art. 25 ust. 1 </w:t>
      </w:r>
      <w:proofErr w:type="spellStart"/>
      <w:r w:rsidRPr="00D1158F">
        <w:rPr>
          <w:rFonts w:ascii="Arial" w:hAnsi="Arial" w:cs="Arial"/>
          <w:sz w:val="24"/>
          <w:szCs w:val="24"/>
        </w:rPr>
        <w:t>pkt</w:t>
      </w:r>
      <w:proofErr w:type="spellEnd"/>
      <w:r w:rsidRPr="00D1158F">
        <w:rPr>
          <w:rFonts w:ascii="Arial" w:hAnsi="Arial" w:cs="Arial"/>
          <w:sz w:val="24"/>
          <w:szCs w:val="24"/>
        </w:rPr>
        <w:t xml:space="preserve">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0E3791" w:rsidRPr="00D1158F" w:rsidRDefault="000E3791" w:rsidP="000E3791">
      <w:pPr>
        <w:numPr>
          <w:ilvl w:val="2"/>
          <w:numId w:val="3"/>
        </w:numPr>
        <w:spacing w:line="276" w:lineRule="auto"/>
        <w:ind w:left="1418" w:hanging="698"/>
        <w:jc w:val="both"/>
        <w:rPr>
          <w:rFonts w:ascii="Arial" w:hAnsi="Arial" w:cs="Arial"/>
          <w:sz w:val="24"/>
          <w:szCs w:val="24"/>
        </w:rPr>
      </w:pPr>
      <w:r w:rsidRPr="00D1158F">
        <w:rPr>
          <w:rFonts w:ascii="Arial" w:hAnsi="Arial" w:cs="Arial"/>
          <w:sz w:val="24"/>
          <w:szCs w:val="24"/>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rsidR="000E3791" w:rsidRPr="00D1158F" w:rsidRDefault="000E3791" w:rsidP="000E3791">
      <w:pPr>
        <w:numPr>
          <w:ilvl w:val="3"/>
          <w:numId w:val="3"/>
        </w:numPr>
        <w:spacing w:line="276" w:lineRule="auto"/>
        <w:jc w:val="both"/>
        <w:rPr>
          <w:rFonts w:ascii="Arial" w:hAnsi="Arial" w:cs="Arial"/>
          <w:sz w:val="24"/>
          <w:szCs w:val="24"/>
        </w:rPr>
      </w:pPr>
      <w:r w:rsidRPr="00D1158F">
        <w:rPr>
          <w:rFonts w:ascii="Arial" w:hAnsi="Arial" w:cs="Arial"/>
          <w:sz w:val="24"/>
          <w:szCs w:val="24"/>
        </w:rPr>
        <w:t>zakres dostępnych wykonawcy zasobów innego podmiotu;</w:t>
      </w:r>
    </w:p>
    <w:p w:rsidR="000E3791" w:rsidRPr="00D1158F" w:rsidRDefault="000E3791" w:rsidP="000E3791">
      <w:pPr>
        <w:numPr>
          <w:ilvl w:val="3"/>
          <w:numId w:val="3"/>
        </w:numPr>
        <w:spacing w:line="276" w:lineRule="auto"/>
        <w:ind w:left="2127" w:hanging="1047"/>
        <w:jc w:val="both"/>
        <w:rPr>
          <w:rFonts w:ascii="Arial" w:hAnsi="Arial" w:cs="Arial"/>
          <w:sz w:val="24"/>
          <w:szCs w:val="24"/>
        </w:rPr>
      </w:pPr>
      <w:r w:rsidRPr="00D1158F">
        <w:rPr>
          <w:rFonts w:ascii="Arial" w:hAnsi="Arial" w:cs="Arial"/>
          <w:sz w:val="24"/>
          <w:szCs w:val="24"/>
        </w:rPr>
        <w:t>sposób wykorzystania zasobów innego podmiotu,                     przez wykonawcę, przy wykonywaniu zamówienia publicznego;</w:t>
      </w:r>
    </w:p>
    <w:p w:rsidR="000E3791" w:rsidRPr="00D1158F" w:rsidRDefault="000E3791" w:rsidP="000E3791">
      <w:pPr>
        <w:numPr>
          <w:ilvl w:val="3"/>
          <w:numId w:val="3"/>
        </w:numPr>
        <w:spacing w:line="276" w:lineRule="auto"/>
        <w:ind w:left="2127" w:hanging="1047"/>
        <w:jc w:val="both"/>
        <w:rPr>
          <w:rFonts w:ascii="Arial" w:hAnsi="Arial" w:cs="Arial"/>
          <w:sz w:val="24"/>
          <w:szCs w:val="24"/>
        </w:rPr>
      </w:pPr>
      <w:r w:rsidRPr="00D1158F">
        <w:rPr>
          <w:rFonts w:ascii="Arial" w:hAnsi="Arial" w:cs="Arial"/>
          <w:sz w:val="24"/>
          <w:szCs w:val="24"/>
        </w:rPr>
        <w:t>zakres i okres udziału innego podmiotu przy wykonywaniu zamówienia publicznego;</w:t>
      </w:r>
    </w:p>
    <w:p w:rsidR="000E3791" w:rsidRPr="00D1158F" w:rsidRDefault="000E3791" w:rsidP="000E3791">
      <w:pPr>
        <w:numPr>
          <w:ilvl w:val="3"/>
          <w:numId w:val="3"/>
        </w:numPr>
        <w:spacing w:line="276" w:lineRule="auto"/>
        <w:ind w:left="2127" w:hanging="1047"/>
        <w:jc w:val="both"/>
        <w:rPr>
          <w:rFonts w:ascii="Arial" w:hAnsi="Arial" w:cs="Arial"/>
          <w:sz w:val="24"/>
          <w:szCs w:val="24"/>
        </w:rPr>
      </w:pPr>
      <w:r w:rsidRPr="00D1158F">
        <w:rPr>
          <w:rFonts w:ascii="Arial" w:hAnsi="Arial" w:cs="Arial"/>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0E3791" w:rsidRPr="00D1158F" w:rsidRDefault="000E3791" w:rsidP="000E3791">
      <w:pPr>
        <w:numPr>
          <w:ilvl w:val="2"/>
          <w:numId w:val="3"/>
        </w:numPr>
        <w:spacing w:line="276" w:lineRule="auto"/>
        <w:ind w:left="1418" w:hanging="698"/>
        <w:jc w:val="both"/>
        <w:rPr>
          <w:rFonts w:ascii="Arial" w:hAnsi="Arial" w:cs="Arial"/>
          <w:sz w:val="24"/>
          <w:szCs w:val="24"/>
        </w:rPr>
      </w:pPr>
      <w:r w:rsidRPr="00D1158F">
        <w:rPr>
          <w:rFonts w:ascii="Arial" w:hAnsi="Arial" w:cs="Arial"/>
          <w:sz w:val="24"/>
          <w:szCs w:val="24"/>
        </w:rPr>
        <w:t xml:space="preserve">Zamawiający </w:t>
      </w:r>
      <w:r w:rsidRPr="00D1158F">
        <w:rPr>
          <w:rFonts w:ascii="Arial" w:hAnsi="Arial" w:cs="Arial"/>
          <w:color w:val="000000" w:themeColor="text1"/>
          <w:sz w:val="24"/>
          <w:szCs w:val="24"/>
        </w:rPr>
        <w:t>może żądać</w:t>
      </w:r>
      <w:r w:rsidRPr="00D1158F">
        <w:rPr>
          <w:rFonts w:ascii="Arial" w:hAnsi="Arial" w:cs="Arial"/>
          <w:sz w:val="24"/>
          <w:szCs w:val="24"/>
        </w:rPr>
        <w:t xml:space="preserve"> od wykonawcy, który polega na zdolnościach lub sytuacji innych podmiotów na zasadach określonych w art. 22a Ustawy, przedstawienia w odniesieniu do tych podmiotów dokumentów wymienionych w </w:t>
      </w:r>
      <w:proofErr w:type="spellStart"/>
      <w:r w:rsidRPr="00D1158F">
        <w:rPr>
          <w:rFonts w:ascii="Arial" w:hAnsi="Arial" w:cs="Arial"/>
          <w:color w:val="000000" w:themeColor="text1"/>
          <w:sz w:val="24"/>
          <w:szCs w:val="24"/>
        </w:rPr>
        <w:t>pkt</w:t>
      </w:r>
      <w:proofErr w:type="spellEnd"/>
      <w:r w:rsidRPr="00D1158F">
        <w:rPr>
          <w:rFonts w:ascii="Arial" w:hAnsi="Arial" w:cs="Arial"/>
          <w:color w:val="000000" w:themeColor="text1"/>
          <w:sz w:val="24"/>
          <w:szCs w:val="24"/>
        </w:rPr>
        <w:t xml:space="preserve"> 7.4. </w:t>
      </w:r>
      <w:proofErr w:type="spellStart"/>
      <w:r w:rsidRPr="00D1158F">
        <w:rPr>
          <w:rFonts w:ascii="Arial" w:hAnsi="Arial" w:cs="Arial"/>
          <w:color w:val="000000" w:themeColor="text1"/>
          <w:sz w:val="24"/>
          <w:szCs w:val="24"/>
        </w:rPr>
        <w:t>siwz</w:t>
      </w:r>
      <w:proofErr w:type="spellEnd"/>
      <w:r w:rsidRPr="00D1158F">
        <w:rPr>
          <w:rFonts w:ascii="Arial" w:hAnsi="Arial" w:cs="Arial"/>
          <w:color w:val="000000" w:themeColor="text1"/>
          <w:sz w:val="24"/>
          <w:szCs w:val="24"/>
        </w:rPr>
        <w:t>.</w:t>
      </w:r>
    </w:p>
    <w:p w:rsidR="000E3791" w:rsidRPr="00D1158F" w:rsidRDefault="000E3791" w:rsidP="000E3791">
      <w:pPr>
        <w:spacing w:line="276" w:lineRule="auto"/>
        <w:ind w:left="1418"/>
        <w:jc w:val="both"/>
        <w:rPr>
          <w:rFonts w:ascii="Arial" w:hAnsi="Arial" w:cs="Arial"/>
          <w:sz w:val="24"/>
          <w:szCs w:val="24"/>
        </w:rPr>
      </w:pPr>
    </w:p>
    <w:p w:rsidR="000E3791" w:rsidRPr="00D1158F" w:rsidRDefault="000E3791" w:rsidP="000E3791">
      <w:pPr>
        <w:numPr>
          <w:ilvl w:val="2"/>
          <w:numId w:val="3"/>
        </w:numPr>
        <w:spacing w:line="276" w:lineRule="auto"/>
        <w:ind w:left="1418" w:hanging="698"/>
        <w:jc w:val="both"/>
        <w:rPr>
          <w:rFonts w:ascii="Arial" w:hAnsi="Arial" w:cs="Arial"/>
          <w:sz w:val="24"/>
          <w:szCs w:val="24"/>
        </w:rPr>
      </w:pPr>
      <w:r w:rsidRPr="00D1158F">
        <w:rPr>
          <w:rFonts w:ascii="Arial" w:hAnsi="Arial" w:cs="Arial"/>
          <w:b/>
          <w:sz w:val="24"/>
          <w:szCs w:val="24"/>
          <w:u w:val="single"/>
        </w:rPr>
        <w:t xml:space="preserve">Wykonawca, w terminie 3 dni od dnia zamieszczenia na stronie internetowej informacji, o której mowa w art. 86 ust. 5 Ustawy, przekazuje zamawiającemu oświadczenie o przynależności lub braku przynależności do tej samej grupy kapitałowej, o której mowa w art. 24 ust. 1 </w:t>
      </w:r>
      <w:proofErr w:type="spellStart"/>
      <w:r w:rsidRPr="00D1158F">
        <w:rPr>
          <w:rFonts w:ascii="Arial" w:hAnsi="Arial" w:cs="Arial"/>
          <w:b/>
          <w:sz w:val="24"/>
          <w:szCs w:val="24"/>
          <w:u w:val="single"/>
        </w:rPr>
        <w:t>pkt</w:t>
      </w:r>
      <w:proofErr w:type="spellEnd"/>
      <w:r w:rsidRPr="00D1158F">
        <w:rPr>
          <w:rFonts w:ascii="Arial" w:hAnsi="Arial" w:cs="Arial"/>
          <w:b/>
          <w:sz w:val="24"/>
          <w:szCs w:val="24"/>
          <w:u w:val="single"/>
        </w:rPr>
        <w:t xml:space="preserve"> 23 </w:t>
      </w:r>
      <w:proofErr w:type="spellStart"/>
      <w:r w:rsidRPr="00D1158F">
        <w:rPr>
          <w:rFonts w:ascii="Arial" w:hAnsi="Arial" w:cs="Arial"/>
          <w:b/>
          <w:sz w:val="24"/>
          <w:szCs w:val="24"/>
          <w:u w:val="single"/>
        </w:rPr>
        <w:t>Ustwy</w:t>
      </w:r>
      <w:proofErr w:type="spellEnd"/>
      <w:r w:rsidRPr="00D1158F">
        <w:rPr>
          <w:rFonts w:ascii="Arial" w:hAnsi="Arial" w:cs="Arial"/>
          <w:b/>
          <w:sz w:val="24"/>
          <w:szCs w:val="24"/>
          <w:u w:val="single"/>
        </w:rPr>
        <w:t xml:space="preserve"> </w:t>
      </w:r>
      <w:r w:rsidRPr="00D1158F">
        <w:rPr>
          <w:rFonts w:ascii="Arial" w:hAnsi="Arial" w:cs="Arial"/>
          <w:b/>
          <w:color w:val="000000" w:themeColor="text1"/>
          <w:sz w:val="24"/>
          <w:szCs w:val="24"/>
          <w:u w:val="single"/>
        </w:rPr>
        <w:t xml:space="preserve">(stanowi załącznik nr </w:t>
      </w:r>
      <w:r>
        <w:rPr>
          <w:rFonts w:ascii="Arial" w:hAnsi="Arial" w:cs="Arial"/>
          <w:b/>
          <w:color w:val="000000" w:themeColor="text1"/>
          <w:sz w:val="24"/>
          <w:szCs w:val="24"/>
          <w:u w:val="single"/>
        </w:rPr>
        <w:t>4</w:t>
      </w:r>
      <w:r w:rsidRPr="00D1158F">
        <w:rPr>
          <w:rFonts w:ascii="Arial" w:hAnsi="Arial" w:cs="Arial"/>
          <w:b/>
          <w:color w:val="000000" w:themeColor="text1"/>
          <w:sz w:val="24"/>
          <w:szCs w:val="24"/>
          <w:u w:val="single"/>
        </w:rPr>
        <w:t xml:space="preserve"> do SIWZ).</w:t>
      </w:r>
      <w:r w:rsidRPr="00D1158F">
        <w:rPr>
          <w:rFonts w:ascii="Arial" w:hAnsi="Arial" w:cs="Arial"/>
          <w:color w:val="000000" w:themeColor="text1"/>
          <w:sz w:val="24"/>
          <w:szCs w:val="24"/>
        </w:rPr>
        <w:t xml:space="preserve"> Wraz ze złożeniem oświadczenia, wykonawca może</w:t>
      </w:r>
      <w:r w:rsidRPr="00D1158F">
        <w:rPr>
          <w:rFonts w:ascii="Arial" w:hAnsi="Arial" w:cs="Arial"/>
          <w:sz w:val="24"/>
          <w:szCs w:val="24"/>
        </w:rPr>
        <w:t xml:space="preserve"> przedstawić dowody, że powiązania z innym wykonawcą nie prowadzą do zakłócenia konkurencji w postępowaniu o udzielenie zamówienia.</w:t>
      </w:r>
    </w:p>
    <w:p w:rsidR="000E3791" w:rsidRPr="00A5298B" w:rsidRDefault="000E3791" w:rsidP="000E3791">
      <w:pPr>
        <w:spacing w:line="276" w:lineRule="auto"/>
        <w:ind w:left="1224"/>
        <w:jc w:val="both"/>
        <w:rPr>
          <w:rFonts w:ascii="Arial" w:hAnsi="Arial" w:cs="Arial"/>
          <w:sz w:val="24"/>
          <w:szCs w:val="24"/>
        </w:rPr>
      </w:pPr>
    </w:p>
    <w:p w:rsidR="000E3791" w:rsidRPr="00A5298B" w:rsidRDefault="000E3791" w:rsidP="000E3791">
      <w:pPr>
        <w:numPr>
          <w:ilvl w:val="1"/>
          <w:numId w:val="3"/>
        </w:numPr>
        <w:spacing w:line="276" w:lineRule="auto"/>
        <w:jc w:val="both"/>
        <w:rPr>
          <w:rFonts w:ascii="Arial" w:hAnsi="Arial" w:cs="Arial"/>
          <w:sz w:val="24"/>
          <w:szCs w:val="24"/>
        </w:rPr>
      </w:pPr>
      <w:r w:rsidRPr="00A5298B">
        <w:rPr>
          <w:rFonts w:ascii="Arial" w:hAnsi="Arial" w:cs="Arial"/>
          <w:sz w:val="24"/>
          <w:szCs w:val="24"/>
        </w:rPr>
        <w:t>W celu potwierdzenia spełniania przez wykonawcę warunków udziału                w postępowaniu Zamawiający może żądać  następujących dokumentów:</w:t>
      </w:r>
      <w:r w:rsidR="00A5298B" w:rsidRPr="00A5298B">
        <w:rPr>
          <w:rFonts w:ascii="Arial" w:hAnsi="Arial" w:cs="Arial"/>
          <w:sz w:val="24"/>
          <w:szCs w:val="24"/>
        </w:rPr>
        <w:t xml:space="preserve"> NIE DOTYCZY</w:t>
      </w:r>
    </w:p>
    <w:p w:rsidR="000E3791" w:rsidRPr="00C230FF" w:rsidRDefault="000E3791" w:rsidP="000E3791">
      <w:pPr>
        <w:spacing w:line="276" w:lineRule="auto"/>
        <w:ind w:left="1224"/>
        <w:jc w:val="both"/>
        <w:rPr>
          <w:rFonts w:ascii="Arial" w:hAnsi="Arial" w:cs="Arial"/>
          <w:sz w:val="24"/>
          <w:szCs w:val="24"/>
          <w:highlight w:val="yellow"/>
        </w:rPr>
      </w:pPr>
    </w:p>
    <w:p w:rsidR="000E3791" w:rsidRPr="008B7DC1" w:rsidRDefault="000E3791" w:rsidP="000E3791">
      <w:pPr>
        <w:numPr>
          <w:ilvl w:val="1"/>
          <w:numId w:val="3"/>
        </w:numPr>
        <w:spacing w:line="276" w:lineRule="auto"/>
        <w:jc w:val="both"/>
        <w:rPr>
          <w:rFonts w:ascii="Arial" w:hAnsi="Arial" w:cs="Arial"/>
          <w:sz w:val="24"/>
          <w:szCs w:val="24"/>
        </w:rPr>
      </w:pPr>
      <w:r w:rsidRPr="008B7DC1">
        <w:rPr>
          <w:rFonts w:ascii="Arial" w:hAnsi="Arial" w:cs="Arial"/>
          <w:sz w:val="24"/>
          <w:szCs w:val="24"/>
        </w:rPr>
        <w:t>W celu potwierdzenia braku podstaw wykluczenia wykonawcy z udziału             w postępowaniu zamawiający będzie żądał następujących dokumentów:</w:t>
      </w:r>
    </w:p>
    <w:p w:rsidR="000E3791" w:rsidRPr="008B7DC1" w:rsidRDefault="000E3791" w:rsidP="000E3791">
      <w:pPr>
        <w:numPr>
          <w:ilvl w:val="2"/>
          <w:numId w:val="3"/>
        </w:numPr>
        <w:spacing w:line="276" w:lineRule="auto"/>
        <w:ind w:left="1418" w:hanging="698"/>
        <w:jc w:val="both"/>
        <w:rPr>
          <w:rFonts w:ascii="Arial" w:hAnsi="Arial" w:cs="Arial"/>
          <w:sz w:val="24"/>
          <w:szCs w:val="24"/>
        </w:rPr>
      </w:pPr>
      <w:r w:rsidRPr="008B7DC1">
        <w:rPr>
          <w:rFonts w:ascii="Arial" w:hAnsi="Arial" w:cs="Arial"/>
          <w:sz w:val="24"/>
          <w:szCs w:val="24"/>
        </w:rPr>
        <w:lastRenderedPageBreak/>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0E3791" w:rsidRPr="00C230FF" w:rsidRDefault="000E3791" w:rsidP="000E3791">
      <w:pPr>
        <w:spacing w:line="276" w:lineRule="auto"/>
        <w:ind w:left="1224"/>
        <w:jc w:val="both"/>
        <w:rPr>
          <w:rFonts w:ascii="Arial" w:hAnsi="Arial" w:cs="Arial"/>
          <w:sz w:val="24"/>
          <w:szCs w:val="24"/>
          <w:highlight w:val="yellow"/>
        </w:rPr>
      </w:pPr>
    </w:p>
    <w:p w:rsidR="000E3791" w:rsidRPr="008B7DC1" w:rsidRDefault="000E3791" w:rsidP="000E3791">
      <w:pPr>
        <w:numPr>
          <w:ilvl w:val="1"/>
          <w:numId w:val="3"/>
        </w:numPr>
        <w:spacing w:line="276" w:lineRule="auto"/>
        <w:jc w:val="both"/>
        <w:rPr>
          <w:rFonts w:ascii="Arial" w:hAnsi="Arial" w:cs="Arial"/>
          <w:sz w:val="24"/>
          <w:szCs w:val="24"/>
        </w:rPr>
      </w:pPr>
      <w:r w:rsidRPr="008B7DC1">
        <w:rPr>
          <w:rFonts w:ascii="Arial" w:hAnsi="Arial" w:cs="Arial"/>
          <w:sz w:val="24"/>
          <w:szCs w:val="24"/>
        </w:rPr>
        <w:t xml:space="preserve">Forma oświadczeń i dokumentów </w:t>
      </w:r>
    </w:p>
    <w:p w:rsidR="000E3791" w:rsidRPr="008B7DC1" w:rsidRDefault="000E3791" w:rsidP="000E3791">
      <w:pPr>
        <w:numPr>
          <w:ilvl w:val="2"/>
          <w:numId w:val="3"/>
        </w:numPr>
        <w:spacing w:line="276" w:lineRule="auto"/>
        <w:ind w:left="1418" w:hanging="698"/>
        <w:jc w:val="both"/>
        <w:rPr>
          <w:rFonts w:ascii="Arial" w:hAnsi="Arial" w:cs="Arial"/>
          <w:sz w:val="24"/>
          <w:szCs w:val="24"/>
        </w:rPr>
      </w:pPr>
      <w:r w:rsidRPr="008B7DC1">
        <w:rPr>
          <w:rFonts w:ascii="Arial" w:hAnsi="Arial" w:cs="Arial"/>
          <w:sz w:val="24"/>
          <w:szCs w:val="24"/>
        </w:rPr>
        <w:t xml:space="preserve">Oświadczenia, o których mowa w </w:t>
      </w:r>
      <w:proofErr w:type="spellStart"/>
      <w:r w:rsidRPr="008B7DC1">
        <w:rPr>
          <w:rFonts w:ascii="Arial" w:hAnsi="Arial" w:cs="Arial"/>
          <w:sz w:val="24"/>
          <w:szCs w:val="24"/>
        </w:rPr>
        <w:t>pkt</w:t>
      </w:r>
      <w:proofErr w:type="spellEnd"/>
      <w:r w:rsidRPr="008B7DC1">
        <w:rPr>
          <w:rFonts w:ascii="Arial" w:hAnsi="Arial" w:cs="Arial"/>
          <w:sz w:val="24"/>
          <w:szCs w:val="24"/>
        </w:rPr>
        <w:t xml:space="preserve"> 7, dotyczące wykonawcy                     i innych podmiotów, na których zdolnościach lub sytuacji polega wykonawca na zasadach określonych w art. 22a ustawy                           oraz dotyczące podwykonawców, składane są w oryginale,</w:t>
      </w:r>
    </w:p>
    <w:p w:rsidR="000E3791" w:rsidRPr="008B7DC1" w:rsidRDefault="000E3791" w:rsidP="000E3791">
      <w:pPr>
        <w:numPr>
          <w:ilvl w:val="2"/>
          <w:numId w:val="3"/>
        </w:numPr>
        <w:spacing w:line="276" w:lineRule="auto"/>
        <w:ind w:left="1418" w:hanging="698"/>
        <w:jc w:val="both"/>
        <w:rPr>
          <w:rFonts w:ascii="Arial" w:hAnsi="Arial" w:cs="Arial"/>
          <w:sz w:val="24"/>
          <w:szCs w:val="24"/>
        </w:rPr>
      </w:pPr>
      <w:r w:rsidRPr="008B7DC1">
        <w:rPr>
          <w:rFonts w:ascii="Arial" w:hAnsi="Arial" w:cs="Arial"/>
          <w:sz w:val="24"/>
          <w:szCs w:val="24"/>
        </w:rPr>
        <w:t xml:space="preserve">Dokumenty, o których mowa w </w:t>
      </w:r>
      <w:proofErr w:type="spellStart"/>
      <w:r w:rsidRPr="008B7DC1">
        <w:rPr>
          <w:rFonts w:ascii="Arial" w:hAnsi="Arial" w:cs="Arial"/>
          <w:sz w:val="24"/>
          <w:szCs w:val="24"/>
        </w:rPr>
        <w:t>pkt</w:t>
      </w:r>
      <w:proofErr w:type="spellEnd"/>
      <w:r w:rsidRPr="008B7DC1">
        <w:rPr>
          <w:rFonts w:ascii="Arial" w:hAnsi="Arial" w:cs="Arial"/>
          <w:sz w:val="24"/>
          <w:szCs w:val="24"/>
        </w:rPr>
        <w:t xml:space="preserve"> 7, inne niż oświadczenia,                     o których mowa w </w:t>
      </w:r>
      <w:proofErr w:type="spellStart"/>
      <w:r w:rsidRPr="008B7DC1">
        <w:rPr>
          <w:rFonts w:ascii="Arial" w:hAnsi="Arial" w:cs="Arial"/>
          <w:sz w:val="24"/>
          <w:szCs w:val="24"/>
        </w:rPr>
        <w:t>pkt</w:t>
      </w:r>
      <w:proofErr w:type="spellEnd"/>
      <w:r w:rsidRPr="008B7DC1">
        <w:rPr>
          <w:rFonts w:ascii="Arial" w:hAnsi="Arial" w:cs="Arial"/>
          <w:sz w:val="24"/>
          <w:szCs w:val="24"/>
        </w:rPr>
        <w:t xml:space="preserve"> 7.5.1, składane są w oryginale lub kopii poświadczonej za zgodność z oryginałem,</w:t>
      </w:r>
    </w:p>
    <w:p w:rsidR="000E3791" w:rsidRPr="008B7DC1" w:rsidRDefault="000E3791" w:rsidP="000E3791">
      <w:pPr>
        <w:numPr>
          <w:ilvl w:val="2"/>
          <w:numId w:val="3"/>
        </w:numPr>
        <w:spacing w:line="276" w:lineRule="auto"/>
        <w:ind w:left="1418" w:hanging="698"/>
        <w:jc w:val="both"/>
        <w:rPr>
          <w:rFonts w:ascii="Arial" w:hAnsi="Arial" w:cs="Arial"/>
          <w:sz w:val="24"/>
          <w:szCs w:val="24"/>
        </w:rPr>
      </w:pPr>
      <w:r w:rsidRPr="008B7DC1">
        <w:rPr>
          <w:rFonts w:ascii="Arial" w:hAnsi="Arial" w:cs="Arial"/>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0E3791" w:rsidRPr="008B7DC1" w:rsidRDefault="000E3791" w:rsidP="000E3791">
      <w:pPr>
        <w:numPr>
          <w:ilvl w:val="2"/>
          <w:numId w:val="3"/>
        </w:numPr>
        <w:spacing w:line="276" w:lineRule="auto"/>
        <w:ind w:left="1418" w:hanging="698"/>
        <w:jc w:val="both"/>
        <w:rPr>
          <w:rFonts w:ascii="Arial" w:hAnsi="Arial" w:cs="Arial"/>
          <w:sz w:val="24"/>
          <w:szCs w:val="24"/>
        </w:rPr>
      </w:pPr>
      <w:r w:rsidRPr="008B7DC1">
        <w:rPr>
          <w:rFonts w:ascii="Arial" w:hAnsi="Arial" w:cs="Arial"/>
          <w:sz w:val="24"/>
          <w:szCs w:val="24"/>
        </w:rPr>
        <w:t>Poświadczenie za zgodność z oryginałem następuje w formie pisemnej lub w formie elektronicznej,</w:t>
      </w:r>
    </w:p>
    <w:p w:rsidR="000E3791" w:rsidRPr="008B7DC1" w:rsidRDefault="000E3791" w:rsidP="000E3791">
      <w:pPr>
        <w:numPr>
          <w:ilvl w:val="2"/>
          <w:numId w:val="3"/>
        </w:numPr>
        <w:spacing w:line="276" w:lineRule="auto"/>
        <w:ind w:left="1418" w:hanging="698"/>
        <w:jc w:val="both"/>
        <w:rPr>
          <w:rFonts w:ascii="Arial" w:hAnsi="Arial" w:cs="Arial"/>
          <w:sz w:val="24"/>
          <w:szCs w:val="24"/>
        </w:rPr>
      </w:pPr>
      <w:r w:rsidRPr="008B7DC1">
        <w:rPr>
          <w:rFonts w:ascii="Arial" w:hAnsi="Arial" w:cs="Arial"/>
          <w:sz w:val="24"/>
          <w:szCs w:val="24"/>
        </w:rPr>
        <w:t xml:space="preserve">Zamawiający może żądać przedstawienia oryginału lub notarialnie poświadczonej kopii dokumentów, o których mowa w </w:t>
      </w:r>
      <w:proofErr w:type="spellStart"/>
      <w:r w:rsidRPr="008B7DC1">
        <w:rPr>
          <w:rFonts w:ascii="Arial" w:hAnsi="Arial" w:cs="Arial"/>
          <w:sz w:val="24"/>
          <w:szCs w:val="24"/>
        </w:rPr>
        <w:t>pkt</w:t>
      </w:r>
      <w:proofErr w:type="spellEnd"/>
      <w:r w:rsidRPr="008B7DC1">
        <w:rPr>
          <w:rFonts w:ascii="Arial" w:hAnsi="Arial" w:cs="Arial"/>
          <w:sz w:val="24"/>
          <w:szCs w:val="24"/>
        </w:rPr>
        <w:t xml:space="preserve"> 7, innych niż oświadczenia, wyłącznie wtedy, gdy złożona kopia dokumentu jest nieczytelna lub budzi wątpliwości co do jej prawdziwości,</w:t>
      </w:r>
    </w:p>
    <w:p w:rsidR="000E3791" w:rsidRPr="008B7DC1" w:rsidRDefault="000E3791" w:rsidP="000E3791">
      <w:pPr>
        <w:numPr>
          <w:ilvl w:val="2"/>
          <w:numId w:val="3"/>
        </w:numPr>
        <w:spacing w:line="276" w:lineRule="auto"/>
        <w:ind w:left="1418" w:hanging="698"/>
        <w:jc w:val="both"/>
        <w:rPr>
          <w:rFonts w:ascii="Arial" w:hAnsi="Arial" w:cs="Arial"/>
          <w:sz w:val="24"/>
          <w:szCs w:val="24"/>
        </w:rPr>
      </w:pPr>
      <w:r w:rsidRPr="008B7DC1">
        <w:rPr>
          <w:rFonts w:ascii="Arial" w:hAnsi="Arial" w:cs="Arial"/>
          <w:sz w:val="24"/>
          <w:szCs w:val="24"/>
        </w:rPr>
        <w:t>Dokumenty sporządzone w języku obcym są składane                         wraz z tłumaczeniem na język polski.</w:t>
      </w:r>
    </w:p>
    <w:p w:rsidR="000E3791" w:rsidRPr="00C230FF" w:rsidRDefault="000E3791" w:rsidP="000E3791">
      <w:pPr>
        <w:spacing w:line="276" w:lineRule="auto"/>
        <w:ind w:left="1418"/>
        <w:jc w:val="both"/>
        <w:rPr>
          <w:rFonts w:ascii="Arial" w:hAnsi="Arial" w:cs="Arial"/>
          <w:sz w:val="24"/>
          <w:szCs w:val="24"/>
          <w:highlight w:val="yellow"/>
        </w:rPr>
      </w:pPr>
    </w:p>
    <w:p w:rsidR="000E3791" w:rsidRPr="0056467E" w:rsidRDefault="000E3791" w:rsidP="000E3791">
      <w:pPr>
        <w:spacing w:line="276" w:lineRule="auto"/>
        <w:ind w:left="1418"/>
        <w:jc w:val="both"/>
        <w:rPr>
          <w:rFonts w:ascii="Arial" w:hAnsi="Arial" w:cs="Arial"/>
          <w:color w:val="000000" w:themeColor="text1"/>
          <w:sz w:val="24"/>
          <w:szCs w:val="24"/>
        </w:rPr>
      </w:pPr>
      <w:r w:rsidRPr="008B7DC1">
        <w:rPr>
          <w:rFonts w:ascii="Arial" w:hAnsi="Arial" w:cs="Arial"/>
          <w:b/>
          <w:color w:val="000000" w:themeColor="text1"/>
          <w:sz w:val="28"/>
          <w:szCs w:val="28"/>
        </w:rPr>
        <w:t>UWAGA</w:t>
      </w:r>
      <w:r w:rsidRPr="008B7DC1">
        <w:rPr>
          <w:rFonts w:ascii="Arial" w:hAnsi="Arial" w:cs="Arial"/>
          <w:b/>
          <w:color w:val="000000" w:themeColor="text1"/>
          <w:sz w:val="24"/>
          <w:szCs w:val="24"/>
        </w:rPr>
        <w:t xml:space="preserve">: Wykonawca nie załącza do oferty dokumentów                       i oświadczeń, o których mowa w </w:t>
      </w:r>
      <w:proofErr w:type="spellStart"/>
      <w:r w:rsidRPr="008B7DC1">
        <w:rPr>
          <w:rFonts w:ascii="Arial" w:hAnsi="Arial" w:cs="Arial"/>
          <w:b/>
          <w:color w:val="000000" w:themeColor="text1"/>
          <w:sz w:val="24"/>
          <w:szCs w:val="24"/>
        </w:rPr>
        <w:t>pkt</w:t>
      </w:r>
      <w:proofErr w:type="spellEnd"/>
      <w:r w:rsidRPr="008B7DC1">
        <w:rPr>
          <w:rFonts w:ascii="Arial" w:hAnsi="Arial" w:cs="Arial"/>
          <w:b/>
          <w:color w:val="000000" w:themeColor="text1"/>
          <w:sz w:val="24"/>
          <w:szCs w:val="24"/>
        </w:rPr>
        <w:t xml:space="preserve"> 7.3., 7.4.</w:t>
      </w:r>
    </w:p>
    <w:p w:rsidR="000E3791" w:rsidRDefault="000E3791" w:rsidP="000E3791">
      <w:pPr>
        <w:pStyle w:val="Mjnagwek1"/>
        <w:numPr>
          <w:ilvl w:val="0"/>
          <w:numId w:val="0"/>
        </w:numPr>
        <w:spacing w:before="0" w:after="0"/>
        <w:ind w:left="567" w:hanging="567"/>
        <w:rPr>
          <w:rFonts w:ascii="Arial" w:hAnsi="Arial" w:cs="Arial"/>
          <w:sz w:val="24"/>
          <w:szCs w:val="24"/>
        </w:rPr>
      </w:pPr>
    </w:p>
    <w:p w:rsidR="000E3791" w:rsidRDefault="000E3791" w:rsidP="000E3791">
      <w:pPr>
        <w:pStyle w:val="Mjnagwek1"/>
        <w:numPr>
          <w:ilvl w:val="0"/>
          <w:numId w:val="3"/>
        </w:numPr>
        <w:spacing w:before="0" w:after="0"/>
        <w:rPr>
          <w:rFonts w:ascii="Arial" w:hAnsi="Arial" w:cs="Arial"/>
          <w:sz w:val="24"/>
          <w:szCs w:val="24"/>
        </w:rPr>
      </w:pPr>
      <w:r w:rsidRPr="00D306C2">
        <w:rPr>
          <w:rFonts w:ascii="Arial" w:hAnsi="Arial" w:cs="Arial"/>
          <w:sz w:val="24"/>
          <w:szCs w:val="24"/>
        </w:rPr>
        <w:t>INFORMACJE O SPOSOBIE POROZUMIEWANIA SIĘ ZAMAWIAJĄCEGO Z WYKONAWCAMI ORAZ PRZEKAZYWANIA OŚWIADCZEŃ LUB DOKUMENTÓW</w:t>
      </w:r>
    </w:p>
    <w:p w:rsidR="000E3791" w:rsidRPr="00683870" w:rsidRDefault="000E3791" w:rsidP="000E3791">
      <w:pPr>
        <w:pStyle w:val="Mjnagwek1"/>
        <w:numPr>
          <w:ilvl w:val="1"/>
          <w:numId w:val="3"/>
        </w:numPr>
        <w:spacing w:before="0" w:after="0"/>
        <w:rPr>
          <w:rFonts w:ascii="Arial" w:hAnsi="Arial" w:cs="Arial"/>
          <w:b w:val="0"/>
          <w:sz w:val="24"/>
          <w:szCs w:val="24"/>
        </w:rPr>
      </w:pPr>
      <w:r w:rsidRPr="00683870">
        <w:rPr>
          <w:rFonts w:ascii="Arial" w:hAnsi="Arial" w:cs="Arial"/>
          <w:b w:val="0"/>
          <w:sz w:val="24"/>
          <w:szCs w:val="24"/>
        </w:rPr>
        <w:t xml:space="preserve">Komunikacja między zamawiającym a wykonawcami odbywa się </w:t>
      </w:r>
      <w:r>
        <w:rPr>
          <w:rFonts w:ascii="Arial" w:hAnsi="Arial" w:cs="Arial"/>
          <w:b w:val="0"/>
          <w:sz w:val="24"/>
          <w:szCs w:val="24"/>
        </w:rPr>
        <w:t xml:space="preserve">                      </w:t>
      </w:r>
      <w:r w:rsidRPr="00683870">
        <w:rPr>
          <w:rFonts w:ascii="Arial" w:hAnsi="Arial" w:cs="Arial"/>
          <w:b w:val="0"/>
          <w:sz w:val="24"/>
          <w:szCs w:val="24"/>
        </w:rPr>
        <w:t>za pośrednictwem operatora pocztowego w rozumieniu ustawy z dnia 23 listopada 2012 r. - Prawo pocztowe (Dz. U. poz. 1529 oraz z 2015 r. poz. 1830), osobiście, za pośrednictwem posłańca, faksu lub e-maila.</w:t>
      </w:r>
    </w:p>
    <w:p w:rsidR="000E3791" w:rsidRPr="00683870" w:rsidRDefault="000E3791" w:rsidP="000E3791">
      <w:pPr>
        <w:pStyle w:val="Mjnagwek1"/>
        <w:numPr>
          <w:ilvl w:val="1"/>
          <w:numId w:val="3"/>
        </w:numPr>
        <w:spacing w:before="0" w:after="0"/>
        <w:rPr>
          <w:rFonts w:ascii="Arial" w:hAnsi="Arial" w:cs="Arial"/>
          <w:b w:val="0"/>
          <w:sz w:val="24"/>
          <w:szCs w:val="24"/>
        </w:rPr>
      </w:pPr>
      <w:r w:rsidRPr="00683870">
        <w:rPr>
          <w:rFonts w:ascii="Arial" w:hAnsi="Arial" w:cs="Arial"/>
          <w:b w:val="0"/>
          <w:sz w:val="24"/>
          <w:szCs w:val="24"/>
        </w:rPr>
        <w:t xml:space="preserve">Jeżeli zamawiający lub wykonawca przekazują oświadczenia, wnioski, zawiadomienia oraz informacje za pośrednictwem faksu/e-maila, każda </w:t>
      </w:r>
      <w:r>
        <w:rPr>
          <w:rFonts w:ascii="Arial" w:hAnsi="Arial" w:cs="Arial"/>
          <w:b w:val="0"/>
          <w:sz w:val="24"/>
          <w:szCs w:val="24"/>
        </w:rPr>
        <w:t xml:space="preserve">             </w:t>
      </w:r>
      <w:r w:rsidRPr="00683870">
        <w:rPr>
          <w:rFonts w:ascii="Arial" w:hAnsi="Arial" w:cs="Arial"/>
          <w:b w:val="0"/>
          <w:sz w:val="24"/>
          <w:szCs w:val="24"/>
        </w:rPr>
        <w:t xml:space="preserve">ze stron na żądanie drugiej strony niezwłocznie potwierdza fakt </w:t>
      </w:r>
      <w:r>
        <w:rPr>
          <w:rFonts w:ascii="Arial" w:hAnsi="Arial" w:cs="Arial"/>
          <w:b w:val="0"/>
          <w:sz w:val="24"/>
          <w:szCs w:val="24"/>
        </w:rPr>
        <w:t xml:space="preserve">                        </w:t>
      </w:r>
      <w:r w:rsidRPr="00683870">
        <w:rPr>
          <w:rFonts w:ascii="Arial" w:hAnsi="Arial" w:cs="Arial"/>
          <w:b w:val="0"/>
          <w:sz w:val="24"/>
          <w:szCs w:val="24"/>
        </w:rPr>
        <w:t>ich otrzymania.</w:t>
      </w:r>
    </w:p>
    <w:p w:rsidR="000E3791" w:rsidRPr="00683870" w:rsidRDefault="000E3791" w:rsidP="000E3791">
      <w:pPr>
        <w:pStyle w:val="Mjnagwek1"/>
        <w:numPr>
          <w:ilvl w:val="1"/>
          <w:numId w:val="3"/>
        </w:numPr>
        <w:spacing w:before="0" w:after="0"/>
        <w:rPr>
          <w:rFonts w:ascii="Arial" w:hAnsi="Arial" w:cs="Arial"/>
          <w:b w:val="0"/>
          <w:sz w:val="24"/>
          <w:szCs w:val="24"/>
        </w:rPr>
      </w:pPr>
      <w:r w:rsidRPr="00683870">
        <w:rPr>
          <w:rFonts w:ascii="Arial" w:hAnsi="Arial" w:cs="Arial"/>
          <w:b w:val="0"/>
          <w:sz w:val="24"/>
          <w:szCs w:val="24"/>
        </w:rPr>
        <w:t>Oferty składa się pod rygorem nieważności w formie pisemnej.</w:t>
      </w:r>
    </w:p>
    <w:p w:rsidR="000E3791" w:rsidRPr="00683870" w:rsidRDefault="000E3791" w:rsidP="000E3791">
      <w:pPr>
        <w:pStyle w:val="Mjnagwek1"/>
        <w:numPr>
          <w:ilvl w:val="1"/>
          <w:numId w:val="3"/>
        </w:numPr>
        <w:spacing w:before="0" w:after="0"/>
        <w:rPr>
          <w:rFonts w:ascii="Arial" w:hAnsi="Arial" w:cs="Arial"/>
          <w:b w:val="0"/>
          <w:sz w:val="24"/>
          <w:szCs w:val="24"/>
        </w:rPr>
      </w:pPr>
      <w:r w:rsidRPr="00683870">
        <w:rPr>
          <w:rFonts w:ascii="Arial" w:hAnsi="Arial" w:cs="Arial"/>
          <w:b w:val="0"/>
          <w:sz w:val="24"/>
          <w:szCs w:val="24"/>
        </w:rPr>
        <w:lastRenderedPageBreak/>
        <w:t>Zgodnie z art. 17 ustawy z dnia 22.06.2016 r. o zmianie ustawy - Prawo zamówień publicznych oraz niektórych innych ustaw: oświadczenia, składa się w formie pisemnej albo w postaci elektronicznej.</w:t>
      </w:r>
    </w:p>
    <w:p w:rsidR="000E3791" w:rsidRPr="00683870" w:rsidRDefault="000E3791" w:rsidP="000E3791">
      <w:pPr>
        <w:pStyle w:val="Mjnagwek1"/>
        <w:numPr>
          <w:ilvl w:val="1"/>
          <w:numId w:val="3"/>
        </w:numPr>
        <w:spacing w:before="0" w:after="0"/>
        <w:rPr>
          <w:rFonts w:ascii="Arial" w:hAnsi="Arial" w:cs="Arial"/>
          <w:b w:val="0"/>
          <w:sz w:val="24"/>
          <w:szCs w:val="24"/>
        </w:rPr>
      </w:pPr>
      <w:r w:rsidRPr="00683870">
        <w:rPr>
          <w:rFonts w:ascii="Arial" w:hAnsi="Arial" w:cs="Arial"/>
          <w:b w:val="0"/>
          <w:sz w:val="24"/>
          <w:szCs w:val="24"/>
        </w:rPr>
        <w:t xml:space="preserve">Ze strony Zamawiającego uprawnionym do kontaktów z wykonawcami </w:t>
      </w:r>
      <w:r>
        <w:rPr>
          <w:rFonts w:ascii="Arial" w:hAnsi="Arial" w:cs="Arial"/>
          <w:b w:val="0"/>
          <w:sz w:val="24"/>
          <w:szCs w:val="24"/>
        </w:rPr>
        <w:t>jest</w:t>
      </w:r>
      <w:r w:rsidRPr="00683870">
        <w:rPr>
          <w:rFonts w:ascii="Arial" w:hAnsi="Arial" w:cs="Arial"/>
          <w:b w:val="0"/>
          <w:sz w:val="24"/>
          <w:szCs w:val="24"/>
        </w:rPr>
        <w:t xml:space="preserve">: </w:t>
      </w:r>
    </w:p>
    <w:p w:rsidR="000E3791" w:rsidRPr="00683870" w:rsidRDefault="000E3791" w:rsidP="00A5298B">
      <w:pPr>
        <w:pStyle w:val="Mjnagwek1"/>
        <w:numPr>
          <w:ilvl w:val="0"/>
          <w:numId w:val="0"/>
        </w:numPr>
        <w:spacing w:before="0" w:after="0"/>
        <w:ind w:left="792"/>
        <w:rPr>
          <w:rFonts w:ascii="Arial" w:hAnsi="Arial" w:cs="Arial"/>
          <w:b w:val="0"/>
          <w:sz w:val="24"/>
          <w:szCs w:val="24"/>
        </w:rPr>
      </w:pPr>
      <w:r>
        <w:rPr>
          <w:rFonts w:ascii="Arial" w:hAnsi="Arial" w:cs="Arial"/>
          <w:b w:val="0"/>
          <w:sz w:val="24"/>
          <w:szCs w:val="24"/>
        </w:rPr>
        <w:t>Marek Nowak</w:t>
      </w:r>
      <w:r w:rsidRPr="00683870">
        <w:rPr>
          <w:rFonts w:ascii="Arial" w:hAnsi="Arial" w:cs="Arial"/>
          <w:b w:val="0"/>
          <w:sz w:val="24"/>
          <w:szCs w:val="24"/>
        </w:rPr>
        <w:t xml:space="preserve"> </w:t>
      </w:r>
      <w:r>
        <w:rPr>
          <w:rFonts w:ascii="Arial" w:hAnsi="Arial" w:cs="Arial"/>
          <w:b w:val="0"/>
          <w:sz w:val="24"/>
          <w:szCs w:val="24"/>
        </w:rPr>
        <w:t>– Kierownik Wydziału Nieruchomości i Inwestycji</w:t>
      </w:r>
      <w:r w:rsidRPr="00683870">
        <w:rPr>
          <w:rFonts w:ascii="Arial" w:hAnsi="Arial" w:cs="Arial"/>
          <w:b w:val="0"/>
          <w:sz w:val="24"/>
          <w:szCs w:val="24"/>
        </w:rPr>
        <w:t xml:space="preserve"> </w:t>
      </w:r>
      <w:r>
        <w:rPr>
          <w:rFonts w:ascii="Arial" w:hAnsi="Arial" w:cs="Arial"/>
          <w:b w:val="0"/>
          <w:sz w:val="24"/>
          <w:szCs w:val="24"/>
        </w:rPr>
        <w:t>-</w:t>
      </w:r>
      <w:r w:rsidRPr="00683870">
        <w:rPr>
          <w:rFonts w:ascii="Arial" w:hAnsi="Arial" w:cs="Arial"/>
          <w:b w:val="0"/>
          <w:sz w:val="24"/>
          <w:szCs w:val="24"/>
        </w:rPr>
        <w:t xml:space="preserve">telefon: +48 61 29 </w:t>
      </w:r>
      <w:r w:rsidR="00A5298B">
        <w:rPr>
          <w:rFonts w:ascii="Arial" w:hAnsi="Arial" w:cs="Arial"/>
          <w:b w:val="0"/>
          <w:sz w:val="24"/>
          <w:szCs w:val="24"/>
        </w:rPr>
        <w:t>37 304, +48 600 552 706.</w:t>
      </w:r>
    </w:p>
    <w:p w:rsidR="000E3791" w:rsidRDefault="000E3791" w:rsidP="000E3791">
      <w:pPr>
        <w:pStyle w:val="Mjnagwek1"/>
        <w:numPr>
          <w:ilvl w:val="0"/>
          <w:numId w:val="0"/>
        </w:numPr>
        <w:spacing w:before="0" w:after="0"/>
        <w:rPr>
          <w:rFonts w:ascii="Arial" w:hAnsi="Arial" w:cs="Arial"/>
          <w:b w:val="0"/>
          <w:sz w:val="24"/>
          <w:szCs w:val="24"/>
        </w:rPr>
      </w:pPr>
    </w:p>
    <w:p w:rsidR="000E3791" w:rsidRDefault="000E3791" w:rsidP="000E3791">
      <w:pPr>
        <w:pStyle w:val="Mjnagwek1"/>
        <w:numPr>
          <w:ilvl w:val="0"/>
          <w:numId w:val="3"/>
        </w:numPr>
        <w:spacing w:before="0" w:after="0"/>
        <w:rPr>
          <w:rFonts w:ascii="Arial" w:hAnsi="Arial" w:cs="Arial"/>
          <w:sz w:val="24"/>
          <w:szCs w:val="24"/>
        </w:rPr>
      </w:pPr>
      <w:r w:rsidRPr="00D306C2">
        <w:rPr>
          <w:rFonts w:ascii="Arial" w:hAnsi="Arial" w:cs="Arial"/>
          <w:sz w:val="24"/>
          <w:szCs w:val="24"/>
        </w:rPr>
        <w:t>OPIS SPOSOBU PRZYGOTOWANIA OFERT</w:t>
      </w:r>
    </w:p>
    <w:p w:rsidR="000E3791" w:rsidRPr="00683870" w:rsidRDefault="000E3791" w:rsidP="000E3791">
      <w:pPr>
        <w:pStyle w:val="Mjnagwek1"/>
        <w:numPr>
          <w:ilvl w:val="1"/>
          <w:numId w:val="3"/>
        </w:numPr>
        <w:spacing w:before="0" w:after="0"/>
        <w:rPr>
          <w:rFonts w:ascii="Arial" w:hAnsi="Arial" w:cs="Arial"/>
          <w:b w:val="0"/>
          <w:sz w:val="24"/>
          <w:szCs w:val="24"/>
        </w:rPr>
      </w:pPr>
      <w:r w:rsidRPr="00683870">
        <w:rPr>
          <w:rFonts w:ascii="Arial" w:hAnsi="Arial" w:cs="Arial"/>
          <w:b w:val="0"/>
          <w:sz w:val="24"/>
          <w:szCs w:val="24"/>
        </w:rPr>
        <w:t>Wykonawca może złożyć tylko jedną ofertę.</w:t>
      </w:r>
    </w:p>
    <w:p w:rsidR="000E3791" w:rsidRPr="00683870" w:rsidRDefault="000E3791" w:rsidP="000E3791">
      <w:pPr>
        <w:pStyle w:val="Mjnagwek1"/>
        <w:numPr>
          <w:ilvl w:val="1"/>
          <w:numId w:val="3"/>
        </w:numPr>
        <w:spacing w:before="0" w:after="0"/>
        <w:ind w:left="1418" w:hanging="1058"/>
        <w:rPr>
          <w:rFonts w:ascii="Arial" w:hAnsi="Arial" w:cs="Arial"/>
          <w:b w:val="0"/>
          <w:sz w:val="24"/>
          <w:szCs w:val="24"/>
        </w:rPr>
      </w:pPr>
      <w:r w:rsidRPr="00683870">
        <w:rPr>
          <w:rFonts w:ascii="Arial" w:hAnsi="Arial" w:cs="Arial"/>
          <w:b w:val="0"/>
          <w:sz w:val="24"/>
          <w:szCs w:val="24"/>
        </w:rPr>
        <w:t>Do oferty należy dołączyć pełnomocnictwo (oryginał lub kopia potwierdzona za zgodność z oryginałem przez notariusza), o ile prawo</w:t>
      </w:r>
      <w:r>
        <w:rPr>
          <w:rFonts w:ascii="Arial" w:hAnsi="Arial" w:cs="Arial"/>
          <w:b w:val="0"/>
          <w:sz w:val="24"/>
          <w:szCs w:val="24"/>
        </w:rPr>
        <w:t xml:space="preserve"> </w:t>
      </w:r>
      <w:r w:rsidRPr="00683870">
        <w:rPr>
          <w:rFonts w:ascii="Arial" w:hAnsi="Arial" w:cs="Arial"/>
          <w:b w:val="0"/>
          <w:sz w:val="24"/>
          <w:szCs w:val="24"/>
        </w:rPr>
        <w:t>do podpisania oferty nie wynika z innych dokumentów złożonych wraz z ofertą.</w:t>
      </w:r>
    </w:p>
    <w:p w:rsidR="000E3791" w:rsidRPr="00683870" w:rsidRDefault="000E3791" w:rsidP="000E3791">
      <w:pPr>
        <w:pStyle w:val="Mjnagwek1"/>
        <w:numPr>
          <w:ilvl w:val="1"/>
          <w:numId w:val="3"/>
        </w:numPr>
        <w:spacing w:before="0" w:after="0"/>
        <w:ind w:left="1418" w:hanging="1058"/>
        <w:rPr>
          <w:rFonts w:ascii="Arial" w:hAnsi="Arial" w:cs="Arial"/>
          <w:b w:val="0"/>
          <w:sz w:val="24"/>
          <w:szCs w:val="24"/>
        </w:rPr>
      </w:pPr>
      <w:r w:rsidRPr="00683870">
        <w:rPr>
          <w:rFonts w:ascii="Arial" w:hAnsi="Arial" w:cs="Arial"/>
          <w:b w:val="0"/>
          <w:sz w:val="24"/>
          <w:szCs w:val="24"/>
        </w:rPr>
        <w:t xml:space="preserve">Oferta powinna być podpisana przez osobę upoważnioną </w:t>
      </w:r>
      <w:r>
        <w:rPr>
          <w:rFonts w:ascii="Arial" w:hAnsi="Arial" w:cs="Arial"/>
          <w:b w:val="0"/>
          <w:sz w:val="24"/>
          <w:szCs w:val="24"/>
        </w:rPr>
        <w:t xml:space="preserve">                       </w:t>
      </w:r>
      <w:r w:rsidRPr="00683870">
        <w:rPr>
          <w:rFonts w:ascii="Arial" w:hAnsi="Arial" w:cs="Arial"/>
          <w:b w:val="0"/>
          <w:sz w:val="24"/>
          <w:szCs w:val="24"/>
        </w:rPr>
        <w:t>do reprezentowania Wykonawcy, zgodnie z formą reprezentacji Wykonawcy określoną w rejestrze lub innym dokumencie, właściwym dla danej formy organizacyjnej Wykonawcy albo przez upełnomocnionego przedstawiciela Wykonawcy.</w:t>
      </w:r>
    </w:p>
    <w:p w:rsidR="000E3791" w:rsidRPr="00683870" w:rsidRDefault="000E3791" w:rsidP="000E3791">
      <w:pPr>
        <w:pStyle w:val="Mjnagwek1"/>
        <w:numPr>
          <w:ilvl w:val="1"/>
          <w:numId w:val="3"/>
        </w:numPr>
        <w:spacing w:before="0" w:after="0"/>
        <w:ind w:left="1418" w:hanging="1058"/>
        <w:rPr>
          <w:rFonts w:ascii="Arial" w:hAnsi="Arial" w:cs="Arial"/>
          <w:b w:val="0"/>
          <w:sz w:val="24"/>
          <w:szCs w:val="24"/>
        </w:rPr>
      </w:pPr>
      <w:r w:rsidRPr="00683870">
        <w:rPr>
          <w:rFonts w:ascii="Arial" w:hAnsi="Arial" w:cs="Arial"/>
          <w:b w:val="0"/>
          <w:sz w:val="24"/>
          <w:szCs w:val="24"/>
        </w:rPr>
        <w:t xml:space="preserve">Oferta powinna być sporządzona w języku polskim, z zachowaniem formy pisemnej pod rygorem nieważności. Każdy dokument składający </w:t>
      </w:r>
      <w:r>
        <w:rPr>
          <w:rFonts w:ascii="Arial" w:hAnsi="Arial" w:cs="Arial"/>
          <w:b w:val="0"/>
          <w:sz w:val="24"/>
          <w:szCs w:val="24"/>
        </w:rPr>
        <w:t xml:space="preserve"> </w:t>
      </w:r>
      <w:r w:rsidRPr="00683870">
        <w:rPr>
          <w:rFonts w:ascii="Arial" w:hAnsi="Arial" w:cs="Arial"/>
          <w:b w:val="0"/>
          <w:sz w:val="24"/>
          <w:szCs w:val="24"/>
        </w:rPr>
        <w:t>się na ofertę powinien być czytelny.</w:t>
      </w:r>
    </w:p>
    <w:p w:rsidR="000E3791" w:rsidRPr="00683870" w:rsidRDefault="000E3791" w:rsidP="000E3791">
      <w:pPr>
        <w:pStyle w:val="Mjnagwek1"/>
        <w:numPr>
          <w:ilvl w:val="1"/>
          <w:numId w:val="3"/>
        </w:numPr>
        <w:spacing w:before="0" w:after="0"/>
        <w:ind w:left="1418" w:hanging="1058"/>
        <w:rPr>
          <w:rFonts w:ascii="Arial" w:hAnsi="Arial" w:cs="Arial"/>
          <w:b w:val="0"/>
          <w:sz w:val="24"/>
          <w:szCs w:val="24"/>
        </w:rPr>
      </w:pPr>
      <w:r w:rsidRPr="00683870">
        <w:rPr>
          <w:rFonts w:ascii="Arial" w:hAnsi="Arial" w:cs="Arial"/>
          <w:b w:val="0"/>
          <w:sz w:val="24"/>
          <w:szCs w:val="24"/>
        </w:rPr>
        <w:t>Każda poprawka w treści oferty, a w szczególności każde przerobienie, przekreślenie, uzupełnienie, nadpisanie, etc. powinno być parafowane i pieczętowane przez Wykonawcę, w przeciwnym razie</w:t>
      </w:r>
      <w:r>
        <w:rPr>
          <w:rFonts w:ascii="Arial" w:hAnsi="Arial" w:cs="Arial"/>
          <w:b w:val="0"/>
          <w:sz w:val="24"/>
          <w:szCs w:val="24"/>
        </w:rPr>
        <w:t xml:space="preserve"> </w:t>
      </w:r>
      <w:r w:rsidRPr="00683870">
        <w:rPr>
          <w:rFonts w:ascii="Arial" w:hAnsi="Arial" w:cs="Arial"/>
          <w:b w:val="0"/>
          <w:sz w:val="24"/>
          <w:szCs w:val="24"/>
        </w:rPr>
        <w:t>nie będzie uwzględnione.</w:t>
      </w:r>
    </w:p>
    <w:p w:rsidR="000E3791" w:rsidRPr="00683870" w:rsidRDefault="000E3791" w:rsidP="000E3791">
      <w:pPr>
        <w:pStyle w:val="Mjnagwek1"/>
        <w:numPr>
          <w:ilvl w:val="1"/>
          <w:numId w:val="3"/>
        </w:numPr>
        <w:spacing w:before="0" w:after="0"/>
        <w:ind w:left="1418" w:hanging="1058"/>
        <w:rPr>
          <w:rFonts w:ascii="Arial" w:hAnsi="Arial" w:cs="Arial"/>
          <w:b w:val="0"/>
          <w:sz w:val="24"/>
          <w:szCs w:val="24"/>
        </w:rPr>
      </w:pPr>
      <w:r w:rsidRPr="00683870">
        <w:rPr>
          <w:rFonts w:ascii="Arial" w:hAnsi="Arial" w:cs="Arial"/>
          <w:b w:val="0"/>
          <w:sz w:val="24"/>
          <w:szCs w:val="24"/>
        </w:rPr>
        <w:t xml:space="preserve">Strony oferty powinny być trwale ze sobą połączone i kolejno ponumerowane. W treści oferty powinna być umieszczona informacja </w:t>
      </w:r>
      <w:r>
        <w:rPr>
          <w:rFonts w:ascii="Arial" w:hAnsi="Arial" w:cs="Arial"/>
          <w:b w:val="0"/>
          <w:sz w:val="24"/>
          <w:szCs w:val="24"/>
        </w:rPr>
        <w:t xml:space="preserve">                  </w:t>
      </w:r>
      <w:r w:rsidRPr="00683870">
        <w:rPr>
          <w:rFonts w:ascii="Arial" w:hAnsi="Arial" w:cs="Arial"/>
          <w:b w:val="0"/>
          <w:sz w:val="24"/>
          <w:szCs w:val="24"/>
        </w:rPr>
        <w:t>o liczbie stron.</w:t>
      </w:r>
    </w:p>
    <w:p w:rsidR="000E3791" w:rsidRPr="00683870" w:rsidRDefault="000E3791" w:rsidP="000E3791">
      <w:pPr>
        <w:pStyle w:val="Mjnagwek1"/>
        <w:numPr>
          <w:ilvl w:val="1"/>
          <w:numId w:val="3"/>
        </w:numPr>
        <w:spacing w:before="0" w:after="0"/>
        <w:ind w:left="1418" w:hanging="1058"/>
        <w:rPr>
          <w:rFonts w:ascii="Arial" w:hAnsi="Arial" w:cs="Arial"/>
          <w:b w:val="0"/>
          <w:sz w:val="24"/>
          <w:szCs w:val="24"/>
        </w:rPr>
      </w:pPr>
      <w:r w:rsidRPr="00683870">
        <w:rPr>
          <w:rFonts w:ascii="Arial" w:hAnsi="Arial" w:cs="Arial"/>
          <w:b w:val="0"/>
          <w:sz w:val="24"/>
          <w:szCs w:val="24"/>
        </w:rPr>
        <w:t>W przypadku gdyby oferta, oświadczenia lub dokumenty zawierały informacje stanowiące tajemnicę przedsiębiorstwa w rozumieniu przepisów o zwalczaniu nieuczciwej konkurencji, Wykonawca powinien w sposób nie budzący wątpliwości zastrzec oraz wykazać, które informacje stanowią tajemnicę przedsiębiorstwa. Informacje te powinny być umieszczone</w:t>
      </w:r>
      <w:r>
        <w:rPr>
          <w:rFonts w:ascii="Arial" w:hAnsi="Arial" w:cs="Arial"/>
          <w:b w:val="0"/>
          <w:sz w:val="24"/>
          <w:szCs w:val="24"/>
        </w:rPr>
        <w:t xml:space="preserve"> </w:t>
      </w:r>
      <w:r w:rsidRPr="00683870">
        <w:rPr>
          <w:rFonts w:ascii="Arial" w:hAnsi="Arial" w:cs="Arial"/>
          <w:b w:val="0"/>
          <w:sz w:val="24"/>
          <w:szCs w:val="24"/>
        </w:rPr>
        <w:t>w osobnym wewnętrznym opakowaniu, trwale ze sobą połączone</w:t>
      </w:r>
      <w:r>
        <w:rPr>
          <w:rFonts w:ascii="Arial" w:hAnsi="Arial" w:cs="Arial"/>
          <w:b w:val="0"/>
          <w:sz w:val="24"/>
          <w:szCs w:val="24"/>
        </w:rPr>
        <w:t xml:space="preserve"> </w:t>
      </w:r>
      <w:r w:rsidRPr="00683870">
        <w:rPr>
          <w:rFonts w:ascii="Arial" w:hAnsi="Arial" w:cs="Arial"/>
          <w:b w:val="0"/>
          <w:sz w:val="24"/>
          <w:szCs w:val="24"/>
        </w:rPr>
        <w:t>i ponumerowane. Nie mogą stanowić tajemnicy przedsiębiorstwa informacje podawane do wiadomości podczas otwarcia ofert, tj. informacje dotyczące ceny, terminu wykonania zamówienia, okresu gwarancji i warunków płatności zawartych w ofercie.</w:t>
      </w:r>
    </w:p>
    <w:p w:rsidR="000E3791" w:rsidRDefault="000E3791" w:rsidP="000E3791">
      <w:pPr>
        <w:pStyle w:val="Mjnagwek1"/>
        <w:numPr>
          <w:ilvl w:val="1"/>
          <w:numId w:val="3"/>
        </w:numPr>
        <w:spacing w:before="0" w:after="0"/>
        <w:ind w:left="1418" w:hanging="1058"/>
        <w:rPr>
          <w:rFonts w:ascii="Arial" w:hAnsi="Arial" w:cs="Arial"/>
          <w:b w:val="0"/>
          <w:sz w:val="24"/>
          <w:szCs w:val="24"/>
        </w:rPr>
      </w:pPr>
      <w:r w:rsidRPr="00683870">
        <w:rPr>
          <w:rFonts w:ascii="Arial" w:hAnsi="Arial" w:cs="Arial"/>
          <w:b w:val="0"/>
          <w:sz w:val="24"/>
          <w:szCs w:val="24"/>
        </w:rPr>
        <w:t>Ofertę należy umieścić w zamkniętym opakowaniu, uniemożliwiającym odczytanie jego zawartości bez uszkodzenia tego opakowania. Opakowanie powinno być oznaczone nazwą (firmą) i adresem Wykonawcy, zaadresowane następująco:</w:t>
      </w:r>
    </w:p>
    <w:p w:rsidR="000E3791" w:rsidRDefault="000E3791" w:rsidP="000E3791">
      <w:pPr>
        <w:pStyle w:val="Mjnagwek1"/>
        <w:numPr>
          <w:ilvl w:val="0"/>
          <w:numId w:val="0"/>
        </w:numPr>
        <w:spacing w:before="0" w:after="0"/>
        <w:ind w:left="792"/>
        <w:rPr>
          <w:rFonts w:ascii="Arial" w:hAnsi="Arial" w:cs="Arial"/>
          <w:b w:val="0"/>
          <w:sz w:val="24"/>
          <w:szCs w:val="24"/>
        </w:rPr>
      </w:pPr>
    </w:p>
    <w:p w:rsidR="000E3791" w:rsidRDefault="000E3791" w:rsidP="000E3791">
      <w:pPr>
        <w:pStyle w:val="Mjnagwek1"/>
        <w:numPr>
          <w:ilvl w:val="0"/>
          <w:numId w:val="0"/>
        </w:numPr>
        <w:spacing w:before="0" w:after="0"/>
        <w:ind w:left="792" w:firstLine="624"/>
        <w:rPr>
          <w:rFonts w:ascii="Arial" w:hAnsi="Arial" w:cs="Arial"/>
          <w:sz w:val="24"/>
          <w:szCs w:val="24"/>
        </w:rPr>
      </w:pPr>
      <w:r w:rsidRPr="00722D94">
        <w:rPr>
          <w:rFonts w:ascii="Arial" w:hAnsi="Arial" w:cs="Arial"/>
          <w:sz w:val="24"/>
          <w:szCs w:val="24"/>
        </w:rPr>
        <w:lastRenderedPageBreak/>
        <w:t xml:space="preserve">Gmina </w:t>
      </w:r>
      <w:r>
        <w:rPr>
          <w:rFonts w:ascii="Arial" w:hAnsi="Arial" w:cs="Arial"/>
          <w:sz w:val="24"/>
          <w:szCs w:val="24"/>
        </w:rPr>
        <w:t>Kaźmierz</w:t>
      </w:r>
      <w:r w:rsidRPr="00722D94">
        <w:rPr>
          <w:rFonts w:ascii="Arial" w:hAnsi="Arial" w:cs="Arial"/>
          <w:sz w:val="24"/>
          <w:szCs w:val="24"/>
        </w:rPr>
        <w:t xml:space="preserve">, ul. </w:t>
      </w:r>
      <w:r>
        <w:rPr>
          <w:rFonts w:ascii="Arial" w:hAnsi="Arial" w:cs="Arial"/>
          <w:sz w:val="24"/>
          <w:szCs w:val="24"/>
        </w:rPr>
        <w:t>Szamotulska 20</w:t>
      </w:r>
      <w:r w:rsidRPr="00722D94">
        <w:rPr>
          <w:rFonts w:ascii="Arial" w:hAnsi="Arial" w:cs="Arial"/>
          <w:sz w:val="24"/>
          <w:szCs w:val="24"/>
        </w:rPr>
        <w:t>, 64 – 5</w:t>
      </w:r>
      <w:r>
        <w:rPr>
          <w:rFonts w:ascii="Arial" w:hAnsi="Arial" w:cs="Arial"/>
          <w:sz w:val="24"/>
          <w:szCs w:val="24"/>
        </w:rPr>
        <w:t>3</w:t>
      </w:r>
      <w:r w:rsidRPr="00722D94">
        <w:rPr>
          <w:rFonts w:ascii="Arial" w:hAnsi="Arial" w:cs="Arial"/>
          <w:sz w:val="24"/>
          <w:szCs w:val="24"/>
        </w:rPr>
        <w:t xml:space="preserve">0 </w:t>
      </w:r>
      <w:r>
        <w:rPr>
          <w:rFonts w:ascii="Arial" w:hAnsi="Arial" w:cs="Arial"/>
          <w:sz w:val="24"/>
          <w:szCs w:val="24"/>
        </w:rPr>
        <w:t>Kaźmierz</w:t>
      </w:r>
    </w:p>
    <w:p w:rsidR="000E3791" w:rsidRDefault="000E3791" w:rsidP="000E3791">
      <w:pPr>
        <w:pStyle w:val="Mjnagwek1"/>
        <w:numPr>
          <w:ilvl w:val="0"/>
          <w:numId w:val="0"/>
        </w:numPr>
        <w:spacing w:before="0" w:after="0"/>
        <w:ind w:left="792"/>
        <w:rPr>
          <w:rFonts w:ascii="Arial" w:hAnsi="Arial" w:cs="Arial"/>
          <w:b w:val="0"/>
          <w:sz w:val="24"/>
          <w:szCs w:val="24"/>
        </w:rPr>
      </w:pPr>
      <w:r>
        <w:rPr>
          <w:rFonts w:ascii="Arial" w:hAnsi="Arial" w:cs="Arial"/>
          <w:b w:val="0"/>
          <w:sz w:val="24"/>
          <w:szCs w:val="24"/>
        </w:rPr>
        <w:t xml:space="preserve">          </w:t>
      </w:r>
      <w:r w:rsidRPr="00722D94">
        <w:rPr>
          <w:rFonts w:ascii="Arial" w:hAnsi="Arial" w:cs="Arial"/>
          <w:b w:val="0"/>
          <w:sz w:val="24"/>
          <w:szCs w:val="24"/>
        </w:rPr>
        <w:t>oraz opisane:</w:t>
      </w:r>
    </w:p>
    <w:p w:rsidR="000E3791" w:rsidRDefault="000E3791" w:rsidP="000E3791">
      <w:pPr>
        <w:pStyle w:val="Mjnagwek1"/>
        <w:numPr>
          <w:ilvl w:val="0"/>
          <w:numId w:val="0"/>
        </w:numPr>
        <w:spacing w:before="0" w:after="0"/>
        <w:ind w:left="792"/>
        <w:jc w:val="center"/>
        <w:rPr>
          <w:rFonts w:ascii="Arial" w:eastAsia="Lucida Sans Unicode" w:hAnsi="Arial" w:cs="Arial"/>
          <w:bCs/>
          <w:color w:val="000000"/>
          <w:sz w:val="24"/>
          <w:szCs w:val="24"/>
          <w:lang w:eastAsia="pl-PL" w:bidi="pl-PL"/>
        </w:rPr>
      </w:pPr>
      <w:r w:rsidRPr="00D306C2">
        <w:rPr>
          <w:rFonts w:ascii="Arial" w:hAnsi="Arial" w:cs="Arial"/>
          <w:bCs/>
          <w:sz w:val="24"/>
          <w:szCs w:val="24"/>
        </w:rPr>
        <w:t>Przetarg nieograniczony pn.</w:t>
      </w:r>
      <w:r w:rsidRPr="00D306C2">
        <w:rPr>
          <w:rFonts w:ascii="Arial" w:eastAsia="Lucida Sans Unicode" w:hAnsi="Arial" w:cs="Arial"/>
          <w:bCs/>
          <w:sz w:val="24"/>
          <w:szCs w:val="24"/>
          <w:lang w:eastAsia="pl-PL" w:bidi="pl-PL"/>
        </w:rPr>
        <w:t xml:space="preserve">: </w:t>
      </w:r>
      <w:r w:rsidRPr="00D306C2">
        <w:rPr>
          <w:rFonts w:ascii="Arial" w:eastAsia="Lucida Sans Unicode" w:hAnsi="Arial" w:cs="Arial"/>
          <w:bCs/>
          <w:color w:val="000000"/>
          <w:sz w:val="24"/>
          <w:szCs w:val="24"/>
          <w:lang w:eastAsia="pl-PL" w:bidi="pl-PL"/>
        </w:rPr>
        <w:t>„</w:t>
      </w:r>
      <w:r>
        <w:rPr>
          <w:rFonts w:ascii="Arial" w:hAnsi="Arial" w:cs="Arial"/>
          <w:bCs/>
          <w:color w:val="000000"/>
          <w:sz w:val="24"/>
          <w:szCs w:val="24"/>
        </w:rPr>
        <w:t>Dostawa kruszywa</w:t>
      </w:r>
      <w:r w:rsidRPr="00C81A00">
        <w:rPr>
          <w:rFonts w:ascii="Arial" w:hAnsi="Arial" w:cs="Arial"/>
          <w:bCs/>
          <w:color w:val="000000"/>
          <w:sz w:val="24"/>
          <w:szCs w:val="24"/>
        </w:rPr>
        <w:t xml:space="preserve"> dla Gminy Kaźmierz</w:t>
      </w:r>
      <w:r w:rsidRPr="00C81A00">
        <w:rPr>
          <w:rFonts w:ascii="Arial" w:eastAsia="Lucida Sans Unicode" w:hAnsi="Arial" w:cs="Arial"/>
          <w:bCs/>
          <w:color w:val="000000"/>
          <w:sz w:val="24"/>
          <w:szCs w:val="24"/>
          <w:lang w:eastAsia="pl-PL" w:bidi="pl-PL"/>
        </w:rPr>
        <w:t>”</w:t>
      </w:r>
    </w:p>
    <w:p w:rsidR="000E3791" w:rsidRDefault="000E3791" w:rsidP="000E3791">
      <w:pPr>
        <w:pStyle w:val="Mjnagwek1"/>
        <w:numPr>
          <w:ilvl w:val="0"/>
          <w:numId w:val="0"/>
        </w:numPr>
        <w:spacing w:before="0" w:after="0"/>
        <w:ind w:left="792"/>
        <w:jc w:val="center"/>
        <w:rPr>
          <w:rFonts w:ascii="Arial" w:eastAsia="Lucida Sans Unicode" w:hAnsi="Arial" w:cs="Arial"/>
          <w:bCs/>
          <w:color w:val="000000"/>
          <w:sz w:val="24"/>
          <w:szCs w:val="24"/>
          <w:lang w:eastAsia="pl-PL" w:bidi="pl-PL"/>
        </w:rPr>
      </w:pPr>
    </w:p>
    <w:p w:rsidR="000E3791" w:rsidRPr="00AE3790" w:rsidRDefault="000E3791" w:rsidP="000E3791">
      <w:pPr>
        <w:pStyle w:val="Mjnagwek1"/>
        <w:numPr>
          <w:ilvl w:val="0"/>
          <w:numId w:val="0"/>
        </w:numPr>
        <w:spacing w:before="0" w:after="0"/>
        <w:ind w:left="792"/>
        <w:jc w:val="center"/>
        <w:rPr>
          <w:rFonts w:ascii="Arial" w:eastAsia="Lucida Sans Unicode" w:hAnsi="Arial" w:cs="Arial"/>
          <w:bCs/>
          <w:i/>
          <w:iCs/>
          <w:color w:val="000000" w:themeColor="text1"/>
          <w:sz w:val="24"/>
          <w:szCs w:val="24"/>
          <w:u w:val="single"/>
          <w:lang w:eastAsia="pl-PL" w:bidi="pl-PL"/>
        </w:rPr>
      </w:pPr>
      <w:r w:rsidRPr="00A5298B">
        <w:rPr>
          <w:rFonts w:ascii="Arial" w:eastAsia="Lucida Sans Unicode" w:hAnsi="Arial" w:cs="Arial"/>
          <w:bCs/>
          <w:i/>
          <w:iCs/>
          <w:color w:val="000000" w:themeColor="text1"/>
          <w:sz w:val="24"/>
          <w:szCs w:val="24"/>
          <w:u w:val="single"/>
          <w:lang w:eastAsia="pl-PL" w:bidi="pl-PL"/>
        </w:rPr>
        <w:t xml:space="preserve">Nie otwierać oferty przed dniem  </w:t>
      </w:r>
      <w:r w:rsidR="00A5298B" w:rsidRPr="00A5298B">
        <w:rPr>
          <w:rFonts w:ascii="Arial" w:eastAsia="Lucida Sans Unicode" w:hAnsi="Arial" w:cs="Arial"/>
          <w:bCs/>
          <w:i/>
          <w:iCs/>
          <w:color w:val="000000" w:themeColor="text1"/>
          <w:sz w:val="24"/>
          <w:szCs w:val="24"/>
          <w:u w:val="single"/>
          <w:lang w:eastAsia="pl-PL" w:bidi="pl-PL"/>
        </w:rPr>
        <w:t>10.05.2018</w:t>
      </w:r>
      <w:r w:rsidRPr="00A5298B">
        <w:rPr>
          <w:rFonts w:ascii="Arial" w:eastAsia="Lucida Sans Unicode" w:hAnsi="Arial" w:cs="Arial"/>
          <w:bCs/>
          <w:i/>
          <w:iCs/>
          <w:color w:val="000000" w:themeColor="text1"/>
          <w:sz w:val="24"/>
          <w:szCs w:val="24"/>
          <w:u w:val="single"/>
          <w:lang w:eastAsia="pl-PL" w:bidi="pl-PL"/>
        </w:rPr>
        <w:t xml:space="preserve"> r. godz. 11:15</w:t>
      </w:r>
    </w:p>
    <w:p w:rsidR="000E3791" w:rsidRDefault="000E3791" w:rsidP="000E3791">
      <w:pPr>
        <w:spacing w:line="276" w:lineRule="auto"/>
        <w:jc w:val="both"/>
        <w:rPr>
          <w:rFonts w:ascii="Arial" w:hAnsi="Arial" w:cs="Arial"/>
          <w:sz w:val="24"/>
          <w:szCs w:val="24"/>
        </w:rPr>
      </w:pPr>
    </w:p>
    <w:p w:rsidR="000E3791" w:rsidRDefault="000E3791" w:rsidP="000E3791">
      <w:pPr>
        <w:numPr>
          <w:ilvl w:val="1"/>
          <w:numId w:val="3"/>
        </w:numPr>
        <w:spacing w:line="276" w:lineRule="auto"/>
        <w:ind w:left="1418" w:hanging="1058"/>
        <w:jc w:val="both"/>
        <w:rPr>
          <w:rFonts w:ascii="Arial" w:hAnsi="Arial" w:cs="Arial"/>
          <w:sz w:val="24"/>
          <w:szCs w:val="24"/>
        </w:rPr>
      </w:pPr>
      <w:r w:rsidRPr="00D306C2">
        <w:rPr>
          <w:rFonts w:ascii="Arial" w:hAnsi="Arial" w:cs="Arial"/>
          <w:sz w:val="24"/>
          <w:szCs w:val="24"/>
        </w:rPr>
        <w:t>Przed upływem terminu składania ofert, Wykonawca może wprowadzić zmiany do złożonej oferty lub wycofać ofertę. Oświadczenia</w:t>
      </w:r>
      <w:r>
        <w:rPr>
          <w:rFonts w:ascii="Arial" w:hAnsi="Arial" w:cs="Arial"/>
          <w:sz w:val="24"/>
          <w:szCs w:val="24"/>
        </w:rPr>
        <w:t xml:space="preserve"> </w:t>
      </w:r>
      <w:r w:rsidRPr="00D306C2">
        <w:rPr>
          <w:rFonts w:ascii="Arial" w:hAnsi="Arial" w:cs="Arial"/>
          <w:sz w:val="24"/>
          <w:szCs w:val="24"/>
        </w:rPr>
        <w:t>o wprowadzonych zmianach lub wycofaniu oferty powinny być doręczone Zamawiającemu na piśmie pod rygorem nieważności przed upływem terminu składania ofert. Oświadczenia powinny być opakowane tak,</w:t>
      </w:r>
      <w:r>
        <w:rPr>
          <w:rFonts w:ascii="Arial" w:hAnsi="Arial" w:cs="Arial"/>
          <w:sz w:val="24"/>
          <w:szCs w:val="24"/>
        </w:rPr>
        <w:t xml:space="preserve"> </w:t>
      </w:r>
      <w:r w:rsidRPr="00D306C2">
        <w:rPr>
          <w:rFonts w:ascii="Arial" w:hAnsi="Arial" w:cs="Arial"/>
          <w:sz w:val="24"/>
          <w:szCs w:val="24"/>
        </w:rPr>
        <w:t>jak oferta, a opakowanie powinno zawierać odpowiednio dodatkowe oznaczenie wyrazem: „ZMIANA” lub „WYCOFANIE”.</w:t>
      </w:r>
    </w:p>
    <w:p w:rsidR="000E3791" w:rsidRPr="00D306C2" w:rsidRDefault="000E3791" w:rsidP="000E3791">
      <w:pPr>
        <w:spacing w:line="276" w:lineRule="auto"/>
        <w:ind w:left="792"/>
        <w:jc w:val="both"/>
        <w:rPr>
          <w:rFonts w:ascii="Arial" w:hAnsi="Arial" w:cs="Arial"/>
          <w:sz w:val="24"/>
          <w:szCs w:val="24"/>
        </w:rPr>
      </w:pPr>
    </w:p>
    <w:p w:rsidR="000E3791" w:rsidRDefault="000E3791" w:rsidP="000E3791">
      <w:pPr>
        <w:pStyle w:val="Mjnagwek1"/>
        <w:numPr>
          <w:ilvl w:val="0"/>
          <w:numId w:val="3"/>
        </w:numPr>
        <w:spacing w:before="0" w:after="0"/>
        <w:rPr>
          <w:rFonts w:ascii="Arial" w:hAnsi="Arial" w:cs="Arial"/>
          <w:sz w:val="24"/>
          <w:szCs w:val="24"/>
        </w:rPr>
      </w:pPr>
      <w:r w:rsidRPr="00D306C2">
        <w:rPr>
          <w:rFonts w:ascii="Arial" w:hAnsi="Arial" w:cs="Arial"/>
          <w:sz w:val="24"/>
          <w:szCs w:val="24"/>
        </w:rPr>
        <w:t>OPIS SPOSOBU OBLICZENIA CENY OFERTY</w:t>
      </w:r>
    </w:p>
    <w:p w:rsidR="000E3791" w:rsidRPr="00C81A00" w:rsidRDefault="000E3791" w:rsidP="000E3791">
      <w:pPr>
        <w:pStyle w:val="Mjnagwek1"/>
        <w:numPr>
          <w:ilvl w:val="1"/>
          <w:numId w:val="3"/>
        </w:numPr>
        <w:spacing w:before="0" w:after="0"/>
        <w:ind w:left="1418" w:hanging="1058"/>
        <w:rPr>
          <w:rFonts w:ascii="Arial" w:hAnsi="Arial" w:cs="Arial"/>
          <w:sz w:val="24"/>
          <w:szCs w:val="24"/>
        </w:rPr>
      </w:pPr>
      <w:r>
        <w:rPr>
          <w:rFonts w:ascii="Arial" w:hAnsi="Arial" w:cs="Arial"/>
          <w:color w:val="000000"/>
          <w:sz w:val="24"/>
          <w:szCs w:val="24"/>
        </w:rPr>
        <w:t>Cena oferty jest ceną ryczałtową brutto</w:t>
      </w:r>
    </w:p>
    <w:p w:rsidR="000E3791" w:rsidRDefault="000E3791" w:rsidP="000E3791">
      <w:pPr>
        <w:pStyle w:val="Mjnagwek1"/>
        <w:numPr>
          <w:ilvl w:val="1"/>
          <w:numId w:val="3"/>
        </w:numPr>
        <w:spacing w:before="0" w:after="0"/>
        <w:ind w:left="1418" w:hanging="999"/>
        <w:rPr>
          <w:rFonts w:ascii="Arial" w:hAnsi="Arial" w:cs="Arial"/>
          <w:sz w:val="24"/>
          <w:szCs w:val="24"/>
        </w:rPr>
      </w:pPr>
      <w:r w:rsidRPr="00722D94">
        <w:rPr>
          <w:rFonts w:ascii="Arial" w:hAnsi="Arial" w:cs="Arial"/>
          <w:sz w:val="24"/>
          <w:szCs w:val="24"/>
        </w:rPr>
        <w:t xml:space="preserve">Cena oferty powinna być wyrażona w złotych polskich (PLN) </w:t>
      </w:r>
      <w:r>
        <w:rPr>
          <w:rFonts w:ascii="Arial" w:hAnsi="Arial" w:cs="Arial"/>
          <w:sz w:val="24"/>
          <w:szCs w:val="24"/>
        </w:rPr>
        <w:t xml:space="preserve">                </w:t>
      </w:r>
      <w:r w:rsidRPr="00722D94">
        <w:rPr>
          <w:rFonts w:ascii="Arial" w:hAnsi="Arial" w:cs="Arial"/>
          <w:sz w:val="24"/>
          <w:szCs w:val="24"/>
        </w:rPr>
        <w:t xml:space="preserve"> W złotych polskich będą prowadzone rozliczenia między stronami</w:t>
      </w:r>
      <w:r>
        <w:rPr>
          <w:rFonts w:ascii="Arial" w:hAnsi="Arial" w:cs="Arial"/>
          <w:sz w:val="24"/>
          <w:szCs w:val="24"/>
        </w:rPr>
        <w:t>.</w:t>
      </w:r>
    </w:p>
    <w:p w:rsidR="000E3791" w:rsidRDefault="000E3791" w:rsidP="000E3791">
      <w:pPr>
        <w:pStyle w:val="Mjnagwek1"/>
        <w:numPr>
          <w:ilvl w:val="1"/>
          <w:numId w:val="3"/>
        </w:numPr>
        <w:spacing w:before="0" w:after="0"/>
        <w:ind w:left="1418" w:hanging="1058"/>
        <w:rPr>
          <w:rFonts w:ascii="Arial" w:hAnsi="Arial" w:cs="Arial"/>
          <w:sz w:val="24"/>
          <w:szCs w:val="24"/>
        </w:rPr>
      </w:pPr>
      <w:r w:rsidRPr="00722D94">
        <w:rPr>
          <w:rFonts w:ascii="Arial" w:hAnsi="Arial" w:cs="Arial"/>
          <w:sz w:val="24"/>
          <w:szCs w:val="24"/>
        </w:rPr>
        <w:t xml:space="preserve">Cena podana w ofercie winna obejmować wszystkie koszty </w:t>
      </w:r>
      <w:r>
        <w:rPr>
          <w:rFonts w:ascii="Arial" w:hAnsi="Arial" w:cs="Arial"/>
          <w:sz w:val="24"/>
          <w:szCs w:val="24"/>
        </w:rPr>
        <w:t xml:space="preserve">                </w:t>
      </w:r>
      <w:r w:rsidRPr="00722D94">
        <w:rPr>
          <w:rFonts w:ascii="Arial" w:hAnsi="Arial" w:cs="Arial"/>
          <w:sz w:val="24"/>
          <w:szCs w:val="24"/>
        </w:rPr>
        <w:t>i składniki związane z wykonaniem zamówienia oraz warunkami stawianymi przez Zamawiającego.</w:t>
      </w:r>
    </w:p>
    <w:p w:rsidR="000E3791" w:rsidRPr="00276297" w:rsidRDefault="000E3791" w:rsidP="000E3791">
      <w:pPr>
        <w:pStyle w:val="Mjnagwek1"/>
        <w:numPr>
          <w:ilvl w:val="1"/>
          <w:numId w:val="3"/>
        </w:numPr>
        <w:spacing w:before="0" w:after="0"/>
        <w:ind w:left="1418" w:hanging="1058"/>
        <w:rPr>
          <w:rFonts w:ascii="Arial" w:hAnsi="Arial" w:cs="Arial"/>
          <w:sz w:val="24"/>
          <w:szCs w:val="24"/>
        </w:rPr>
      </w:pPr>
      <w:r w:rsidRPr="00722D94">
        <w:rPr>
          <w:rFonts w:ascii="Arial" w:hAnsi="Arial" w:cs="Arial"/>
          <w:sz w:val="24"/>
          <w:szCs w:val="24"/>
        </w:rPr>
        <w:t xml:space="preserve">Jeżeli złożono ofertę, której wybór prowadziłby do powstania </w:t>
      </w:r>
      <w:r>
        <w:rPr>
          <w:rFonts w:ascii="Arial" w:hAnsi="Arial" w:cs="Arial"/>
          <w:sz w:val="24"/>
          <w:szCs w:val="24"/>
        </w:rPr>
        <w:t xml:space="preserve">               </w:t>
      </w:r>
      <w:r w:rsidRPr="00722D94">
        <w:rPr>
          <w:rFonts w:ascii="Arial" w:hAnsi="Arial" w:cs="Arial"/>
          <w:sz w:val="24"/>
          <w:szCs w:val="24"/>
        </w:rPr>
        <w:t xml:space="preserve">u zamawiającego obowiązku podatkowego zgodnie z przepisami </w:t>
      </w:r>
      <w:r>
        <w:rPr>
          <w:rFonts w:ascii="Arial" w:hAnsi="Arial" w:cs="Arial"/>
          <w:sz w:val="24"/>
          <w:szCs w:val="24"/>
        </w:rPr>
        <w:t xml:space="preserve">                </w:t>
      </w:r>
      <w:r w:rsidRPr="00276297">
        <w:rPr>
          <w:rFonts w:ascii="Arial" w:hAnsi="Arial" w:cs="Arial"/>
          <w:sz w:val="24"/>
          <w:szCs w:val="24"/>
        </w:rPr>
        <w:t>o podatku od towarów i usług, zamawiający w celu oceny takiej oferty dolicza do przedstawionej w niej ceny podatek                        od towarów i usług, który miałby obowiązek rozliczyć zgodnie              z tymi przepisami</w:t>
      </w:r>
    </w:p>
    <w:p w:rsidR="000E3791" w:rsidRPr="00276297" w:rsidRDefault="000E3791" w:rsidP="000E3791">
      <w:pPr>
        <w:pStyle w:val="Mjnagwek1"/>
        <w:numPr>
          <w:ilvl w:val="1"/>
          <w:numId w:val="3"/>
        </w:numPr>
        <w:spacing w:before="0" w:after="0"/>
        <w:ind w:left="1418" w:hanging="1058"/>
        <w:rPr>
          <w:rFonts w:ascii="Arial" w:hAnsi="Arial" w:cs="Arial"/>
          <w:sz w:val="24"/>
          <w:szCs w:val="24"/>
        </w:rPr>
      </w:pPr>
      <w:r w:rsidRPr="00276297">
        <w:rPr>
          <w:rFonts w:ascii="Arial" w:hAnsi="Arial" w:cs="Arial"/>
          <w:sz w:val="24"/>
          <w:szCs w:val="24"/>
        </w:rPr>
        <w:t>Wykonawca, składając ofertę, informuje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rsidR="000E3791" w:rsidRPr="008B7818" w:rsidRDefault="000E3791" w:rsidP="000E3791">
      <w:pPr>
        <w:pStyle w:val="Mjnagwek1"/>
        <w:numPr>
          <w:ilvl w:val="1"/>
          <w:numId w:val="3"/>
        </w:numPr>
        <w:spacing w:before="0" w:after="0"/>
        <w:ind w:left="1418" w:hanging="1058"/>
        <w:rPr>
          <w:rFonts w:ascii="Arial" w:hAnsi="Arial" w:cs="Arial"/>
          <w:color w:val="000000" w:themeColor="text1"/>
          <w:sz w:val="24"/>
          <w:szCs w:val="24"/>
        </w:rPr>
      </w:pPr>
      <w:r w:rsidRPr="00276297">
        <w:rPr>
          <w:rFonts w:ascii="Arial" w:hAnsi="Arial" w:cs="Arial"/>
          <w:i/>
          <w:color w:val="000000" w:themeColor="text1"/>
          <w:sz w:val="24"/>
          <w:szCs w:val="24"/>
        </w:rPr>
        <w:t>Cenę ofertową Wykonawca poda na formularzu ofertowy</w:t>
      </w:r>
      <w:r>
        <w:rPr>
          <w:rFonts w:ascii="Arial" w:hAnsi="Arial" w:cs="Arial"/>
          <w:i/>
          <w:color w:val="000000" w:themeColor="text1"/>
          <w:sz w:val="24"/>
          <w:szCs w:val="24"/>
        </w:rPr>
        <w:t>m</w:t>
      </w:r>
      <w:r w:rsidRPr="00276297">
        <w:rPr>
          <w:rFonts w:ascii="Arial" w:hAnsi="Arial" w:cs="Arial"/>
          <w:i/>
          <w:color w:val="000000" w:themeColor="text1"/>
          <w:sz w:val="24"/>
          <w:szCs w:val="24"/>
        </w:rPr>
        <w:t xml:space="preserve"> </w:t>
      </w:r>
      <w:r w:rsidRPr="008B7818">
        <w:rPr>
          <w:rFonts w:ascii="Arial" w:hAnsi="Arial" w:cs="Arial"/>
          <w:i/>
          <w:color w:val="000000" w:themeColor="text1"/>
          <w:sz w:val="24"/>
          <w:szCs w:val="24"/>
        </w:rPr>
        <w:t xml:space="preserve">(Załącznik nr 1 do oferty) </w:t>
      </w:r>
    </w:p>
    <w:p w:rsidR="000E3791" w:rsidRDefault="000E3791" w:rsidP="000E3791">
      <w:pPr>
        <w:pStyle w:val="Mjnagwek1"/>
        <w:numPr>
          <w:ilvl w:val="0"/>
          <w:numId w:val="0"/>
        </w:numPr>
        <w:spacing w:before="0" w:after="0"/>
        <w:rPr>
          <w:rFonts w:ascii="Arial" w:hAnsi="Arial" w:cs="Arial"/>
          <w:sz w:val="24"/>
          <w:szCs w:val="24"/>
        </w:rPr>
      </w:pPr>
    </w:p>
    <w:p w:rsidR="000E3791" w:rsidRDefault="000E3791" w:rsidP="000E3791">
      <w:pPr>
        <w:pStyle w:val="Mjnagwek1"/>
        <w:numPr>
          <w:ilvl w:val="0"/>
          <w:numId w:val="3"/>
        </w:numPr>
        <w:spacing w:before="0" w:after="0"/>
        <w:rPr>
          <w:rFonts w:ascii="Arial" w:hAnsi="Arial" w:cs="Arial"/>
          <w:sz w:val="24"/>
          <w:szCs w:val="24"/>
        </w:rPr>
      </w:pPr>
      <w:r w:rsidRPr="00722D94">
        <w:rPr>
          <w:rFonts w:ascii="Arial" w:hAnsi="Arial" w:cs="Arial"/>
          <w:sz w:val="24"/>
          <w:szCs w:val="24"/>
        </w:rPr>
        <w:t xml:space="preserve">WYMAGANIA DOTYCZĄCE WADIUM </w:t>
      </w:r>
    </w:p>
    <w:p w:rsidR="000E3791" w:rsidRDefault="000E3791" w:rsidP="000E3791">
      <w:pPr>
        <w:pStyle w:val="Mjnagwek1"/>
        <w:numPr>
          <w:ilvl w:val="0"/>
          <w:numId w:val="0"/>
        </w:numPr>
        <w:spacing w:before="0" w:after="0"/>
        <w:ind w:left="792"/>
        <w:rPr>
          <w:rFonts w:ascii="Arial" w:hAnsi="Arial" w:cs="Arial"/>
          <w:b w:val="0"/>
          <w:sz w:val="24"/>
          <w:szCs w:val="24"/>
        </w:rPr>
      </w:pPr>
      <w:r w:rsidRPr="0049015D">
        <w:rPr>
          <w:rFonts w:ascii="Arial" w:hAnsi="Arial" w:cs="Arial"/>
          <w:b w:val="0"/>
          <w:sz w:val="24"/>
          <w:szCs w:val="24"/>
        </w:rPr>
        <w:t>Zamawiający nie wymaga wniesienia wadium.</w:t>
      </w:r>
    </w:p>
    <w:p w:rsidR="000E3791" w:rsidRPr="0049015D" w:rsidRDefault="000E3791" w:rsidP="000E3791">
      <w:pPr>
        <w:pStyle w:val="Mjnagwek1"/>
        <w:numPr>
          <w:ilvl w:val="0"/>
          <w:numId w:val="0"/>
        </w:numPr>
        <w:spacing w:before="0" w:after="0"/>
        <w:ind w:left="792"/>
        <w:rPr>
          <w:rFonts w:ascii="Arial" w:hAnsi="Arial" w:cs="Arial"/>
          <w:b w:val="0"/>
          <w:sz w:val="24"/>
          <w:szCs w:val="24"/>
        </w:rPr>
      </w:pPr>
    </w:p>
    <w:p w:rsidR="000E3791" w:rsidRDefault="000E3791" w:rsidP="000E3791">
      <w:pPr>
        <w:pStyle w:val="Mjnagwek1"/>
        <w:numPr>
          <w:ilvl w:val="0"/>
          <w:numId w:val="3"/>
        </w:numPr>
        <w:spacing w:before="0" w:after="0"/>
        <w:rPr>
          <w:rFonts w:ascii="Arial" w:hAnsi="Arial" w:cs="Arial"/>
          <w:sz w:val="24"/>
          <w:szCs w:val="24"/>
        </w:rPr>
      </w:pPr>
      <w:r w:rsidRPr="00D306C2">
        <w:rPr>
          <w:rFonts w:ascii="Arial" w:hAnsi="Arial" w:cs="Arial"/>
          <w:sz w:val="24"/>
          <w:szCs w:val="24"/>
        </w:rPr>
        <w:t>MIEJSCE ORAZ TERMIN SKŁADANIA I OTWARCIA OFERT</w:t>
      </w:r>
    </w:p>
    <w:p w:rsidR="000E3791" w:rsidRPr="00195A27" w:rsidRDefault="000E3791" w:rsidP="000E3791">
      <w:pPr>
        <w:pStyle w:val="Mjnagwek1"/>
        <w:numPr>
          <w:ilvl w:val="1"/>
          <w:numId w:val="3"/>
        </w:numPr>
        <w:spacing w:before="0" w:after="0"/>
        <w:ind w:left="1418" w:hanging="1058"/>
        <w:rPr>
          <w:rFonts w:ascii="Arial" w:hAnsi="Arial" w:cs="Arial"/>
          <w:b w:val="0"/>
          <w:sz w:val="24"/>
          <w:szCs w:val="24"/>
        </w:rPr>
      </w:pPr>
      <w:r w:rsidRPr="00195A27">
        <w:rPr>
          <w:rFonts w:ascii="Arial" w:hAnsi="Arial" w:cs="Arial"/>
          <w:b w:val="0"/>
          <w:sz w:val="24"/>
          <w:szCs w:val="24"/>
        </w:rPr>
        <w:t xml:space="preserve">Oferty należy złożyć w siedzibie Zamawiającego                                 </w:t>
      </w:r>
      <w:r>
        <w:rPr>
          <w:rFonts w:ascii="Arial" w:hAnsi="Arial" w:cs="Arial"/>
          <w:b w:val="0"/>
          <w:sz w:val="24"/>
          <w:szCs w:val="24"/>
        </w:rPr>
        <w:t xml:space="preserve">Urząd Gminy Kaźmierz </w:t>
      </w:r>
      <w:r w:rsidRPr="00195A27">
        <w:rPr>
          <w:rFonts w:ascii="Arial" w:hAnsi="Arial" w:cs="Arial"/>
          <w:b w:val="0"/>
          <w:sz w:val="24"/>
          <w:szCs w:val="24"/>
        </w:rPr>
        <w:t xml:space="preserve">przy ul. </w:t>
      </w:r>
      <w:r>
        <w:rPr>
          <w:rFonts w:ascii="Arial" w:hAnsi="Arial" w:cs="Arial"/>
          <w:b w:val="0"/>
          <w:sz w:val="24"/>
          <w:szCs w:val="24"/>
        </w:rPr>
        <w:t>Szamotulskiej 20</w:t>
      </w:r>
      <w:r w:rsidRPr="00195A27">
        <w:rPr>
          <w:rFonts w:ascii="Arial" w:hAnsi="Arial" w:cs="Arial"/>
          <w:b w:val="0"/>
          <w:sz w:val="24"/>
          <w:szCs w:val="24"/>
        </w:rPr>
        <w:t xml:space="preserve"> w </w:t>
      </w:r>
      <w:r>
        <w:rPr>
          <w:rFonts w:ascii="Arial" w:hAnsi="Arial" w:cs="Arial"/>
          <w:b w:val="0"/>
          <w:sz w:val="24"/>
          <w:szCs w:val="24"/>
        </w:rPr>
        <w:t>Kaźmierzu,</w:t>
      </w:r>
      <w:r w:rsidRPr="00195A27">
        <w:rPr>
          <w:rFonts w:ascii="Arial" w:hAnsi="Arial" w:cs="Arial"/>
          <w:b w:val="0"/>
          <w:sz w:val="24"/>
          <w:szCs w:val="24"/>
        </w:rPr>
        <w:t xml:space="preserve"> pok. 1 (</w:t>
      </w:r>
      <w:r w:rsidR="00A5298B">
        <w:rPr>
          <w:rFonts w:ascii="Arial" w:hAnsi="Arial" w:cs="Arial"/>
          <w:b w:val="0"/>
          <w:sz w:val="24"/>
          <w:szCs w:val="24"/>
        </w:rPr>
        <w:t>Kancelaria</w:t>
      </w:r>
      <w:r>
        <w:rPr>
          <w:rFonts w:ascii="Arial" w:hAnsi="Arial" w:cs="Arial"/>
          <w:b w:val="0"/>
          <w:sz w:val="24"/>
          <w:szCs w:val="24"/>
        </w:rPr>
        <w:t xml:space="preserve"> </w:t>
      </w:r>
      <w:r w:rsidRPr="00195A27">
        <w:rPr>
          <w:rFonts w:ascii="Arial" w:hAnsi="Arial" w:cs="Arial"/>
          <w:b w:val="0"/>
          <w:sz w:val="24"/>
          <w:szCs w:val="24"/>
        </w:rPr>
        <w:t xml:space="preserve">), </w:t>
      </w:r>
      <w:r w:rsidRPr="00496560">
        <w:rPr>
          <w:rFonts w:ascii="Arial" w:hAnsi="Arial" w:cs="Arial"/>
          <w:b w:val="0"/>
          <w:color w:val="000000" w:themeColor="text1"/>
          <w:sz w:val="24"/>
          <w:szCs w:val="24"/>
        </w:rPr>
        <w:t xml:space="preserve">do dnia </w:t>
      </w:r>
      <w:r w:rsidR="00A5298B" w:rsidRPr="00496560">
        <w:rPr>
          <w:rFonts w:ascii="Arial" w:hAnsi="Arial" w:cs="Arial"/>
          <w:b w:val="0"/>
          <w:color w:val="000000" w:themeColor="text1"/>
          <w:sz w:val="24"/>
          <w:szCs w:val="24"/>
        </w:rPr>
        <w:t>10.05.2018</w:t>
      </w:r>
      <w:r w:rsidRPr="00496560">
        <w:rPr>
          <w:rFonts w:ascii="Arial" w:hAnsi="Arial" w:cs="Arial"/>
          <w:b w:val="0"/>
          <w:bCs/>
          <w:color w:val="000000" w:themeColor="text1"/>
          <w:sz w:val="24"/>
          <w:szCs w:val="24"/>
        </w:rPr>
        <w:t>r.</w:t>
      </w:r>
      <w:r w:rsidRPr="00496560">
        <w:rPr>
          <w:rFonts w:ascii="Arial" w:hAnsi="Arial" w:cs="Arial"/>
          <w:b w:val="0"/>
          <w:color w:val="000000" w:themeColor="text1"/>
          <w:sz w:val="24"/>
          <w:szCs w:val="24"/>
        </w:rPr>
        <w:t>,</w:t>
      </w:r>
      <w:r w:rsidRPr="00496560">
        <w:rPr>
          <w:rFonts w:ascii="Arial" w:hAnsi="Arial" w:cs="Arial"/>
          <w:b w:val="0"/>
          <w:sz w:val="24"/>
          <w:szCs w:val="24"/>
        </w:rPr>
        <w:t xml:space="preserve"> do godziny </w:t>
      </w:r>
      <w:r w:rsidRPr="00496560">
        <w:rPr>
          <w:rFonts w:ascii="Arial" w:hAnsi="Arial" w:cs="Arial"/>
          <w:b w:val="0"/>
          <w:bCs/>
          <w:sz w:val="24"/>
          <w:szCs w:val="24"/>
        </w:rPr>
        <w:t>11:00</w:t>
      </w:r>
      <w:r w:rsidRPr="00496560">
        <w:rPr>
          <w:rFonts w:ascii="Arial" w:hAnsi="Arial" w:cs="Arial"/>
          <w:b w:val="0"/>
          <w:sz w:val="24"/>
          <w:szCs w:val="24"/>
        </w:rPr>
        <w:t>.</w:t>
      </w:r>
    </w:p>
    <w:p w:rsidR="000E3791" w:rsidRPr="00195A27" w:rsidRDefault="000E3791" w:rsidP="000E3791">
      <w:pPr>
        <w:pStyle w:val="Mjnagwek1"/>
        <w:numPr>
          <w:ilvl w:val="1"/>
          <w:numId w:val="3"/>
        </w:numPr>
        <w:spacing w:before="0" w:after="0"/>
        <w:ind w:left="1418" w:hanging="1058"/>
        <w:rPr>
          <w:rFonts w:ascii="Arial" w:hAnsi="Arial" w:cs="Arial"/>
          <w:b w:val="0"/>
          <w:sz w:val="24"/>
          <w:szCs w:val="24"/>
        </w:rPr>
      </w:pPr>
      <w:r w:rsidRPr="00195A27">
        <w:rPr>
          <w:rFonts w:ascii="Arial" w:hAnsi="Arial" w:cs="Arial"/>
          <w:b w:val="0"/>
          <w:sz w:val="24"/>
          <w:szCs w:val="24"/>
        </w:rPr>
        <w:lastRenderedPageBreak/>
        <w:t xml:space="preserve">Otwarcie ofert nastąpi w siedzibie Zamawiającego                             </w:t>
      </w:r>
      <w:r>
        <w:rPr>
          <w:rFonts w:ascii="Arial" w:hAnsi="Arial" w:cs="Arial"/>
          <w:b w:val="0"/>
          <w:sz w:val="24"/>
          <w:szCs w:val="24"/>
        </w:rPr>
        <w:t xml:space="preserve">Urząd Gminy Kaźmierz </w:t>
      </w:r>
      <w:r w:rsidRPr="00195A27">
        <w:rPr>
          <w:rFonts w:ascii="Arial" w:hAnsi="Arial" w:cs="Arial"/>
          <w:b w:val="0"/>
          <w:sz w:val="24"/>
          <w:szCs w:val="24"/>
        </w:rPr>
        <w:t xml:space="preserve">przy ul. </w:t>
      </w:r>
      <w:r>
        <w:rPr>
          <w:rFonts w:ascii="Arial" w:hAnsi="Arial" w:cs="Arial"/>
          <w:b w:val="0"/>
          <w:sz w:val="24"/>
          <w:szCs w:val="24"/>
        </w:rPr>
        <w:t>Szamotulskiej 20</w:t>
      </w:r>
      <w:r w:rsidRPr="00195A27">
        <w:rPr>
          <w:rFonts w:ascii="Arial" w:hAnsi="Arial" w:cs="Arial"/>
          <w:b w:val="0"/>
          <w:sz w:val="24"/>
          <w:szCs w:val="24"/>
        </w:rPr>
        <w:t xml:space="preserve"> w </w:t>
      </w:r>
      <w:r>
        <w:rPr>
          <w:rFonts w:ascii="Arial" w:hAnsi="Arial" w:cs="Arial"/>
          <w:b w:val="0"/>
          <w:sz w:val="24"/>
          <w:szCs w:val="24"/>
        </w:rPr>
        <w:t>Kaźmierzu,</w:t>
      </w:r>
      <w:r w:rsidRPr="00195A27">
        <w:rPr>
          <w:rFonts w:ascii="Arial" w:hAnsi="Arial" w:cs="Arial"/>
          <w:b w:val="0"/>
          <w:sz w:val="24"/>
          <w:szCs w:val="24"/>
        </w:rPr>
        <w:t xml:space="preserve"> </w:t>
      </w:r>
      <w:r>
        <w:rPr>
          <w:rFonts w:ascii="Arial" w:hAnsi="Arial" w:cs="Arial"/>
          <w:b w:val="0"/>
          <w:sz w:val="24"/>
          <w:szCs w:val="24"/>
        </w:rPr>
        <w:t>salka konferencyjna</w:t>
      </w:r>
      <w:r w:rsidRPr="00195A27">
        <w:rPr>
          <w:rFonts w:ascii="Arial" w:hAnsi="Arial" w:cs="Arial"/>
          <w:b w:val="0"/>
          <w:sz w:val="24"/>
          <w:szCs w:val="24"/>
        </w:rPr>
        <w:t xml:space="preserve"> </w:t>
      </w:r>
      <w:r w:rsidRPr="00496560">
        <w:rPr>
          <w:rFonts w:ascii="Arial" w:hAnsi="Arial" w:cs="Arial"/>
          <w:b w:val="0"/>
          <w:color w:val="000000" w:themeColor="text1"/>
          <w:sz w:val="24"/>
          <w:szCs w:val="24"/>
        </w:rPr>
        <w:t xml:space="preserve">w dniu </w:t>
      </w:r>
      <w:r w:rsidR="00496560" w:rsidRPr="00496560">
        <w:rPr>
          <w:rFonts w:ascii="Arial" w:hAnsi="Arial" w:cs="Arial"/>
          <w:b w:val="0"/>
          <w:color w:val="000000" w:themeColor="text1"/>
          <w:sz w:val="24"/>
          <w:szCs w:val="24"/>
        </w:rPr>
        <w:t>10.05.2018</w:t>
      </w:r>
      <w:r w:rsidRPr="00496560">
        <w:rPr>
          <w:rFonts w:ascii="Arial" w:hAnsi="Arial" w:cs="Arial"/>
          <w:b w:val="0"/>
          <w:bCs/>
          <w:color w:val="000000" w:themeColor="text1"/>
          <w:sz w:val="24"/>
          <w:szCs w:val="24"/>
        </w:rPr>
        <w:t>r.,</w:t>
      </w:r>
      <w:r w:rsidRPr="00496560">
        <w:rPr>
          <w:rFonts w:ascii="Arial" w:hAnsi="Arial" w:cs="Arial"/>
          <w:b w:val="0"/>
          <w:bCs/>
          <w:sz w:val="24"/>
          <w:szCs w:val="24"/>
        </w:rPr>
        <w:t xml:space="preserve"> o godzinie 11:15.</w:t>
      </w:r>
      <w:r w:rsidRPr="00195A27">
        <w:rPr>
          <w:rFonts w:ascii="Arial" w:hAnsi="Arial" w:cs="Arial"/>
          <w:b w:val="0"/>
          <w:bCs/>
          <w:sz w:val="24"/>
          <w:szCs w:val="24"/>
        </w:rPr>
        <w:t xml:space="preserve"> </w:t>
      </w:r>
    </w:p>
    <w:p w:rsidR="000E3791" w:rsidRPr="00195A27" w:rsidRDefault="000E3791" w:rsidP="000E3791">
      <w:pPr>
        <w:pStyle w:val="Mjnagwek1"/>
        <w:numPr>
          <w:ilvl w:val="1"/>
          <w:numId w:val="3"/>
        </w:numPr>
        <w:spacing w:before="0" w:after="0"/>
        <w:ind w:left="1418" w:hanging="1058"/>
        <w:rPr>
          <w:rFonts w:ascii="Arial" w:hAnsi="Arial" w:cs="Arial"/>
          <w:b w:val="0"/>
          <w:sz w:val="24"/>
          <w:szCs w:val="24"/>
        </w:rPr>
      </w:pPr>
      <w:r w:rsidRPr="00195A27">
        <w:rPr>
          <w:rFonts w:ascii="Arial" w:hAnsi="Arial" w:cs="Arial"/>
          <w:b w:val="0"/>
          <w:sz w:val="24"/>
          <w:szCs w:val="24"/>
        </w:rPr>
        <w:t>Otwarcie ofert jest jawne. Zamawiający niezwłocznie zawiadamia wykonawcę o złożeniu oferty po terminie oraz niezwłocznie zwraca ofertę, która została złożona po terminie.</w:t>
      </w:r>
    </w:p>
    <w:p w:rsidR="000E3791" w:rsidRDefault="000E3791" w:rsidP="000E3791">
      <w:pPr>
        <w:pStyle w:val="Mjnagwek1"/>
        <w:numPr>
          <w:ilvl w:val="0"/>
          <w:numId w:val="0"/>
        </w:numPr>
        <w:spacing w:before="0" w:after="0"/>
        <w:rPr>
          <w:rFonts w:ascii="Arial" w:hAnsi="Arial" w:cs="Arial"/>
          <w:sz w:val="24"/>
          <w:szCs w:val="24"/>
        </w:rPr>
      </w:pPr>
    </w:p>
    <w:p w:rsidR="000E3791" w:rsidRDefault="000E3791" w:rsidP="000E3791">
      <w:pPr>
        <w:pStyle w:val="Mjnagwek1"/>
        <w:numPr>
          <w:ilvl w:val="0"/>
          <w:numId w:val="3"/>
        </w:numPr>
        <w:spacing w:before="0" w:after="0"/>
        <w:rPr>
          <w:rFonts w:ascii="Arial" w:hAnsi="Arial" w:cs="Arial"/>
          <w:sz w:val="24"/>
          <w:szCs w:val="24"/>
        </w:rPr>
      </w:pPr>
      <w:r w:rsidRPr="00195A27">
        <w:rPr>
          <w:rFonts w:ascii="Arial" w:hAnsi="Arial" w:cs="Arial"/>
          <w:sz w:val="24"/>
          <w:szCs w:val="24"/>
        </w:rPr>
        <w:t>TERMIN ZWIĄZANIA OFERTĄ</w:t>
      </w:r>
    </w:p>
    <w:p w:rsidR="000E3791" w:rsidRPr="00195A27" w:rsidRDefault="000E3791" w:rsidP="000E3791">
      <w:pPr>
        <w:pStyle w:val="Mjnagwek1"/>
        <w:numPr>
          <w:ilvl w:val="1"/>
          <w:numId w:val="3"/>
        </w:numPr>
        <w:spacing w:before="0" w:after="0"/>
        <w:ind w:left="1418" w:hanging="1058"/>
        <w:rPr>
          <w:rFonts w:ascii="Arial" w:hAnsi="Arial" w:cs="Arial"/>
          <w:b w:val="0"/>
          <w:sz w:val="24"/>
          <w:szCs w:val="24"/>
        </w:rPr>
      </w:pPr>
      <w:r w:rsidRPr="00195A27">
        <w:rPr>
          <w:rFonts w:ascii="Arial" w:hAnsi="Arial" w:cs="Arial"/>
          <w:b w:val="0"/>
          <w:sz w:val="24"/>
          <w:szCs w:val="24"/>
        </w:rPr>
        <w:t>Termin związania ofertą wynosi 30 dni. Bieg terminu związania ofertą rozpoczyna się wraz z upływem terminu składania ofert.</w:t>
      </w:r>
    </w:p>
    <w:p w:rsidR="000E3791" w:rsidRDefault="000E3791" w:rsidP="000E3791">
      <w:pPr>
        <w:pStyle w:val="Mjnagwek1"/>
        <w:numPr>
          <w:ilvl w:val="1"/>
          <w:numId w:val="3"/>
        </w:numPr>
        <w:spacing w:before="0" w:after="0"/>
        <w:ind w:left="1418" w:hanging="1058"/>
        <w:rPr>
          <w:rFonts w:ascii="Arial" w:hAnsi="Arial" w:cs="Arial"/>
          <w:b w:val="0"/>
          <w:sz w:val="24"/>
          <w:szCs w:val="24"/>
        </w:rPr>
      </w:pPr>
      <w:r w:rsidRPr="00195A27">
        <w:rPr>
          <w:rFonts w:ascii="Arial" w:hAnsi="Arial" w:cs="Arial"/>
          <w:b w:val="0"/>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w:t>
      </w:r>
      <w:proofErr w:type="spellStart"/>
      <w:r w:rsidRPr="00195A27">
        <w:rPr>
          <w:rFonts w:ascii="Arial" w:hAnsi="Arial" w:cs="Arial"/>
          <w:b w:val="0"/>
          <w:sz w:val="24"/>
          <w:szCs w:val="24"/>
        </w:rPr>
        <w:t>pkt</w:t>
      </w:r>
      <w:proofErr w:type="spellEnd"/>
      <w:r w:rsidRPr="00195A27">
        <w:rPr>
          <w:rFonts w:ascii="Arial" w:hAnsi="Arial" w:cs="Arial"/>
          <w:b w:val="0"/>
          <w:sz w:val="24"/>
          <w:szCs w:val="24"/>
        </w:rPr>
        <w:t> 1</w:t>
      </w:r>
      <w:r>
        <w:rPr>
          <w:rFonts w:ascii="Arial" w:hAnsi="Arial" w:cs="Arial"/>
          <w:b w:val="0"/>
          <w:sz w:val="24"/>
          <w:szCs w:val="24"/>
        </w:rPr>
        <w:t>3</w:t>
      </w:r>
      <w:r w:rsidRPr="00195A27">
        <w:rPr>
          <w:rFonts w:ascii="Arial" w:hAnsi="Arial" w:cs="Arial"/>
          <w:b w:val="0"/>
          <w:sz w:val="24"/>
          <w:szCs w:val="24"/>
        </w:rPr>
        <w:t>.1, o oznaczony okres, nie dłuższy jednak niż 60 dni.</w:t>
      </w:r>
    </w:p>
    <w:p w:rsidR="000E3791" w:rsidRPr="00195A27" w:rsidRDefault="000E3791" w:rsidP="000E3791">
      <w:pPr>
        <w:pStyle w:val="Mjnagwek1"/>
        <w:numPr>
          <w:ilvl w:val="1"/>
          <w:numId w:val="3"/>
        </w:numPr>
        <w:spacing w:before="0" w:after="0"/>
        <w:ind w:left="1418" w:hanging="1058"/>
        <w:rPr>
          <w:rFonts w:ascii="Arial" w:hAnsi="Arial" w:cs="Arial"/>
          <w:b w:val="0"/>
          <w:sz w:val="24"/>
          <w:szCs w:val="24"/>
        </w:rPr>
      </w:pPr>
      <w:r>
        <w:rPr>
          <w:rFonts w:ascii="Arial" w:hAnsi="Arial" w:cs="Arial"/>
          <w:b w:val="0"/>
          <w:sz w:val="24"/>
          <w:szCs w:val="24"/>
        </w:rPr>
        <w:t>W przypadku wniesienia odwołania po upływie terminu składania ofert bieg terminu związania ofertą ulegnie zawieszeniu do czasu ogłoszenia przez KIO orzeczenia.</w:t>
      </w:r>
    </w:p>
    <w:p w:rsidR="000E3791" w:rsidRDefault="000E3791" w:rsidP="000E3791">
      <w:pPr>
        <w:pStyle w:val="Mjnagwek1"/>
        <w:numPr>
          <w:ilvl w:val="0"/>
          <w:numId w:val="0"/>
        </w:numPr>
        <w:spacing w:before="0" w:after="0"/>
        <w:ind w:left="792"/>
        <w:rPr>
          <w:rFonts w:ascii="Arial" w:hAnsi="Arial" w:cs="Arial"/>
          <w:b w:val="0"/>
          <w:sz w:val="24"/>
          <w:szCs w:val="24"/>
        </w:rPr>
      </w:pPr>
    </w:p>
    <w:p w:rsidR="000E3791" w:rsidRDefault="000E3791" w:rsidP="000E3791">
      <w:pPr>
        <w:pStyle w:val="Mjnagwek1"/>
        <w:numPr>
          <w:ilvl w:val="0"/>
          <w:numId w:val="0"/>
        </w:numPr>
        <w:spacing w:before="0" w:after="0"/>
        <w:ind w:left="792"/>
        <w:rPr>
          <w:rFonts w:ascii="Arial" w:hAnsi="Arial" w:cs="Arial"/>
          <w:b w:val="0"/>
          <w:sz w:val="24"/>
          <w:szCs w:val="24"/>
        </w:rPr>
      </w:pPr>
    </w:p>
    <w:p w:rsidR="000E3791" w:rsidRPr="002D5960" w:rsidRDefault="000E3791" w:rsidP="000E3791">
      <w:pPr>
        <w:pStyle w:val="Mjnagwek1"/>
        <w:numPr>
          <w:ilvl w:val="0"/>
          <w:numId w:val="3"/>
        </w:numPr>
        <w:spacing w:before="0" w:after="0"/>
        <w:rPr>
          <w:rFonts w:ascii="Arial" w:hAnsi="Arial" w:cs="Arial"/>
          <w:sz w:val="24"/>
          <w:szCs w:val="24"/>
        </w:rPr>
      </w:pPr>
      <w:r w:rsidRPr="002D5960">
        <w:rPr>
          <w:rFonts w:ascii="Arial" w:hAnsi="Arial" w:cs="Arial"/>
          <w:sz w:val="24"/>
          <w:szCs w:val="24"/>
        </w:rPr>
        <w:t>KRYTERIA WYBORU I SPOSÓB OCENY OFERT ORAZ UDZIELENIE ZAMÓWIENIA</w:t>
      </w:r>
    </w:p>
    <w:p w:rsidR="000E3791" w:rsidRPr="00B92858" w:rsidRDefault="000E3791" w:rsidP="000E3791">
      <w:pPr>
        <w:pStyle w:val="Mjnagwek1"/>
        <w:numPr>
          <w:ilvl w:val="1"/>
          <w:numId w:val="3"/>
        </w:numPr>
        <w:spacing w:before="0" w:after="0"/>
        <w:ind w:left="1418" w:hanging="1058"/>
        <w:rPr>
          <w:rFonts w:ascii="Arial" w:hAnsi="Arial" w:cs="Arial"/>
          <w:sz w:val="24"/>
          <w:szCs w:val="24"/>
        </w:rPr>
      </w:pPr>
      <w:r w:rsidRPr="00B92858">
        <w:rPr>
          <w:rFonts w:ascii="Arial" w:hAnsi="Arial" w:cs="Arial"/>
          <w:sz w:val="24"/>
          <w:szCs w:val="24"/>
        </w:rPr>
        <w:t>Przy dokonywaniu wyboru najkorzystniejszej oferty Zamawiający stosować będzie następujące kryteria:</w:t>
      </w:r>
    </w:p>
    <w:p w:rsidR="000E3791" w:rsidRPr="00B92858" w:rsidRDefault="000E3791" w:rsidP="000E3791">
      <w:pPr>
        <w:pStyle w:val="Mjnagwek1"/>
        <w:numPr>
          <w:ilvl w:val="0"/>
          <w:numId w:val="0"/>
        </w:numPr>
        <w:spacing w:before="0" w:after="0"/>
        <w:ind w:left="1418"/>
        <w:rPr>
          <w:rFonts w:ascii="Arial" w:hAnsi="Arial" w:cs="Arial"/>
          <w:sz w:val="24"/>
          <w:szCs w:val="24"/>
        </w:rPr>
      </w:pPr>
    </w:p>
    <w:p w:rsidR="000E3791" w:rsidRPr="00B92858" w:rsidRDefault="000E3791" w:rsidP="000E3791">
      <w:pPr>
        <w:pStyle w:val="Mjnagwek1"/>
        <w:numPr>
          <w:ilvl w:val="0"/>
          <w:numId w:val="0"/>
        </w:numPr>
        <w:spacing w:before="0" w:after="0"/>
        <w:ind w:left="1418"/>
        <w:rPr>
          <w:rFonts w:ascii="Arial" w:hAnsi="Arial" w:cs="Arial"/>
          <w:sz w:val="24"/>
          <w:szCs w:val="24"/>
        </w:rPr>
      </w:pPr>
      <w:r w:rsidRPr="00B92858">
        <w:rPr>
          <w:rFonts w:ascii="Arial" w:hAnsi="Arial" w:cs="Arial"/>
          <w:sz w:val="24"/>
          <w:szCs w:val="24"/>
        </w:rPr>
        <w:t>cena (C) – waga 60 %</w:t>
      </w:r>
    </w:p>
    <w:p w:rsidR="000E3791" w:rsidRPr="00B92858" w:rsidRDefault="000E3791" w:rsidP="000E3791">
      <w:pPr>
        <w:pStyle w:val="Mjnagwek1"/>
        <w:numPr>
          <w:ilvl w:val="0"/>
          <w:numId w:val="0"/>
        </w:numPr>
        <w:spacing w:before="0" w:after="0"/>
        <w:ind w:left="1418"/>
        <w:rPr>
          <w:rFonts w:ascii="Arial" w:hAnsi="Arial" w:cs="Arial"/>
          <w:sz w:val="24"/>
          <w:szCs w:val="24"/>
        </w:rPr>
      </w:pPr>
      <w:r w:rsidRPr="00B92858">
        <w:rPr>
          <w:rFonts w:ascii="Arial" w:hAnsi="Arial" w:cs="Arial"/>
          <w:sz w:val="24"/>
          <w:szCs w:val="24"/>
        </w:rPr>
        <w:t xml:space="preserve">termin płatności </w:t>
      </w:r>
      <w:r>
        <w:rPr>
          <w:rFonts w:ascii="Arial" w:hAnsi="Arial" w:cs="Arial"/>
          <w:sz w:val="24"/>
          <w:szCs w:val="24"/>
        </w:rPr>
        <w:t xml:space="preserve">(T) </w:t>
      </w:r>
      <w:r w:rsidRPr="00B92858">
        <w:rPr>
          <w:rFonts w:ascii="Arial" w:hAnsi="Arial" w:cs="Arial"/>
          <w:sz w:val="24"/>
          <w:szCs w:val="24"/>
        </w:rPr>
        <w:t>– waga 40%</w:t>
      </w:r>
    </w:p>
    <w:p w:rsidR="000E3791" w:rsidRPr="00B92858" w:rsidRDefault="000E3791" w:rsidP="000E3791">
      <w:pPr>
        <w:pStyle w:val="Mjnagwek1"/>
        <w:numPr>
          <w:ilvl w:val="0"/>
          <w:numId w:val="0"/>
        </w:numPr>
        <w:spacing w:before="0" w:after="0"/>
        <w:ind w:left="1418"/>
        <w:rPr>
          <w:rFonts w:ascii="Arial" w:hAnsi="Arial" w:cs="Arial"/>
          <w:sz w:val="24"/>
          <w:szCs w:val="24"/>
        </w:rPr>
      </w:pPr>
    </w:p>
    <w:p w:rsidR="000E3791" w:rsidRPr="00B92858" w:rsidRDefault="000E3791" w:rsidP="000E3791">
      <w:pPr>
        <w:numPr>
          <w:ilvl w:val="1"/>
          <w:numId w:val="3"/>
        </w:numPr>
        <w:spacing w:line="276" w:lineRule="auto"/>
        <w:ind w:left="1418" w:hanging="1058"/>
        <w:jc w:val="both"/>
        <w:rPr>
          <w:rFonts w:ascii="Arial" w:hAnsi="Arial" w:cs="Arial"/>
          <w:sz w:val="24"/>
          <w:szCs w:val="24"/>
        </w:rPr>
      </w:pPr>
      <w:r w:rsidRPr="00B92858">
        <w:rPr>
          <w:rFonts w:ascii="Arial" w:hAnsi="Arial" w:cs="Arial"/>
          <w:sz w:val="24"/>
          <w:szCs w:val="24"/>
        </w:rPr>
        <w:t>Kryterium cena (C) będzie rozpatrywane na podstawie ceny brutto za wykonanie przedmiotu zamówienia, podanej przez Wykonawcę w ofercie.</w:t>
      </w:r>
    </w:p>
    <w:p w:rsidR="000E3791" w:rsidRPr="00B92858" w:rsidRDefault="000E3791" w:rsidP="000E3791">
      <w:pPr>
        <w:spacing w:line="276" w:lineRule="auto"/>
        <w:ind w:left="1418"/>
        <w:jc w:val="both"/>
        <w:rPr>
          <w:rFonts w:ascii="Arial" w:hAnsi="Arial" w:cs="Arial"/>
          <w:sz w:val="24"/>
          <w:szCs w:val="24"/>
        </w:rPr>
      </w:pPr>
    </w:p>
    <w:p w:rsidR="000E3791" w:rsidRPr="00B92858" w:rsidRDefault="000E3791" w:rsidP="000E3791">
      <w:pPr>
        <w:spacing w:line="276" w:lineRule="auto"/>
        <w:ind w:left="1418"/>
        <w:jc w:val="both"/>
        <w:rPr>
          <w:rFonts w:ascii="Arial" w:hAnsi="Arial" w:cs="Arial"/>
          <w:color w:val="000000" w:themeColor="text1"/>
          <w:sz w:val="24"/>
          <w:szCs w:val="24"/>
        </w:rPr>
      </w:pPr>
      <w:r w:rsidRPr="00B92858">
        <w:rPr>
          <w:rFonts w:ascii="Arial" w:hAnsi="Arial" w:cs="Arial"/>
          <w:color w:val="000000" w:themeColor="text1"/>
          <w:sz w:val="24"/>
          <w:szCs w:val="24"/>
        </w:rPr>
        <w:t>Zamawiający przyzna punkty na podstawie poniższego wzoru:</w:t>
      </w:r>
    </w:p>
    <w:p w:rsidR="000E3791" w:rsidRPr="00B92858" w:rsidRDefault="000E3791" w:rsidP="000E3791">
      <w:pPr>
        <w:spacing w:line="276" w:lineRule="auto"/>
        <w:ind w:left="1418"/>
        <w:jc w:val="both"/>
        <w:rPr>
          <w:rFonts w:ascii="Arial" w:hAnsi="Arial" w:cs="Arial"/>
          <w:color w:val="000000" w:themeColor="text1"/>
          <w:sz w:val="24"/>
          <w:szCs w:val="24"/>
        </w:rPr>
      </w:pPr>
      <w:r w:rsidRPr="00B92858">
        <w:rPr>
          <w:rFonts w:ascii="Arial" w:hAnsi="Arial" w:cs="Arial"/>
          <w:color w:val="000000" w:themeColor="text1"/>
          <w:sz w:val="24"/>
          <w:szCs w:val="24"/>
        </w:rPr>
        <w:t xml:space="preserve">C = </w:t>
      </w:r>
      <w:proofErr w:type="spellStart"/>
      <w:r w:rsidRPr="00B92858">
        <w:rPr>
          <w:rFonts w:ascii="Arial" w:hAnsi="Arial" w:cs="Arial"/>
          <w:color w:val="000000" w:themeColor="text1"/>
          <w:sz w:val="24"/>
          <w:szCs w:val="24"/>
        </w:rPr>
        <w:t>C</w:t>
      </w:r>
      <w:r w:rsidRPr="00B92858">
        <w:rPr>
          <w:rFonts w:ascii="Arial" w:hAnsi="Arial" w:cs="Arial"/>
          <w:color w:val="000000" w:themeColor="text1"/>
          <w:sz w:val="24"/>
          <w:szCs w:val="24"/>
          <w:vertAlign w:val="subscript"/>
        </w:rPr>
        <w:t>min</w:t>
      </w:r>
      <w:proofErr w:type="spellEnd"/>
      <w:r w:rsidRPr="00B92858">
        <w:rPr>
          <w:rFonts w:ascii="Arial" w:hAnsi="Arial" w:cs="Arial"/>
          <w:color w:val="000000" w:themeColor="text1"/>
          <w:sz w:val="24"/>
          <w:szCs w:val="24"/>
        </w:rPr>
        <w:t xml:space="preserve"> / C</w:t>
      </w:r>
      <w:r w:rsidRPr="00B92858">
        <w:rPr>
          <w:rFonts w:ascii="Arial" w:hAnsi="Arial" w:cs="Arial"/>
          <w:color w:val="000000" w:themeColor="text1"/>
          <w:sz w:val="24"/>
          <w:szCs w:val="24"/>
          <w:vertAlign w:val="subscript"/>
        </w:rPr>
        <w:t>o</w:t>
      </w:r>
      <w:r w:rsidRPr="00B92858">
        <w:rPr>
          <w:rFonts w:ascii="Arial" w:hAnsi="Arial" w:cs="Arial"/>
          <w:color w:val="000000" w:themeColor="text1"/>
          <w:sz w:val="24"/>
          <w:szCs w:val="24"/>
        </w:rPr>
        <w:t xml:space="preserve"> x </w:t>
      </w:r>
      <w:r w:rsidR="00496560">
        <w:rPr>
          <w:rFonts w:ascii="Arial" w:hAnsi="Arial" w:cs="Arial"/>
          <w:color w:val="000000" w:themeColor="text1"/>
          <w:sz w:val="24"/>
          <w:szCs w:val="24"/>
        </w:rPr>
        <w:t>60</w:t>
      </w:r>
      <w:r w:rsidRPr="00B92858">
        <w:rPr>
          <w:rFonts w:ascii="Arial" w:hAnsi="Arial" w:cs="Arial"/>
          <w:color w:val="000000" w:themeColor="text1"/>
          <w:sz w:val="24"/>
          <w:szCs w:val="24"/>
        </w:rPr>
        <w:t xml:space="preserve"> pkt.</w:t>
      </w:r>
    </w:p>
    <w:p w:rsidR="000E3791" w:rsidRPr="00B92858" w:rsidRDefault="000E3791" w:rsidP="000E3791">
      <w:pPr>
        <w:spacing w:line="276" w:lineRule="auto"/>
        <w:ind w:left="1418"/>
        <w:jc w:val="both"/>
        <w:rPr>
          <w:rFonts w:ascii="Arial" w:hAnsi="Arial" w:cs="Arial"/>
          <w:color w:val="000000" w:themeColor="text1"/>
          <w:sz w:val="24"/>
          <w:szCs w:val="24"/>
        </w:rPr>
      </w:pPr>
      <w:r w:rsidRPr="00B92858">
        <w:rPr>
          <w:rFonts w:ascii="Arial" w:hAnsi="Arial" w:cs="Arial"/>
          <w:color w:val="000000" w:themeColor="text1"/>
          <w:sz w:val="24"/>
          <w:szCs w:val="24"/>
        </w:rPr>
        <w:t xml:space="preserve">gdzie: </w:t>
      </w:r>
      <w:proofErr w:type="spellStart"/>
      <w:r w:rsidRPr="00B92858">
        <w:rPr>
          <w:rFonts w:ascii="Arial" w:hAnsi="Arial" w:cs="Arial"/>
          <w:color w:val="000000" w:themeColor="text1"/>
          <w:sz w:val="24"/>
          <w:szCs w:val="24"/>
        </w:rPr>
        <w:t>C</w:t>
      </w:r>
      <w:r w:rsidRPr="00B92858">
        <w:rPr>
          <w:rFonts w:ascii="Arial" w:hAnsi="Arial" w:cs="Arial"/>
          <w:color w:val="000000" w:themeColor="text1"/>
          <w:sz w:val="24"/>
          <w:szCs w:val="24"/>
          <w:vertAlign w:val="subscript"/>
        </w:rPr>
        <w:t>min</w:t>
      </w:r>
      <w:proofErr w:type="spellEnd"/>
      <w:r w:rsidRPr="00B92858">
        <w:rPr>
          <w:rFonts w:ascii="Arial" w:hAnsi="Arial" w:cs="Arial"/>
          <w:color w:val="000000" w:themeColor="text1"/>
          <w:sz w:val="24"/>
          <w:szCs w:val="24"/>
        </w:rPr>
        <w:t xml:space="preserve"> – cena brutto oferty najtańszej</w:t>
      </w:r>
    </w:p>
    <w:p w:rsidR="000E3791" w:rsidRPr="00B92858" w:rsidRDefault="000E3791" w:rsidP="000E3791">
      <w:pPr>
        <w:spacing w:line="276" w:lineRule="auto"/>
        <w:ind w:left="792"/>
        <w:jc w:val="both"/>
        <w:rPr>
          <w:rFonts w:ascii="Arial" w:hAnsi="Arial" w:cs="Arial"/>
          <w:color w:val="000000" w:themeColor="text1"/>
          <w:sz w:val="24"/>
          <w:szCs w:val="24"/>
        </w:rPr>
      </w:pPr>
      <w:r w:rsidRPr="00B92858">
        <w:rPr>
          <w:rFonts w:ascii="Arial" w:hAnsi="Arial" w:cs="Arial"/>
          <w:color w:val="000000" w:themeColor="text1"/>
          <w:sz w:val="24"/>
          <w:szCs w:val="24"/>
        </w:rPr>
        <w:tab/>
      </w:r>
      <w:r w:rsidRPr="00B92858">
        <w:rPr>
          <w:rFonts w:ascii="Arial" w:hAnsi="Arial" w:cs="Arial"/>
          <w:color w:val="000000" w:themeColor="text1"/>
          <w:sz w:val="24"/>
          <w:szCs w:val="24"/>
        </w:rPr>
        <w:tab/>
        <w:t>C</w:t>
      </w:r>
      <w:r w:rsidRPr="00B92858">
        <w:rPr>
          <w:rFonts w:ascii="Arial" w:hAnsi="Arial" w:cs="Arial"/>
          <w:color w:val="000000" w:themeColor="text1"/>
          <w:sz w:val="24"/>
          <w:szCs w:val="24"/>
          <w:vertAlign w:val="subscript"/>
        </w:rPr>
        <w:t>o</w:t>
      </w:r>
      <w:r w:rsidRPr="00B92858">
        <w:rPr>
          <w:rFonts w:ascii="Arial" w:hAnsi="Arial" w:cs="Arial"/>
          <w:color w:val="000000" w:themeColor="text1"/>
          <w:sz w:val="24"/>
          <w:szCs w:val="24"/>
        </w:rPr>
        <w:t xml:space="preserve"> – cena brutto oferty ocenianej</w:t>
      </w:r>
    </w:p>
    <w:p w:rsidR="000E3791" w:rsidRPr="00B92858" w:rsidRDefault="000E3791" w:rsidP="000E3791">
      <w:pPr>
        <w:spacing w:line="276" w:lineRule="auto"/>
        <w:jc w:val="both"/>
        <w:rPr>
          <w:rFonts w:ascii="Arial" w:hAnsi="Arial" w:cs="Arial"/>
          <w:sz w:val="24"/>
          <w:szCs w:val="24"/>
        </w:rPr>
      </w:pPr>
    </w:p>
    <w:p w:rsidR="000E3791" w:rsidRPr="00B92858" w:rsidRDefault="000E3791" w:rsidP="000E3791">
      <w:pPr>
        <w:numPr>
          <w:ilvl w:val="1"/>
          <w:numId w:val="3"/>
        </w:numPr>
        <w:spacing w:line="276" w:lineRule="auto"/>
        <w:ind w:left="1418" w:hanging="1058"/>
        <w:jc w:val="both"/>
        <w:rPr>
          <w:rFonts w:ascii="Arial" w:hAnsi="Arial" w:cs="Arial"/>
          <w:sz w:val="24"/>
          <w:szCs w:val="24"/>
        </w:rPr>
      </w:pPr>
      <w:r w:rsidRPr="00B92858">
        <w:rPr>
          <w:rFonts w:ascii="Arial" w:hAnsi="Arial" w:cs="Arial"/>
          <w:sz w:val="24"/>
          <w:szCs w:val="24"/>
        </w:rPr>
        <w:t xml:space="preserve">Kryterium termin płatności (T)  będzie rozpatrywany na podstawie terminu podanego przez Wykonawcę w ofercie przy czym okres ten nie może być krótszy niż 14 dni – wskazanie okresu krótszego spowoduje odrzucenie oferty. Termin dłuższy niż 30 dni dla potrzeb obliczenia punktacji będzie traktowany jako 30 dniowy. Niepodanie w ofercie </w:t>
      </w:r>
      <w:r w:rsidRPr="00B92858">
        <w:rPr>
          <w:rFonts w:ascii="Arial" w:hAnsi="Arial" w:cs="Arial"/>
          <w:sz w:val="24"/>
          <w:szCs w:val="24"/>
        </w:rPr>
        <w:lastRenderedPageBreak/>
        <w:t>okresu będzie traktowane jako zaoferowanie 30 dniowego okresu płatności.</w:t>
      </w:r>
    </w:p>
    <w:p w:rsidR="000E3791" w:rsidRDefault="000E3791" w:rsidP="000E3791">
      <w:pPr>
        <w:spacing w:line="276" w:lineRule="auto"/>
        <w:ind w:left="792"/>
        <w:jc w:val="both"/>
        <w:rPr>
          <w:rFonts w:ascii="Arial" w:hAnsi="Arial" w:cs="Arial"/>
          <w:sz w:val="24"/>
          <w:szCs w:val="24"/>
        </w:rPr>
      </w:pPr>
    </w:p>
    <w:p w:rsidR="000E3791" w:rsidRPr="00F06DCA" w:rsidRDefault="000E3791" w:rsidP="000E3791">
      <w:pPr>
        <w:spacing w:line="276" w:lineRule="auto"/>
        <w:ind w:left="1418"/>
        <w:jc w:val="both"/>
        <w:rPr>
          <w:rFonts w:ascii="Arial" w:hAnsi="Arial" w:cs="Arial"/>
          <w:color w:val="000000" w:themeColor="text1"/>
          <w:sz w:val="24"/>
          <w:szCs w:val="24"/>
        </w:rPr>
      </w:pPr>
      <w:r w:rsidRPr="00F06DCA">
        <w:rPr>
          <w:rFonts w:ascii="Arial" w:hAnsi="Arial" w:cs="Arial"/>
          <w:color w:val="000000" w:themeColor="text1"/>
          <w:sz w:val="24"/>
          <w:szCs w:val="24"/>
        </w:rPr>
        <w:t>Zamawiający przyzna punkty na podstawie poniższego wzoru:</w:t>
      </w:r>
    </w:p>
    <w:p w:rsidR="000E3791" w:rsidRPr="00A5133E" w:rsidRDefault="000E3791" w:rsidP="000E3791">
      <w:pPr>
        <w:spacing w:line="276" w:lineRule="auto"/>
        <w:ind w:left="1418"/>
        <w:jc w:val="both"/>
        <w:rPr>
          <w:rFonts w:ascii="Arial" w:hAnsi="Arial" w:cs="Arial"/>
          <w:color w:val="000000" w:themeColor="text1"/>
          <w:sz w:val="24"/>
          <w:szCs w:val="24"/>
          <w:lang w:val="en-US"/>
        </w:rPr>
      </w:pPr>
      <w:r>
        <w:rPr>
          <w:rFonts w:ascii="Arial" w:hAnsi="Arial" w:cs="Arial"/>
          <w:color w:val="000000" w:themeColor="text1"/>
          <w:sz w:val="24"/>
          <w:szCs w:val="24"/>
          <w:lang w:val="en-US"/>
        </w:rPr>
        <w:t>T</w:t>
      </w:r>
      <w:r w:rsidRPr="00A5133E">
        <w:rPr>
          <w:rFonts w:ascii="Arial" w:hAnsi="Arial" w:cs="Arial"/>
          <w:color w:val="000000" w:themeColor="text1"/>
          <w:sz w:val="24"/>
          <w:szCs w:val="24"/>
          <w:lang w:val="en-US"/>
        </w:rPr>
        <w:t xml:space="preserve"> = T</w:t>
      </w:r>
      <w:r w:rsidRPr="00A5133E">
        <w:rPr>
          <w:rFonts w:ascii="Arial" w:hAnsi="Arial" w:cs="Arial"/>
          <w:color w:val="000000" w:themeColor="text1"/>
          <w:sz w:val="24"/>
          <w:szCs w:val="24"/>
          <w:vertAlign w:val="subscript"/>
          <w:lang w:val="en-US"/>
        </w:rPr>
        <w:t>o</w:t>
      </w:r>
      <w:r>
        <w:rPr>
          <w:rFonts w:ascii="Arial" w:hAnsi="Arial" w:cs="Arial"/>
          <w:color w:val="000000" w:themeColor="text1"/>
          <w:sz w:val="24"/>
          <w:szCs w:val="24"/>
          <w:lang w:val="en-US"/>
        </w:rPr>
        <w:t xml:space="preserve"> / </w:t>
      </w:r>
      <w:proofErr w:type="spellStart"/>
      <w:r>
        <w:rPr>
          <w:rFonts w:ascii="Arial" w:hAnsi="Arial" w:cs="Arial"/>
          <w:color w:val="000000" w:themeColor="text1"/>
          <w:sz w:val="24"/>
          <w:szCs w:val="24"/>
          <w:lang w:val="en-US"/>
        </w:rPr>
        <w:t>T</w:t>
      </w:r>
      <w:r w:rsidRPr="00A5133E">
        <w:rPr>
          <w:rFonts w:ascii="Arial" w:hAnsi="Arial" w:cs="Arial"/>
          <w:color w:val="000000" w:themeColor="text1"/>
          <w:sz w:val="24"/>
          <w:szCs w:val="24"/>
          <w:vertAlign w:val="subscript"/>
          <w:lang w:val="en-US"/>
        </w:rPr>
        <w:t>max</w:t>
      </w:r>
      <w:proofErr w:type="spellEnd"/>
      <w:r w:rsidRPr="00A5133E">
        <w:rPr>
          <w:rFonts w:ascii="Arial" w:hAnsi="Arial" w:cs="Arial"/>
          <w:color w:val="000000" w:themeColor="text1"/>
          <w:sz w:val="24"/>
          <w:szCs w:val="24"/>
          <w:lang w:val="en-US"/>
        </w:rPr>
        <w:t xml:space="preserve"> x 40 pkt.</w:t>
      </w:r>
    </w:p>
    <w:p w:rsidR="000E3791" w:rsidRPr="00F06DCA" w:rsidRDefault="000E3791" w:rsidP="000E3791">
      <w:pPr>
        <w:spacing w:line="276" w:lineRule="auto"/>
        <w:ind w:left="1418"/>
        <w:jc w:val="both"/>
        <w:rPr>
          <w:rFonts w:ascii="Arial" w:hAnsi="Arial" w:cs="Arial"/>
          <w:color w:val="000000" w:themeColor="text1"/>
          <w:sz w:val="24"/>
          <w:szCs w:val="24"/>
        </w:rPr>
      </w:pPr>
      <w:r w:rsidRPr="00F06DCA">
        <w:rPr>
          <w:rFonts w:ascii="Arial" w:hAnsi="Arial" w:cs="Arial"/>
          <w:color w:val="000000" w:themeColor="text1"/>
          <w:sz w:val="24"/>
          <w:szCs w:val="24"/>
        </w:rPr>
        <w:t xml:space="preserve">gdzie: </w:t>
      </w:r>
      <w:r w:rsidRPr="00F06DCA">
        <w:rPr>
          <w:rFonts w:ascii="Arial" w:hAnsi="Arial" w:cs="Arial"/>
          <w:color w:val="000000" w:themeColor="text1"/>
          <w:sz w:val="24"/>
          <w:szCs w:val="24"/>
        </w:rPr>
        <w:tab/>
      </w:r>
      <w:proofErr w:type="spellStart"/>
      <w:r>
        <w:rPr>
          <w:rFonts w:ascii="Arial" w:hAnsi="Arial" w:cs="Arial"/>
          <w:color w:val="000000" w:themeColor="text1"/>
          <w:sz w:val="24"/>
          <w:szCs w:val="24"/>
        </w:rPr>
        <w:t>T</w:t>
      </w:r>
      <w:r w:rsidRPr="00F06DCA">
        <w:rPr>
          <w:rFonts w:ascii="Arial" w:hAnsi="Arial" w:cs="Arial"/>
          <w:color w:val="000000" w:themeColor="text1"/>
          <w:sz w:val="24"/>
          <w:szCs w:val="24"/>
          <w:vertAlign w:val="subscript"/>
        </w:rPr>
        <w:t>max</w:t>
      </w:r>
      <w:proofErr w:type="spellEnd"/>
      <w:r w:rsidRPr="00F06DCA">
        <w:rPr>
          <w:rFonts w:ascii="Arial" w:hAnsi="Arial" w:cs="Arial"/>
          <w:color w:val="000000" w:themeColor="text1"/>
          <w:sz w:val="24"/>
          <w:szCs w:val="24"/>
        </w:rPr>
        <w:t xml:space="preserve"> – najdłuższy </w:t>
      </w:r>
      <w:r>
        <w:rPr>
          <w:rFonts w:ascii="Arial" w:hAnsi="Arial" w:cs="Arial"/>
          <w:color w:val="000000" w:themeColor="text1"/>
          <w:sz w:val="24"/>
          <w:szCs w:val="24"/>
        </w:rPr>
        <w:t>termin</w:t>
      </w:r>
      <w:r w:rsidRPr="00F06DCA">
        <w:rPr>
          <w:rFonts w:ascii="Arial" w:hAnsi="Arial" w:cs="Arial"/>
          <w:color w:val="000000" w:themeColor="text1"/>
          <w:sz w:val="24"/>
          <w:szCs w:val="24"/>
        </w:rPr>
        <w:t xml:space="preserve"> wśród badanych ofert</w:t>
      </w:r>
    </w:p>
    <w:p w:rsidR="000E3791" w:rsidRPr="00F06DCA" w:rsidRDefault="000E3791" w:rsidP="000E3791">
      <w:pPr>
        <w:spacing w:line="276" w:lineRule="auto"/>
        <w:ind w:left="792"/>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t>T</w:t>
      </w:r>
      <w:r w:rsidRPr="00F06DCA">
        <w:rPr>
          <w:rFonts w:ascii="Arial" w:hAnsi="Arial" w:cs="Arial"/>
          <w:color w:val="000000" w:themeColor="text1"/>
          <w:sz w:val="24"/>
          <w:szCs w:val="24"/>
          <w:vertAlign w:val="subscript"/>
        </w:rPr>
        <w:t>o</w:t>
      </w:r>
      <w:r w:rsidRPr="00F06DCA">
        <w:rPr>
          <w:rFonts w:ascii="Arial" w:hAnsi="Arial" w:cs="Arial"/>
          <w:color w:val="000000" w:themeColor="text1"/>
          <w:sz w:val="24"/>
          <w:szCs w:val="24"/>
        </w:rPr>
        <w:t xml:space="preserve"> – </w:t>
      </w:r>
      <w:r>
        <w:rPr>
          <w:rFonts w:ascii="Arial" w:hAnsi="Arial" w:cs="Arial"/>
          <w:color w:val="000000" w:themeColor="text1"/>
          <w:sz w:val="24"/>
          <w:szCs w:val="24"/>
        </w:rPr>
        <w:t>termin</w:t>
      </w:r>
      <w:r w:rsidRPr="00F06DCA">
        <w:rPr>
          <w:rFonts w:ascii="Arial" w:hAnsi="Arial" w:cs="Arial"/>
          <w:color w:val="000000" w:themeColor="text1"/>
          <w:sz w:val="24"/>
          <w:szCs w:val="24"/>
        </w:rPr>
        <w:t xml:space="preserve"> w ofercie </w:t>
      </w:r>
      <w:r>
        <w:rPr>
          <w:rFonts w:ascii="Arial" w:hAnsi="Arial" w:cs="Arial"/>
          <w:color w:val="000000" w:themeColor="text1"/>
          <w:sz w:val="24"/>
          <w:szCs w:val="24"/>
        </w:rPr>
        <w:t>badanej</w:t>
      </w:r>
    </w:p>
    <w:p w:rsidR="000E3791" w:rsidRDefault="000E3791" w:rsidP="000E3791">
      <w:pPr>
        <w:spacing w:line="276" w:lineRule="auto"/>
        <w:ind w:left="1418"/>
        <w:jc w:val="both"/>
        <w:rPr>
          <w:rFonts w:ascii="Arial" w:hAnsi="Arial" w:cs="Arial"/>
          <w:sz w:val="24"/>
          <w:szCs w:val="24"/>
          <w:highlight w:val="yellow"/>
        </w:rPr>
      </w:pPr>
    </w:p>
    <w:p w:rsidR="000E3791" w:rsidRPr="00B92858" w:rsidRDefault="000E3791" w:rsidP="000E3791">
      <w:pPr>
        <w:numPr>
          <w:ilvl w:val="1"/>
          <w:numId w:val="3"/>
        </w:numPr>
        <w:spacing w:line="276" w:lineRule="auto"/>
        <w:ind w:left="1418" w:hanging="1058"/>
        <w:jc w:val="both"/>
        <w:rPr>
          <w:rFonts w:ascii="Arial" w:hAnsi="Arial" w:cs="Arial"/>
          <w:sz w:val="24"/>
          <w:szCs w:val="24"/>
        </w:rPr>
      </w:pPr>
      <w:r w:rsidRPr="00B92858">
        <w:rPr>
          <w:rFonts w:ascii="Arial" w:hAnsi="Arial" w:cs="Arial"/>
          <w:sz w:val="24"/>
          <w:szCs w:val="24"/>
        </w:rPr>
        <w:t>Zamawiający dokona wyboru oferty tego z Wykonawców,                    która uzyska w wyniku oceny najwyższą liczbę punktów. Obliczenia będą dokonane z dokładnością do dwóch miejsc po przecinku.</w:t>
      </w:r>
    </w:p>
    <w:p w:rsidR="000E3791" w:rsidRDefault="000E3791" w:rsidP="000E3791">
      <w:pPr>
        <w:pStyle w:val="Mjnagwek1"/>
        <w:numPr>
          <w:ilvl w:val="0"/>
          <w:numId w:val="0"/>
        </w:numPr>
        <w:spacing w:before="0" w:after="0"/>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p>
    <w:p w:rsidR="000E3791" w:rsidRDefault="000E3791" w:rsidP="000E3791">
      <w:pPr>
        <w:pStyle w:val="Mjnagwek1"/>
        <w:numPr>
          <w:ilvl w:val="0"/>
          <w:numId w:val="0"/>
        </w:numPr>
        <w:spacing w:before="0" w:after="0"/>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sidRPr="00F57067">
        <w:rPr>
          <w:rFonts w:ascii="Arial" w:hAnsi="Arial" w:cs="Arial"/>
          <w:color w:val="000000" w:themeColor="text1"/>
          <w:sz w:val="24"/>
          <w:szCs w:val="24"/>
        </w:rPr>
        <w:t xml:space="preserve">Ocena oferty = </w:t>
      </w:r>
      <w:proofErr w:type="spellStart"/>
      <w:r>
        <w:rPr>
          <w:rFonts w:ascii="Arial" w:hAnsi="Arial" w:cs="Arial"/>
          <w:color w:val="000000" w:themeColor="text1"/>
          <w:sz w:val="24"/>
          <w:szCs w:val="24"/>
        </w:rPr>
        <w:t>C+T</w:t>
      </w:r>
      <w:proofErr w:type="spellEnd"/>
    </w:p>
    <w:p w:rsidR="000E3791" w:rsidRPr="00407C03" w:rsidRDefault="000E3791" w:rsidP="000E3791">
      <w:pPr>
        <w:pStyle w:val="Mjnagwek1"/>
        <w:numPr>
          <w:ilvl w:val="0"/>
          <w:numId w:val="0"/>
        </w:numPr>
        <w:spacing w:before="0" w:after="0"/>
        <w:rPr>
          <w:rFonts w:ascii="Arial" w:hAnsi="Arial" w:cs="Arial"/>
          <w:color w:val="000000" w:themeColor="text1"/>
          <w:sz w:val="24"/>
          <w:szCs w:val="24"/>
        </w:rPr>
      </w:pPr>
    </w:p>
    <w:p w:rsidR="000E3791" w:rsidRPr="00407C03" w:rsidRDefault="000E3791" w:rsidP="000E3791">
      <w:pPr>
        <w:pStyle w:val="Mjnagwek1"/>
        <w:numPr>
          <w:ilvl w:val="0"/>
          <w:numId w:val="3"/>
        </w:numPr>
        <w:spacing w:before="0" w:after="0"/>
        <w:rPr>
          <w:rFonts w:ascii="Arial" w:hAnsi="Arial" w:cs="Arial"/>
          <w:color w:val="000000" w:themeColor="text1"/>
          <w:sz w:val="24"/>
          <w:szCs w:val="24"/>
        </w:rPr>
      </w:pPr>
      <w:r w:rsidRPr="00407C03">
        <w:rPr>
          <w:rFonts w:ascii="Arial" w:hAnsi="Arial" w:cs="Arial"/>
          <w:color w:val="000000" w:themeColor="text1"/>
          <w:sz w:val="24"/>
          <w:szCs w:val="24"/>
        </w:rPr>
        <w:t>INFORMACJE O FORMALNOŚCIACH, JAKICH NALEŻY DOPEŁNIĆ                 PO WYBORZE OFERTY W CELU ZAWARCIA UMOWY.</w:t>
      </w:r>
    </w:p>
    <w:p w:rsidR="000E3791" w:rsidRPr="00407C03" w:rsidRDefault="000E3791" w:rsidP="000E3791">
      <w:pPr>
        <w:pStyle w:val="Mjnagwek1"/>
        <w:numPr>
          <w:ilvl w:val="1"/>
          <w:numId w:val="3"/>
        </w:numPr>
        <w:spacing w:before="0" w:after="0"/>
        <w:ind w:left="1276" w:hanging="916"/>
        <w:rPr>
          <w:rFonts w:ascii="Arial" w:hAnsi="Arial" w:cs="Arial"/>
          <w:b w:val="0"/>
          <w:color w:val="000000" w:themeColor="text1"/>
          <w:sz w:val="24"/>
          <w:szCs w:val="24"/>
        </w:rPr>
      </w:pPr>
      <w:r w:rsidRPr="00407C03">
        <w:rPr>
          <w:rFonts w:ascii="Arial" w:hAnsi="Arial" w:cs="Arial"/>
          <w:b w:val="0"/>
          <w:color w:val="000000" w:themeColor="text1"/>
          <w:sz w:val="24"/>
          <w:szCs w:val="24"/>
        </w:rPr>
        <w:t>Wykonawca, którego oferta zostanie uznana za najkorzystniejszą, zobowiązany będzie przed podpisaniem umowy, przedłożyć Zamawiającemu (jeżeli dotyczy):</w:t>
      </w:r>
    </w:p>
    <w:p w:rsidR="000E3791" w:rsidRPr="00407C03" w:rsidRDefault="000E3791" w:rsidP="000E3791">
      <w:pPr>
        <w:pStyle w:val="Mjnagwek1"/>
        <w:numPr>
          <w:ilvl w:val="2"/>
          <w:numId w:val="3"/>
        </w:numPr>
        <w:spacing w:before="0" w:after="0"/>
        <w:ind w:left="2127" w:hanging="1407"/>
        <w:rPr>
          <w:rFonts w:ascii="Arial" w:hAnsi="Arial" w:cs="Arial"/>
          <w:b w:val="0"/>
          <w:color w:val="000000" w:themeColor="text1"/>
          <w:sz w:val="24"/>
          <w:szCs w:val="24"/>
        </w:rPr>
      </w:pPr>
      <w:r w:rsidRPr="00407C03">
        <w:rPr>
          <w:rFonts w:ascii="Arial" w:hAnsi="Arial" w:cs="Arial"/>
          <w:b w:val="0"/>
          <w:color w:val="000000" w:themeColor="text1"/>
          <w:sz w:val="24"/>
          <w:szCs w:val="24"/>
        </w:rPr>
        <w:t>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w:t>
      </w:r>
    </w:p>
    <w:p w:rsidR="000E3791" w:rsidRPr="001F5F8C" w:rsidRDefault="000E3791" w:rsidP="000E3791">
      <w:pPr>
        <w:pStyle w:val="Mjnagwek1"/>
        <w:numPr>
          <w:ilvl w:val="2"/>
          <w:numId w:val="3"/>
        </w:numPr>
        <w:spacing w:before="0" w:after="0"/>
        <w:ind w:left="2127" w:hanging="1407"/>
        <w:rPr>
          <w:rFonts w:ascii="Arial" w:hAnsi="Arial" w:cs="Arial"/>
          <w:b w:val="0"/>
          <w:color w:val="000000" w:themeColor="text1"/>
          <w:sz w:val="24"/>
          <w:szCs w:val="24"/>
        </w:rPr>
      </w:pPr>
      <w:r w:rsidRPr="001F5F8C">
        <w:rPr>
          <w:rFonts w:ascii="Arial" w:hAnsi="Arial" w:cs="Arial"/>
          <w:b w:val="0"/>
          <w:color w:val="000000" w:themeColor="text1"/>
          <w:sz w:val="24"/>
          <w:szCs w:val="24"/>
        </w:rPr>
        <w:t xml:space="preserve">Umowa zostanie zawarta zgodnie ze wzorem stanowiącym </w:t>
      </w:r>
      <w:r w:rsidRPr="001F5F8C">
        <w:rPr>
          <w:rFonts w:ascii="Arial" w:hAnsi="Arial" w:cs="Arial"/>
          <w:b w:val="0"/>
          <w:i/>
          <w:color w:val="000000" w:themeColor="text1"/>
          <w:sz w:val="24"/>
          <w:szCs w:val="24"/>
        </w:rPr>
        <w:t xml:space="preserve">załącznik nr </w:t>
      </w:r>
      <w:r w:rsidR="001F5F8C" w:rsidRPr="001F5F8C">
        <w:rPr>
          <w:rFonts w:ascii="Arial" w:hAnsi="Arial" w:cs="Arial"/>
          <w:b w:val="0"/>
          <w:i/>
          <w:color w:val="000000" w:themeColor="text1"/>
          <w:sz w:val="24"/>
          <w:szCs w:val="24"/>
        </w:rPr>
        <w:t>5</w:t>
      </w:r>
      <w:r w:rsidRPr="001F5F8C">
        <w:rPr>
          <w:rFonts w:ascii="Arial" w:hAnsi="Arial" w:cs="Arial"/>
          <w:b w:val="0"/>
          <w:i/>
          <w:color w:val="000000" w:themeColor="text1"/>
          <w:sz w:val="24"/>
          <w:szCs w:val="24"/>
        </w:rPr>
        <w:t xml:space="preserve"> do SIWZ</w:t>
      </w:r>
    </w:p>
    <w:p w:rsidR="000E3791" w:rsidRPr="007B327C" w:rsidRDefault="000E3791" w:rsidP="000E3791">
      <w:pPr>
        <w:pStyle w:val="Mjnagwek1"/>
        <w:numPr>
          <w:ilvl w:val="0"/>
          <w:numId w:val="0"/>
        </w:numPr>
        <w:spacing w:before="0" w:after="0"/>
        <w:ind w:left="360"/>
        <w:rPr>
          <w:rFonts w:ascii="Arial" w:hAnsi="Arial" w:cs="Arial"/>
          <w:color w:val="000000" w:themeColor="text1"/>
          <w:sz w:val="24"/>
          <w:szCs w:val="24"/>
          <w:highlight w:val="yellow"/>
        </w:rPr>
      </w:pPr>
    </w:p>
    <w:p w:rsidR="000E3791" w:rsidRPr="00A3711C" w:rsidRDefault="000E3791" w:rsidP="000E3791">
      <w:pPr>
        <w:pStyle w:val="Mjnagwek1"/>
        <w:numPr>
          <w:ilvl w:val="0"/>
          <w:numId w:val="3"/>
        </w:numPr>
        <w:spacing w:before="0" w:after="0"/>
        <w:rPr>
          <w:rFonts w:ascii="Arial" w:hAnsi="Arial" w:cs="Arial"/>
          <w:color w:val="000000" w:themeColor="text1"/>
          <w:sz w:val="24"/>
          <w:szCs w:val="24"/>
        </w:rPr>
      </w:pPr>
      <w:r w:rsidRPr="00A3711C">
        <w:rPr>
          <w:rFonts w:ascii="Arial" w:hAnsi="Arial" w:cs="Arial"/>
          <w:color w:val="000000" w:themeColor="text1"/>
          <w:sz w:val="24"/>
          <w:szCs w:val="24"/>
        </w:rPr>
        <w:t>ZABEZPIECZENIE NALEŻYTEGO WYKONANIA UMOWY.</w:t>
      </w:r>
    </w:p>
    <w:p w:rsidR="000E3791" w:rsidRDefault="000E3791" w:rsidP="000E3791">
      <w:pPr>
        <w:pStyle w:val="Mjnagwek1"/>
        <w:numPr>
          <w:ilvl w:val="0"/>
          <w:numId w:val="0"/>
        </w:numPr>
        <w:spacing w:before="0" w:after="0"/>
        <w:ind w:left="360"/>
        <w:rPr>
          <w:rFonts w:ascii="Arial" w:hAnsi="Arial" w:cs="Arial"/>
          <w:color w:val="000000" w:themeColor="text1"/>
          <w:sz w:val="24"/>
          <w:szCs w:val="24"/>
          <w:highlight w:val="yellow"/>
        </w:rPr>
      </w:pPr>
    </w:p>
    <w:p w:rsidR="000E3791" w:rsidRPr="00D3659E" w:rsidRDefault="000E3791" w:rsidP="000E3791">
      <w:pPr>
        <w:pStyle w:val="Mjnagwek1"/>
        <w:numPr>
          <w:ilvl w:val="0"/>
          <w:numId w:val="0"/>
        </w:numPr>
        <w:spacing w:before="0" w:after="0"/>
        <w:ind w:left="360"/>
        <w:rPr>
          <w:rFonts w:ascii="Arial" w:hAnsi="Arial" w:cs="Arial"/>
          <w:b w:val="0"/>
          <w:color w:val="000000" w:themeColor="text1"/>
          <w:sz w:val="24"/>
          <w:szCs w:val="24"/>
        </w:rPr>
      </w:pPr>
      <w:r w:rsidRPr="00D3659E">
        <w:rPr>
          <w:rFonts w:ascii="Arial" w:hAnsi="Arial" w:cs="Arial"/>
          <w:b w:val="0"/>
          <w:color w:val="000000" w:themeColor="text1"/>
          <w:sz w:val="24"/>
          <w:szCs w:val="24"/>
        </w:rPr>
        <w:t>Zamawiający nie wymaga zabezpieczenia należytego wykonania umowy.</w:t>
      </w:r>
    </w:p>
    <w:p w:rsidR="000E3791" w:rsidRPr="007B327C" w:rsidRDefault="000E3791" w:rsidP="000E3791">
      <w:pPr>
        <w:pStyle w:val="Mjnagwek1"/>
        <w:numPr>
          <w:ilvl w:val="0"/>
          <w:numId w:val="0"/>
        </w:numPr>
        <w:spacing w:before="0" w:after="0"/>
        <w:ind w:left="360"/>
        <w:rPr>
          <w:rFonts w:ascii="Arial" w:hAnsi="Arial" w:cs="Arial"/>
          <w:color w:val="000000" w:themeColor="text1"/>
          <w:sz w:val="24"/>
          <w:szCs w:val="24"/>
          <w:highlight w:val="yellow"/>
        </w:rPr>
      </w:pPr>
    </w:p>
    <w:p w:rsidR="000E3791" w:rsidRPr="000841B2" w:rsidRDefault="000E3791" w:rsidP="000E3791">
      <w:pPr>
        <w:pStyle w:val="Mjnagwek1"/>
        <w:numPr>
          <w:ilvl w:val="0"/>
          <w:numId w:val="3"/>
        </w:numPr>
        <w:spacing w:before="0" w:after="0"/>
        <w:rPr>
          <w:rFonts w:ascii="Arial" w:hAnsi="Arial" w:cs="Arial"/>
          <w:sz w:val="24"/>
          <w:szCs w:val="24"/>
        </w:rPr>
      </w:pPr>
      <w:r w:rsidRPr="000841B2">
        <w:rPr>
          <w:rFonts w:ascii="Arial" w:hAnsi="Arial" w:cs="Arial"/>
          <w:sz w:val="24"/>
          <w:szCs w:val="24"/>
        </w:rPr>
        <w:t>POUCZENIE O ŚRODKACH OCHRONY PRAWNEJ</w:t>
      </w:r>
    </w:p>
    <w:p w:rsidR="000E3791" w:rsidRPr="000841B2" w:rsidRDefault="000E3791" w:rsidP="000E3791">
      <w:pPr>
        <w:pStyle w:val="Mjnagwek1"/>
        <w:numPr>
          <w:ilvl w:val="0"/>
          <w:numId w:val="0"/>
        </w:numPr>
        <w:spacing w:before="0" w:after="0"/>
        <w:ind w:left="360"/>
        <w:rPr>
          <w:rFonts w:ascii="Arial" w:hAnsi="Arial" w:cs="Arial"/>
          <w:sz w:val="24"/>
          <w:szCs w:val="24"/>
        </w:rPr>
      </w:pPr>
    </w:p>
    <w:p w:rsidR="000E3791" w:rsidRPr="000841B2" w:rsidRDefault="000E3791" w:rsidP="000E3791">
      <w:pPr>
        <w:tabs>
          <w:tab w:val="num" w:pos="426"/>
        </w:tabs>
        <w:spacing w:after="40" w:line="240" w:lineRule="auto"/>
        <w:jc w:val="both"/>
        <w:rPr>
          <w:rFonts w:ascii="Arial" w:hAnsi="Arial" w:cs="Arial"/>
          <w:color w:val="000000" w:themeColor="text1"/>
          <w:sz w:val="24"/>
          <w:szCs w:val="24"/>
        </w:rPr>
      </w:pPr>
      <w:r w:rsidRPr="000841B2">
        <w:rPr>
          <w:rFonts w:ascii="Arial" w:hAnsi="Arial" w:cs="Arial"/>
          <w:bCs/>
          <w:color w:val="000000" w:themeColor="text1"/>
          <w:sz w:val="24"/>
          <w:szCs w:val="24"/>
        </w:rPr>
        <w:t xml:space="preserve">Każdemu Wykonawcy, a także innemu podmiotowi, jeżeli </w:t>
      </w:r>
      <w:proofErr w:type="spellStart"/>
      <w:r w:rsidRPr="000841B2">
        <w:rPr>
          <w:rFonts w:ascii="Arial" w:hAnsi="Arial" w:cs="Arial"/>
          <w:bCs/>
          <w:color w:val="000000" w:themeColor="text1"/>
          <w:sz w:val="24"/>
          <w:szCs w:val="24"/>
        </w:rPr>
        <w:t>ma</w:t>
      </w:r>
      <w:proofErr w:type="spellEnd"/>
      <w:r w:rsidRPr="000841B2">
        <w:rPr>
          <w:rFonts w:ascii="Arial" w:hAnsi="Arial" w:cs="Arial"/>
          <w:bCs/>
          <w:color w:val="000000" w:themeColor="text1"/>
          <w:sz w:val="24"/>
          <w:szCs w:val="24"/>
        </w:rPr>
        <w:t xml:space="preserve"> lub miał interes w uzyskaniu danego zamówienia oraz poniósł lub może ponieść szkodę w wyniku naruszenia przez Zamawiającego przepisów ustawy PZP </w:t>
      </w:r>
      <w:r w:rsidRPr="000841B2">
        <w:rPr>
          <w:rFonts w:ascii="Arial" w:hAnsi="Arial" w:cs="Arial"/>
          <w:color w:val="000000" w:themeColor="text1"/>
          <w:sz w:val="24"/>
          <w:szCs w:val="24"/>
        </w:rPr>
        <w:t>przysługują środki ochrony prawnej przewidziane w Dziale VI Środki ochrony prawnej, ustawy PZP jak dla postępowań poniżej kwoty określonej w przepisach wykonawczych wydanych na podstawie art. 11 ust. 8 ustawy PZP.</w:t>
      </w:r>
    </w:p>
    <w:p w:rsidR="000E3791" w:rsidRDefault="000E3791" w:rsidP="000E3791">
      <w:pPr>
        <w:pStyle w:val="Mjnagwek1"/>
        <w:numPr>
          <w:ilvl w:val="0"/>
          <w:numId w:val="0"/>
        </w:numPr>
        <w:spacing w:before="0" w:after="0"/>
        <w:rPr>
          <w:rFonts w:ascii="Arial" w:hAnsi="Arial" w:cs="Arial"/>
          <w:b w:val="0"/>
          <w:sz w:val="24"/>
          <w:szCs w:val="24"/>
          <w:highlight w:val="yellow"/>
        </w:rPr>
      </w:pPr>
    </w:p>
    <w:p w:rsidR="00496560" w:rsidRDefault="00496560" w:rsidP="000E3791">
      <w:pPr>
        <w:pStyle w:val="Mjnagwek1"/>
        <w:numPr>
          <w:ilvl w:val="0"/>
          <w:numId w:val="0"/>
        </w:numPr>
        <w:spacing w:before="0" w:after="0"/>
        <w:rPr>
          <w:rFonts w:ascii="Arial" w:hAnsi="Arial" w:cs="Arial"/>
          <w:b w:val="0"/>
          <w:sz w:val="24"/>
          <w:szCs w:val="24"/>
          <w:highlight w:val="yellow"/>
        </w:rPr>
      </w:pPr>
    </w:p>
    <w:p w:rsidR="00496560" w:rsidRPr="007B327C" w:rsidRDefault="00496560" w:rsidP="000E3791">
      <w:pPr>
        <w:pStyle w:val="Mjnagwek1"/>
        <w:numPr>
          <w:ilvl w:val="0"/>
          <w:numId w:val="0"/>
        </w:numPr>
        <w:spacing w:before="0" w:after="0"/>
        <w:rPr>
          <w:rFonts w:ascii="Arial" w:hAnsi="Arial" w:cs="Arial"/>
          <w:b w:val="0"/>
          <w:sz w:val="24"/>
          <w:szCs w:val="24"/>
          <w:highlight w:val="yellow"/>
        </w:rPr>
      </w:pPr>
    </w:p>
    <w:p w:rsidR="000E3791" w:rsidRPr="000841B2" w:rsidRDefault="000E3791" w:rsidP="000E3791">
      <w:pPr>
        <w:pStyle w:val="Mjnagwek1"/>
        <w:numPr>
          <w:ilvl w:val="0"/>
          <w:numId w:val="3"/>
        </w:numPr>
        <w:spacing w:before="0" w:after="0"/>
        <w:rPr>
          <w:rFonts w:ascii="Arial" w:hAnsi="Arial" w:cs="Arial"/>
          <w:sz w:val="24"/>
          <w:szCs w:val="24"/>
        </w:rPr>
      </w:pPr>
      <w:r w:rsidRPr="000841B2">
        <w:rPr>
          <w:rFonts w:ascii="Arial" w:hAnsi="Arial" w:cs="Arial"/>
          <w:sz w:val="24"/>
          <w:szCs w:val="24"/>
        </w:rPr>
        <w:lastRenderedPageBreak/>
        <w:t>JAWNOŚĆ POSTĘPOWANIA</w:t>
      </w:r>
    </w:p>
    <w:p w:rsidR="000E3791" w:rsidRPr="000841B2" w:rsidRDefault="000E3791" w:rsidP="000E3791">
      <w:pPr>
        <w:pStyle w:val="Mjnagwek1"/>
        <w:numPr>
          <w:ilvl w:val="1"/>
          <w:numId w:val="3"/>
        </w:numPr>
        <w:spacing w:before="0" w:after="0"/>
        <w:ind w:left="1418" w:hanging="1058"/>
        <w:rPr>
          <w:rFonts w:ascii="Arial" w:hAnsi="Arial" w:cs="Arial"/>
          <w:b w:val="0"/>
          <w:sz w:val="24"/>
          <w:szCs w:val="24"/>
        </w:rPr>
      </w:pPr>
      <w:r w:rsidRPr="000841B2">
        <w:rPr>
          <w:rFonts w:ascii="Arial" w:hAnsi="Arial" w:cs="Arial"/>
          <w:b w:val="0"/>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rsidR="000E3791" w:rsidRPr="000841B2" w:rsidRDefault="000E3791" w:rsidP="000E3791">
      <w:pPr>
        <w:pStyle w:val="Mjnagwek1"/>
        <w:numPr>
          <w:ilvl w:val="1"/>
          <w:numId w:val="3"/>
        </w:numPr>
        <w:spacing w:before="0" w:after="0"/>
        <w:ind w:left="1418" w:hanging="1058"/>
        <w:rPr>
          <w:rFonts w:ascii="Arial" w:hAnsi="Arial" w:cs="Arial"/>
          <w:b w:val="0"/>
          <w:sz w:val="24"/>
          <w:szCs w:val="24"/>
        </w:rPr>
      </w:pPr>
      <w:r w:rsidRPr="000841B2">
        <w:rPr>
          <w:rFonts w:ascii="Arial" w:hAnsi="Arial" w:cs="Arial"/>
          <w:b w:val="0"/>
          <w:sz w:val="24"/>
          <w:szCs w:val="24"/>
        </w:rPr>
        <w:t>Wykonawca nie może zastrzec informacji których mowa w art. 86 ust. 4 Ustawy.</w:t>
      </w:r>
    </w:p>
    <w:p w:rsidR="000E3791" w:rsidRPr="000841B2" w:rsidRDefault="000E3791" w:rsidP="000E3791">
      <w:pPr>
        <w:pStyle w:val="Mjnagwek1"/>
        <w:numPr>
          <w:ilvl w:val="1"/>
          <w:numId w:val="3"/>
        </w:numPr>
        <w:spacing w:before="0" w:after="0"/>
        <w:ind w:left="1418" w:hanging="1058"/>
        <w:rPr>
          <w:rFonts w:ascii="Arial" w:hAnsi="Arial" w:cs="Arial"/>
          <w:b w:val="0"/>
          <w:color w:val="000000" w:themeColor="text1"/>
          <w:sz w:val="24"/>
          <w:szCs w:val="24"/>
        </w:rPr>
      </w:pPr>
      <w:r w:rsidRPr="000841B2">
        <w:rPr>
          <w:rFonts w:ascii="Arial" w:hAnsi="Arial" w:cs="Arial"/>
          <w:b w:val="0"/>
          <w:color w:val="000000" w:themeColor="text1"/>
          <w:sz w:val="24"/>
          <w:szCs w:val="24"/>
        </w:rPr>
        <w:t xml:space="preserve">W przypadku zastrzeżenia informacji wykonawca, </w:t>
      </w:r>
      <w:proofErr w:type="spellStart"/>
      <w:r w:rsidRPr="000841B2">
        <w:rPr>
          <w:rFonts w:ascii="Arial" w:hAnsi="Arial" w:cs="Arial"/>
          <w:b w:val="0"/>
          <w:color w:val="000000" w:themeColor="text1"/>
          <w:sz w:val="24"/>
          <w:szCs w:val="24"/>
        </w:rPr>
        <w:t>ma</w:t>
      </w:r>
      <w:proofErr w:type="spellEnd"/>
      <w:r w:rsidRPr="000841B2">
        <w:rPr>
          <w:rFonts w:ascii="Arial" w:hAnsi="Arial" w:cs="Arial"/>
          <w:b w:val="0"/>
          <w:color w:val="000000" w:themeColor="text1"/>
          <w:sz w:val="24"/>
          <w:szCs w:val="24"/>
        </w:rPr>
        <w:t xml:space="preserve"> obowiązek wydzielić z oferty informacje stanowiące tajemnicę przedsiębiorstwa                    i oznaczyć je klauzulą „NIE UDOSTĘPNIAĆ. INFORMACJE STANOWIĄ TAJEMNICĘ PRZEDSIĘBIORSTWA W ROZUMIENIU ART. 11 UST. 4 USTAWY O ZWALCZANIU NIEUCZCIWEJ KONKURENCJI (DZ. U. z 1993 r., Nr 47, poz. 211 z </w:t>
      </w:r>
      <w:proofErr w:type="spellStart"/>
      <w:r w:rsidRPr="000841B2">
        <w:rPr>
          <w:rFonts w:ascii="Arial" w:hAnsi="Arial" w:cs="Arial"/>
          <w:b w:val="0"/>
          <w:color w:val="000000" w:themeColor="text1"/>
          <w:sz w:val="24"/>
          <w:szCs w:val="24"/>
        </w:rPr>
        <w:t>późn</w:t>
      </w:r>
      <w:proofErr w:type="spellEnd"/>
      <w:r w:rsidRPr="000841B2">
        <w:rPr>
          <w:rFonts w:ascii="Arial" w:hAnsi="Arial" w:cs="Arial"/>
          <w:b w:val="0"/>
          <w:color w:val="000000" w:themeColor="text1"/>
          <w:sz w:val="24"/>
          <w:szCs w:val="24"/>
        </w:rPr>
        <w:t>. zm.)”.</w:t>
      </w:r>
    </w:p>
    <w:p w:rsidR="000E3791" w:rsidRPr="007B327C" w:rsidRDefault="000E3791" w:rsidP="000E3791">
      <w:pPr>
        <w:pStyle w:val="Mjnagwek1"/>
        <w:numPr>
          <w:ilvl w:val="0"/>
          <w:numId w:val="0"/>
        </w:numPr>
        <w:spacing w:before="0" w:after="0"/>
        <w:rPr>
          <w:rFonts w:ascii="Arial" w:hAnsi="Arial" w:cs="Arial"/>
          <w:sz w:val="24"/>
          <w:szCs w:val="24"/>
          <w:highlight w:val="yellow"/>
        </w:rPr>
      </w:pPr>
    </w:p>
    <w:p w:rsidR="000E3791" w:rsidRPr="000841B2" w:rsidRDefault="000E3791" w:rsidP="000E3791">
      <w:pPr>
        <w:pStyle w:val="Mjnagwek1"/>
        <w:numPr>
          <w:ilvl w:val="0"/>
          <w:numId w:val="0"/>
        </w:numPr>
        <w:spacing w:before="0" w:after="0"/>
        <w:ind w:left="792"/>
        <w:rPr>
          <w:rFonts w:ascii="Arial" w:hAnsi="Arial" w:cs="Arial"/>
          <w:sz w:val="24"/>
          <w:szCs w:val="24"/>
        </w:rPr>
      </w:pPr>
    </w:p>
    <w:p w:rsidR="000E3791" w:rsidRPr="000841B2" w:rsidRDefault="000E3791" w:rsidP="000E3791">
      <w:pPr>
        <w:pStyle w:val="Mjnagwek1"/>
        <w:numPr>
          <w:ilvl w:val="0"/>
          <w:numId w:val="3"/>
        </w:numPr>
        <w:spacing w:before="0" w:after="0"/>
        <w:rPr>
          <w:rFonts w:ascii="Arial" w:hAnsi="Arial" w:cs="Arial"/>
          <w:sz w:val="24"/>
          <w:szCs w:val="24"/>
        </w:rPr>
      </w:pPr>
      <w:r w:rsidRPr="000841B2">
        <w:rPr>
          <w:rFonts w:ascii="Arial" w:hAnsi="Arial" w:cs="Arial"/>
          <w:sz w:val="24"/>
          <w:szCs w:val="24"/>
        </w:rPr>
        <w:t xml:space="preserve">INFORMACJE KOŃCOWE  </w:t>
      </w:r>
    </w:p>
    <w:p w:rsidR="000E3791" w:rsidRPr="000841B2" w:rsidRDefault="000E3791" w:rsidP="000E3791">
      <w:pPr>
        <w:pStyle w:val="Mjnagwek1"/>
        <w:numPr>
          <w:ilvl w:val="1"/>
          <w:numId w:val="3"/>
        </w:numPr>
        <w:spacing w:before="0" w:after="0"/>
        <w:ind w:left="1418" w:hanging="1058"/>
        <w:rPr>
          <w:rFonts w:ascii="Arial" w:hAnsi="Arial" w:cs="Arial"/>
          <w:b w:val="0"/>
          <w:sz w:val="24"/>
          <w:szCs w:val="24"/>
        </w:rPr>
      </w:pPr>
      <w:r w:rsidRPr="000841B2">
        <w:rPr>
          <w:rFonts w:ascii="Arial" w:hAnsi="Arial" w:cs="Arial"/>
          <w:b w:val="0"/>
          <w:sz w:val="24"/>
          <w:szCs w:val="24"/>
        </w:rPr>
        <w:t>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0E3791" w:rsidRPr="000841B2" w:rsidRDefault="000E3791" w:rsidP="000E3791">
      <w:pPr>
        <w:pStyle w:val="Mjnagwek1"/>
        <w:numPr>
          <w:ilvl w:val="1"/>
          <w:numId w:val="3"/>
        </w:numPr>
        <w:spacing w:before="0" w:after="0"/>
        <w:ind w:left="1418" w:hanging="1058"/>
        <w:rPr>
          <w:rFonts w:ascii="Arial" w:hAnsi="Arial" w:cs="Arial"/>
          <w:b w:val="0"/>
          <w:sz w:val="24"/>
          <w:szCs w:val="24"/>
        </w:rPr>
      </w:pPr>
      <w:r w:rsidRPr="000841B2">
        <w:rPr>
          <w:rFonts w:ascii="Arial" w:hAnsi="Arial" w:cs="Arial"/>
          <w:b w:val="0"/>
          <w:sz w:val="24"/>
          <w:szCs w:val="24"/>
        </w:rPr>
        <w:t xml:space="preserve">Jeżeli wniosek o wyjaśnienie treści specyfikacji istotnych warunków zamówienia wpłynął po upływie terminu składania wniosku, o którym mowa w </w:t>
      </w:r>
      <w:proofErr w:type="spellStart"/>
      <w:r w:rsidRPr="000841B2">
        <w:rPr>
          <w:rFonts w:ascii="Arial" w:hAnsi="Arial" w:cs="Arial"/>
          <w:b w:val="0"/>
          <w:sz w:val="24"/>
          <w:szCs w:val="24"/>
        </w:rPr>
        <w:t>pkt</w:t>
      </w:r>
      <w:proofErr w:type="spellEnd"/>
      <w:r w:rsidRPr="000841B2">
        <w:rPr>
          <w:rFonts w:ascii="Arial" w:hAnsi="Arial" w:cs="Arial"/>
          <w:b w:val="0"/>
          <w:sz w:val="24"/>
          <w:szCs w:val="24"/>
        </w:rPr>
        <w:t xml:space="preserve"> 19.1., lub dotyczy udzielonych wyjaśnień, zamawiający może udzielić wyjaśnień albo pozostawić wniosek bez rozpoznania.</w:t>
      </w:r>
    </w:p>
    <w:p w:rsidR="000E3791" w:rsidRPr="000841B2" w:rsidRDefault="000E3791" w:rsidP="000E3791">
      <w:pPr>
        <w:pStyle w:val="Mjnagwek1"/>
        <w:numPr>
          <w:ilvl w:val="1"/>
          <w:numId w:val="3"/>
        </w:numPr>
        <w:spacing w:before="0" w:after="0"/>
        <w:ind w:left="1418" w:hanging="1058"/>
        <w:rPr>
          <w:rFonts w:ascii="Arial" w:hAnsi="Arial" w:cs="Arial"/>
          <w:b w:val="0"/>
          <w:sz w:val="24"/>
          <w:szCs w:val="24"/>
        </w:rPr>
      </w:pPr>
      <w:r w:rsidRPr="000841B2">
        <w:rPr>
          <w:rFonts w:ascii="Arial" w:hAnsi="Arial" w:cs="Arial"/>
          <w:b w:val="0"/>
          <w:sz w:val="24"/>
          <w:szCs w:val="24"/>
        </w:rPr>
        <w:t xml:space="preserve">Przedłużenie terminu składania ofert nie wpływa na bieg terminu składania wniosku, o którym mowa w </w:t>
      </w:r>
      <w:proofErr w:type="spellStart"/>
      <w:r w:rsidRPr="000841B2">
        <w:rPr>
          <w:rFonts w:ascii="Arial" w:hAnsi="Arial" w:cs="Arial"/>
          <w:b w:val="0"/>
          <w:sz w:val="24"/>
          <w:szCs w:val="24"/>
        </w:rPr>
        <w:t>pkt</w:t>
      </w:r>
      <w:proofErr w:type="spellEnd"/>
      <w:r w:rsidRPr="000841B2">
        <w:rPr>
          <w:rFonts w:ascii="Arial" w:hAnsi="Arial" w:cs="Arial"/>
          <w:b w:val="0"/>
          <w:sz w:val="24"/>
          <w:szCs w:val="24"/>
        </w:rPr>
        <w:t xml:space="preserve"> 18.2.</w:t>
      </w:r>
    </w:p>
    <w:p w:rsidR="000E3791" w:rsidRPr="000841B2" w:rsidRDefault="000E3791" w:rsidP="000E3791">
      <w:pPr>
        <w:pStyle w:val="Mjnagwek1"/>
        <w:numPr>
          <w:ilvl w:val="1"/>
          <w:numId w:val="3"/>
        </w:numPr>
        <w:spacing w:before="0" w:after="0"/>
        <w:ind w:left="1418" w:hanging="1058"/>
        <w:rPr>
          <w:rFonts w:ascii="Arial" w:hAnsi="Arial" w:cs="Arial"/>
          <w:b w:val="0"/>
          <w:sz w:val="24"/>
          <w:szCs w:val="24"/>
        </w:rPr>
      </w:pPr>
      <w:r w:rsidRPr="000841B2">
        <w:rPr>
          <w:rFonts w:ascii="Arial" w:hAnsi="Arial" w:cs="Arial"/>
          <w:b w:val="0"/>
          <w:sz w:val="24"/>
          <w:szCs w:val="24"/>
        </w:rPr>
        <w:t>W uzasadnionych przypadkach zamawiający może przed upływem terminu składania ofert zmienić treść specyfikacji istotnych warunków zamówienia. Dokonaną zmianę treści specyfikacji zamawiający udostępnia na stronie internetowej.</w:t>
      </w:r>
    </w:p>
    <w:p w:rsidR="000E3791" w:rsidRDefault="000E3791" w:rsidP="000E3791">
      <w:pPr>
        <w:rPr>
          <w:rFonts w:ascii="Times New Roman" w:hAnsi="Times New Roman" w:cs="Times New Roman"/>
          <w:sz w:val="24"/>
          <w:szCs w:val="24"/>
        </w:rPr>
      </w:pPr>
    </w:p>
    <w:p w:rsidR="000E3791" w:rsidRDefault="000E3791" w:rsidP="000E3791">
      <w:pPr>
        <w:rPr>
          <w:rFonts w:ascii="Times New Roman" w:hAnsi="Times New Roman" w:cs="Times New Roman"/>
          <w:sz w:val="24"/>
          <w:szCs w:val="24"/>
        </w:rPr>
      </w:pPr>
    </w:p>
    <w:p w:rsidR="000E3791" w:rsidRDefault="000E3791" w:rsidP="000E3791">
      <w:pPr>
        <w:rPr>
          <w:rFonts w:ascii="Times New Roman" w:hAnsi="Times New Roman" w:cs="Times New Roman"/>
          <w:sz w:val="24"/>
          <w:szCs w:val="24"/>
        </w:rPr>
      </w:pPr>
    </w:p>
    <w:p w:rsidR="000E3791" w:rsidRDefault="000E3791" w:rsidP="000E3791">
      <w:pPr>
        <w:rPr>
          <w:rFonts w:ascii="Times New Roman" w:hAnsi="Times New Roman" w:cs="Times New Roman"/>
          <w:sz w:val="24"/>
          <w:szCs w:val="24"/>
        </w:rPr>
      </w:pPr>
    </w:p>
    <w:p w:rsidR="000E3791" w:rsidRDefault="000E3791" w:rsidP="000E3791">
      <w:pPr>
        <w:rPr>
          <w:rFonts w:ascii="Times New Roman" w:hAnsi="Times New Roman" w:cs="Times New Roman"/>
          <w:sz w:val="24"/>
          <w:szCs w:val="24"/>
        </w:rPr>
      </w:pPr>
    </w:p>
    <w:p w:rsidR="000E3791" w:rsidRDefault="000E3791" w:rsidP="000E3791">
      <w:pPr>
        <w:rPr>
          <w:rFonts w:ascii="Times New Roman" w:hAnsi="Times New Roman" w:cs="Times New Roman"/>
          <w:sz w:val="24"/>
          <w:szCs w:val="24"/>
        </w:rPr>
      </w:pPr>
    </w:p>
    <w:p w:rsidR="000E3791" w:rsidRDefault="000E3791" w:rsidP="000E3791">
      <w:pPr>
        <w:rPr>
          <w:rFonts w:ascii="Times New Roman" w:hAnsi="Times New Roman" w:cs="Times New Roman"/>
          <w:sz w:val="24"/>
          <w:szCs w:val="24"/>
        </w:rPr>
      </w:pPr>
    </w:p>
    <w:p w:rsidR="000E3791" w:rsidRDefault="000E3791" w:rsidP="000E3791">
      <w:pPr>
        <w:rPr>
          <w:rFonts w:ascii="Times New Roman" w:hAnsi="Times New Roman" w:cs="Times New Roman"/>
          <w:sz w:val="24"/>
          <w:szCs w:val="24"/>
        </w:rPr>
      </w:pPr>
    </w:p>
    <w:p w:rsidR="000E3791" w:rsidRDefault="000E3791" w:rsidP="000E3791">
      <w:pPr>
        <w:rPr>
          <w:rFonts w:ascii="Times New Roman" w:hAnsi="Times New Roman" w:cs="Times New Roman"/>
          <w:sz w:val="24"/>
          <w:szCs w:val="24"/>
        </w:rPr>
      </w:pPr>
    </w:p>
    <w:p w:rsidR="000E3791" w:rsidRDefault="000E3791" w:rsidP="000E3791">
      <w:pPr>
        <w:rPr>
          <w:rFonts w:ascii="Times New Roman" w:hAnsi="Times New Roman" w:cs="Times New Roman"/>
          <w:sz w:val="24"/>
          <w:szCs w:val="24"/>
        </w:rPr>
      </w:pPr>
    </w:p>
    <w:p w:rsidR="000E3791" w:rsidRDefault="000E3791" w:rsidP="000E3791">
      <w:pPr>
        <w:rPr>
          <w:rFonts w:ascii="Times New Roman" w:hAnsi="Times New Roman" w:cs="Times New Roman"/>
          <w:sz w:val="24"/>
          <w:szCs w:val="24"/>
        </w:rPr>
      </w:pPr>
    </w:p>
    <w:p w:rsidR="000E3791" w:rsidRDefault="000E3791" w:rsidP="000E3791">
      <w:pPr>
        <w:rPr>
          <w:rFonts w:ascii="Times New Roman" w:hAnsi="Times New Roman" w:cs="Times New Roman"/>
          <w:sz w:val="24"/>
          <w:szCs w:val="24"/>
        </w:rPr>
      </w:pPr>
    </w:p>
    <w:p w:rsidR="000E3791" w:rsidRDefault="000E3791" w:rsidP="000E3791">
      <w:pPr>
        <w:rPr>
          <w:rFonts w:ascii="Times New Roman" w:hAnsi="Times New Roman" w:cs="Times New Roman"/>
          <w:sz w:val="24"/>
          <w:szCs w:val="24"/>
        </w:rPr>
      </w:pPr>
    </w:p>
    <w:p w:rsidR="000E3791" w:rsidRDefault="000E3791" w:rsidP="000E3791">
      <w:pPr>
        <w:rPr>
          <w:rFonts w:ascii="Times New Roman" w:hAnsi="Times New Roman" w:cs="Times New Roman"/>
          <w:sz w:val="24"/>
          <w:szCs w:val="24"/>
        </w:rPr>
      </w:pPr>
    </w:p>
    <w:p w:rsidR="000E3791" w:rsidRPr="00D34292" w:rsidRDefault="000E3791" w:rsidP="000E3791">
      <w:pPr>
        <w:pageBreakBefore/>
        <w:tabs>
          <w:tab w:val="left" w:pos="851"/>
        </w:tabs>
        <w:spacing w:line="276" w:lineRule="auto"/>
        <w:jc w:val="right"/>
        <w:rPr>
          <w:rFonts w:ascii="Arial" w:hAnsi="Arial" w:cs="Arial"/>
          <w:b/>
        </w:rPr>
      </w:pPr>
      <w:r w:rsidRPr="00D34292">
        <w:rPr>
          <w:rFonts w:ascii="Arial" w:hAnsi="Arial" w:cs="Arial"/>
          <w:b/>
          <w:sz w:val="20"/>
          <w:szCs w:val="20"/>
          <w:u w:val="single"/>
        </w:rPr>
        <w:lastRenderedPageBreak/>
        <w:t>Załącznik nr 1 do SIWZ</w:t>
      </w:r>
    </w:p>
    <w:p w:rsidR="000E3791" w:rsidRPr="00D34292" w:rsidRDefault="000E3791" w:rsidP="000E3791">
      <w:pPr>
        <w:pStyle w:val="Tekstkomentarza1"/>
        <w:spacing w:line="276" w:lineRule="auto"/>
        <w:ind w:left="7080" w:firstLine="708"/>
        <w:rPr>
          <w:rFonts w:ascii="Arial" w:hAnsi="Arial" w:cs="Arial"/>
          <w:b/>
        </w:rPr>
      </w:pPr>
    </w:p>
    <w:p w:rsidR="000E3791" w:rsidRPr="00D34292" w:rsidRDefault="000E3791" w:rsidP="000E3791">
      <w:pPr>
        <w:spacing w:line="276" w:lineRule="auto"/>
        <w:rPr>
          <w:rFonts w:ascii="Arial" w:hAnsi="Arial" w:cs="Arial"/>
          <w:sz w:val="20"/>
          <w:szCs w:val="20"/>
        </w:rPr>
      </w:pPr>
      <w:r w:rsidRPr="00D34292">
        <w:rPr>
          <w:rFonts w:ascii="Arial" w:hAnsi="Arial" w:cs="Arial"/>
          <w:sz w:val="20"/>
          <w:szCs w:val="20"/>
        </w:rPr>
        <w:t>…………………………………………..………</w:t>
      </w:r>
    </w:p>
    <w:p w:rsidR="000E3791" w:rsidRPr="00D34292" w:rsidRDefault="000E3791" w:rsidP="000E3791">
      <w:pPr>
        <w:spacing w:line="276" w:lineRule="auto"/>
        <w:rPr>
          <w:rFonts w:ascii="Arial" w:hAnsi="Arial" w:cs="Arial"/>
          <w:b/>
          <w:bCs/>
          <w:color w:val="000000"/>
          <w:sz w:val="20"/>
          <w:szCs w:val="20"/>
        </w:rPr>
      </w:pPr>
      <w:r w:rsidRPr="00D34292">
        <w:rPr>
          <w:rFonts w:ascii="Arial" w:hAnsi="Arial" w:cs="Arial"/>
          <w:sz w:val="20"/>
          <w:szCs w:val="20"/>
        </w:rPr>
        <w:t xml:space="preserve">        (miejsce i data sporządzenia)</w:t>
      </w:r>
    </w:p>
    <w:p w:rsidR="000E3791" w:rsidRPr="00D34292" w:rsidRDefault="000E3791" w:rsidP="000E3791">
      <w:pPr>
        <w:spacing w:line="276" w:lineRule="auto"/>
        <w:rPr>
          <w:rFonts w:ascii="Arial" w:hAnsi="Arial" w:cs="Arial"/>
          <w:b/>
          <w:bCs/>
          <w:color w:val="000000"/>
          <w:sz w:val="20"/>
          <w:szCs w:val="20"/>
        </w:rPr>
      </w:pPr>
    </w:p>
    <w:tbl>
      <w:tblPr>
        <w:tblW w:w="0" w:type="auto"/>
        <w:tblInd w:w="-625" w:type="dxa"/>
        <w:tblLayout w:type="fixed"/>
        <w:tblLook w:val="0000"/>
      </w:tblPr>
      <w:tblGrid>
        <w:gridCol w:w="3892"/>
        <w:gridCol w:w="7082"/>
      </w:tblGrid>
      <w:tr w:rsidR="000E3791" w:rsidRPr="00D34292" w:rsidTr="001F5F8C">
        <w:trPr>
          <w:trHeight w:val="1651"/>
        </w:trPr>
        <w:tc>
          <w:tcPr>
            <w:tcW w:w="3892" w:type="dxa"/>
            <w:tcBorders>
              <w:top w:val="double" w:sz="1" w:space="0" w:color="000000"/>
              <w:left w:val="double" w:sz="1" w:space="0" w:color="000000"/>
              <w:bottom w:val="double" w:sz="1" w:space="0" w:color="000000"/>
            </w:tcBorders>
            <w:shd w:val="clear" w:color="auto" w:fill="FFFFFF"/>
          </w:tcPr>
          <w:p w:rsidR="000E3791" w:rsidRPr="00D34292" w:rsidRDefault="000E3791" w:rsidP="001F5F8C">
            <w:pPr>
              <w:tabs>
                <w:tab w:val="left" w:pos="567"/>
                <w:tab w:val="left" w:pos="851"/>
              </w:tabs>
              <w:snapToGrid w:val="0"/>
              <w:spacing w:line="276" w:lineRule="auto"/>
              <w:jc w:val="center"/>
              <w:rPr>
                <w:rFonts w:ascii="Arial" w:hAnsi="Arial" w:cs="Arial"/>
                <w:sz w:val="20"/>
                <w:szCs w:val="20"/>
              </w:rPr>
            </w:pPr>
          </w:p>
          <w:p w:rsidR="000E3791" w:rsidRPr="00D34292" w:rsidRDefault="000E3791" w:rsidP="001F5F8C">
            <w:pPr>
              <w:tabs>
                <w:tab w:val="left" w:pos="567"/>
                <w:tab w:val="left" w:pos="851"/>
              </w:tabs>
              <w:spacing w:line="276" w:lineRule="auto"/>
              <w:jc w:val="center"/>
              <w:rPr>
                <w:rFonts w:ascii="Arial" w:hAnsi="Arial" w:cs="Arial"/>
                <w:sz w:val="20"/>
                <w:szCs w:val="20"/>
              </w:rPr>
            </w:pPr>
          </w:p>
          <w:p w:rsidR="000E3791" w:rsidRPr="00D34292" w:rsidRDefault="000E3791" w:rsidP="001F5F8C">
            <w:pPr>
              <w:tabs>
                <w:tab w:val="left" w:pos="567"/>
                <w:tab w:val="left" w:pos="851"/>
              </w:tabs>
              <w:spacing w:line="276" w:lineRule="auto"/>
              <w:jc w:val="center"/>
              <w:rPr>
                <w:rFonts w:ascii="Arial" w:hAnsi="Arial" w:cs="Arial"/>
                <w:sz w:val="20"/>
                <w:szCs w:val="20"/>
              </w:rPr>
            </w:pPr>
          </w:p>
          <w:p w:rsidR="000E3791" w:rsidRPr="00D34292" w:rsidRDefault="000E3791" w:rsidP="001F5F8C">
            <w:pPr>
              <w:tabs>
                <w:tab w:val="left" w:pos="567"/>
                <w:tab w:val="left" w:pos="851"/>
              </w:tabs>
              <w:spacing w:line="276" w:lineRule="auto"/>
              <w:jc w:val="center"/>
              <w:rPr>
                <w:rFonts w:ascii="Arial" w:hAnsi="Arial" w:cs="Arial"/>
                <w:sz w:val="20"/>
                <w:szCs w:val="20"/>
              </w:rPr>
            </w:pPr>
          </w:p>
          <w:p w:rsidR="000E3791" w:rsidRPr="00D34292" w:rsidRDefault="000E3791" w:rsidP="001F5F8C">
            <w:pPr>
              <w:tabs>
                <w:tab w:val="left" w:pos="567"/>
                <w:tab w:val="left" w:pos="851"/>
              </w:tabs>
              <w:spacing w:line="276" w:lineRule="auto"/>
              <w:jc w:val="center"/>
              <w:rPr>
                <w:rFonts w:ascii="Arial" w:hAnsi="Arial" w:cs="Arial"/>
                <w:sz w:val="20"/>
                <w:szCs w:val="20"/>
              </w:rPr>
            </w:pPr>
          </w:p>
          <w:p w:rsidR="000E3791" w:rsidRPr="00D34292" w:rsidRDefault="000E3791" w:rsidP="001F5F8C">
            <w:pPr>
              <w:tabs>
                <w:tab w:val="left" w:pos="567"/>
                <w:tab w:val="left" w:pos="851"/>
              </w:tabs>
              <w:spacing w:line="276" w:lineRule="auto"/>
              <w:jc w:val="center"/>
              <w:rPr>
                <w:rFonts w:ascii="Arial" w:hAnsi="Arial" w:cs="Arial"/>
                <w:sz w:val="20"/>
                <w:szCs w:val="20"/>
              </w:rPr>
            </w:pPr>
            <w:r w:rsidRPr="00D34292">
              <w:rPr>
                <w:rFonts w:ascii="Arial" w:hAnsi="Arial" w:cs="Arial"/>
                <w:i/>
                <w:sz w:val="20"/>
                <w:szCs w:val="20"/>
              </w:rPr>
              <w:t>(nazwa i adres Wykonawcy/ Wykonawców, tel./</w:t>
            </w:r>
            <w:proofErr w:type="spellStart"/>
            <w:r w:rsidRPr="00D34292">
              <w:rPr>
                <w:rFonts w:ascii="Arial" w:hAnsi="Arial" w:cs="Arial"/>
                <w:i/>
                <w:sz w:val="20"/>
                <w:szCs w:val="20"/>
              </w:rPr>
              <w:t>fax</w:t>
            </w:r>
            <w:proofErr w:type="spellEnd"/>
            <w:r w:rsidRPr="00D34292">
              <w:rPr>
                <w:rFonts w:ascii="Arial" w:hAnsi="Arial" w:cs="Arial"/>
                <w:i/>
                <w:sz w:val="20"/>
                <w:szCs w:val="20"/>
              </w:rPr>
              <w:t>)</w:t>
            </w:r>
          </w:p>
        </w:tc>
        <w:tc>
          <w:tcPr>
            <w:tcW w:w="7082" w:type="dxa"/>
            <w:tcBorders>
              <w:top w:val="double" w:sz="1" w:space="0" w:color="000000"/>
              <w:left w:val="double" w:sz="1" w:space="0" w:color="000000"/>
              <w:bottom w:val="double" w:sz="1" w:space="0" w:color="000000"/>
              <w:right w:val="double" w:sz="1" w:space="0" w:color="000000"/>
            </w:tcBorders>
            <w:shd w:val="clear" w:color="auto" w:fill="FFFFFF"/>
          </w:tcPr>
          <w:p w:rsidR="000E3791" w:rsidRPr="00D34292" w:rsidRDefault="000E3791" w:rsidP="001F5F8C">
            <w:pPr>
              <w:tabs>
                <w:tab w:val="left" w:pos="567"/>
                <w:tab w:val="left" w:pos="851"/>
              </w:tabs>
              <w:snapToGrid w:val="0"/>
              <w:spacing w:line="276" w:lineRule="auto"/>
              <w:ind w:right="34"/>
              <w:jc w:val="center"/>
              <w:rPr>
                <w:rFonts w:ascii="Arial" w:hAnsi="Arial" w:cs="Arial"/>
                <w:sz w:val="20"/>
                <w:szCs w:val="20"/>
              </w:rPr>
            </w:pPr>
          </w:p>
          <w:p w:rsidR="000E3791" w:rsidRPr="00D34292" w:rsidRDefault="000E3791" w:rsidP="001F5F8C">
            <w:pPr>
              <w:tabs>
                <w:tab w:val="left" w:pos="567"/>
                <w:tab w:val="left" w:pos="851"/>
              </w:tabs>
              <w:spacing w:line="276" w:lineRule="auto"/>
              <w:ind w:right="34"/>
              <w:jc w:val="center"/>
              <w:rPr>
                <w:rFonts w:ascii="Arial" w:hAnsi="Arial" w:cs="Arial"/>
                <w:sz w:val="20"/>
                <w:szCs w:val="20"/>
              </w:rPr>
            </w:pPr>
          </w:p>
          <w:p w:rsidR="000E3791" w:rsidRPr="00D34292" w:rsidRDefault="000E3791" w:rsidP="001F5F8C">
            <w:pPr>
              <w:tabs>
                <w:tab w:val="left" w:pos="567"/>
                <w:tab w:val="left" w:pos="851"/>
              </w:tabs>
              <w:spacing w:line="276" w:lineRule="auto"/>
              <w:jc w:val="center"/>
              <w:rPr>
                <w:rFonts w:ascii="Arial" w:hAnsi="Arial" w:cs="Arial"/>
                <w:b/>
                <w:sz w:val="4"/>
                <w:szCs w:val="4"/>
              </w:rPr>
            </w:pPr>
          </w:p>
          <w:p w:rsidR="000E3791" w:rsidRPr="00D34292" w:rsidRDefault="000E3791" w:rsidP="001F5F8C">
            <w:pPr>
              <w:tabs>
                <w:tab w:val="left" w:pos="567"/>
                <w:tab w:val="left" w:pos="851"/>
              </w:tabs>
              <w:spacing w:line="276" w:lineRule="auto"/>
              <w:jc w:val="center"/>
              <w:rPr>
                <w:rFonts w:ascii="Arial" w:hAnsi="Arial" w:cs="Arial"/>
                <w:b/>
                <w:sz w:val="4"/>
                <w:szCs w:val="4"/>
              </w:rPr>
            </w:pPr>
          </w:p>
          <w:p w:rsidR="000E3791" w:rsidRPr="00D34292" w:rsidRDefault="000E3791" w:rsidP="001F5F8C">
            <w:pPr>
              <w:tabs>
                <w:tab w:val="left" w:pos="567"/>
                <w:tab w:val="left" w:pos="851"/>
              </w:tabs>
              <w:spacing w:line="276" w:lineRule="auto"/>
              <w:jc w:val="center"/>
              <w:rPr>
                <w:rFonts w:ascii="Arial" w:hAnsi="Arial" w:cs="Arial"/>
                <w:b/>
                <w:sz w:val="4"/>
                <w:szCs w:val="4"/>
              </w:rPr>
            </w:pPr>
          </w:p>
          <w:p w:rsidR="000E3791" w:rsidRPr="00D34292" w:rsidRDefault="000E3791" w:rsidP="001F5F8C">
            <w:pPr>
              <w:tabs>
                <w:tab w:val="left" w:pos="567"/>
                <w:tab w:val="left" w:pos="851"/>
              </w:tabs>
              <w:spacing w:line="276" w:lineRule="auto"/>
              <w:jc w:val="center"/>
              <w:rPr>
                <w:rFonts w:ascii="Arial" w:hAnsi="Arial" w:cs="Arial"/>
                <w:b/>
                <w:sz w:val="4"/>
                <w:szCs w:val="4"/>
              </w:rPr>
            </w:pPr>
          </w:p>
          <w:p w:rsidR="000E3791" w:rsidRPr="00D34292" w:rsidRDefault="000E3791" w:rsidP="001F5F8C">
            <w:pPr>
              <w:tabs>
                <w:tab w:val="left" w:pos="567"/>
                <w:tab w:val="left" w:pos="851"/>
              </w:tabs>
              <w:spacing w:line="276" w:lineRule="auto"/>
              <w:jc w:val="center"/>
              <w:rPr>
                <w:rFonts w:ascii="Arial" w:hAnsi="Arial" w:cs="Arial"/>
                <w:sz w:val="32"/>
                <w:szCs w:val="32"/>
              </w:rPr>
            </w:pPr>
            <w:r w:rsidRPr="00D34292">
              <w:rPr>
                <w:rFonts w:ascii="Arial" w:hAnsi="Arial" w:cs="Arial"/>
                <w:b/>
                <w:sz w:val="32"/>
                <w:szCs w:val="32"/>
              </w:rPr>
              <w:t>OFERTA</w:t>
            </w:r>
          </w:p>
          <w:p w:rsidR="000E3791" w:rsidRPr="00D34292" w:rsidRDefault="000E3791" w:rsidP="001F5F8C">
            <w:pPr>
              <w:tabs>
                <w:tab w:val="left" w:pos="567"/>
                <w:tab w:val="left" w:pos="851"/>
              </w:tabs>
              <w:spacing w:line="276" w:lineRule="auto"/>
              <w:jc w:val="center"/>
              <w:rPr>
                <w:rFonts w:ascii="Arial" w:hAnsi="Arial" w:cs="Arial"/>
                <w:sz w:val="20"/>
                <w:szCs w:val="20"/>
              </w:rPr>
            </w:pPr>
          </w:p>
          <w:p w:rsidR="000E3791" w:rsidRPr="00D34292" w:rsidRDefault="000E3791" w:rsidP="001F5F8C">
            <w:pPr>
              <w:tabs>
                <w:tab w:val="left" w:pos="567"/>
                <w:tab w:val="left" w:pos="851"/>
              </w:tabs>
              <w:spacing w:line="276" w:lineRule="auto"/>
              <w:jc w:val="center"/>
              <w:rPr>
                <w:rFonts w:ascii="Arial" w:hAnsi="Arial" w:cs="Arial"/>
                <w:sz w:val="20"/>
                <w:szCs w:val="20"/>
              </w:rPr>
            </w:pPr>
          </w:p>
        </w:tc>
      </w:tr>
    </w:tbl>
    <w:p w:rsidR="000E3791" w:rsidRPr="00D34292" w:rsidRDefault="000E3791" w:rsidP="000E3791">
      <w:pPr>
        <w:spacing w:line="276" w:lineRule="auto"/>
        <w:ind w:firstLine="720"/>
        <w:rPr>
          <w:rFonts w:ascii="Arial" w:hAnsi="Arial" w:cs="Arial"/>
          <w:b/>
          <w:sz w:val="20"/>
          <w:szCs w:val="20"/>
        </w:rPr>
      </w:pPr>
      <w:r w:rsidRPr="00D34292">
        <w:rPr>
          <w:rFonts w:ascii="Arial" w:hAnsi="Arial" w:cs="Arial"/>
          <w:b/>
          <w:sz w:val="20"/>
          <w:szCs w:val="20"/>
        </w:rPr>
        <w:tab/>
      </w:r>
      <w:r w:rsidRPr="00D34292">
        <w:rPr>
          <w:rFonts w:ascii="Arial" w:hAnsi="Arial" w:cs="Arial"/>
          <w:b/>
          <w:sz w:val="20"/>
          <w:szCs w:val="20"/>
        </w:rPr>
        <w:tab/>
      </w:r>
      <w:r w:rsidRPr="00D34292">
        <w:rPr>
          <w:rFonts w:ascii="Arial" w:hAnsi="Arial" w:cs="Arial"/>
          <w:b/>
          <w:sz w:val="20"/>
          <w:szCs w:val="20"/>
        </w:rPr>
        <w:tab/>
      </w:r>
      <w:r w:rsidRPr="00D34292">
        <w:rPr>
          <w:rFonts w:ascii="Arial" w:hAnsi="Arial" w:cs="Arial"/>
          <w:b/>
          <w:sz w:val="20"/>
          <w:szCs w:val="20"/>
        </w:rPr>
        <w:tab/>
      </w:r>
      <w:r w:rsidRPr="00D34292">
        <w:rPr>
          <w:rFonts w:ascii="Arial" w:hAnsi="Arial" w:cs="Arial"/>
          <w:b/>
          <w:sz w:val="20"/>
          <w:szCs w:val="20"/>
        </w:rPr>
        <w:tab/>
        <w:t xml:space="preserve">          </w:t>
      </w:r>
    </w:p>
    <w:p w:rsidR="000E3791" w:rsidRPr="00D34292" w:rsidRDefault="000E3791" w:rsidP="000E3791">
      <w:pPr>
        <w:spacing w:line="276" w:lineRule="auto"/>
        <w:ind w:firstLine="720"/>
        <w:rPr>
          <w:rFonts w:ascii="Arial" w:hAnsi="Arial" w:cs="Arial"/>
          <w:b/>
          <w:sz w:val="20"/>
          <w:szCs w:val="20"/>
        </w:rPr>
      </w:pPr>
      <w:r w:rsidRPr="00D34292">
        <w:rPr>
          <w:rFonts w:ascii="Arial" w:hAnsi="Arial" w:cs="Arial"/>
          <w:b/>
          <w:sz w:val="20"/>
          <w:szCs w:val="20"/>
        </w:rPr>
        <w:tab/>
      </w:r>
      <w:r w:rsidRPr="00D34292">
        <w:rPr>
          <w:rFonts w:ascii="Arial" w:hAnsi="Arial" w:cs="Arial"/>
          <w:b/>
          <w:sz w:val="20"/>
          <w:szCs w:val="20"/>
        </w:rPr>
        <w:tab/>
      </w:r>
      <w:r w:rsidRPr="00D34292">
        <w:rPr>
          <w:rFonts w:ascii="Arial" w:hAnsi="Arial" w:cs="Arial"/>
          <w:b/>
          <w:sz w:val="20"/>
          <w:szCs w:val="20"/>
        </w:rPr>
        <w:tab/>
      </w:r>
      <w:r w:rsidRPr="00D34292">
        <w:rPr>
          <w:rFonts w:ascii="Arial" w:hAnsi="Arial" w:cs="Arial"/>
          <w:b/>
          <w:sz w:val="20"/>
          <w:szCs w:val="20"/>
        </w:rPr>
        <w:tab/>
      </w:r>
      <w:r w:rsidRPr="00D34292">
        <w:rPr>
          <w:rFonts w:ascii="Arial" w:hAnsi="Arial" w:cs="Arial"/>
          <w:b/>
          <w:sz w:val="20"/>
          <w:szCs w:val="20"/>
        </w:rPr>
        <w:tab/>
      </w:r>
      <w:r w:rsidRPr="00D34292">
        <w:rPr>
          <w:rFonts w:ascii="Arial" w:hAnsi="Arial" w:cs="Arial"/>
          <w:b/>
          <w:sz w:val="20"/>
          <w:szCs w:val="20"/>
        </w:rPr>
        <w:tab/>
        <w:t>Do</w:t>
      </w:r>
    </w:p>
    <w:p w:rsidR="000E3791" w:rsidRPr="00D34292" w:rsidRDefault="000E3791" w:rsidP="000E3791">
      <w:pPr>
        <w:spacing w:line="276" w:lineRule="auto"/>
        <w:ind w:left="4236" w:firstLine="720"/>
        <w:rPr>
          <w:rFonts w:ascii="Arial" w:hAnsi="Arial" w:cs="Arial"/>
          <w:b/>
          <w:sz w:val="20"/>
          <w:szCs w:val="20"/>
        </w:rPr>
      </w:pPr>
      <w:r w:rsidRPr="00D34292">
        <w:rPr>
          <w:rFonts w:ascii="Arial" w:hAnsi="Arial" w:cs="Arial"/>
          <w:b/>
          <w:sz w:val="20"/>
          <w:szCs w:val="20"/>
        </w:rPr>
        <w:t>Gmina Kaźmierz</w:t>
      </w:r>
    </w:p>
    <w:p w:rsidR="000E3791" w:rsidRPr="00D34292" w:rsidRDefault="000E3791" w:rsidP="000E3791">
      <w:pPr>
        <w:spacing w:line="276" w:lineRule="auto"/>
        <w:ind w:left="4236" w:firstLine="720"/>
        <w:rPr>
          <w:rFonts w:ascii="Arial" w:hAnsi="Arial" w:cs="Arial"/>
          <w:b/>
          <w:sz w:val="20"/>
          <w:szCs w:val="20"/>
        </w:rPr>
      </w:pPr>
      <w:r w:rsidRPr="00D34292">
        <w:rPr>
          <w:rFonts w:ascii="Arial" w:hAnsi="Arial" w:cs="Arial"/>
          <w:b/>
          <w:sz w:val="20"/>
          <w:szCs w:val="20"/>
        </w:rPr>
        <w:t>ul. Szamotulska 20</w:t>
      </w:r>
    </w:p>
    <w:p w:rsidR="000E3791" w:rsidRPr="00D34292" w:rsidRDefault="000E3791" w:rsidP="000E3791">
      <w:pPr>
        <w:spacing w:line="276" w:lineRule="auto"/>
        <w:ind w:left="4236" w:firstLine="720"/>
        <w:rPr>
          <w:rFonts w:ascii="Arial" w:hAnsi="Arial" w:cs="Arial"/>
          <w:sz w:val="20"/>
          <w:szCs w:val="20"/>
        </w:rPr>
      </w:pPr>
      <w:r w:rsidRPr="00D34292">
        <w:rPr>
          <w:rFonts w:ascii="Arial" w:hAnsi="Arial" w:cs="Arial"/>
          <w:b/>
          <w:sz w:val="20"/>
          <w:szCs w:val="20"/>
        </w:rPr>
        <w:t>64-530 Kaźmierz</w:t>
      </w:r>
    </w:p>
    <w:p w:rsidR="000E3791" w:rsidRPr="003B056A" w:rsidRDefault="000E3791" w:rsidP="000E3791">
      <w:pPr>
        <w:spacing w:line="276" w:lineRule="auto"/>
        <w:rPr>
          <w:rFonts w:ascii="Arial" w:hAnsi="Arial" w:cs="Arial"/>
          <w:sz w:val="20"/>
          <w:szCs w:val="20"/>
          <w:highlight w:val="yellow"/>
        </w:rPr>
      </w:pPr>
    </w:p>
    <w:p w:rsidR="000E3791" w:rsidRPr="003B056A" w:rsidRDefault="000E3791" w:rsidP="000E3791">
      <w:pPr>
        <w:spacing w:line="276" w:lineRule="auto"/>
        <w:rPr>
          <w:rFonts w:ascii="Arial" w:hAnsi="Arial" w:cs="Arial"/>
          <w:sz w:val="20"/>
          <w:szCs w:val="20"/>
          <w:highlight w:val="yellow"/>
        </w:rPr>
      </w:pPr>
      <w:r w:rsidRPr="00D34292">
        <w:rPr>
          <w:rFonts w:ascii="Arial" w:hAnsi="Arial" w:cs="Arial"/>
          <w:bCs/>
          <w:sz w:val="20"/>
          <w:szCs w:val="20"/>
        </w:rPr>
        <w:t xml:space="preserve">Nr referencyjny nadany sprawie przez Zamawiającego: </w:t>
      </w:r>
      <w:r w:rsidRPr="005F3FF8">
        <w:rPr>
          <w:rFonts w:ascii="Arial" w:hAnsi="Arial" w:cs="Arial"/>
          <w:b/>
          <w:bCs/>
          <w:sz w:val="20"/>
          <w:szCs w:val="20"/>
        </w:rPr>
        <w:t>NI.271.2.2018</w:t>
      </w:r>
    </w:p>
    <w:p w:rsidR="000E3791" w:rsidRPr="003B056A" w:rsidRDefault="000E3791" w:rsidP="000E3791">
      <w:pPr>
        <w:pStyle w:val="Tekstpodstawowy"/>
        <w:spacing w:line="276" w:lineRule="auto"/>
        <w:jc w:val="both"/>
        <w:rPr>
          <w:rFonts w:ascii="Arial" w:hAnsi="Arial" w:cs="Arial"/>
          <w:sz w:val="20"/>
          <w:szCs w:val="20"/>
          <w:highlight w:val="yellow"/>
        </w:rPr>
      </w:pPr>
    </w:p>
    <w:p w:rsidR="000E3791" w:rsidRPr="00B9261D" w:rsidRDefault="000E3791" w:rsidP="000E3791">
      <w:pPr>
        <w:pStyle w:val="Tekstpodstawowy"/>
        <w:spacing w:line="276" w:lineRule="auto"/>
        <w:jc w:val="both"/>
        <w:rPr>
          <w:rFonts w:ascii="Arial" w:eastAsia="Lucida Sans Unicode" w:hAnsi="Arial" w:cs="Arial"/>
          <w:b/>
          <w:bCs/>
          <w:i/>
          <w:iCs/>
          <w:color w:val="000000"/>
          <w:lang w:bidi="pl-PL"/>
        </w:rPr>
      </w:pPr>
      <w:r w:rsidRPr="00B9261D">
        <w:rPr>
          <w:rFonts w:ascii="Arial" w:hAnsi="Arial" w:cs="Arial"/>
          <w:sz w:val="20"/>
          <w:szCs w:val="20"/>
        </w:rPr>
        <w:t xml:space="preserve">Nawiązując do ogłoszenia o przetargu o zamówienie publiczne prowadzonym w trybie przetargu nieograniczonego pn.  </w:t>
      </w:r>
    </w:p>
    <w:p w:rsidR="000E3791" w:rsidRPr="00B9261D" w:rsidRDefault="000E3791" w:rsidP="000E3791">
      <w:pPr>
        <w:spacing w:line="276" w:lineRule="auto"/>
        <w:jc w:val="center"/>
        <w:rPr>
          <w:rFonts w:ascii="Arial" w:hAnsi="Arial" w:cs="Arial"/>
          <w:b/>
          <w:bCs/>
          <w:color w:val="000000"/>
          <w:sz w:val="24"/>
          <w:szCs w:val="24"/>
        </w:rPr>
      </w:pPr>
      <w:r w:rsidRPr="00B9261D">
        <w:rPr>
          <w:rFonts w:ascii="Arial" w:hAnsi="Arial" w:cs="Arial"/>
          <w:b/>
          <w:bCs/>
          <w:color w:val="000000"/>
          <w:sz w:val="32"/>
          <w:szCs w:val="32"/>
        </w:rPr>
        <w:t>„</w:t>
      </w:r>
      <w:r w:rsidRPr="00B9261D">
        <w:rPr>
          <w:rFonts w:ascii="Arial" w:hAnsi="Arial" w:cs="Arial"/>
          <w:b/>
          <w:bCs/>
          <w:color w:val="000000"/>
          <w:sz w:val="24"/>
          <w:szCs w:val="24"/>
        </w:rPr>
        <w:t>Dostawa kruszywa dla Gminy Kaźmierz”</w:t>
      </w:r>
    </w:p>
    <w:p w:rsidR="000E3791" w:rsidRPr="00B9261D" w:rsidRDefault="000E3791" w:rsidP="000E3791">
      <w:pPr>
        <w:pStyle w:val="Tekstpodstawowy"/>
        <w:spacing w:line="276" w:lineRule="auto"/>
        <w:jc w:val="center"/>
        <w:rPr>
          <w:rFonts w:ascii="Arial" w:hAnsi="Arial" w:cs="Arial"/>
          <w:sz w:val="20"/>
          <w:szCs w:val="20"/>
        </w:rPr>
      </w:pPr>
      <w:r w:rsidRPr="00B9261D">
        <w:rPr>
          <w:rFonts w:ascii="Arial" w:eastAsia="Lucida Sans Unicode" w:hAnsi="Arial" w:cs="Arial"/>
          <w:b/>
          <w:bCs/>
          <w:i/>
          <w:iCs/>
          <w:color w:val="000000"/>
          <w:sz w:val="20"/>
          <w:szCs w:val="20"/>
          <w:lang w:bidi="pl-PL"/>
        </w:rPr>
        <w:t xml:space="preserve"> </w:t>
      </w:r>
      <w:r w:rsidRPr="00B9261D">
        <w:rPr>
          <w:rFonts w:ascii="Arial" w:hAnsi="Arial" w:cs="Arial"/>
          <w:sz w:val="20"/>
          <w:szCs w:val="20"/>
        </w:rPr>
        <w:t>(nazwa zamówienia)</w:t>
      </w:r>
    </w:p>
    <w:p w:rsidR="000E3791" w:rsidRPr="00D34292" w:rsidRDefault="000E3791" w:rsidP="000E3791">
      <w:pPr>
        <w:pStyle w:val="Tekstpodstawowy"/>
        <w:spacing w:line="276" w:lineRule="auto"/>
        <w:rPr>
          <w:rFonts w:ascii="Arial" w:hAnsi="Arial" w:cs="Arial"/>
          <w:sz w:val="20"/>
          <w:szCs w:val="20"/>
        </w:rPr>
      </w:pPr>
      <w:r w:rsidRPr="00D34292">
        <w:rPr>
          <w:rFonts w:ascii="Arial" w:hAnsi="Arial" w:cs="Arial"/>
          <w:sz w:val="20"/>
          <w:szCs w:val="20"/>
        </w:rPr>
        <w:t>My niżej podpisani</w:t>
      </w:r>
    </w:p>
    <w:p w:rsidR="000E3791" w:rsidRPr="00D34292" w:rsidRDefault="000E3791" w:rsidP="000E3791">
      <w:pPr>
        <w:pStyle w:val="Tekstpodstawowy"/>
        <w:spacing w:line="276" w:lineRule="auto"/>
        <w:rPr>
          <w:rFonts w:ascii="Arial" w:hAnsi="Arial" w:cs="Arial"/>
          <w:sz w:val="20"/>
          <w:szCs w:val="20"/>
        </w:rPr>
      </w:pPr>
      <w:r w:rsidRPr="00D34292">
        <w:rPr>
          <w:rFonts w:ascii="Arial" w:hAnsi="Arial" w:cs="Arial"/>
          <w:sz w:val="20"/>
          <w:szCs w:val="20"/>
        </w:rPr>
        <w:t>.............................................................................................................................................................................</w:t>
      </w:r>
    </w:p>
    <w:p w:rsidR="000E3791" w:rsidRPr="00D34292" w:rsidRDefault="000E3791" w:rsidP="000E3791">
      <w:pPr>
        <w:pStyle w:val="Tekstpodstawowy"/>
        <w:spacing w:line="276" w:lineRule="auto"/>
        <w:rPr>
          <w:rFonts w:ascii="Arial" w:hAnsi="Arial" w:cs="Arial"/>
          <w:sz w:val="20"/>
          <w:szCs w:val="20"/>
        </w:rPr>
      </w:pPr>
      <w:r w:rsidRPr="00D34292">
        <w:rPr>
          <w:rFonts w:ascii="Arial" w:hAnsi="Arial" w:cs="Arial"/>
          <w:sz w:val="20"/>
          <w:szCs w:val="20"/>
        </w:rPr>
        <w:t>.............................................................................................................................................................................</w:t>
      </w:r>
    </w:p>
    <w:p w:rsidR="000E3791" w:rsidRPr="00D34292" w:rsidRDefault="000E3791" w:rsidP="000E3791">
      <w:pPr>
        <w:pStyle w:val="Tekstpodstawowy"/>
        <w:spacing w:line="276" w:lineRule="auto"/>
        <w:rPr>
          <w:rFonts w:ascii="Arial" w:hAnsi="Arial" w:cs="Arial"/>
          <w:sz w:val="20"/>
          <w:szCs w:val="20"/>
        </w:rPr>
      </w:pPr>
    </w:p>
    <w:p w:rsidR="000E3791" w:rsidRPr="00D34292" w:rsidRDefault="000E3791" w:rsidP="000E3791">
      <w:pPr>
        <w:pStyle w:val="Tekstpodstawowy"/>
        <w:spacing w:line="276" w:lineRule="auto"/>
        <w:rPr>
          <w:rFonts w:ascii="Arial" w:hAnsi="Arial" w:cs="Arial"/>
          <w:sz w:val="20"/>
          <w:szCs w:val="20"/>
        </w:rPr>
      </w:pPr>
      <w:r w:rsidRPr="00D34292">
        <w:rPr>
          <w:rFonts w:ascii="Arial" w:hAnsi="Arial" w:cs="Arial"/>
          <w:sz w:val="20"/>
          <w:szCs w:val="20"/>
        </w:rPr>
        <w:t>działając w imieniu i na rzecz</w:t>
      </w:r>
    </w:p>
    <w:p w:rsidR="000E3791" w:rsidRPr="00D34292" w:rsidRDefault="000E3791" w:rsidP="000E3791">
      <w:pPr>
        <w:pStyle w:val="Tekstpodstawowy"/>
        <w:spacing w:line="276" w:lineRule="auto"/>
        <w:rPr>
          <w:rFonts w:ascii="Arial" w:hAnsi="Arial" w:cs="Arial"/>
          <w:sz w:val="20"/>
          <w:szCs w:val="20"/>
        </w:rPr>
      </w:pPr>
      <w:r w:rsidRPr="00D34292">
        <w:rPr>
          <w:rFonts w:ascii="Arial" w:hAnsi="Arial" w:cs="Arial"/>
          <w:sz w:val="20"/>
          <w:szCs w:val="20"/>
        </w:rPr>
        <w:t>.............................................................................................................................................................................</w:t>
      </w:r>
    </w:p>
    <w:p w:rsidR="000E3791" w:rsidRPr="00D34292" w:rsidRDefault="000E3791" w:rsidP="000E3791">
      <w:pPr>
        <w:pStyle w:val="Tekstpodstawowy"/>
        <w:spacing w:line="276" w:lineRule="auto"/>
        <w:rPr>
          <w:rFonts w:ascii="Arial" w:hAnsi="Arial" w:cs="Arial"/>
          <w:sz w:val="20"/>
          <w:szCs w:val="20"/>
        </w:rPr>
      </w:pPr>
      <w:r w:rsidRPr="00D34292">
        <w:rPr>
          <w:rFonts w:ascii="Arial" w:hAnsi="Arial" w:cs="Arial"/>
          <w:sz w:val="20"/>
          <w:szCs w:val="20"/>
        </w:rPr>
        <w:t>.............................................................................................................................................................................</w:t>
      </w:r>
    </w:p>
    <w:p w:rsidR="000E3791" w:rsidRPr="00D34292" w:rsidRDefault="000E3791" w:rsidP="000E3791">
      <w:pPr>
        <w:pStyle w:val="Tekstpodstawowy"/>
        <w:spacing w:line="276" w:lineRule="auto"/>
        <w:rPr>
          <w:rFonts w:ascii="Arial" w:hAnsi="Arial" w:cs="Arial"/>
          <w:sz w:val="20"/>
          <w:szCs w:val="20"/>
        </w:rPr>
      </w:pPr>
    </w:p>
    <w:p w:rsidR="000E3791" w:rsidRPr="00D34292" w:rsidRDefault="000E3791" w:rsidP="000E3791">
      <w:pPr>
        <w:pStyle w:val="Tekstpodstawowy"/>
        <w:spacing w:line="276" w:lineRule="auto"/>
        <w:jc w:val="center"/>
        <w:rPr>
          <w:rFonts w:ascii="Arial" w:hAnsi="Arial" w:cs="Arial"/>
          <w:sz w:val="20"/>
          <w:szCs w:val="20"/>
        </w:rPr>
      </w:pPr>
      <w:r w:rsidRPr="00D34292">
        <w:rPr>
          <w:rFonts w:ascii="Arial" w:hAnsi="Arial" w:cs="Arial"/>
          <w:sz w:val="20"/>
          <w:szCs w:val="20"/>
        </w:rPr>
        <w:t>(nazwa (firma), dokładny adres Wykonawcy/ Wykonawców)</w:t>
      </w:r>
    </w:p>
    <w:p w:rsidR="000E3791" w:rsidRPr="00D34292" w:rsidRDefault="000E3791" w:rsidP="000E3791">
      <w:pPr>
        <w:pStyle w:val="Tekstpodstawowy"/>
        <w:spacing w:line="276" w:lineRule="auto"/>
        <w:rPr>
          <w:rFonts w:ascii="Arial" w:hAnsi="Arial" w:cs="Arial"/>
          <w:sz w:val="20"/>
          <w:szCs w:val="20"/>
        </w:rPr>
      </w:pPr>
      <w:r w:rsidRPr="00D34292">
        <w:rPr>
          <w:rFonts w:ascii="Arial" w:hAnsi="Arial" w:cs="Arial"/>
          <w:sz w:val="20"/>
          <w:szCs w:val="20"/>
        </w:rPr>
        <w:t>(w przypadku składania oferty przez podmioty występujące wspólnie podać nazwy (firmy) i dokładne adresy wszystkich podmiotów składających wspólną ofertę)</w:t>
      </w:r>
    </w:p>
    <w:p w:rsidR="000E3791" w:rsidRPr="00D34292" w:rsidRDefault="000E3791" w:rsidP="000E3791">
      <w:pPr>
        <w:pStyle w:val="Tekstpodstawowy"/>
        <w:spacing w:line="276" w:lineRule="auto"/>
        <w:rPr>
          <w:rFonts w:ascii="Arial" w:hAnsi="Arial" w:cs="Arial"/>
          <w:sz w:val="20"/>
          <w:szCs w:val="20"/>
        </w:rPr>
      </w:pPr>
    </w:p>
    <w:p w:rsidR="000E3791" w:rsidRPr="00D34292" w:rsidRDefault="000E3791" w:rsidP="000E3791">
      <w:pPr>
        <w:pStyle w:val="Tekstpodstawowy"/>
        <w:spacing w:line="276" w:lineRule="auto"/>
        <w:rPr>
          <w:rFonts w:ascii="Arial" w:hAnsi="Arial" w:cs="Arial"/>
          <w:sz w:val="20"/>
          <w:szCs w:val="20"/>
        </w:rPr>
      </w:pPr>
    </w:p>
    <w:p w:rsidR="000E3791" w:rsidRPr="00D34292" w:rsidRDefault="000E3791" w:rsidP="000E3791">
      <w:pPr>
        <w:pStyle w:val="Tekstpodstawowy"/>
        <w:spacing w:line="276" w:lineRule="auto"/>
        <w:rPr>
          <w:rFonts w:ascii="Arial" w:hAnsi="Arial" w:cs="Arial"/>
          <w:sz w:val="20"/>
          <w:szCs w:val="20"/>
        </w:rPr>
      </w:pPr>
      <w:r w:rsidRPr="00D34292">
        <w:rPr>
          <w:rFonts w:ascii="Arial" w:hAnsi="Arial" w:cs="Arial"/>
          <w:sz w:val="20"/>
          <w:szCs w:val="20"/>
        </w:rPr>
        <w:t xml:space="preserve">NIP...................................... REGON .................................... </w:t>
      </w:r>
    </w:p>
    <w:p w:rsidR="000E3791" w:rsidRPr="00D34292" w:rsidRDefault="000E3791" w:rsidP="000E3791">
      <w:pPr>
        <w:pStyle w:val="Tekstpodstawowy"/>
        <w:spacing w:line="276" w:lineRule="auto"/>
        <w:rPr>
          <w:rFonts w:ascii="Arial" w:hAnsi="Arial" w:cs="Arial"/>
          <w:sz w:val="20"/>
          <w:szCs w:val="20"/>
        </w:rPr>
      </w:pPr>
      <w:r w:rsidRPr="00D34292">
        <w:rPr>
          <w:rFonts w:ascii="Arial" w:hAnsi="Arial" w:cs="Arial"/>
          <w:sz w:val="20"/>
          <w:szCs w:val="20"/>
        </w:rPr>
        <w:t>Numer telefonu ...................................................... / faksu .................................</w:t>
      </w:r>
    </w:p>
    <w:p w:rsidR="000E3791" w:rsidRPr="00D34292" w:rsidRDefault="000E3791" w:rsidP="000E3791">
      <w:pPr>
        <w:pStyle w:val="Tekstpodstawowy"/>
        <w:spacing w:line="276" w:lineRule="auto"/>
        <w:rPr>
          <w:rFonts w:ascii="Arial" w:hAnsi="Arial" w:cs="Arial"/>
          <w:sz w:val="20"/>
          <w:szCs w:val="20"/>
        </w:rPr>
      </w:pPr>
      <w:r w:rsidRPr="00D34292">
        <w:rPr>
          <w:rFonts w:ascii="Arial" w:hAnsi="Arial" w:cs="Arial"/>
          <w:sz w:val="20"/>
          <w:szCs w:val="20"/>
        </w:rPr>
        <w:t>email: ….............................................................................................................</w:t>
      </w:r>
    </w:p>
    <w:p w:rsidR="000E3791" w:rsidRPr="005E5C06" w:rsidRDefault="000E3791" w:rsidP="000E3791">
      <w:pPr>
        <w:pStyle w:val="Tekstpodstawowy"/>
        <w:widowControl w:val="0"/>
        <w:numPr>
          <w:ilvl w:val="0"/>
          <w:numId w:val="5"/>
        </w:numPr>
        <w:tabs>
          <w:tab w:val="left" w:pos="709"/>
          <w:tab w:val="left" w:pos="7691"/>
        </w:tabs>
        <w:spacing w:line="276" w:lineRule="auto"/>
        <w:jc w:val="both"/>
        <w:rPr>
          <w:rFonts w:ascii="Arial" w:hAnsi="Arial" w:cs="Arial"/>
          <w:sz w:val="20"/>
          <w:szCs w:val="20"/>
        </w:rPr>
      </w:pPr>
      <w:r w:rsidRPr="005E5C06">
        <w:rPr>
          <w:rFonts w:ascii="Arial" w:hAnsi="Arial" w:cs="Arial"/>
          <w:sz w:val="20"/>
          <w:szCs w:val="20"/>
        </w:rPr>
        <w:lastRenderedPageBreak/>
        <w:t xml:space="preserve">Składamy ofertę na wykonanie zamówienia zgodnie z opisem przedmiotu zamówienia zawartym w Specyfikacji Istotnych Warunków Zamówienia, za cenę : (podać cenę brutto                  w zł )…………………………………………………………………………………………………….. </w:t>
      </w:r>
    </w:p>
    <w:p w:rsidR="000E3791" w:rsidRPr="005E5C06" w:rsidRDefault="000E3791" w:rsidP="000E3791">
      <w:pPr>
        <w:pStyle w:val="Tekstpodstawowy"/>
        <w:widowControl w:val="0"/>
        <w:tabs>
          <w:tab w:val="left" w:pos="709"/>
          <w:tab w:val="left" w:pos="7691"/>
        </w:tabs>
        <w:spacing w:line="276" w:lineRule="auto"/>
        <w:ind w:left="720"/>
        <w:jc w:val="both"/>
        <w:rPr>
          <w:rFonts w:ascii="Arial" w:hAnsi="Arial" w:cs="Arial"/>
          <w:sz w:val="20"/>
          <w:szCs w:val="20"/>
        </w:rPr>
      </w:pPr>
      <w:r w:rsidRPr="005E5C06">
        <w:rPr>
          <w:rFonts w:ascii="Arial" w:hAnsi="Arial" w:cs="Arial"/>
          <w:sz w:val="20"/>
          <w:szCs w:val="20"/>
        </w:rPr>
        <w:t>(słownie………………………………………………………………………………………………….)</w:t>
      </w:r>
    </w:p>
    <w:p w:rsidR="000E3791" w:rsidRPr="005E5C06" w:rsidRDefault="000E3791" w:rsidP="000E3791">
      <w:pPr>
        <w:pStyle w:val="Tekstpodstawowy"/>
        <w:widowControl w:val="0"/>
        <w:numPr>
          <w:ilvl w:val="0"/>
          <w:numId w:val="4"/>
        </w:numPr>
        <w:tabs>
          <w:tab w:val="left" w:pos="709"/>
          <w:tab w:val="left" w:pos="7691"/>
          <w:tab w:val="left" w:pos="7833"/>
        </w:tabs>
        <w:spacing w:line="276" w:lineRule="auto"/>
        <w:jc w:val="both"/>
        <w:rPr>
          <w:rFonts w:ascii="Arial" w:hAnsi="Arial" w:cs="Arial"/>
          <w:sz w:val="20"/>
          <w:szCs w:val="20"/>
        </w:rPr>
      </w:pPr>
      <w:r w:rsidRPr="005E5C06">
        <w:rPr>
          <w:rFonts w:ascii="Arial" w:hAnsi="Arial" w:cs="Arial"/>
          <w:sz w:val="20"/>
          <w:szCs w:val="20"/>
        </w:rPr>
        <w:t>Oświadczamy, że w cenie naszej oferty zostały uwzględnione wszystkie koszty wykonania zamówienia.</w:t>
      </w:r>
    </w:p>
    <w:p w:rsidR="000E3791" w:rsidRDefault="000E3791" w:rsidP="000E3791">
      <w:pPr>
        <w:pStyle w:val="Tekstpodstawowy"/>
        <w:widowControl w:val="0"/>
        <w:numPr>
          <w:ilvl w:val="0"/>
          <w:numId w:val="4"/>
        </w:numPr>
        <w:tabs>
          <w:tab w:val="left" w:pos="709"/>
          <w:tab w:val="left" w:pos="7691"/>
          <w:tab w:val="left" w:pos="7833"/>
        </w:tabs>
        <w:spacing w:line="276" w:lineRule="auto"/>
        <w:jc w:val="both"/>
        <w:rPr>
          <w:rFonts w:ascii="Arial" w:hAnsi="Arial" w:cs="Arial"/>
          <w:sz w:val="20"/>
          <w:szCs w:val="20"/>
        </w:rPr>
      </w:pPr>
      <w:r w:rsidRPr="00AE10A2">
        <w:rPr>
          <w:rFonts w:ascii="Arial" w:hAnsi="Arial" w:cs="Arial"/>
          <w:sz w:val="20"/>
          <w:szCs w:val="20"/>
        </w:rPr>
        <w:t>Oferujemy termin płatności …………………………</w:t>
      </w:r>
      <w:r>
        <w:rPr>
          <w:rFonts w:ascii="Arial" w:hAnsi="Arial" w:cs="Arial"/>
          <w:sz w:val="20"/>
          <w:szCs w:val="20"/>
        </w:rPr>
        <w:t>dni, od dnia dostarczenia Zamawiającemu prawidłowo wystawionej faktury.</w:t>
      </w:r>
    </w:p>
    <w:p w:rsidR="000E3791" w:rsidRPr="00AE10A2" w:rsidRDefault="000E3791" w:rsidP="000E3791">
      <w:pPr>
        <w:pStyle w:val="Tekstpodstawowy"/>
        <w:widowControl w:val="0"/>
        <w:tabs>
          <w:tab w:val="left" w:pos="709"/>
          <w:tab w:val="left" w:pos="7691"/>
          <w:tab w:val="left" w:pos="7833"/>
        </w:tabs>
        <w:spacing w:after="0" w:line="240" w:lineRule="auto"/>
        <w:ind w:left="720"/>
        <w:jc w:val="both"/>
        <w:rPr>
          <w:rFonts w:ascii="Arial" w:hAnsi="Arial" w:cs="Arial"/>
          <w:i/>
          <w:sz w:val="20"/>
          <w:szCs w:val="20"/>
        </w:rPr>
      </w:pPr>
      <w:r w:rsidRPr="00AE10A2">
        <w:rPr>
          <w:rFonts w:ascii="Arial" w:hAnsi="Arial" w:cs="Arial"/>
          <w:sz w:val="20"/>
          <w:szCs w:val="20"/>
        </w:rPr>
        <w:t>(</w:t>
      </w:r>
      <w:r w:rsidRPr="00AE10A2">
        <w:rPr>
          <w:rFonts w:ascii="Arial" w:hAnsi="Arial" w:cs="Arial"/>
          <w:i/>
          <w:sz w:val="20"/>
          <w:szCs w:val="20"/>
        </w:rPr>
        <w:t xml:space="preserve">Termin płatności wskazany przez wykonawcę nie może być krótszy niż 14 dni </w:t>
      </w:r>
    </w:p>
    <w:p w:rsidR="000E3791" w:rsidRDefault="000E3791" w:rsidP="000E3791">
      <w:pPr>
        <w:pStyle w:val="Tekstpodstawowy"/>
        <w:widowControl w:val="0"/>
        <w:tabs>
          <w:tab w:val="left" w:pos="709"/>
          <w:tab w:val="left" w:pos="7691"/>
          <w:tab w:val="left" w:pos="7833"/>
        </w:tabs>
        <w:spacing w:after="0" w:line="240" w:lineRule="auto"/>
        <w:ind w:left="720"/>
        <w:jc w:val="both"/>
        <w:rPr>
          <w:rFonts w:ascii="Arial" w:hAnsi="Arial" w:cs="Arial"/>
          <w:sz w:val="20"/>
          <w:szCs w:val="20"/>
        </w:rPr>
      </w:pPr>
      <w:r w:rsidRPr="00AE10A2">
        <w:rPr>
          <w:rFonts w:ascii="Arial" w:hAnsi="Arial" w:cs="Arial"/>
          <w:i/>
          <w:sz w:val="20"/>
          <w:szCs w:val="20"/>
        </w:rPr>
        <w:t>i jednocześnie nie może być dłuższy niż 30 dni od dnia doręczenia zamawiającemu prawidłowo wystawionej faktury</w:t>
      </w:r>
      <w:r w:rsidRPr="00AE10A2">
        <w:rPr>
          <w:rFonts w:ascii="Arial" w:hAnsi="Arial" w:cs="Arial"/>
          <w:sz w:val="20"/>
          <w:szCs w:val="20"/>
        </w:rPr>
        <w:t>)</w:t>
      </w:r>
    </w:p>
    <w:p w:rsidR="000E3791" w:rsidRPr="00AE10A2" w:rsidRDefault="000E3791" w:rsidP="000E3791">
      <w:pPr>
        <w:pStyle w:val="Tekstpodstawowy"/>
        <w:widowControl w:val="0"/>
        <w:tabs>
          <w:tab w:val="left" w:pos="709"/>
          <w:tab w:val="left" w:pos="7691"/>
          <w:tab w:val="left" w:pos="7833"/>
        </w:tabs>
        <w:spacing w:after="0" w:line="240" w:lineRule="auto"/>
        <w:ind w:left="720"/>
        <w:jc w:val="both"/>
        <w:rPr>
          <w:rFonts w:ascii="Arial" w:hAnsi="Arial" w:cs="Arial"/>
          <w:sz w:val="20"/>
          <w:szCs w:val="20"/>
        </w:rPr>
      </w:pPr>
    </w:p>
    <w:p w:rsidR="000E3791" w:rsidRPr="00605C1A" w:rsidRDefault="000E3791" w:rsidP="000E3791">
      <w:pPr>
        <w:pStyle w:val="Akapitzlist"/>
        <w:numPr>
          <w:ilvl w:val="0"/>
          <w:numId w:val="4"/>
        </w:numPr>
        <w:rPr>
          <w:rFonts w:ascii="Arial" w:hAnsi="Arial" w:cs="Arial"/>
          <w:sz w:val="20"/>
          <w:szCs w:val="20"/>
        </w:rPr>
      </w:pPr>
      <w:r w:rsidRPr="00605C1A">
        <w:rPr>
          <w:rFonts w:ascii="Arial" w:hAnsi="Arial" w:cs="Arial"/>
          <w:sz w:val="20"/>
          <w:szCs w:val="20"/>
        </w:rPr>
        <w:t xml:space="preserve">Oświadczamy, że przedmiot zamówienia wykonamy </w:t>
      </w:r>
      <w:r>
        <w:rPr>
          <w:rFonts w:ascii="Arial" w:hAnsi="Arial" w:cs="Arial"/>
          <w:sz w:val="20"/>
          <w:szCs w:val="20"/>
        </w:rPr>
        <w:t xml:space="preserve">w terminie </w:t>
      </w:r>
      <w:r w:rsidR="00FA0112">
        <w:rPr>
          <w:rFonts w:ascii="Arial" w:hAnsi="Arial" w:cs="Arial"/>
          <w:sz w:val="20"/>
          <w:szCs w:val="20"/>
        </w:rPr>
        <w:t>do 30 czerwca 2018r</w:t>
      </w:r>
      <w:r>
        <w:rPr>
          <w:rFonts w:ascii="Arial" w:hAnsi="Arial" w:cs="Arial"/>
          <w:sz w:val="20"/>
          <w:szCs w:val="20"/>
        </w:rPr>
        <w:t>.</w:t>
      </w:r>
      <w:r w:rsidRPr="00605C1A">
        <w:rPr>
          <w:rFonts w:ascii="Arial" w:hAnsi="Arial" w:cs="Arial"/>
          <w:sz w:val="20"/>
          <w:szCs w:val="20"/>
        </w:rPr>
        <w:t xml:space="preserve"> </w:t>
      </w:r>
    </w:p>
    <w:p w:rsidR="000E3791" w:rsidRDefault="000E3791" w:rsidP="000E3791">
      <w:pPr>
        <w:pStyle w:val="Tekstpodstawowy"/>
        <w:widowControl w:val="0"/>
        <w:tabs>
          <w:tab w:val="left" w:pos="709"/>
          <w:tab w:val="left" w:pos="7691"/>
          <w:tab w:val="left" w:pos="7833"/>
        </w:tabs>
        <w:spacing w:line="276" w:lineRule="auto"/>
        <w:ind w:left="720"/>
        <w:jc w:val="both"/>
        <w:rPr>
          <w:rFonts w:ascii="Arial" w:hAnsi="Arial" w:cs="Arial"/>
          <w:sz w:val="20"/>
          <w:szCs w:val="20"/>
          <w:highlight w:val="yellow"/>
        </w:rPr>
      </w:pPr>
    </w:p>
    <w:p w:rsidR="000E3791" w:rsidRPr="00ED49F0" w:rsidRDefault="000E3791" w:rsidP="000E3791">
      <w:pPr>
        <w:pStyle w:val="Tekstpodstawowy"/>
        <w:widowControl w:val="0"/>
        <w:numPr>
          <w:ilvl w:val="0"/>
          <w:numId w:val="4"/>
        </w:numPr>
        <w:tabs>
          <w:tab w:val="left" w:pos="709"/>
          <w:tab w:val="left" w:pos="7691"/>
          <w:tab w:val="left" w:pos="7833"/>
        </w:tabs>
        <w:spacing w:line="276" w:lineRule="auto"/>
        <w:jc w:val="both"/>
        <w:rPr>
          <w:rFonts w:ascii="Arial" w:hAnsi="Arial" w:cs="Arial"/>
          <w:sz w:val="20"/>
          <w:szCs w:val="20"/>
        </w:rPr>
      </w:pPr>
      <w:r w:rsidRPr="00ED49F0">
        <w:rPr>
          <w:rFonts w:ascii="Arial" w:hAnsi="Arial" w:cs="Arial"/>
          <w:sz w:val="20"/>
          <w:szCs w:val="20"/>
        </w:rPr>
        <w:t>Oświadczamy, że uważamy się za związanych niniejszą ofertą na czas wskazany w Specyfikacji Istotnych Warunków Zamówienia, czyli przez okres 30 dni od upływu terminu składania ofert.</w:t>
      </w:r>
    </w:p>
    <w:p w:rsidR="000E3791" w:rsidRPr="0063756D" w:rsidRDefault="000E3791" w:rsidP="000E3791">
      <w:pPr>
        <w:pStyle w:val="Tekstpodstawowy"/>
        <w:widowControl w:val="0"/>
        <w:numPr>
          <w:ilvl w:val="0"/>
          <w:numId w:val="4"/>
        </w:numPr>
        <w:tabs>
          <w:tab w:val="left" w:pos="709"/>
          <w:tab w:val="left" w:pos="7691"/>
          <w:tab w:val="left" w:pos="7833"/>
        </w:tabs>
        <w:spacing w:line="276" w:lineRule="auto"/>
        <w:jc w:val="both"/>
        <w:rPr>
          <w:rFonts w:ascii="Arial" w:hAnsi="Arial" w:cs="Arial"/>
          <w:sz w:val="20"/>
          <w:szCs w:val="20"/>
        </w:rPr>
      </w:pPr>
      <w:r w:rsidRPr="0063756D">
        <w:rPr>
          <w:rFonts w:ascii="Arial" w:hAnsi="Arial" w:cs="Arial"/>
          <w:sz w:val="20"/>
          <w:szCs w:val="20"/>
        </w:rPr>
        <w:t>Oświadczamy, że zawart</w:t>
      </w:r>
      <w:r>
        <w:rPr>
          <w:rFonts w:ascii="Arial" w:hAnsi="Arial" w:cs="Arial"/>
          <w:sz w:val="20"/>
          <w:szCs w:val="20"/>
        </w:rPr>
        <w:t>y</w:t>
      </w:r>
      <w:r w:rsidRPr="0063756D">
        <w:rPr>
          <w:rFonts w:ascii="Arial" w:hAnsi="Arial" w:cs="Arial"/>
          <w:sz w:val="20"/>
          <w:szCs w:val="20"/>
        </w:rPr>
        <w:t xml:space="preserve"> w Specyfikacji Istotnych Warunków Zamówienia </w:t>
      </w:r>
      <w:r>
        <w:rPr>
          <w:rFonts w:ascii="Arial" w:hAnsi="Arial" w:cs="Arial"/>
          <w:sz w:val="20"/>
          <w:szCs w:val="20"/>
        </w:rPr>
        <w:t>projekt</w:t>
      </w:r>
      <w:r w:rsidRPr="0063756D">
        <w:rPr>
          <w:rFonts w:ascii="Arial" w:hAnsi="Arial" w:cs="Arial"/>
          <w:sz w:val="20"/>
          <w:szCs w:val="20"/>
        </w:rPr>
        <w:t xml:space="preserve"> umowy został przez nas zaakceptowany i zobowiązujemy się, w przypadku wyboru naszej oferty jako najkorzystniejszej, do zawarcia umowy na wyżej wymienionych warunkach, w miejscu i terminie wyznaczonym przez zamawiającego.</w:t>
      </w:r>
    </w:p>
    <w:p w:rsidR="000E3791" w:rsidRPr="00912E0D" w:rsidRDefault="000E3791" w:rsidP="000E3791">
      <w:pPr>
        <w:pStyle w:val="Tekstpodstawowy"/>
        <w:widowControl w:val="0"/>
        <w:numPr>
          <w:ilvl w:val="0"/>
          <w:numId w:val="4"/>
        </w:numPr>
        <w:tabs>
          <w:tab w:val="left" w:pos="709"/>
          <w:tab w:val="left" w:pos="7691"/>
          <w:tab w:val="left" w:pos="7833"/>
        </w:tabs>
        <w:spacing w:line="276" w:lineRule="auto"/>
        <w:jc w:val="both"/>
        <w:rPr>
          <w:rFonts w:ascii="Arial" w:hAnsi="Arial" w:cs="Arial"/>
          <w:sz w:val="20"/>
          <w:szCs w:val="20"/>
        </w:rPr>
      </w:pPr>
      <w:r w:rsidRPr="00912E0D">
        <w:rPr>
          <w:rFonts w:ascii="Arial" w:hAnsi="Arial" w:cs="Arial"/>
          <w:sz w:val="20"/>
          <w:szCs w:val="20"/>
        </w:rPr>
        <w:t>Akceptujemy warunki określone przez Zamawiającego w Specyfikacji Istotnych warunków Zamówienia.</w:t>
      </w:r>
    </w:p>
    <w:p w:rsidR="000E3791" w:rsidRPr="00912E0D" w:rsidRDefault="000E3791" w:rsidP="000E3791">
      <w:pPr>
        <w:pStyle w:val="Tekstpodstawowy"/>
        <w:widowControl w:val="0"/>
        <w:numPr>
          <w:ilvl w:val="0"/>
          <w:numId w:val="4"/>
        </w:numPr>
        <w:tabs>
          <w:tab w:val="left" w:pos="709"/>
          <w:tab w:val="left" w:pos="7691"/>
          <w:tab w:val="left" w:pos="7833"/>
        </w:tabs>
        <w:spacing w:line="276" w:lineRule="auto"/>
        <w:jc w:val="both"/>
        <w:rPr>
          <w:rFonts w:ascii="Arial" w:hAnsi="Arial" w:cs="Arial"/>
          <w:sz w:val="20"/>
          <w:szCs w:val="20"/>
        </w:rPr>
      </w:pPr>
      <w:r w:rsidRPr="00912E0D">
        <w:rPr>
          <w:rFonts w:ascii="Arial" w:hAnsi="Arial" w:cs="Arial"/>
          <w:b/>
          <w:sz w:val="20"/>
          <w:szCs w:val="20"/>
        </w:rPr>
        <w:t>Uczestnictwo</w:t>
      </w:r>
      <w:r w:rsidRPr="00912E0D">
        <w:rPr>
          <w:rFonts w:ascii="Arial" w:eastAsia="Verdana" w:hAnsi="Arial" w:cs="Arial"/>
          <w:b/>
          <w:sz w:val="20"/>
          <w:szCs w:val="20"/>
        </w:rPr>
        <w:t xml:space="preserve"> </w:t>
      </w:r>
      <w:r w:rsidRPr="00912E0D">
        <w:rPr>
          <w:rFonts w:ascii="Arial" w:hAnsi="Arial" w:cs="Arial"/>
          <w:b/>
          <w:sz w:val="20"/>
          <w:szCs w:val="20"/>
        </w:rPr>
        <w:t>podmiotów</w:t>
      </w:r>
      <w:r w:rsidRPr="00912E0D">
        <w:rPr>
          <w:rFonts w:ascii="Arial" w:eastAsia="Verdana" w:hAnsi="Arial" w:cs="Arial"/>
          <w:b/>
          <w:sz w:val="20"/>
          <w:szCs w:val="20"/>
        </w:rPr>
        <w:t xml:space="preserve"> </w:t>
      </w:r>
      <w:r w:rsidRPr="00912E0D">
        <w:rPr>
          <w:rFonts w:ascii="Arial" w:hAnsi="Arial" w:cs="Arial"/>
          <w:b/>
          <w:sz w:val="20"/>
          <w:szCs w:val="20"/>
        </w:rPr>
        <w:t>trzecich:</w:t>
      </w:r>
    </w:p>
    <w:p w:rsidR="000E3791" w:rsidRPr="00912E0D" w:rsidRDefault="000E3791" w:rsidP="000E3791">
      <w:pPr>
        <w:pStyle w:val="Tekstpodstawowy"/>
        <w:tabs>
          <w:tab w:val="left" w:pos="630"/>
          <w:tab w:val="left" w:pos="7691"/>
          <w:tab w:val="left" w:pos="7833"/>
        </w:tabs>
        <w:spacing w:line="276" w:lineRule="auto"/>
        <w:ind w:left="720"/>
        <w:jc w:val="both"/>
        <w:rPr>
          <w:rFonts w:ascii="Arial" w:eastAsia="Verdana" w:hAnsi="Arial" w:cs="Arial"/>
          <w:color w:val="000000"/>
          <w:sz w:val="20"/>
          <w:szCs w:val="20"/>
        </w:rPr>
      </w:pPr>
      <w:r w:rsidRPr="00912E0D">
        <w:rPr>
          <w:rFonts w:ascii="Arial" w:hAnsi="Arial" w:cs="Arial"/>
          <w:sz w:val="20"/>
          <w:szCs w:val="20"/>
        </w:rPr>
        <w:t>Nie</w:t>
      </w:r>
      <w:r w:rsidRPr="00912E0D">
        <w:rPr>
          <w:rFonts w:ascii="Arial" w:eastAsia="Verdana" w:hAnsi="Arial" w:cs="Arial"/>
          <w:sz w:val="20"/>
          <w:szCs w:val="20"/>
        </w:rPr>
        <w:t xml:space="preserve"> </w:t>
      </w:r>
      <w:r w:rsidRPr="00912E0D">
        <w:rPr>
          <w:rFonts w:ascii="Arial" w:hAnsi="Arial" w:cs="Arial"/>
          <w:sz w:val="20"/>
          <w:szCs w:val="20"/>
        </w:rPr>
        <w:t>*)</w:t>
      </w:r>
      <w:r w:rsidRPr="00912E0D">
        <w:rPr>
          <w:rFonts w:ascii="Arial" w:eastAsia="Verdana" w:hAnsi="Arial" w:cs="Arial"/>
          <w:sz w:val="20"/>
          <w:szCs w:val="20"/>
        </w:rPr>
        <w:t xml:space="preserve"> </w:t>
      </w:r>
      <w:r w:rsidRPr="00912E0D">
        <w:rPr>
          <w:rFonts w:ascii="Arial" w:hAnsi="Arial" w:cs="Arial"/>
          <w:sz w:val="20"/>
          <w:szCs w:val="20"/>
        </w:rPr>
        <w:t>będziemy</w:t>
      </w:r>
      <w:r w:rsidRPr="00912E0D">
        <w:rPr>
          <w:rFonts w:ascii="Arial" w:eastAsia="Verdana" w:hAnsi="Arial" w:cs="Arial"/>
          <w:sz w:val="20"/>
          <w:szCs w:val="20"/>
        </w:rPr>
        <w:t xml:space="preserve"> </w:t>
      </w:r>
      <w:r w:rsidRPr="00912E0D">
        <w:rPr>
          <w:rFonts w:ascii="Arial" w:hAnsi="Arial" w:cs="Arial"/>
          <w:sz w:val="20"/>
          <w:szCs w:val="20"/>
        </w:rPr>
        <w:t>polegać</w:t>
      </w:r>
      <w:r w:rsidRPr="00912E0D">
        <w:rPr>
          <w:rFonts w:ascii="Arial" w:eastAsia="Verdana" w:hAnsi="Arial" w:cs="Arial"/>
          <w:sz w:val="20"/>
          <w:szCs w:val="20"/>
        </w:rPr>
        <w:t xml:space="preserve"> </w:t>
      </w:r>
      <w:r w:rsidRPr="00912E0D">
        <w:rPr>
          <w:rFonts w:ascii="Arial" w:hAnsi="Arial" w:cs="Arial"/>
          <w:sz w:val="20"/>
          <w:szCs w:val="20"/>
        </w:rPr>
        <w:t>na</w:t>
      </w:r>
      <w:r w:rsidRPr="00912E0D">
        <w:rPr>
          <w:rFonts w:ascii="Arial" w:eastAsia="Verdana" w:hAnsi="Arial" w:cs="Arial"/>
          <w:color w:val="000000"/>
          <w:sz w:val="20"/>
          <w:szCs w:val="20"/>
        </w:rPr>
        <w:t xml:space="preserve"> zdolnościach technicznych lub zawodowych lub sytuacji finansowej lub ekonomicznej innych podmiotów, niezależnie od charakteru prawnego łączących go z nim stosunków prawnych:</w:t>
      </w:r>
    </w:p>
    <w:p w:rsidR="000E3791" w:rsidRPr="00912E0D" w:rsidRDefault="000E3791" w:rsidP="000E3791">
      <w:pPr>
        <w:pStyle w:val="Tekstpodstawowy"/>
        <w:widowControl w:val="0"/>
        <w:numPr>
          <w:ilvl w:val="0"/>
          <w:numId w:val="4"/>
        </w:numPr>
        <w:tabs>
          <w:tab w:val="left" w:pos="709"/>
          <w:tab w:val="left" w:pos="7691"/>
          <w:tab w:val="left" w:pos="7833"/>
        </w:tabs>
        <w:spacing w:line="276" w:lineRule="auto"/>
        <w:jc w:val="both"/>
        <w:rPr>
          <w:rFonts w:ascii="Arial" w:hAnsi="Arial" w:cs="Arial"/>
          <w:sz w:val="20"/>
          <w:szCs w:val="20"/>
        </w:rPr>
      </w:pPr>
      <w:r w:rsidRPr="00912E0D">
        <w:rPr>
          <w:rFonts w:ascii="Arial" w:hAnsi="Arial" w:cs="Arial"/>
          <w:sz w:val="20"/>
          <w:szCs w:val="20"/>
        </w:rPr>
        <w:t>ZAMÓWIENIE ZREALIZUJEMY sami*/przy udziale podwykonawców w następującej części zamówienia *:</w:t>
      </w:r>
    </w:p>
    <w:p w:rsidR="000E3791" w:rsidRPr="000954BA" w:rsidRDefault="000E3791" w:rsidP="000E3791">
      <w:pPr>
        <w:pStyle w:val="Tekstpodstawowy"/>
        <w:widowControl w:val="0"/>
        <w:tabs>
          <w:tab w:val="left" w:pos="709"/>
          <w:tab w:val="left" w:pos="7691"/>
          <w:tab w:val="left" w:pos="7833"/>
        </w:tabs>
        <w:spacing w:line="276" w:lineRule="auto"/>
        <w:ind w:left="720"/>
        <w:jc w:val="both"/>
        <w:rPr>
          <w:rFonts w:ascii="Arial" w:hAnsi="Arial" w:cs="Arial"/>
          <w:sz w:val="20"/>
          <w:szCs w:val="20"/>
        </w:rPr>
      </w:pPr>
      <w:r w:rsidRPr="000954BA">
        <w:rPr>
          <w:rFonts w:ascii="Arial" w:hAnsi="Arial" w:cs="Arial"/>
          <w:sz w:val="20"/>
          <w:szCs w:val="20"/>
        </w:rPr>
        <w:t>……………………………………………………………………………………………………………………..</w:t>
      </w:r>
    </w:p>
    <w:p w:rsidR="000E3791" w:rsidRPr="006F1B9F" w:rsidRDefault="000E3791" w:rsidP="000E3791">
      <w:pPr>
        <w:pStyle w:val="Tekstpodstawowy"/>
        <w:widowControl w:val="0"/>
        <w:tabs>
          <w:tab w:val="left" w:pos="709"/>
          <w:tab w:val="left" w:pos="7691"/>
          <w:tab w:val="left" w:pos="7833"/>
        </w:tabs>
        <w:spacing w:line="276" w:lineRule="auto"/>
        <w:ind w:left="720"/>
        <w:jc w:val="both"/>
        <w:rPr>
          <w:rFonts w:ascii="Arial" w:hAnsi="Arial" w:cs="Arial"/>
          <w:sz w:val="20"/>
          <w:szCs w:val="20"/>
        </w:rPr>
      </w:pPr>
      <w:r w:rsidRPr="006F1B9F">
        <w:rPr>
          <w:rFonts w:ascii="Arial" w:hAnsi="Arial" w:cs="Arial"/>
          <w:sz w:val="20"/>
          <w:szCs w:val="20"/>
        </w:rPr>
        <w:t>(zakres i/lub nazwa podwykonawcy)</w:t>
      </w:r>
    </w:p>
    <w:p w:rsidR="000E3791" w:rsidRPr="006F1B9F" w:rsidRDefault="000E3791" w:rsidP="000E3791">
      <w:pPr>
        <w:pStyle w:val="Tekstpodstawowy"/>
        <w:widowControl w:val="0"/>
        <w:numPr>
          <w:ilvl w:val="0"/>
          <w:numId w:val="4"/>
        </w:numPr>
        <w:tabs>
          <w:tab w:val="left" w:pos="709"/>
          <w:tab w:val="left" w:pos="7691"/>
          <w:tab w:val="left" w:pos="7833"/>
        </w:tabs>
        <w:spacing w:line="276" w:lineRule="auto"/>
        <w:jc w:val="both"/>
        <w:rPr>
          <w:rFonts w:ascii="Arial" w:hAnsi="Arial" w:cs="Arial"/>
          <w:sz w:val="20"/>
          <w:szCs w:val="20"/>
        </w:rPr>
      </w:pPr>
      <w:r w:rsidRPr="006F1B9F">
        <w:rPr>
          <w:rFonts w:ascii="Arial" w:hAnsi="Arial" w:cs="Arial"/>
          <w:b/>
          <w:sz w:val="20"/>
          <w:szCs w:val="20"/>
        </w:rPr>
        <w:t>OŚWIADCZAMY</w:t>
      </w:r>
      <w:r w:rsidRPr="006F1B9F">
        <w:rPr>
          <w:rFonts w:ascii="Arial" w:hAnsi="Arial" w:cs="Arial"/>
          <w:sz w:val="20"/>
          <w:szCs w:val="20"/>
        </w:rPr>
        <w:t>,</w:t>
      </w:r>
      <w:r w:rsidRPr="006F1B9F">
        <w:rPr>
          <w:rFonts w:ascii="Arial" w:eastAsia="Verdana" w:hAnsi="Arial" w:cs="Arial"/>
          <w:sz w:val="20"/>
          <w:szCs w:val="20"/>
        </w:rPr>
        <w:t xml:space="preserve"> </w:t>
      </w:r>
      <w:r w:rsidRPr="006F1B9F">
        <w:rPr>
          <w:rFonts w:ascii="Arial" w:hAnsi="Arial" w:cs="Arial"/>
          <w:sz w:val="20"/>
          <w:szCs w:val="20"/>
        </w:rPr>
        <w:t>iż</w:t>
      </w:r>
      <w:r w:rsidRPr="006F1B9F">
        <w:rPr>
          <w:rFonts w:ascii="Arial" w:eastAsia="Verdana" w:hAnsi="Arial" w:cs="Arial"/>
          <w:sz w:val="20"/>
          <w:szCs w:val="20"/>
        </w:rPr>
        <w:t xml:space="preserve"> </w:t>
      </w:r>
      <w:r w:rsidRPr="006F1B9F">
        <w:rPr>
          <w:rFonts w:ascii="Arial" w:hAnsi="Arial" w:cs="Arial"/>
          <w:sz w:val="20"/>
          <w:szCs w:val="20"/>
        </w:rPr>
        <w:t>informacje</w:t>
      </w:r>
      <w:r w:rsidRPr="006F1B9F">
        <w:rPr>
          <w:rFonts w:ascii="Arial" w:eastAsia="Verdana" w:hAnsi="Arial" w:cs="Arial"/>
          <w:sz w:val="20"/>
          <w:szCs w:val="20"/>
        </w:rPr>
        <w:t xml:space="preserve"> </w:t>
      </w:r>
      <w:r w:rsidRPr="006F1B9F">
        <w:rPr>
          <w:rFonts w:ascii="Arial" w:hAnsi="Arial" w:cs="Arial"/>
          <w:sz w:val="20"/>
          <w:szCs w:val="20"/>
        </w:rPr>
        <w:t>i</w:t>
      </w:r>
      <w:r w:rsidRPr="006F1B9F">
        <w:rPr>
          <w:rFonts w:ascii="Arial" w:eastAsia="Verdana" w:hAnsi="Arial" w:cs="Arial"/>
          <w:sz w:val="20"/>
          <w:szCs w:val="20"/>
        </w:rPr>
        <w:t xml:space="preserve"> </w:t>
      </w:r>
      <w:r w:rsidRPr="006F1B9F">
        <w:rPr>
          <w:rFonts w:ascii="Arial" w:hAnsi="Arial" w:cs="Arial"/>
          <w:sz w:val="20"/>
          <w:szCs w:val="20"/>
        </w:rPr>
        <w:t>dokumenty</w:t>
      </w:r>
      <w:r w:rsidRPr="006F1B9F">
        <w:rPr>
          <w:rFonts w:ascii="Arial" w:eastAsia="Verdana" w:hAnsi="Arial" w:cs="Arial"/>
          <w:sz w:val="20"/>
          <w:szCs w:val="20"/>
        </w:rPr>
        <w:t xml:space="preserve"> </w:t>
      </w:r>
      <w:r w:rsidRPr="006F1B9F">
        <w:rPr>
          <w:rFonts w:ascii="Arial" w:hAnsi="Arial" w:cs="Arial"/>
          <w:sz w:val="20"/>
          <w:szCs w:val="20"/>
        </w:rPr>
        <w:t>zawarte</w:t>
      </w:r>
      <w:r w:rsidRPr="006F1B9F">
        <w:rPr>
          <w:rFonts w:ascii="Arial" w:eastAsia="Verdana" w:hAnsi="Arial" w:cs="Arial"/>
          <w:sz w:val="20"/>
          <w:szCs w:val="20"/>
        </w:rPr>
        <w:t xml:space="preserve"> </w:t>
      </w:r>
      <w:r w:rsidRPr="006F1B9F">
        <w:rPr>
          <w:rFonts w:ascii="Arial" w:hAnsi="Arial" w:cs="Arial"/>
          <w:sz w:val="20"/>
          <w:szCs w:val="20"/>
        </w:rPr>
        <w:t>na</w:t>
      </w:r>
      <w:r w:rsidRPr="006F1B9F">
        <w:rPr>
          <w:rFonts w:ascii="Arial" w:eastAsia="Verdana" w:hAnsi="Arial" w:cs="Arial"/>
          <w:sz w:val="20"/>
          <w:szCs w:val="20"/>
        </w:rPr>
        <w:t xml:space="preserve"> </w:t>
      </w:r>
      <w:r w:rsidRPr="006F1B9F">
        <w:rPr>
          <w:rFonts w:ascii="Arial" w:hAnsi="Arial" w:cs="Arial"/>
          <w:sz w:val="20"/>
          <w:szCs w:val="20"/>
        </w:rPr>
        <w:t>stronach</w:t>
      </w:r>
      <w:r w:rsidRPr="006F1B9F">
        <w:rPr>
          <w:rFonts w:ascii="Arial" w:eastAsia="Verdana" w:hAnsi="Arial" w:cs="Arial"/>
          <w:sz w:val="20"/>
          <w:szCs w:val="20"/>
        </w:rPr>
        <w:t xml:space="preserve"> </w:t>
      </w:r>
      <w:r w:rsidRPr="006F1B9F">
        <w:rPr>
          <w:rFonts w:ascii="Arial" w:hAnsi="Arial" w:cs="Arial"/>
          <w:sz w:val="20"/>
          <w:szCs w:val="20"/>
        </w:rPr>
        <w:t>nr</w:t>
      </w:r>
      <w:r w:rsidRPr="006F1B9F">
        <w:rPr>
          <w:rFonts w:ascii="Arial" w:eastAsia="Verdana" w:hAnsi="Arial" w:cs="Arial"/>
          <w:sz w:val="20"/>
          <w:szCs w:val="20"/>
        </w:rPr>
        <w:t xml:space="preserve"> </w:t>
      </w:r>
      <w:r w:rsidRPr="006F1B9F">
        <w:rPr>
          <w:rFonts w:ascii="Arial" w:hAnsi="Arial" w:cs="Arial"/>
          <w:sz w:val="20"/>
          <w:szCs w:val="20"/>
        </w:rPr>
        <w:t>od</w:t>
      </w:r>
      <w:r w:rsidRPr="006F1B9F">
        <w:rPr>
          <w:rFonts w:ascii="Arial" w:eastAsia="Verdana" w:hAnsi="Arial" w:cs="Arial"/>
          <w:sz w:val="20"/>
          <w:szCs w:val="20"/>
        </w:rPr>
        <w:t xml:space="preserve"> </w:t>
      </w:r>
      <w:r w:rsidRPr="006F1B9F">
        <w:rPr>
          <w:rFonts w:ascii="Arial" w:hAnsi="Arial" w:cs="Arial"/>
          <w:sz w:val="20"/>
          <w:szCs w:val="20"/>
        </w:rPr>
        <w:t>……</w:t>
      </w:r>
      <w:r w:rsidRPr="006F1B9F">
        <w:rPr>
          <w:rFonts w:ascii="Arial" w:eastAsia="Verdana" w:hAnsi="Arial" w:cs="Arial"/>
          <w:sz w:val="20"/>
          <w:szCs w:val="20"/>
        </w:rPr>
        <w:t xml:space="preserve"> </w:t>
      </w:r>
      <w:r w:rsidRPr="006F1B9F">
        <w:rPr>
          <w:rFonts w:ascii="Arial" w:hAnsi="Arial" w:cs="Arial"/>
          <w:sz w:val="20"/>
          <w:szCs w:val="20"/>
        </w:rPr>
        <w:t>do</w:t>
      </w:r>
      <w:r w:rsidRPr="006F1B9F">
        <w:rPr>
          <w:rFonts w:ascii="Arial" w:eastAsia="Verdana" w:hAnsi="Arial" w:cs="Arial"/>
          <w:sz w:val="20"/>
          <w:szCs w:val="20"/>
        </w:rPr>
        <w:t xml:space="preserve"> </w:t>
      </w:r>
      <w:r w:rsidRPr="006F1B9F">
        <w:rPr>
          <w:rFonts w:ascii="Arial" w:hAnsi="Arial" w:cs="Arial"/>
          <w:sz w:val="20"/>
          <w:szCs w:val="20"/>
        </w:rPr>
        <w:t>……</w:t>
      </w:r>
      <w:r w:rsidRPr="006F1B9F">
        <w:rPr>
          <w:rFonts w:ascii="Arial" w:eastAsia="Verdana" w:hAnsi="Arial" w:cs="Arial"/>
          <w:sz w:val="20"/>
          <w:szCs w:val="20"/>
        </w:rPr>
        <w:t xml:space="preserve"> </w:t>
      </w:r>
      <w:r w:rsidRPr="006F1B9F">
        <w:rPr>
          <w:rFonts w:ascii="Arial" w:hAnsi="Arial" w:cs="Arial"/>
          <w:sz w:val="20"/>
          <w:szCs w:val="20"/>
        </w:rPr>
        <w:t>-</w:t>
      </w:r>
      <w:r w:rsidRPr="006F1B9F">
        <w:rPr>
          <w:rFonts w:ascii="Arial" w:eastAsia="Verdana" w:hAnsi="Arial" w:cs="Arial"/>
          <w:sz w:val="20"/>
          <w:szCs w:val="20"/>
        </w:rPr>
        <w:t xml:space="preserve"> </w:t>
      </w:r>
      <w:r w:rsidRPr="006F1B9F">
        <w:rPr>
          <w:rFonts w:ascii="Arial" w:hAnsi="Arial" w:cs="Arial"/>
          <w:sz w:val="20"/>
          <w:szCs w:val="20"/>
        </w:rPr>
        <w:t>stanowią</w:t>
      </w:r>
      <w:r w:rsidRPr="006F1B9F">
        <w:rPr>
          <w:rFonts w:ascii="Arial" w:eastAsia="Verdana" w:hAnsi="Arial" w:cs="Arial"/>
          <w:sz w:val="20"/>
          <w:szCs w:val="20"/>
        </w:rPr>
        <w:t xml:space="preserve"> </w:t>
      </w:r>
      <w:r w:rsidRPr="006F1B9F">
        <w:rPr>
          <w:rFonts w:ascii="Arial" w:hAnsi="Arial" w:cs="Arial"/>
          <w:sz w:val="20"/>
          <w:szCs w:val="20"/>
        </w:rPr>
        <w:t>tajemnicę</w:t>
      </w:r>
      <w:r w:rsidRPr="006F1B9F">
        <w:rPr>
          <w:rFonts w:ascii="Arial" w:eastAsia="Verdana" w:hAnsi="Arial" w:cs="Arial"/>
          <w:sz w:val="20"/>
          <w:szCs w:val="20"/>
        </w:rPr>
        <w:t xml:space="preserve"> banku </w:t>
      </w:r>
      <w:r w:rsidRPr="006F1B9F">
        <w:rPr>
          <w:rFonts w:ascii="Arial" w:hAnsi="Arial" w:cs="Arial"/>
          <w:sz w:val="20"/>
          <w:szCs w:val="20"/>
        </w:rPr>
        <w:t>w</w:t>
      </w:r>
      <w:r w:rsidRPr="006F1B9F">
        <w:rPr>
          <w:rFonts w:ascii="Arial" w:eastAsia="Verdana" w:hAnsi="Arial" w:cs="Arial"/>
          <w:sz w:val="20"/>
          <w:szCs w:val="20"/>
        </w:rPr>
        <w:t xml:space="preserve"> </w:t>
      </w:r>
      <w:r w:rsidRPr="006F1B9F">
        <w:rPr>
          <w:rFonts w:ascii="Arial" w:hAnsi="Arial" w:cs="Arial"/>
          <w:sz w:val="20"/>
          <w:szCs w:val="20"/>
        </w:rPr>
        <w:t>rozumieniu</w:t>
      </w:r>
      <w:r w:rsidRPr="006F1B9F">
        <w:rPr>
          <w:rFonts w:ascii="Arial" w:eastAsia="Verdana" w:hAnsi="Arial" w:cs="Arial"/>
          <w:sz w:val="20"/>
          <w:szCs w:val="20"/>
        </w:rPr>
        <w:t xml:space="preserve"> </w:t>
      </w:r>
      <w:r w:rsidRPr="006F1B9F">
        <w:rPr>
          <w:rFonts w:ascii="Arial" w:hAnsi="Arial" w:cs="Arial"/>
          <w:sz w:val="20"/>
          <w:szCs w:val="20"/>
        </w:rPr>
        <w:t>przepisów</w:t>
      </w:r>
      <w:r w:rsidRPr="006F1B9F">
        <w:rPr>
          <w:rFonts w:ascii="Arial" w:eastAsia="Verdana" w:hAnsi="Arial" w:cs="Arial"/>
          <w:sz w:val="20"/>
          <w:szCs w:val="20"/>
        </w:rPr>
        <w:t xml:space="preserve"> </w:t>
      </w:r>
      <w:r w:rsidRPr="006F1B9F">
        <w:rPr>
          <w:rFonts w:ascii="Arial" w:hAnsi="Arial" w:cs="Arial"/>
          <w:sz w:val="20"/>
          <w:szCs w:val="20"/>
        </w:rPr>
        <w:t>o zwalczaniu</w:t>
      </w:r>
      <w:r w:rsidRPr="006F1B9F">
        <w:rPr>
          <w:rFonts w:ascii="Arial" w:eastAsia="Verdana" w:hAnsi="Arial" w:cs="Arial"/>
          <w:sz w:val="20"/>
          <w:szCs w:val="20"/>
        </w:rPr>
        <w:t xml:space="preserve"> </w:t>
      </w:r>
      <w:r w:rsidRPr="006F1B9F">
        <w:rPr>
          <w:rFonts w:ascii="Arial" w:hAnsi="Arial" w:cs="Arial"/>
          <w:sz w:val="20"/>
          <w:szCs w:val="20"/>
        </w:rPr>
        <w:t>nieuczciwej</w:t>
      </w:r>
      <w:r w:rsidRPr="006F1B9F">
        <w:rPr>
          <w:rFonts w:ascii="Arial" w:eastAsia="Verdana" w:hAnsi="Arial" w:cs="Arial"/>
          <w:sz w:val="20"/>
          <w:szCs w:val="20"/>
        </w:rPr>
        <w:t xml:space="preserve"> </w:t>
      </w:r>
      <w:r w:rsidRPr="006F1B9F">
        <w:rPr>
          <w:rFonts w:ascii="Arial" w:hAnsi="Arial" w:cs="Arial"/>
          <w:sz w:val="20"/>
          <w:szCs w:val="20"/>
        </w:rPr>
        <w:t>konkurencji</w:t>
      </w:r>
      <w:r w:rsidRPr="006F1B9F">
        <w:rPr>
          <w:rFonts w:ascii="Arial" w:eastAsia="Verdana" w:hAnsi="Arial" w:cs="Arial"/>
          <w:sz w:val="20"/>
          <w:szCs w:val="20"/>
        </w:rPr>
        <w:t xml:space="preserve">  </w:t>
      </w:r>
      <w:r w:rsidRPr="006F1B9F">
        <w:rPr>
          <w:rFonts w:ascii="Arial" w:hAnsi="Arial" w:cs="Arial"/>
          <w:sz w:val="20"/>
          <w:szCs w:val="20"/>
        </w:rPr>
        <w:t>i</w:t>
      </w:r>
      <w:r w:rsidRPr="006F1B9F">
        <w:rPr>
          <w:rFonts w:ascii="Arial" w:eastAsia="Verdana" w:hAnsi="Arial" w:cs="Arial"/>
          <w:sz w:val="20"/>
          <w:szCs w:val="20"/>
        </w:rPr>
        <w:t xml:space="preserve"> </w:t>
      </w:r>
      <w:r w:rsidRPr="006F1B9F">
        <w:rPr>
          <w:rFonts w:ascii="Arial" w:hAnsi="Arial" w:cs="Arial"/>
          <w:sz w:val="20"/>
          <w:szCs w:val="20"/>
        </w:rPr>
        <w:t>zastrzegamy,</w:t>
      </w:r>
      <w:r w:rsidRPr="006F1B9F">
        <w:rPr>
          <w:rFonts w:ascii="Arial" w:eastAsia="Verdana" w:hAnsi="Arial" w:cs="Arial"/>
          <w:sz w:val="20"/>
          <w:szCs w:val="20"/>
        </w:rPr>
        <w:t xml:space="preserve"> </w:t>
      </w:r>
      <w:r w:rsidRPr="006F1B9F">
        <w:rPr>
          <w:rFonts w:ascii="Arial" w:hAnsi="Arial" w:cs="Arial"/>
          <w:sz w:val="20"/>
          <w:szCs w:val="20"/>
        </w:rPr>
        <w:t>że</w:t>
      </w:r>
      <w:r w:rsidRPr="006F1B9F">
        <w:rPr>
          <w:rFonts w:ascii="Arial" w:eastAsia="Verdana" w:hAnsi="Arial" w:cs="Arial"/>
          <w:sz w:val="20"/>
          <w:szCs w:val="20"/>
        </w:rPr>
        <w:t xml:space="preserve"> </w:t>
      </w:r>
      <w:r w:rsidRPr="006F1B9F">
        <w:rPr>
          <w:rFonts w:ascii="Arial" w:hAnsi="Arial" w:cs="Arial"/>
          <w:sz w:val="20"/>
          <w:szCs w:val="20"/>
        </w:rPr>
        <w:t>nie</w:t>
      </w:r>
      <w:r w:rsidRPr="006F1B9F">
        <w:rPr>
          <w:rFonts w:ascii="Arial" w:eastAsia="Verdana" w:hAnsi="Arial" w:cs="Arial"/>
          <w:sz w:val="20"/>
          <w:szCs w:val="20"/>
        </w:rPr>
        <w:t xml:space="preserve"> </w:t>
      </w:r>
      <w:r w:rsidRPr="006F1B9F">
        <w:rPr>
          <w:rFonts w:ascii="Arial" w:hAnsi="Arial" w:cs="Arial"/>
          <w:sz w:val="20"/>
          <w:szCs w:val="20"/>
        </w:rPr>
        <w:t>mogą</w:t>
      </w:r>
      <w:r w:rsidRPr="006F1B9F">
        <w:rPr>
          <w:rFonts w:ascii="Arial" w:eastAsia="Verdana" w:hAnsi="Arial" w:cs="Arial"/>
          <w:sz w:val="20"/>
          <w:szCs w:val="20"/>
        </w:rPr>
        <w:t xml:space="preserve"> </w:t>
      </w:r>
      <w:r w:rsidRPr="006F1B9F">
        <w:rPr>
          <w:rFonts w:ascii="Arial" w:hAnsi="Arial" w:cs="Arial"/>
          <w:sz w:val="20"/>
          <w:szCs w:val="20"/>
        </w:rPr>
        <w:t>być</w:t>
      </w:r>
      <w:r w:rsidRPr="006F1B9F">
        <w:rPr>
          <w:rFonts w:ascii="Arial" w:eastAsia="Verdana" w:hAnsi="Arial" w:cs="Arial"/>
          <w:sz w:val="20"/>
          <w:szCs w:val="20"/>
        </w:rPr>
        <w:t xml:space="preserve"> </w:t>
      </w:r>
      <w:r w:rsidRPr="006F1B9F">
        <w:rPr>
          <w:rFonts w:ascii="Arial" w:hAnsi="Arial" w:cs="Arial"/>
          <w:sz w:val="20"/>
          <w:szCs w:val="20"/>
        </w:rPr>
        <w:t>one</w:t>
      </w:r>
      <w:r w:rsidRPr="006F1B9F">
        <w:rPr>
          <w:rFonts w:ascii="Arial" w:eastAsia="Verdana" w:hAnsi="Arial" w:cs="Arial"/>
          <w:sz w:val="20"/>
          <w:szCs w:val="20"/>
        </w:rPr>
        <w:t xml:space="preserve"> </w:t>
      </w:r>
      <w:r w:rsidRPr="006F1B9F">
        <w:rPr>
          <w:rFonts w:ascii="Arial" w:hAnsi="Arial" w:cs="Arial"/>
          <w:sz w:val="20"/>
          <w:szCs w:val="20"/>
        </w:rPr>
        <w:t>udostępniane.</w:t>
      </w:r>
    </w:p>
    <w:p w:rsidR="000E3791" w:rsidRPr="006F1B9F" w:rsidRDefault="000E3791" w:rsidP="000E3791">
      <w:pPr>
        <w:pStyle w:val="Tekstpodstawowy"/>
        <w:widowControl w:val="0"/>
        <w:numPr>
          <w:ilvl w:val="0"/>
          <w:numId w:val="4"/>
        </w:numPr>
        <w:tabs>
          <w:tab w:val="left" w:pos="709"/>
          <w:tab w:val="left" w:pos="7691"/>
          <w:tab w:val="left" w:pos="7833"/>
        </w:tabs>
        <w:spacing w:line="276" w:lineRule="auto"/>
        <w:jc w:val="both"/>
        <w:rPr>
          <w:rFonts w:ascii="Arial" w:hAnsi="Arial" w:cs="Arial"/>
          <w:sz w:val="20"/>
          <w:szCs w:val="20"/>
        </w:rPr>
      </w:pPr>
      <w:r w:rsidRPr="006F1B9F">
        <w:rPr>
          <w:rFonts w:ascii="Arial" w:eastAsia="Verdana" w:hAnsi="Arial" w:cs="Arial"/>
          <w:b/>
          <w:sz w:val="20"/>
          <w:szCs w:val="20"/>
        </w:rPr>
        <w:t xml:space="preserve">OŚWIADCZAMY, </w:t>
      </w:r>
      <w:r w:rsidRPr="006F1B9F">
        <w:rPr>
          <w:rFonts w:ascii="Arial" w:eastAsia="Verdana" w:hAnsi="Arial" w:cs="Arial"/>
          <w:sz w:val="20"/>
          <w:szCs w:val="20"/>
        </w:rPr>
        <w:t>że wybór naszej oferty:</w:t>
      </w:r>
    </w:p>
    <w:p w:rsidR="000E3791" w:rsidRPr="006F1B9F" w:rsidRDefault="000E3791" w:rsidP="000E3791">
      <w:pPr>
        <w:pStyle w:val="Tekstpodstawowy"/>
        <w:widowControl w:val="0"/>
        <w:numPr>
          <w:ilvl w:val="1"/>
          <w:numId w:val="4"/>
        </w:numPr>
        <w:tabs>
          <w:tab w:val="left" w:pos="709"/>
          <w:tab w:val="left" w:pos="1418"/>
          <w:tab w:val="left" w:pos="7833"/>
        </w:tabs>
        <w:spacing w:line="276" w:lineRule="auto"/>
        <w:jc w:val="both"/>
        <w:rPr>
          <w:rFonts w:ascii="Arial" w:hAnsi="Arial" w:cs="Arial"/>
          <w:sz w:val="20"/>
          <w:szCs w:val="20"/>
        </w:rPr>
      </w:pPr>
      <w:r w:rsidRPr="006F1B9F">
        <w:rPr>
          <w:rFonts w:ascii="Arial" w:eastAsia="Verdana" w:hAnsi="Arial" w:cs="Arial"/>
          <w:sz w:val="20"/>
          <w:szCs w:val="20"/>
        </w:rPr>
        <w:t>Będzie prowadził do powstania u zamawiającego obowiązku podatkowego zgodnie                        z przepisami o podatku od towarów i usług, w zakresie ........................ (należy wskazać nazwę (rodzaj) towaru i usług, których dostawa lub świadczenie będzie prowadzić do powstania takiego obowiązku podatkowego) o wartości ….......................zł netto (należy wskazać wartość tego towaru lub usługi bez kwoty podatku)*).</w:t>
      </w:r>
    </w:p>
    <w:p w:rsidR="000E3791" w:rsidRPr="006F1B9F" w:rsidRDefault="000E3791" w:rsidP="000E3791">
      <w:pPr>
        <w:pStyle w:val="Tekstpodstawowy"/>
        <w:widowControl w:val="0"/>
        <w:numPr>
          <w:ilvl w:val="1"/>
          <w:numId w:val="4"/>
        </w:numPr>
        <w:tabs>
          <w:tab w:val="left" w:pos="709"/>
          <w:tab w:val="left" w:pos="1418"/>
          <w:tab w:val="left" w:pos="7833"/>
        </w:tabs>
        <w:spacing w:line="276" w:lineRule="auto"/>
        <w:jc w:val="both"/>
        <w:rPr>
          <w:rFonts w:ascii="Arial" w:hAnsi="Arial" w:cs="Arial"/>
          <w:sz w:val="20"/>
          <w:szCs w:val="20"/>
        </w:rPr>
      </w:pPr>
      <w:r w:rsidRPr="006F1B9F">
        <w:rPr>
          <w:rFonts w:ascii="Arial" w:eastAsia="Verdana" w:hAnsi="Arial" w:cs="Arial"/>
          <w:sz w:val="20"/>
          <w:szCs w:val="20"/>
        </w:rPr>
        <w:t>Nie będzie prowadził do powstania u Zamawiającego obowiązku podatkowego zgodnie                z przepisami o podatku od towarów i usług*)</w:t>
      </w:r>
    </w:p>
    <w:p w:rsidR="000E3791" w:rsidRPr="006F1B9F" w:rsidRDefault="000E3791" w:rsidP="000E3791">
      <w:pPr>
        <w:pStyle w:val="Tekstpodstawowy"/>
        <w:widowControl w:val="0"/>
        <w:numPr>
          <w:ilvl w:val="0"/>
          <w:numId w:val="4"/>
        </w:numPr>
        <w:tabs>
          <w:tab w:val="left" w:pos="709"/>
          <w:tab w:val="left" w:pos="1418"/>
          <w:tab w:val="left" w:pos="7833"/>
        </w:tabs>
        <w:spacing w:line="276" w:lineRule="auto"/>
        <w:jc w:val="both"/>
        <w:rPr>
          <w:rFonts w:ascii="Arial" w:hAnsi="Arial" w:cs="Arial"/>
          <w:sz w:val="20"/>
          <w:szCs w:val="20"/>
        </w:rPr>
      </w:pPr>
      <w:r w:rsidRPr="006F1B9F">
        <w:rPr>
          <w:rFonts w:ascii="Arial" w:hAnsi="Arial" w:cs="Arial"/>
          <w:b/>
          <w:sz w:val="20"/>
          <w:szCs w:val="20"/>
        </w:rPr>
        <w:t>WSZELKĄ</w:t>
      </w:r>
      <w:r w:rsidRPr="006F1B9F">
        <w:rPr>
          <w:rFonts w:ascii="Arial" w:eastAsia="Verdana" w:hAnsi="Arial" w:cs="Arial"/>
          <w:b/>
          <w:sz w:val="20"/>
          <w:szCs w:val="20"/>
        </w:rPr>
        <w:t xml:space="preserve"> </w:t>
      </w:r>
      <w:r w:rsidRPr="006F1B9F">
        <w:rPr>
          <w:rFonts w:ascii="Arial" w:hAnsi="Arial" w:cs="Arial"/>
          <w:b/>
          <w:sz w:val="20"/>
          <w:szCs w:val="20"/>
        </w:rPr>
        <w:t>KORESPONDENCJĘ</w:t>
      </w:r>
      <w:r w:rsidRPr="006F1B9F">
        <w:rPr>
          <w:rFonts w:ascii="Arial" w:eastAsia="Verdana" w:hAnsi="Arial" w:cs="Arial"/>
          <w:sz w:val="20"/>
          <w:szCs w:val="20"/>
        </w:rPr>
        <w:t xml:space="preserve"> </w:t>
      </w:r>
      <w:r w:rsidRPr="006F1B9F">
        <w:rPr>
          <w:rFonts w:ascii="Arial" w:hAnsi="Arial" w:cs="Arial"/>
          <w:sz w:val="20"/>
          <w:szCs w:val="20"/>
        </w:rPr>
        <w:t>w</w:t>
      </w:r>
      <w:r w:rsidRPr="006F1B9F">
        <w:rPr>
          <w:rFonts w:ascii="Arial" w:eastAsia="Verdana" w:hAnsi="Arial" w:cs="Arial"/>
          <w:sz w:val="20"/>
          <w:szCs w:val="20"/>
        </w:rPr>
        <w:t xml:space="preserve"> </w:t>
      </w:r>
      <w:r w:rsidRPr="006F1B9F">
        <w:rPr>
          <w:rFonts w:ascii="Arial" w:hAnsi="Arial" w:cs="Arial"/>
          <w:sz w:val="20"/>
          <w:szCs w:val="20"/>
        </w:rPr>
        <w:t>sprawie</w:t>
      </w:r>
      <w:r w:rsidRPr="006F1B9F">
        <w:rPr>
          <w:rFonts w:ascii="Arial" w:eastAsia="Verdana" w:hAnsi="Arial" w:cs="Arial"/>
          <w:sz w:val="20"/>
          <w:szCs w:val="20"/>
        </w:rPr>
        <w:t xml:space="preserve"> </w:t>
      </w:r>
      <w:r w:rsidRPr="006F1B9F">
        <w:rPr>
          <w:rFonts w:ascii="Arial" w:hAnsi="Arial" w:cs="Arial"/>
          <w:sz w:val="20"/>
          <w:szCs w:val="20"/>
        </w:rPr>
        <w:t>przedmiotowego</w:t>
      </w:r>
      <w:r w:rsidRPr="006F1B9F">
        <w:rPr>
          <w:rFonts w:ascii="Arial" w:eastAsia="Verdana" w:hAnsi="Arial" w:cs="Arial"/>
          <w:sz w:val="20"/>
          <w:szCs w:val="20"/>
        </w:rPr>
        <w:t xml:space="preserve"> </w:t>
      </w:r>
      <w:r w:rsidRPr="006F1B9F">
        <w:rPr>
          <w:rFonts w:ascii="Arial" w:hAnsi="Arial" w:cs="Arial"/>
          <w:sz w:val="20"/>
          <w:szCs w:val="20"/>
        </w:rPr>
        <w:t>postępowania</w:t>
      </w:r>
      <w:r w:rsidRPr="006F1B9F">
        <w:rPr>
          <w:rFonts w:ascii="Arial" w:eastAsia="Verdana" w:hAnsi="Arial" w:cs="Arial"/>
          <w:sz w:val="20"/>
          <w:szCs w:val="20"/>
        </w:rPr>
        <w:t xml:space="preserve"> </w:t>
      </w:r>
      <w:r w:rsidRPr="006F1B9F">
        <w:rPr>
          <w:rFonts w:ascii="Arial" w:hAnsi="Arial" w:cs="Arial"/>
          <w:sz w:val="20"/>
          <w:szCs w:val="20"/>
        </w:rPr>
        <w:t>należy</w:t>
      </w:r>
      <w:r w:rsidRPr="006F1B9F">
        <w:rPr>
          <w:rFonts w:ascii="Arial" w:eastAsia="Verdana" w:hAnsi="Arial" w:cs="Arial"/>
          <w:sz w:val="20"/>
          <w:szCs w:val="20"/>
        </w:rPr>
        <w:t xml:space="preserve"> </w:t>
      </w:r>
      <w:r w:rsidRPr="006F1B9F">
        <w:rPr>
          <w:rFonts w:ascii="Arial" w:hAnsi="Arial" w:cs="Arial"/>
          <w:sz w:val="20"/>
          <w:szCs w:val="20"/>
        </w:rPr>
        <w:t>kierować</w:t>
      </w:r>
      <w:r w:rsidRPr="006F1B9F">
        <w:rPr>
          <w:rFonts w:ascii="Arial" w:eastAsia="Verdana" w:hAnsi="Arial" w:cs="Arial"/>
          <w:sz w:val="20"/>
          <w:szCs w:val="20"/>
        </w:rPr>
        <w:t xml:space="preserve">                  </w:t>
      </w:r>
      <w:r w:rsidRPr="006F1B9F">
        <w:rPr>
          <w:rFonts w:ascii="Arial" w:hAnsi="Arial" w:cs="Arial"/>
          <w:sz w:val="20"/>
          <w:szCs w:val="20"/>
        </w:rPr>
        <w:t>na</w:t>
      </w:r>
      <w:r w:rsidRPr="006F1B9F">
        <w:rPr>
          <w:rFonts w:ascii="Arial" w:eastAsia="Verdana" w:hAnsi="Arial" w:cs="Arial"/>
          <w:sz w:val="20"/>
          <w:szCs w:val="20"/>
        </w:rPr>
        <w:t xml:space="preserve"> </w:t>
      </w:r>
      <w:r w:rsidRPr="006F1B9F">
        <w:rPr>
          <w:rFonts w:ascii="Arial" w:hAnsi="Arial" w:cs="Arial"/>
          <w:sz w:val="20"/>
          <w:szCs w:val="20"/>
        </w:rPr>
        <w:t>poniższy</w:t>
      </w:r>
      <w:r w:rsidRPr="006F1B9F">
        <w:rPr>
          <w:rFonts w:ascii="Arial" w:eastAsia="Verdana" w:hAnsi="Arial" w:cs="Arial"/>
          <w:sz w:val="20"/>
          <w:szCs w:val="20"/>
        </w:rPr>
        <w:t xml:space="preserve"> </w:t>
      </w:r>
      <w:r w:rsidRPr="006F1B9F">
        <w:rPr>
          <w:rFonts w:ascii="Arial" w:hAnsi="Arial" w:cs="Arial"/>
          <w:sz w:val="20"/>
          <w:szCs w:val="20"/>
        </w:rPr>
        <w:t>adres:</w:t>
      </w:r>
    </w:p>
    <w:p w:rsidR="000E3791" w:rsidRPr="006F1B9F" w:rsidRDefault="000E3791" w:rsidP="000E3791">
      <w:pPr>
        <w:pStyle w:val="Tekstpodstawowy"/>
        <w:tabs>
          <w:tab w:val="left" w:pos="709"/>
          <w:tab w:val="left" w:pos="1418"/>
          <w:tab w:val="left" w:pos="7833"/>
        </w:tabs>
        <w:spacing w:line="276" w:lineRule="auto"/>
        <w:ind w:left="720"/>
        <w:jc w:val="both"/>
        <w:rPr>
          <w:rFonts w:ascii="Arial" w:hAnsi="Arial" w:cs="Arial"/>
          <w:sz w:val="20"/>
          <w:szCs w:val="20"/>
        </w:rPr>
      </w:pPr>
      <w:r w:rsidRPr="006F1B9F">
        <w:rPr>
          <w:rFonts w:ascii="Arial" w:hAnsi="Arial" w:cs="Arial"/>
          <w:sz w:val="20"/>
          <w:szCs w:val="20"/>
        </w:rPr>
        <w:lastRenderedPageBreak/>
        <w:t>Imię i nazwisko/firma:…….. ……………………………………………………………………………………</w:t>
      </w:r>
    </w:p>
    <w:p w:rsidR="000E3791" w:rsidRPr="006F1B9F" w:rsidRDefault="000E3791" w:rsidP="000E3791">
      <w:pPr>
        <w:pStyle w:val="Tekstpodstawowy"/>
        <w:tabs>
          <w:tab w:val="left" w:pos="709"/>
          <w:tab w:val="left" w:pos="1418"/>
          <w:tab w:val="left" w:pos="7833"/>
        </w:tabs>
        <w:spacing w:line="276" w:lineRule="auto"/>
        <w:ind w:left="720"/>
        <w:jc w:val="both"/>
        <w:rPr>
          <w:rFonts w:ascii="Arial" w:hAnsi="Arial" w:cs="Arial"/>
          <w:sz w:val="20"/>
          <w:szCs w:val="20"/>
        </w:rPr>
      </w:pPr>
      <w:r w:rsidRPr="006F1B9F">
        <w:rPr>
          <w:rFonts w:ascii="Arial" w:hAnsi="Arial" w:cs="Arial"/>
          <w:sz w:val="20"/>
          <w:szCs w:val="20"/>
        </w:rPr>
        <w:t>Adres: …………………………………………………………………………………………………………….</w:t>
      </w:r>
    </w:p>
    <w:p w:rsidR="000E3791" w:rsidRPr="0036033C" w:rsidRDefault="000E3791" w:rsidP="000E3791">
      <w:pPr>
        <w:pStyle w:val="Tekstpodstawowy"/>
        <w:tabs>
          <w:tab w:val="left" w:pos="709"/>
          <w:tab w:val="left" w:pos="1418"/>
          <w:tab w:val="left" w:pos="7833"/>
        </w:tabs>
        <w:spacing w:line="276" w:lineRule="auto"/>
        <w:ind w:left="720"/>
        <w:jc w:val="both"/>
        <w:rPr>
          <w:rFonts w:ascii="Arial" w:hAnsi="Arial" w:cs="Arial"/>
          <w:sz w:val="20"/>
          <w:szCs w:val="20"/>
        </w:rPr>
      </w:pPr>
      <w:r w:rsidRPr="006F1B9F">
        <w:rPr>
          <w:rFonts w:ascii="Arial" w:hAnsi="Arial" w:cs="Arial"/>
          <w:sz w:val="20"/>
          <w:szCs w:val="20"/>
        </w:rPr>
        <w:t xml:space="preserve">Tel.: …………………….. </w:t>
      </w:r>
      <w:proofErr w:type="spellStart"/>
      <w:r w:rsidRPr="006F1B9F">
        <w:rPr>
          <w:rFonts w:ascii="Arial" w:hAnsi="Arial" w:cs="Arial"/>
          <w:sz w:val="20"/>
          <w:szCs w:val="20"/>
        </w:rPr>
        <w:t>Fax</w:t>
      </w:r>
      <w:proofErr w:type="spellEnd"/>
      <w:r w:rsidRPr="006F1B9F">
        <w:rPr>
          <w:rFonts w:ascii="Arial" w:hAnsi="Arial" w:cs="Arial"/>
          <w:sz w:val="20"/>
          <w:szCs w:val="20"/>
        </w:rPr>
        <w:t xml:space="preserve">: ……………………….. E-mail: </w:t>
      </w:r>
      <w:r w:rsidRPr="0036033C">
        <w:rPr>
          <w:rFonts w:ascii="Arial" w:hAnsi="Arial" w:cs="Arial"/>
          <w:sz w:val="20"/>
          <w:szCs w:val="20"/>
        </w:rPr>
        <w:t>………………………………………………</w:t>
      </w:r>
    </w:p>
    <w:p w:rsidR="000E3791" w:rsidRPr="0036033C" w:rsidRDefault="000E3791" w:rsidP="000E3791">
      <w:pPr>
        <w:pStyle w:val="Tekstpodstawowy"/>
        <w:tabs>
          <w:tab w:val="left" w:pos="709"/>
          <w:tab w:val="left" w:pos="1418"/>
          <w:tab w:val="left" w:pos="7833"/>
        </w:tabs>
        <w:spacing w:line="276" w:lineRule="auto"/>
        <w:ind w:left="720"/>
        <w:jc w:val="both"/>
        <w:rPr>
          <w:rFonts w:ascii="Arial" w:hAnsi="Arial" w:cs="Arial"/>
          <w:b/>
          <w:color w:val="000000" w:themeColor="text1"/>
          <w:sz w:val="20"/>
          <w:szCs w:val="20"/>
        </w:rPr>
      </w:pPr>
      <w:r w:rsidRPr="0036033C">
        <w:rPr>
          <w:rFonts w:ascii="Arial" w:hAnsi="Arial" w:cs="Arial"/>
          <w:b/>
          <w:color w:val="000000" w:themeColor="text1"/>
          <w:sz w:val="20"/>
          <w:szCs w:val="20"/>
        </w:rPr>
        <w:t xml:space="preserve">UWAGA: Wykonawca nie załącza do oferty dokumentów i oświadczeń, o których mowa w </w:t>
      </w:r>
      <w:proofErr w:type="spellStart"/>
      <w:r w:rsidRPr="0036033C">
        <w:rPr>
          <w:rFonts w:ascii="Arial" w:hAnsi="Arial" w:cs="Arial"/>
          <w:b/>
          <w:color w:val="000000" w:themeColor="text1"/>
          <w:sz w:val="20"/>
          <w:szCs w:val="20"/>
        </w:rPr>
        <w:t>pkt</w:t>
      </w:r>
      <w:proofErr w:type="spellEnd"/>
      <w:r w:rsidRPr="0036033C">
        <w:rPr>
          <w:rFonts w:ascii="Arial" w:hAnsi="Arial" w:cs="Arial"/>
          <w:b/>
          <w:color w:val="000000" w:themeColor="text1"/>
          <w:sz w:val="20"/>
          <w:szCs w:val="20"/>
        </w:rPr>
        <w:t xml:space="preserve"> 7.3., 7.4.</w:t>
      </w:r>
    </w:p>
    <w:p w:rsidR="000E3791" w:rsidRPr="003B056A" w:rsidRDefault="000E3791" w:rsidP="000E3791">
      <w:pPr>
        <w:pStyle w:val="Tekstpodstawowy"/>
        <w:tabs>
          <w:tab w:val="left" w:pos="709"/>
          <w:tab w:val="left" w:pos="1418"/>
          <w:tab w:val="left" w:pos="7833"/>
        </w:tabs>
        <w:spacing w:line="276" w:lineRule="auto"/>
        <w:ind w:left="720"/>
        <w:jc w:val="both"/>
        <w:rPr>
          <w:rFonts w:ascii="Arial" w:hAnsi="Arial" w:cs="Arial"/>
          <w:b/>
          <w:sz w:val="20"/>
          <w:szCs w:val="20"/>
          <w:highlight w:val="yellow"/>
        </w:rPr>
      </w:pPr>
    </w:p>
    <w:p w:rsidR="000E3791" w:rsidRPr="0036033C" w:rsidRDefault="000E3791" w:rsidP="000E3791">
      <w:pPr>
        <w:pStyle w:val="Tekstpodstawowy"/>
        <w:tabs>
          <w:tab w:val="left" w:pos="709"/>
          <w:tab w:val="left" w:pos="1418"/>
          <w:tab w:val="left" w:pos="7833"/>
        </w:tabs>
        <w:spacing w:line="276" w:lineRule="auto"/>
        <w:ind w:left="720"/>
        <w:jc w:val="both"/>
        <w:rPr>
          <w:rFonts w:ascii="Arial" w:hAnsi="Arial" w:cs="Arial"/>
          <w:sz w:val="20"/>
          <w:szCs w:val="20"/>
        </w:rPr>
      </w:pPr>
      <w:r w:rsidRPr="0036033C">
        <w:rPr>
          <w:rFonts w:ascii="Arial" w:hAnsi="Arial" w:cs="Arial"/>
          <w:sz w:val="20"/>
          <w:szCs w:val="20"/>
        </w:rPr>
        <w:t>…………………………, dnia ……………………………. roku</w:t>
      </w:r>
    </w:p>
    <w:p w:rsidR="000E3791" w:rsidRPr="0036033C" w:rsidRDefault="000E3791" w:rsidP="000E3791">
      <w:pPr>
        <w:pStyle w:val="Tekstpodstawowy"/>
        <w:tabs>
          <w:tab w:val="left" w:pos="709"/>
          <w:tab w:val="left" w:pos="1418"/>
          <w:tab w:val="left" w:pos="7833"/>
        </w:tabs>
        <w:spacing w:line="276" w:lineRule="auto"/>
        <w:ind w:left="720"/>
        <w:jc w:val="both"/>
        <w:rPr>
          <w:rFonts w:ascii="Arial" w:hAnsi="Arial" w:cs="Arial"/>
          <w:sz w:val="20"/>
          <w:szCs w:val="20"/>
        </w:rPr>
      </w:pPr>
      <w:r w:rsidRPr="0036033C">
        <w:rPr>
          <w:rFonts w:ascii="Arial" w:hAnsi="Arial" w:cs="Arial"/>
          <w:sz w:val="20"/>
          <w:szCs w:val="20"/>
        </w:rPr>
        <w:t>* niepotrzebne</w:t>
      </w:r>
      <w:r w:rsidRPr="0036033C">
        <w:rPr>
          <w:rFonts w:ascii="Arial" w:eastAsia="Verdana" w:hAnsi="Arial" w:cs="Arial"/>
          <w:sz w:val="20"/>
          <w:szCs w:val="20"/>
        </w:rPr>
        <w:t xml:space="preserve"> </w:t>
      </w:r>
      <w:r w:rsidRPr="0036033C">
        <w:rPr>
          <w:rFonts w:ascii="Arial" w:hAnsi="Arial" w:cs="Arial"/>
          <w:sz w:val="20"/>
          <w:szCs w:val="20"/>
        </w:rPr>
        <w:t>skreślić</w:t>
      </w:r>
    </w:p>
    <w:p w:rsidR="000E3791" w:rsidRPr="0036033C" w:rsidRDefault="000E3791" w:rsidP="000E3791">
      <w:pPr>
        <w:pStyle w:val="Tekstpodstawowy"/>
        <w:tabs>
          <w:tab w:val="left" w:pos="709"/>
          <w:tab w:val="left" w:pos="1418"/>
          <w:tab w:val="left" w:pos="7833"/>
        </w:tabs>
        <w:spacing w:line="276" w:lineRule="auto"/>
        <w:ind w:left="720"/>
        <w:jc w:val="both"/>
        <w:rPr>
          <w:rFonts w:ascii="Arial" w:hAnsi="Arial" w:cs="Arial"/>
          <w:sz w:val="20"/>
          <w:szCs w:val="20"/>
        </w:rPr>
      </w:pPr>
      <w:r w:rsidRPr="0036033C">
        <w:rPr>
          <w:rFonts w:ascii="Arial" w:hAnsi="Arial" w:cs="Arial"/>
          <w:sz w:val="20"/>
          <w:szCs w:val="20"/>
        </w:rPr>
        <w:t xml:space="preserve">                                                                                           …………………………………………</w:t>
      </w:r>
    </w:p>
    <w:p w:rsidR="000E3791" w:rsidRPr="0036033C" w:rsidRDefault="000E3791" w:rsidP="000E3791">
      <w:pPr>
        <w:pStyle w:val="Tekstpodstawowy"/>
        <w:tabs>
          <w:tab w:val="left" w:pos="709"/>
          <w:tab w:val="left" w:pos="1418"/>
          <w:tab w:val="left" w:pos="7833"/>
        </w:tabs>
        <w:spacing w:line="276" w:lineRule="auto"/>
        <w:ind w:left="720"/>
        <w:jc w:val="both"/>
        <w:rPr>
          <w:rFonts w:ascii="Arial" w:hAnsi="Arial" w:cs="Arial"/>
          <w:sz w:val="20"/>
          <w:szCs w:val="20"/>
        </w:rPr>
      </w:pPr>
      <w:r w:rsidRPr="0036033C">
        <w:rPr>
          <w:rFonts w:ascii="Arial" w:hAnsi="Arial" w:cs="Arial"/>
          <w:sz w:val="20"/>
          <w:szCs w:val="20"/>
        </w:rPr>
        <w:tab/>
        <w:t xml:space="preserve">                                                                               (podpis Wykonawcy/Pełnomocnika)</w:t>
      </w:r>
    </w:p>
    <w:p w:rsidR="000E3791" w:rsidRPr="0036033C" w:rsidRDefault="000E3791" w:rsidP="000E3791">
      <w:pPr>
        <w:pStyle w:val="Tekstpodstawowy"/>
        <w:tabs>
          <w:tab w:val="left" w:pos="709"/>
          <w:tab w:val="left" w:pos="1418"/>
          <w:tab w:val="left" w:pos="7833"/>
        </w:tabs>
        <w:spacing w:line="276" w:lineRule="auto"/>
        <w:jc w:val="both"/>
        <w:rPr>
          <w:rFonts w:ascii="Arial" w:hAnsi="Arial" w:cs="Arial"/>
          <w:b/>
          <w:sz w:val="20"/>
          <w:szCs w:val="20"/>
        </w:rPr>
      </w:pPr>
    </w:p>
    <w:p w:rsidR="000E3791" w:rsidRPr="003B056A" w:rsidRDefault="000E3791" w:rsidP="000E3791">
      <w:pPr>
        <w:spacing w:line="276" w:lineRule="auto"/>
        <w:ind w:left="5246" w:firstLine="708"/>
        <w:jc w:val="right"/>
        <w:rPr>
          <w:rFonts w:ascii="Arial" w:hAnsi="Arial" w:cs="Arial"/>
          <w:b/>
          <w:sz w:val="20"/>
          <w:szCs w:val="20"/>
          <w:highlight w:val="yellow"/>
        </w:rPr>
      </w:pPr>
    </w:p>
    <w:p w:rsidR="000E3791" w:rsidRPr="003B056A" w:rsidRDefault="000E3791" w:rsidP="000E3791">
      <w:pPr>
        <w:spacing w:line="276" w:lineRule="auto"/>
        <w:ind w:left="5246" w:firstLine="708"/>
        <w:jc w:val="right"/>
        <w:rPr>
          <w:rFonts w:ascii="Arial" w:hAnsi="Arial" w:cs="Arial"/>
          <w:b/>
          <w:sz w:val="20"/>
          <w:szCs w:val="20"/>
          <w:highlight w:val="yellow"/>
        </w:rPr>
      </w:pPr>
    </w:p>
    <w:p w:rsidR="000E3791" w:rsidRPr="003B056A" w:rsidRDefault="000E3791" w:rsidP="000E3791">
      <w:pPr>
        <w:spacing w:line="276" w:lineRule="auto"/>
        <w:ind w:left="5246" w:firstLine="708"/>
        <w:jc w:val="right"/>
        <w:rPr>
          <w:rFonts w:ascii="Arial" w:hAnsi="Arial" w:cs="Arial"/>
          <w:b/>
          <w:sz w:val="20"/>
          <w:szCs w:val="20"/>
          <w:highlight w:val="yellow"/>
        </w:rPr>
      </w:pPr>
    </w:p>
    <w:p w:rsidR="000E3791" w:rsidRPr="003B056A" w:rsidRDefault="000E3791" w:rsidP="000E3791">
      <w:pPr>
        <w:spacing w:line="276" w:lineRule="auto"/>
        <w:ind w:left="5246" w:firstLine="708"/>
        <w:jc w:val="right"/>
        <w:rPr>
          <w:rFonts w:ascii="Arial" w:hAnsi="Arial" w:cs="Arial"/>
          <w:b/>
          <w:sz w:val="20"/>
          <w:szCs w:val="20"/>
          <w:highlight w:val="yellow"/>
        </w:rPr>
      </w:pPr>
    </w:p>
    <w:p w:rsidR="000E3791" w:rsidRPr="003B056A" w:rsidRDefault="000E3791" w:rsidP="000E3791">
      <w:pPr>
        <w:spacing w:line="276" w:lineRule="auto"/>
        <w:ind w:left="5246" w:firstLine="708"/>
        <w:jc w:val="right"/>
        <w:rPr>
          <w:rFonts w:ascii="Arial" w:hAnsi="Arial" w:cs="Arial"/>
          <w:b/>
          <w:sz w:val="20"/>
          <w:szCs w:val="20"/>
          <w:highlight w:val="yellow"/>
        </w:rPr>
      </w:pPr>
    </w:p>
    <w:p w:rsidR="000E3791" w:rsidRPr="003B056A" w:rsidRDefault="000E3791" w:rsidP="000E3791">
      <w:pPr>
        <w:spacing w:line="276" w:lineRule="auto"/>
        <w:ind w:left="5246" w:firstLine="708"/>
        <w:jc w:val="right"/>
        <w:rPr>
          <w:rFonts w:ascii="Arial" w:hAnsi="Arial" w:cs="Arial"/>
          <w:b/>
          <w:sz w:val="20"/>
          <w:szCs w:val="20"/>
          <w:highlight w:val="yellow"/>
        </w:rPr>
      </w:pPr>
    </w:p>
    <w:p w:rsidR="000E3791" w:rsidRPr="003B056A" w:rsidRDefault="000E3791" w:rsidP="000E3791">
      <w:pPr>
        <w:spacing w:line="276" w:lineRule="auto"/>
        <w:ind w:left="5246" w:firstLine="708"/>
        <w:jc w:val="right"/>
        <w:rPr>
          <w:rFonts w:ascii="Arial" w:hAnsi="Arial" w:cs="Arial"/>
          <w:b/>
          <w:sz w:val="20"/>
          <w:szCs w:val="20"/>
          <w:highlight w:val="yellow"/>
        </w:rPr>
      </w:pPr>
    </w:p>
    <w:p w:rsidR="000E3791" w:rsidRPr="003B056A" w:rsidRDefault="000E3791" w:rsidP="000E3791">
      <w:pPr>
        <w:spacing w:line="276" w:lineRule="auto"/>
        <w:ind w:left="5246" w:firstLine="708"/>
        <w:jc w:val="right"/>
        <w:rPr>
          <w:rFonts w:ascii="Arial" w:hAnsi="Arial" w:cs="Arial"/>
          <w:b/>
          <w:sz w:val="20"/>
          <w:szCs w:val="20"/>
          <w:highlight w:val="yellow"/>
        </w:rPr>
      </w:pPr>
    </w:p>
    <w:p w:rsidR="000E3791" w:rsidRPr="003B056A" w:rsidRDefault="000E3791" w:rsidP="000E3791">
      <w:pPr>
        <w:spacing w:line="276" w:lineRule="auto"/>
        <w:ind w:left="5246" w:firstLine="708"/>
        <w:jc w:val="right"/>
        <w:rPr>
          <w:rFonts w:ascii="Arial" w:hAnsi="Arial" w:cs="Arial"/>
          <w:b/>
          <w:sz w:val="20"/>
          <w:szCs w:val="20"/>
          <w:highlight w:val="yellow"/>
        </w:rPr>
      </w:pPr>
    </w:p>
    <w:p w:rsidR="000E3791" w:rsidRPr="003B056A" w:rsidRDefault="000E3791" w:rsidP="000E3791">
      <w:pPr>
        <w:spacing w:line="276" w:lineRule="auto"/>
        <w:ind w:left="5246" w:firstLine="708"/>
        <w:jc w:val="right"/>
        <w:rPr>
          <w:rFonts w:ascii="Arial" w:hAnsi="Arial" w:cs="Arial"/>
          <w:b/>
          <w:sz w:val="20"/>
          <w:szCs w:val="20"/>
          <w:highlight w:val="yellow"/>
        </w:rPr>
      </w:pPr>
    </w:p>
    <w:p w:rsidR="000E3791" w:rsidRPr="003B056A" w:rsidRDefault="000E3791" w:rsidP="000E3791">
      <w:pPr>
        <w:spacing w:line="276" w:lineRule="auto"/>
        <w:ind w:left="5246" w:firstLine="708"/>
        <w:jc w:val="right"/>
        <w:rPr>
          <w:rFonts w:ascii="Arial" w:hAnsi="Arial" w:cs="Arial"/>
          <w:b/>
          <w:sz w:val="20"/>
          <w:szCs w:val="20"/>
          <w:highlight w:val="yellow"/>
        </w:rPr>
      </w:pPr>
    </w:p>
    <w:p w:rsidR="000E3791" w:rsidRPr="003B056A" w:rsidRDefault="000E3791" w:rsidP="000E3791">
      <w:pPr>
        <w:spacing w:line="276" w:lineRule="auto"/>
        <w:ind w:left="5246" w:firstLine="708"/>
        <w:jc w:val="right"/>
        <w:rPr>
          <w:rFonts w:ascii="Arial" w:hAnsi="Arial" w:cs="Arial"/>
          <w:b/>
          <w:sz w:val="20"/>
          <w:szCs w:val="20"/>
          <w:highlight w:val="yellow"/>
        </w:rPr>
      </w:pPr>
    </w:p>
    <w:p w:rsidR="000E3791" w:rsidRPr="003B056A" w:rsidRDefault="000E3791" w:rsidP="000E3791">
      <w:pPr>
        <w:spacing w:line="276" w:lineRule="auto"/>
        <w:ind w:left="5246" w:firstLine="708"/>
        <w:jc w:val="right"/>
        <w:rPr>
          <w:rFonts w:ascii="Arial" w:hAnsi="Arial" w:cs="Arial"/>
          <w:b/>
          <w:sz w:val="20"/>
          <w:szCs w:val="20"/>
          <w:highlight w:val="yellow"/>
        </w:rPr>
      </w:pPr>
    </w:p>
    <w:p w:rsidR="000E3791" w:rsidRPr="003B056A" w:rsidRDefault="000E3791" w:rsidP="000E3791">
      <w:pPr>
        <w:spacing w:line="276" w:lineRule="auto"/>
        <w:ind w:left="5246" w:firstLine="708"/>
        <w:jc w:val="right"/>
        <w:rPr>
          <w:rFonts w:ascii="Arial" w:hAnsi="Arial" w:cs="Arial"/>
          <w:b/>
          <w:sz w:val="20"/>
          <w:szCs w:val="20"/>
          <w:highlight w:val="yellow"/>
        </w:rPr>
      </w:pPr>
    </w:p>
    <w:p w:rsidR="000E3791" w:rsidRPr="003B056A" w:rsidRDefault="000E3791" w:rsidP="000E3791">
      <w:pPr>
        <w:spacing w:line="276" w:lineRule="auto"/>
        <w:ind w:left="5246" w:firstLine="708"/>
        <w:jc w:val="right"/>
        <w:rPr>
          <w:rFonts w:ascii="Arial" w:hAnsi="Arial" w:cs="Arial"/>
          <w:b/>
          <w:sz w:val="20"/>
          <w:szCs w:val="20"/>
          <w:highlight w:val="yellow"/>
        </w:rPr>
      </w:pPr>
    </w:p>
    <w:p w:rsidR="000E3791" w:rsidRPr="003B056A" w:rsidRDefault="000E3791" w:rsidP="000E3791">
      <w:pPr>
        <w:spacing w:line="276" w:lineRule="auto"/>
        <w:ind w:left="5246" w:firstLine="708"/>
        <w:jc w:val="right"/>
        <w:rPr>
          <w:rFonts w:ascii="Arial" w:hAnsi="Arial" w:cs="Arial"/>
          <w:b/>
          <w:sz w:val="20"/>
          <w:szCs w:val="20"/>
          <w:highlight w:val="yellow"/>
        </w:rPr>
      </w:pPr>
    </w:p>
    <w:p w:rsidR="000E3791" w:rsidRPr="003B056A" w:rsidRDefault="000E3791" w:rsidP="000E3791">
      <w:pPr>
        <w:spacing w:line="276" w:lineRule="auto"/>
        <w:ind w:left="5246" w:firstLine="708"/>
        <w:jc w:val="right"/>
        <w:rPr>
          <w:rFonts w:ascii="Arial" w:hAnsi="Arial" w:cs="Arial"/>
          <w:b/>
          <w:sz w:val="20"/>
          <w:szCs w:val="20"/>
          <w:highlight w:val="yellow"/>
        </w:rPr>
      </w:pPr>
    </w:p>
    <w:p w:rsidR="000E3791" w:rsidRPr="003B056A" w:rsidRDefault="000E3791" w:rsidP="000E3791">
      <w:pPr>
        <w:spacing w:line="276" w:lineRule="auto"/>
        <w:ind w:left="5246" w:firstLine="708"/>
        <w:jc w:val="right"/>
        <w:rPr>
          <w:rFonts w:ascii="Arial" w:hAnsi="Arial" w:cs="Arial"/>
          <w:b/>
          <w:sz w:val="20"/>
          <w:szCs w:val="20"/>
          <w:highlight w:val="yellow"/>
        </w:rPr>
      </w:pPr>
    </w:p>
    <w:p w:rsidR="000E3791" w:rsidRPr="003B056A" w:rsidRDefault="000E3791" w:rsidP="000E3791">
      <w:pPr>
        <w:spacing w:line="276" w:lineRule="auto"/>
        <w:ind w:left="5246" w:firstLine="708"/>
        <w:jc w:val="right"/>
        <w:rPr>
          <w:rFonts w:ascii="Arial" w:hAnsi="Arial" w:cs="Arial"/>
          <w:b/>
          <w:sz w:val="20"/>
          <w:szCs w:val="20"/>
          <w:highlight w:val="yellow"/>
        </w:rPr>
      </w:pPr>
    </w:p>
    <w:p w:rsidR="000E3791" w:rsidRPr="003B056A" w:rsidRDefault="000E3791" w:rsidP="000E3791">
      <w:pPr>
        <w:spacing w:line="276" w:lineRule="auto"/>
        <w:ind w:left="5246" w:firstLine="708"/>
        <w:jc w:val="right"/>
        <w:rPr>
          <w:rFonts w:ascii="Arial" w:hAnsi="Arial" w:cs="Arial"/>
          <w:b/>
          <w:sz w:val="20"/>
          <w:szCs w:val="20"/>
          <w:highlight w:val="yellow"/>
        </w:rPr>
      </w:pPr>
    </w:p>
    <w:p w:rsidR="000E3791" w:rsidRPr="003B056A" w:rsidRDefault="000E3791" w:rsidP="000E3791">
      <w:pPr>
        <w:spacing w:line="276" w:lineRule="auto"/>
        <w:ind w:left="5246" w:firstLine="708"/>
        <w:jc w:val="right"/>
        <w:rPr>
          <w:rFonts w:ascii="Arial" w:hAnsi="Arial" w:cs="Arial"/>
          <w:b/>
          <w:sz w:val="20"/>
          <w:szCs w:val="20"/>
          <w:highlight w:val="yellow"/>
        </w:rPr>
      </w:pPr>
    </w:p>
    <w:p w:rsidR="000E3791" w:rsidRPr="003B056A" w:rsidRDefault="000E3791" w:rsidP="000E3791">
      <w:pPr>
        <w:spacing w:line="276" w:lineRule="auto"/>
        <w:ind w:left="5246" w:firstLine="708"/>
        <w:jc w:val="right"/>
        <w:rPr>
          <w:rFonts w:ascii="Arial" w:hAnsi="Arial" w:cs="Arial"/>
          <w:b/>
          <w:sz w:val="20"/>
          <w:szCs w:val="20"/>
          <w:highlight w:val="yellow"/>
        </w:rPr>
      </w:pPr>
    </w:p>
    <w:p w:rsidR="000E3791" w:rsidRPr="003B056A" w:rsidRDefault="000E3791" w:rsidP="000E3791">
      <w:pPr>
        <w:spacing w:line="276" w:lineRule="auto"/>
        <w:ind w:left="5246" w:firstLine="708"/>
        <w:jc w:val="right"/>
        <w:rPr>
          <w:rFonts w:ascii="Arial" w:hAnsi="Arial" w:cs="Arial"/>
          <w:b/>
          <w:sz w:val="20"/>
          <w:szCs w:val="20"/>
          <w:highlight w:val="yellow"/>
        </w:rPr>
      </w:pPr>
    </w:p>
    <w:p w:rsidR="000E3791" w:rsidRPr="003B056A" w:rsidRDefault="000E3791" w:rsidP="000E3791">
      <w:pPr>
        <w:spacing w:line="276" w:lineRule="auto"/>
        <w:ind w:left="5246" w:firstLine="708"/>
        <w:jc w:val="right"/>
        <w:rPr>
          <w:rFonts w:ascii="Arial" w:hAnsi="Arial" w:cs="Arial"/>
          <w:b/>
          <w:sz w:val="20"/>
          <w:szCs w:val="20"/>
          <w:highlight w:val="yellow"/>
        </w:rPr>
      </w:pPr>
    </w:p>
    <w:p w:rsidR="000E3791" w:rsidRPr="003B056A" w:rsidRDefault="000E3791" w:rsidP="000E3791">
      <w:pPr>
        <w:spacing w:line="276" w:lineRule="auto"/>
        <w:ind w:left="5246" w:firstLine="708"/>
        <w:jc w:val="right"/>
        <w:rPr>
          <w:rFonts w:ascii="Arial" w:hAnsi="Arial" w:cs="Arial"/>
          <w:b/>
          <w:sz w:val="20"/>
          <w:szCs w:val="20"/>
          <w:highlight w:val="yellow"/>
        </w:rPr>
      </w:pPr>
    </w:p>
    <w:p w:rsidR="000E3791" w:rsidRPr="003B056A" w:rsidRDefault="000E3791" w:rsidP="000E3791">
      <w:pPr>
        <w:spacing w:line="276" w:lineRule="auto"/>
        <w:ind w:left="5246" w:firstLine="708"/>
        <w:jc w:val="right"/>
        <w:rPr>
          <w:rFonts w:ascii="Arial" w:hAnsi="Arial" w:cs="Arial"/>
          <w:b/>
          <w:sz w:val="20"/>
          <w:szCs w:val="20"/>
          <w:highlight w:val="yellow"/>
        </w:rPr>
      </w:pPr>
    </w:p>
    <w:p w:rsidR="000E3791" w:rsidRPr="003B056A" w:rsidRDefault="000E3791" w:rsidP="000E3791">
      <w:pPr>
        <w:spacing w:line="276" w:lineRule="auto"/>
        <w:ind w:left="5246" w:firstLine="708"/>
        <w:jc w:val="right"/>
        <w:rPr>
          <w:rFonts w:ascii="Arial" w:hAnsi="Arial" w:cs="Arial"/>
          <w:b/>
          <w:sz w:val="20"/>
          <w:szCs w:val="20"/>
          <w:highlight w:val="yellow"/>
        </w:rPr>
      </w:pPr>
    </w:p>
    <w:p w:rsidR="000E3791" w:rsidRPr="003B056A" w:rsidRDefault="000E3791" w:rsidP="000E3791">
      <w:pPr>
        <w:spacing w:line="276" w:lineRule="auto"/>
        <w:ind w:left="5246" w:firstLine="708"/>
        <w:jc w:val="right"/>
        <w:rPr>
          <w:rFonts w:ascii="Arial" w:hAnsi="Arial" w:cs="Arial"/>
          <w:b/>
          <w:sz w:val="20"/>
          <w:szCs w:val="20"/>
          <w:highlight w:val="yellow"/>
        </w:rPr>
      </w:pPr>
    </w:p>
    <w:p w:rsidR="000E3791" w:rsidRPr="003B056A" w:rsidRDefault="000E3791" w:rsidP="000E3791">
      <w:pPr>
        <w:spacing w:line="276" w:lineRule="auto"/>
        <w:ind w:left="5246" w:firstLine="708"/>
        <w:jc w:val="right"/>
        <w:rPr>
          <w:rFonts w:ascii="Arial" w:hAnsi="Arial" w:cs="Arial"/>
          <w:b/>
          <w:sz w:val="20"/>
          <w:szCs w:val="20"/>
          <w:highlight w:val="yellow"/>
        </w:rPr>
      </w:pPr>
    </w:p>
    <w:p w:rsidR="000E3791" w:rsidRPr="003B056A" w:rsidRDefault="000E3791" w:rsidP="000E3791">
      <w:pPr>
        <w:spacing w:line="276" w:lineRule="auto"/>
        <w:ind w:left="5246" w:firstLine="708"/>
        <w:jc w:val="right"/>
        <w:rPr>
          <w:rFonts w:ascii="Arial" w:hAnsi="Arial" w:cs="Arial"/>
          <w:b/>
          <w:sz w:val="20"/>
          <w:szCs w:val="20"/>
          <w:highlight w:val="yellow"/>
        </w:rPr>
      </w:pPr>
    </w:p>
    <w:p w:rsidR="000E3791" w:rsidRPr="003B056A" w:rsidRDefault="000E3791" w:rsidP="000E3791">
      <w:pPr>
        <w:spacing w:line="276" w:lineRule="auto"/>
        <w:ind w:left="5246" w:firstLine="708"/>
        <w:jc w:val="right"/>
        <w:rPr>
          <w:rFonts w:ascii="Arial" w:hAnsi="Arial" w:cs="Arial"/>
          <w:b/>
          <w:sz w:val="20"/>
          <w:szCs w:val="20"/>
          <w:highlight w:val="yellow"/>
        </w:rPr>
      </w:pPr>
    </w:p>
    <w:p w:rsidR="000E3791" w:rsidRPr="003B056A" w:rsidRDefault="000E3791" w:rsidP="000E3791">
      <w:pPr>
        <w:spacing w:line="276" w:lineRule="auto"/>
        <w:ind w:left="5246" w:firstLine="708"/>
        <w:jc w:val="right"/>
        <w:rPr>
          <w:rFonts w:ascii="Arial" w:hAnsi="Arial" w:cs="Arial"/>
          <w:b/>
          <w:sz w:val="20"/>
          <w:szCs w:val="20"/>
          <w:highlight w:val="yellow"/>
        </w:rPr>
      </w:pPr>
    </w:p>
    <w:p w:rsidR="000E3791" w:rsidRPr="003B056A" w:rsidRDefault="000E3791" w:rsidP="000E3791">
      <w:pPr>
        <w:spacing w:line="276" w:lineRule="auto"/>
        <w:ind w:left="5246" w:firstLine="708"/>
        <w:jc w:val="right"/>
        <w:rPr>
          <w:rFonts w:ascii="Arial" w:hAnsi="Arial" w:cs="Arial"/>
          <w:b/>
          <w:sz w:val="20"/>
          <w:szCs w:val="20"/>
          <w:highlight w:val="yellow"/>
        </w:rPr>
      </w:pPr>
    </w:p>
    <w:p w:rsidR="000E3791" w:rsidRPr="00803BB3" w:rsidRDefault="000E3791" w:rsidP="000E3791">
      <w:pPr>
        <w:spacing w:line="276" w:lineRule="auto"/>
        <w:ind w:left="5246" w:firstLine="708"/>
        <w:jc w:val="right"/>
        <w:rPr>
          <w:rFonts w:ascii="Arial" w:hAnsi="Arial" w:cs="Arial"/>
          <w:b/>
          <w:sz w:val="20"/>
          <w:szCs w:val="20"/>
        </w:rPr>
      </w:pPr>
    </w:p>
    <w:p w:rsidR="000E3791" w:rsidRPr="001F5F8C" w:rsidRDefault="000E3791" w:rsidP="000E3791">
      <w:pPr>
        <w:spacing w:line="276" w:lineRule="auto"/>
        <w:ind w:left="5246" w:firstLine="708"/>
        <w:jc w:val="right"/>
        <w:rPr>
          <w:rFonts w:ascii="Arial" w:hAnsi="Arial" w:cs="Arial"/>
          <w:b/>
          <w:sz w:val="20"/>
          <w:szCs w:val="20"/>
          <w:u w:val="single"/>
        </w:rPr>
      </w:pPr>
      <w:r w:rsidRPr="001F5F8C">
        <w:rPr>
          <w:rFonts w:ascii="Arial" w:hAnsi="Arial" w:cs="Arial"/>
          <w:b/>
          <w:sz w:val="20"/>
          <w:szCs w:val="20"/>
          <w:u w:val="single"/>
        </w:rPr>
        <w:lastRenderedPageBreak/>
        <w:t>Załącznik nr 2 do SIWZ</w:t>
      </w:r>
    </w:p>
    <w:p w:rsidR="000E3791" w:rsidRPr="00803BB3" w:rsidRDefault="000E3791" w:rsidP="000E3791">
      <w:pPr>
        <w:spacing w:line="276" w:lineRule="auto"/>
        <w:ind w:left="5246" w:firstLine="708"/>
        <w:rPr>
          <w:rFonts w:ascii="Arial" w:hAnsi="Arial" w:cs="Arial"/>
          <w:b/>
          <w:sz w:val="20"/>
          <w:szCs w:val="20"/>
        </w:rPr>
      </w:pPr>
    </w:p>
    <w:p w:rsidR="000E3791" w:rsidRPr="00803BB3" w:rsidRDefault="000E3791" w:rsidP="000E3791">
      <w:pPr>
        <w:spacing w:line="276" w:lineRule="auto"/>
        <w:ind w:left="5672" w:firstLine="709"/>
        <w:rPr>
          <w:rFonts w:ascii="Arial" w:hAnsi="Arial" w:cs="Arial"/>
          <w:color w:val="000000"/>
          <w:sz w:val="20"/>
          <w:szCs w:val="20"/>
        </w:rPr>
      </w:pPr>
      <w:r w:rsidRPr="00803BB3">
        <w:rPr>
          <w:rFonts w:ascii="Arial" w:hAnsi="Arial" w:cs="Arial"/>
          <w:b/>
          <w:sz w:val="20"/>
          <w:szCs w:val="20"/>
        </w:rPr>
        <w:t>Zamawiający:</w:t>
      </w:r>
    </w:p>
    <w:p w:rsidR="000E3791" w:rsidRPr="00803BB3" w:rsidRDefault="000E3791" w:rsidP="000E3791">
      <w:pPr>
        <w:pStyle w:val="Tekstpodstawowywcity"/>
        <w:spacing w:line="276" w:lineRule="auto"/>
        <w:ind w:left="5672" w:firstLine="709"/>
        <w:rPr>
          <w:color w:val="000000"/>
          <w:sz w:val="20"/>
          <w:szCs w:val="20"/>
        </w:rPr>
      </w:pPr>
      <w:r w:rsidRPr="00803BB3">
        <w:rPr>
          <w:color w:val="000000"/>
          <w:sz w:val="20"/>
          <w:szCs w:val="20"/>
        </w:rPr>
        <w:t xml:space="preserve">Gmina Kaźmierz </w:t>
      </w:r>
    </w:p>
    <w:p w:rsidR="000E3791" w:rsidRPr="00803BB3" w:rsidRDefault="000E3791" w:rsidP="000E3791">
      <w:pPr>
        <w:pStyle w:val="Tekstpodstawowywcity"/>
        <w:spacing w:line="276" w:lineRule="auto"/>
        <w:ind w:left="5672" w:firstLine="709"/>
        <w:rPr>
          <w:color w:val="000000"/>
          <w:sz w:val="20"/>
          <w:szCs w:val="20"/>
        </w:rPr>
      </w:pPr>
      <w:r w:rsidRPr="00803BB3">
        <w:rPr>
          <w:color w:val="000000"/>
          <w:sz w:val="20"/>
          <w:szCs w:val="20"/>
        </w:rPr>
        <w:t>ul. Szamotulska 20</w:t>
      </w:r>
    </w:p>
    <w:p w:rsidR="000E3791" w:rsidRPr="00803BB3" w:rsidRDefault="000E3791" w:rsidP="000E3791">
      <w:pPr>
        <w:spacing w:line="276" w:lineRule="auto"/>
        <w:ind w:left="5672" w:firstLine="709"/>
        <w:rPr>
          <w:rFonts w:ascii="Arial" w:hAnsi="Arial" w:cs="Arial"/>
          <w:i/>
          <w:sz w:val="16"/>
          <w:szCs w:val="16"/>
        </w:rPr>
      </w:pPr>
      <w:r w:rsidRPr="00803BB3">
        <w:rPr>
          <w:rFonts w:ascii="Arial" w:hAnsi="Arial" w:cs="Arial"/>
          <w:color w:val="000000"/>
          <w:sz w:val="20"/>
          <w:szCs w:val="20"/>
        </w:rPr>
        <w:t>64-530 Kaźmierz</w:t>
      </w:r>
      <w:r w:rsidRPr="00803BB3">
        <w:rPr>
          <w:rFonts w:ascii="Arial" w:hAnsi="Arial" w:cs="Arial"/>
          <w:i/>
          <w:sz w:val="16"/>
          <w:szCs w:val="16"/>
        </w:rPr>
        <w:t xml:space="preserve"> </w:t>
      </w:r>
    </w:p>
    <w:p w:rsidR="000E3791" w:rsidRPr="00803BB3" w:rsidRDefault="000E3791" w:rsidP="000E3791">
      <w:pPr>
        <w:spacing w:line="276" w:lineRule="auto"/>
        <w:ind w:left="5672" w:firstLine="709"/>
        <w:rPr>
          <w:rFonts w:ascii="Arial" w:hAnsi="Arial" w:cs="Arial"/>
          <w:b/>
        </w:rPr>
      </w:pPr>
      <w:r w:rsidRPr="00803BB3">
        <w:rPr>
          <w:rFonts w:ascii="Arial" w:hAnsi="Arial" w:cs="Arial"/>
          <w:i/>
          <w:sz w:val="16"/>
          <w:szCs w:val="16"/>
        </w:rPr>
        <w:t>(pełna nazwa/firma, adres)</w:t>
      </w:r>
    </w:p>
    <w:p w:rsidR="000E3791" w:rsidRPr="00803BB3" w:rsidRDefault="000E3791" w:rsidP="000E3791">
      <w:pPr>
        <w:spacing w:line="276" w:lineRule="auto"/>
        <w:rPr>
          <w:rFonts w:ascii="Arial" w:hAnsi="Arial" w:cs="Arial"/>
          <w:sz w:val="20"/>
          <w:szCs w:val="20"/>
        </w:rPr>
      </w:pPr>
      <w:r w:rsidRPr="00803BB3">
        <w:rPr>
          <w:rFonts w:ascii="Arial" w:hAnsi="Arial" w:cs="Arial"/>
          <w:b/>
          <w:sz w:val="20"/>
          <w:szCs w:val="20"/>
        </w:rPr>
        <w:t>Wykonawca:</w:t>
      </w:r>
    </w:p>
    <w:p w:rsidR="000E3791" w:rsidRPr="00803BB3" w:rsidRDefault="000E3791" w:rsidP="000E3791">
      <w:pPr>
        <w:spacing w:line="276" w:lineRule="auto"/>
        <w:ind w:right="5954"/>
        <w:rPr>
          <w:rFonts w:ascii="Arial" w:hAnsi="Arial" w:cs="Arial"/>
          <w:i/>
          <w:sz w:val="16"/>
          <w:szCs w:val="16"/>
        </w:rPr>
      </w:pPr>
      <w:r w:rsidRPr="00803BB3">
        <w:rPr>
          <w:rFonts w:ascii="Arial" w:hAnsi="Arial" w:cs="Arial"/>
          <w:sz w:val="20"/>
          <w:szCs w:val="20"/>
        </w:rPr>
        <w:t>………………………………………………………………………………………………</w:t>
      </w:r>
    </w:p>
    <w:p w:rsidR="000E3791" w:rsidRPr="00803BB3" w:rsidRDefault="000E3791" w:rsidP="000E3791">
      <w:pPr>
        <w:spacing w:line="276" w:lineRule="auto"/>
        <w:ind w:right="5953"/>
        <w:rPr>
          <w:rFonts w:ascii="Arial" w:hAnsi="Arial" w:cs="Arial"/>
          <w:sz w:val="20"/>
          <w:szCs w:val="20"/>
          <w:u w:val="single"/>
        </w:rPr>
      </w:pPr>
      <w:r w:rsidRPr="00803BB3">
        <w:rPr>
          <w:rFonts w:ascii="Arial" w:hAnsi="Arial" w:cs="Arial"/>
          <w:i/>
          <w:sz w:val="16"/>
          <w:szCs w:val="16"/>
        </w:rPr>
        <w:t>(pełna nazwa/firma, adres, w zależności od podmiotu: NIP/PESEL, KRS/</w:t>
      </w:r>
      <w:proofErr w:type="spellStart"/>
      <w:r w:rsidRPr="00803BB3">
        <w:rPr>
          <w:rFonts w:ascii="Arial" w:hAnsi="Arial" w:cs="Arial"/>
          <w:i/>
          <w:sz w:val="16"/>
          <w:szCs w:val="16"/>
        </w:rPr>
        <w:t>CEiDG</w:t>
      </w:r>
      <w:proofErr w:type="spellEnd"/>
      <w:r w:rsidRPr="00803BB3">
        <w:rPr>
          <w:rFonts w:ascii="Arial" w:hAnsi="Arial" w:cs="Arial"/>
          <w:i/>
          <w:sz w:val="16"/>
          <w:szCs w:val="16"/>
        </w:rPr>
        <w:t>)</w:t>
      </w:r>
    </w:p>
    <w:p w:rsidR="000E3791" w:rsidRPr="00803BB3" w:rsidRDefault="000E3791" w:rsidP="000E3791">
      <w:pPr>
        <w:spacing w:line="276" w:lineRule="auto"/>
        <w:rPr>
          <w:rFonts w:ascii="Arial" w:hAnsi="Arial" w:cs="Arial"/>
          <w:sz w:val="20"/>
          <w:szCs w:val="20"/>
        </w:rPr>
      </w:pPr>
      <w:r w:rsidRPr="00803BB3">
        <w:rPr>
          <w:rFonts w:ascii="Arial" w:hAnsi="Arial" w:cs="Arial"/>
          <w:sz w:val="20"/>
          <w:szCs w:val="20"/>
          <w:u w:val="single"/>
        </w:rPr>
        <w:t>reprezentowany przez:</w:t>
      </w:r>
    </w:p>
    <w:p w:rsidR="000E3791" w:rsidRPr="00803BB3" w:rsidRDefault="000E3791" w:rsidP="000E3791">
      <w:pPr>
        <w:spacing w:line="276" w:lineRule="auto"/>
        <w:ind w:right="5954"/>
        <w:rPr>
          <w:rFonts w:ascii="Arial" w:hAnsi="Arial" w:cs="Arial"/>
          <w:i/>
          <w:sz w:val="16"/>
          <w:szCs w:val="16"/>
        </w:rPr>
      </w:pPr>
      <w:r w:rsidRPr="00803BB3">
        <w:rPr>
          <w:rFonts w:ascii="Arial" w:hAnsi="Arial" w:cs="Arial"/>
          <w:sz w:val="20"/>
          <w:szCs w:val="20"/>
        </w:rPr>
        <w:t>………………………………………………………………………………………………</w:t>
      </w:r>
    </w:p>
    <w:p w:rsidR="000E3791" w:rsidRPr="00803BB3" w:rsidRDefault="000E3791" w:rsidP="000E3791">
      <w:pPr>
        <w:spacing w:line="276" w:lineRule="auto"/>
        <w:ind w:right="5953"/>
        <w:rPr>
          <w:rFonts w:ascii="Arial" w:hAnsi="Arial" w:cs="Arial"/>
        </w:rPr>
      </w:pPr>
      <w:r w:rsidRPr="00803BB3">
        <w:rPr>
          <w:rFonts w:ascii="Arial" w:hAnsi="Arial" w:cs="Arial"/>
          <w:i/>
          <w:sz w:val="16"/>
          <w:szCs w:val="16"/>
        </w:rPr>
        <w:t>(imię, nazwisko, stanowisko/podstawa do reprezentacji)</w:t>
      </w:r>
    </w:p>
    <w:p w:rsidR="000E3791" w:rsidRPr="00803BB3" w:rsidRDefault="000E3791" w:rsidP="000E3791">
      <w:pPr>
        <w:spacing w:line="276" w:lineRule="auto"/>
        <w:rPr>
          <w:rFonts w:ascii="Arial" w:hAnsi="Arial" w:cs="Arial"/>
        </w:rPr>
      </w:pPr>
    </w:p>
    <w:p w:rsidR="000E3791" w:rsidRPr="00803BB3" w:rsidRDefault="000E3791" w:rsidP="000E3791">
      <w:pPr>
        <w:spacing w:after="120" w:line="276" w:lineRule="auto"/>
        <w:jc w:val="center"/>
        <w:rPr>
          <w:rFonts w:ascii="Arial" w:hAnsi="Arial" w:cs="Arial"/>
          <w:b/>
          <w:sz w:val="20"/>
          <w:szCs w:val="20"/>
        </w:rPr>
      </w:pPr>
      <w:r w:rsidRPr="00803BB3">
        <w:rPr>
          <w:rFonts w:ascii="Arial" w:hAnsi="Arial" w:cs="Arial"/>
          <w:b/>
          <w:u w:val="single"/>
        </w:rPr>
        <w:t xml:space="preserve">Oświadczenie wykonawcy </w:t>
      </w:r>
    </w:p>
    <w:p w:rsidR="000E3791" w:rsidRPr="00803BB3" w:rsidRDefault="000E3791" w:rsidP="000E3791">
      <w:pPr>
        <w:spacing w:line="276" w:lineRule="auto"/>
        <w:jc w:val="center"/>
        <w:rPr>
          <w:rFonts w:ascii="Arial" w:hAnsi="Arial" w:cs="Arial"/>
          <w:b/>
          <w:sz w:val="20"/>
          <w:szCs w:val="20"/>
        </w:rPr>
      </w:pPr>
      <w:r w:rsidRPr="00803BB3">
        <w:rPr>
          <w:rFonts w:ascii="Arial" w:hAnsi="Arial" w:cs="Arial"/>
          <w:b/>
          <w:sz w:val="20"/>
          <w:szCs w:val="20"/>
        </w:rPr>
        <w:t xml:space="preserve">składane na podstawie art. 25a ust. 1 ustawy z dnia 29 stycznia 2004 r. </w:t>
      </w:r>
    </w:p>
    <w:p w:rsidR="000E3791" w:rsidRPr="00803BB3" w:rsidRDefault="000E3791" w:rsidP="000E3791">
      <w:pPr>
        <w:spacing w:line="276" w:lineRule="auto"/>
        <w:jc w:val="center"/>
        <w:rPr>
          <w:rFonts w:ascii="Arial" w:hAnsi="Arial" w:cs="Arial"/>
          <w:b/>
          <w:u w:val="single"/>
        </w:rPr>
      </w:pPr>
      <w:r w:rsidRPr="00803BB3">
        <w:rPr>
          <w:rFonts w:ascii="Arial" w:hAnsi="Arial" w:cs="Arial"/>
          <w:b/>
          <w:sz w:val="20"/>
          <w:szCs w:val="20"/>
        </w:rPr>
        <w:t xml:space="preserve"> Prawo zamówień publicznych (dalej jako: ustawa </w:t>
      </w:r>
      <w:proofErr w:type="spellStart"/>
      <w:r w:rsidRPr="00803BB3">
        <w:rPr>
          <w:rFonts w:ascii="Arial" w:hAnsi="Arial" w:cs="Arial"/>
          <w:b/>
          <w:sz w:val="20"/>
          <w:szCs w:val="20"/>
        </w:rPr>
        <w:t>Pzp</w:t>
      </w:r>
      <w:proofErr w:type="spellEnd"/>
      <w:r w:rsidRPr="00803BB3">
        <w:rPr>
          <w:rFonts w:ascii="Arial" w:hAnsi="Arial" w:cs="Arial"/>
          <w:b/>
          <w:sz w:val="20"/>
          <w:szCs w:val="20"/>
        </w:rPr>
        <w:t xml:space="preserve">), </w:t>
      </w:r>
    </w:p>
    <w:p w:rsidR="000E3791" w:rsidRPr="00803BB3" w:rsidRDefault="000E3791" w:rsidP="000E3791">
      <w:pPr>
        <w:spacing w:before="120" w:line="276" w:lineRule="auto"/>
        <w:jc w:val="center"/>
        <w:rPr>
          <w:rFonts w:ascii="Arial" w:hAnsi="Arial" w:cs="Arial"/>
          <w:sz w:val="21"/>
          <w:szCs w:val="21"/>
        </w:rPr>
      </w:pPr>
      <w:r w:rsidRPr="00803BB3">
        <w:rPr>
          <w:rFonts w:ascii="Arial" w:hAnsi="Arial" w:cs="Arial"/>
          <w:b/>
          <w:u w:val="single"/>
        </w:rPr>
        <w:t>DOTYCZĄCE PRZESŁANEK WYKLUCZENIA Z POSTĘPOWANIA</w:t>
      </w:r>
    </w:p>
    <w:p w:rsidR="000E3791" w:rsidRPr="00803BB3" w:rsidRDefault="000E3791" w:rsidP="000E3791">
      <w:pPr>
        <w:spacing w:line="276" w:lineRule="auto"/>
        <w:jc w:val="both"/>
        <w:rPr>
          <w:rFonts w:ascii="Arial" w:hAnsi="Arial" w:cs="Arial"/>
          <w:sz w:val="21"/>
          <w:szCs w:val="21"/>
        </w:rPr>
      </w:pPr>
    </w:p>
    <w:p w:rsidR="000E3791" w:rsidRPr="00803BB3" w:rsidRDefault="000E3791" w:rsidP="000E3791">
      <w:pPr>
        <w:rPr>
          <w:rFonts w:ascii="Arial" w:hAnsi="Arial" w:cs="Arial"/>
          <w:sz w:val="21"/>
          <w:szCs w:val="21"/>
        </w:rPr>
      </w:pPr>
      <w:r w:rsidRPr="00803BB3">
        <w:rPr>
          <w:rFonts w:ascii="Arial" w:hAnsi="Arial" w:cs="Arial"/>
          <w:sz w:val="21"/>
          <w:szCs w:val="21"/>
        </w:rPr>
        <w:t>Na potrzeby postępowania o udzielenie zamówienia publicznego</w:t>
      </w:r>
    </w:p>
    <w:p w:rsidR="000E3791" w:rsidRPr="00803BB3" w:rsidRDefault="000E3791" w:rsidP="000E3791">
      <w:pPr>
        <w:jc w:val="both"/>
        <w:rPr>
          <w:rFonts w:ascii="Arial" w:hAnsi="Arial" w:cs="Arial"/>
          <w:sz w:val="21"/>
          <w:szCs w:val="21"/>
        </w:rPr>
      </w:pPr>
      <w:r w:rsidRPr="00803BB3">
        <w:rPr>
          <w:rFonts w:ascii="Arial" w:hAnsi="Arial" w:cs="Arial"/>
          <w:sz w:val="21"/>
          <w:szCs w:val="21"/>
        </w:rPr>
        <w:t xml:space="preserve">pn. </w:t>
      </w:r>
      <w:r w:rsidRPr="00803BB3">
        <w:rPr>
          <w:rFonts w:ascii="Arial" w:eastAsia="Lucida Sans Unicode" w:hAnsi="Arial" w:cs="Arial"/>
          <w:b/>
          <w:bCs/>
          <w:i/>
          <w:iCs/>
          <w:color w:val="000000"/>
          <w:sz w:val="24"/>
          <w:szCs w:val="24"/>
          <w:lang w:bidi="pl-PL"/>
        </w:rPr>
        <w:t>„</w:t>
      </w:r>
      <w:r w:rsidRPr="00803BB3">
        <w:rPr>
          <w:rFonts w:ascii="Arial" w:hAnsi="Arial" w:cs="Arial"/>
          <w:b/>
          <w:bCs/>
          <w:color w:val="000000"/>
          <w:sz w:val="24"/>
          <w:szCs w:val="24"/>
        </w:rPr>
        <w:t>Dostawa kruszywa dla Gminy Kaźmierz</w:t>
      </w:r>
      <w:r w:rsidRPr="00803BB3">
        <w:rPr>
          <w:rFonts w:ascii="Arial" w:eastAsia="Lucida Sans Unicode" w:hAnsi="Arial" w:cs="Arial"/>
          <w:b/>
          <w:bCs/>
          <w:i/>
          <w:iCs/>
          <w:color w:val="000000"/>
          <w:sz w:val="24"/>
          <w:szCs w:val="24"/>
          <w:lang w:bidi="pl-PL"/>
        </w:rPr>
        <w:t xml:space="preserve"> "</w:t>
      </w:r>
      <w:r w:rsidRPr="00803BB3">
        <w:rPr>
          <w:rFonts w:ascii="Arial" w:hAnsi="Arial" w:cs="Arial"/>
          <w:sz w:val="24"/>
          <w:szCs w:val="24"/>
        </w:rPr>
        <w:t>,</w:t>
      </w:r>
      <w:r w:rsidRPr="00803BB3">
        <w:rPr>
          <w:rFonts w:ascii="Arial" w:hAnsi="Arial" w:cs="Arial"/>
          <w:i/>
          <w:sz w:val="24"/>
          <w:szCs w:val="24"/>
        </w:rPr>
        <w:t xml:space="preserve"> </w:t>
      </w:r>
      <w:r w:rsidRPr="00803BB3">
        <w:rPr>
          <w:rFonts w:ascii="Arial" w:hAnsi="Arial" w:cs="Arial"/>
          <w:sz w:val="21"/>
          <w:szCs w:val="21"/>
        </w:rPr>
        <w:t>prowadzonego przez Gminę Kaźmierz</w:t>
      </w:r>
      <w:r w:rsidRPr="00803BB3">
        <w:rPr>
          <w:rFonts w:ascii="Arial" w:hAnsi="Arial" w:cs="Arial"/>
          <w:i/>
          <w:sz w:val="21"/>
          <w:szCs w:val="21"/>
        </w:rPr>
        <w:t xml:space="preserve">, </w:t>
      </w:r>
      <w:r w:rsidRPr="00803BB3">
        <w:rPr>
          <w:rFonts w:ascii="Arial" w:hAnsi="Arial" w:cs="Arial"/>
          <w:sz w:val="21"/>
          <w:szCs w:val="21"/>
        </w:rPr>
        <w:t>oświadczam, co następuje:</w:t>
      </w:r>
    </w:p>
    <w:p w:rsidR="000E3791" w:rsidRPr="003B056A" w:rsidRDefault="000E3791" w:rsidP="000E3791">
      <w:pPr>
        <w:jc w:val="both"/>
        <w:rPr>
          <w:rFonts w:ascii="Arial" w:hAnsi="Arial" w:cs="Arial"/>
          <w:sz w:val="21"/>
          <w:szCs w:val="21"/>
          <w:highlight w:val="yellow"/>
        </w:rPr>
      </w:pPr>
    </w:p>
    <w:p w:rsidR="000E3791" w:rsidRPr="003B056A" w:rsidRDefault="000E3791" w:rsidP="000E3791">
      <w:pPr>
        <w:jc w:val="both"/>
        <w:rPr>
          <w:rFonts w:ascii="Arial" w:hAnsi="Arial" w:cs="Arial"/>
          <w:sz w:val="21"/>
          <w:szCs w:val="21"/>
          <w:highlight w:val="yellow"/>
        </w:rPr>
      </w:pPr>
    </w:p>
    <w:p w:rsidR="000E3791" w:rsidRPr="00803BB3" w:rsidRDefault="000E3791" w:rsidP="000E3791">
      <w:pPr>
        <w:jc w:val="both"/>
        <w:rPr>
          <w:rFonts w:ascii="Arial" w:hAnsi="Arial" w:cs="Arial"/>
          <w:b/>
          <w:sz w:val="21"/>
          <w:szCs w:val="21"/>
        </w:rPr>
      </w:pPr>
    </w:p>
    <w:p w:rsidR="000E3791" w:rsidRPr="00803BB3" w:rsidRDefault="000E3791" w:rsidP="000E3791">
      <w:pPr>
        <w:shd w:val="clear" w:color="auto" w:fill="BFBFBF"/>
        <w:spacing w:line="276" w:lineRule="auto"/>
        <w:rPr>
          <w:rFonts w:ascii="Arial" w:hAnsi="Arial" w:cs="Arial"/>
          <w:sz w:val="21"/>
          <w:szCs w:val="21"/>
        </w:rPr>
      </w:pPr>
      <w:r w:rsidRPr="00803BB3">
        <w:rPr>
          <w:rFonts w:ascii="Arial" w:hAnsi="Arial" w:cs="Arial"/>
          <w:b/>
          <w:sz w:val="21"/>
          <w:szCs w:val="21"/>
        </w:rPr>
        <w:t>OŚWIADCZENIA DOTYCZĄCE WYKONAWCY:</w:t>
      </w:r>
    </w:p>
    <w:p w:rsidR="000E3791" w:rsidRPr="00803BB3" w:rsidRDefault="000E3791" w:rsidP="000E3791">
      <w:pPr>
        <w:pStyle w:val="Akapitzlist1"/>
        <w:widowControl/>
        <w:numPr>
          <w:ilvl w:val="0"/>
          <w:numId w:val="1"/>
        </w:numPr>
        <w:suppressAutoHyphens w:val="0"/>
        <w:spacing w:line="276" w:lineRule="auto"/>
        <w:ind w:left="720" w:hanging="360"/>
        <w:jc w:val="both"/>
        <w:rPr>
          <w:rFonts w:ascii="Arial" w:hAnsi="Arial" w:cs="Arial"/>
          <w:sz w:val="16"/>
          <w:szCs w:val="16"/>
        </w:rPr>
      </w:pPr>
      <w:r w:rsidRPr="00803BB3">
        <w:rPr>
          <w:rFonts w:ascii="Arial" w:hAnsi="Arial" w:cs="Arial"/>
          <w:sz w:val="21"/>
          <w:szCs w:val="21"/>
        </w:rPr>
        <w:t xml:space="preserve">Oświadczam, że nie podlegam wykluczeniu z postępowania na podstawie </w:t>
      </w:r>
      <w:r w:rsidRPr="00803BB3">
        <w:rPr>
          <w:rFonts w:ascii="Arial" w:hAnsi="Arial" w:cs="Arial"/>
          <w:sz w:val="21"/>
          <w:szCs w:val="21"/>
        </w:rPr>
        <w:br/>
        <w:t xml:space="preserve">art. 24 ust 1 </w:t>
      </w:r>
      <w:proofErr w:type="spellStart"/>
      <w:r w:rsidRPr="00803BB3">
        <w:rPr>
          <w:rFonts w:ascii="Arial" w:hAnsi="Arial" w:cs="Arial"/>
          <w:sz w:val="21"/>
          <w:szCs w:val="21"/>
        </w:rPr>
        <w:t>pkt</w:t>
      </w:r>
      <w:proofErr w:type="spellEnd"/>
      <w:r w:rsidRPr="00803BB3">
        <w:rPr>
          <w:rFonts w:ascii="Arial" w:hAnsi="Arial" w:cs="Arial"/>
          <w:sz w:val="21"/>
          <w:szCs w:val="21"/>
        </w:rPr>
        <w:t xml:space="preserve"> 12-23 ustawy </w:t>
      </w:r>
      <w:proofErr w:type="spellStart"/>
      <w:r w:rsidRPr="00803BB3">
        <w:rPr>
          <w:rFonts w:ascii="Arial" w:hAnsi="Arial" w:cs="Arial"/>
          <w:sz w:val="21"/>
          <w:szCs w:val="21"/>
        </w:rPr>
        <w:t>Pzp</w:t>
      </w:r>
      <w:proofErr w:type="spellEnd"/>
      <w:r w:rsidRPr="00803BB3">
        <w:rPr>
          <w:rFonts w:ascii="Arial" w:hAnsi="Arial" w:cs="Arial"/>
          <w:sz w:val="21"/>
          <w:szCs w:val="21"/>
        </w:rPr>
        <w:t>.</w:t>
      </w:r>
    </w:p>
    <w:p w:rsidR="000E3791" w:rsidRPr="00803BB3" w:rsidRDefault="000E3791" w:rsidP="000E3791">
      <w:pPr>
        <w:spacing w:line="276" w:lineRule="auto"/>
        <w:jc w:val="both"/>
        <w:rPr>
          <w:rFonts w:ascii="Arial" w:hAnsi="Arial" w:cs="Arial"/>
          <w:i/>
          <w:sz w:val="20"/>
          <w:szCs w:val="20"/>
        </w:rPr>
      </w:pPr>
    </w:p>
    <w:p w:rsidR="000E3791" w:rsidRPr="00803BB3" w:rsidRDefault="000E3791" w:rsidP="000E3791">
      <w:pPr>
        <w:spacing w:line="276" w:lineRule="auto"/>
        <w:jc w:val="both"/>
        <w:rPr>
          <w:rFonts w:ascii="Arial" w:hAnsi="Arial" w:cs="Arial"/>
          <w:i/>
          <w:sz w:val="20"/>
          <w:szCs w:val="20"/>
        </w:rPr>
      </w:pPr>
    </w:p>
    <w:p w:rsidR="000E3791" w:rsidRPr="00803BB3" w:rsidRDefault="000E3791" w:rsidP="000E3791">
      <w:pPr>
        <w:spacing w:line="276" w:lineRule="auto"/>
        <w:jc w:val="both"/>
        <w:rPr>
          <w:rFonts w:ascii="Arial" w:hAnsi="Arial" w:cs="Arial"/>
          <w:i/>
          <w:sz w:val="20"/>
          <w:szCs w:val="20"/>
        </w:rPr>
      </w:pPr>
    </w:p>
    <w:p w:rsidR="000E3791" w:rsidRPr="00803BB3" w:rsidRDefault="000E3791" w:rsidP="000E3791">
      <w:pPr>
        <w:spacing w:line="276" w:lineRule="auto"/>
        <w:jc w:val="both"/>
        <w:rPr>
          <w:rFonts w:ascii="Arial" w:hAnsi="Arial" w:cs="Arial"/>
          <w:sz w:val="20"/>
          <w:szCs w:val="20"/>
        </w:rPr>
      </w:pPr>
      <w:r w:rsidRPr="00803BB3">
        <w:rPr>
          <w:rFonts w:ascii="Arial" w:hAnsi="Arial" w:cs="Arial"/>
          <w:sz w:val="20"/>
          <w:szCs w:val="20"/>
        </w:rPr>
        <w:t xml:space="preserve">…………….……. </w:t>
      </w:r>
      <w:r w:rsidRPr="00803BB3">
        <w:rPr>
          <w:rFonts w:ascii="Arial" w:hAnsi="Arial" w:cs="Arial"/>
          <w:i/>
          <w:sz w:val="16"/>
          <w:szCs w:val="16"/>
        </w:rPr>
        <w:t>(miejscowość),</w:t>
      </w:r>
      <w:r w:rsidRPr="00803BB3">
        <w:rPr>
          <w:rFonts w:ascii="Arial" w:hAnsi="Arial" w:cs="Arial"/>
          <w:i/>
          <w:sz w:val="18"/>
          <w:szCs w:val="18"/>
        </w:rPr>
        <w:t xml:space="preserve"> </w:t>
      </w:r>
      <w:r w:rsidRPr="00803BB3">
        <w:rPr>
          <w:rFonts w:ascii="Arial" w:hAnsi="Arial" w:cs="Arial"/>
          <w:sz w:val="20"/>
          <w:szCs w:val="20"/>
        </w:rPr>
        <w:t xml:space="preserve">dnia ………….……. r. </w:t>
      </w:r>
    </w:p>
    <w:p w:rsidR="000E3791" w:rsidRPr="00803BB3" w:rsidRDefault="000E3791" w:rsidP="000E3791">
      <w:pPr>
        <w:spacing w:line="276" w:lineRule="auto"/>
        <w:jc w:val="both"/>
        <w:rPr>
          <w:rFonts w:ascii="Arial" w:hAnsi="Arial" w:cs="Arial"/>
          <w:i/>
          <w:sz w:val="16"/>
          <w:szCs w:val="16"/>
        </w:rPr>
      </w:pPr>
      <w:r w:rsidRPr="00803BB3">
        <w:rPr>
          <w:rFonts w:ascii="Arial" w:hAnsi="Arial" w:cs="Arial"/>
          <w:sz w:val="20"/>
          <w:szCs w:val="20"/>
        </w:rPr>
        <w:tab/>
      </w:r>
      <w:r w:rsidRPr="00803BB3">
        <w:rPr>
          <w:rFonts w:ascii="Arial" w:hAnsi="Arial" w:cs="Arial"/>
          <w:sz w:val="20"/>
          <w:szCs w:val="20"/>
        </w:rPr>
        <w:tab/>
      </w:r>
      <w:r w:rsidRPr="00803BB3">
        <w:rPr>
          <w:rFonts w:ascii="Arial" w:hAnsi="Arial" w:cs="Arial"/>
          <w:sz w:val="20"/>
          <w:szCs w:val="20"/>
        </w:rPr>
        <w:tab/>
      </w:r>
      <w:r w:rsidRPr="00803BB3">
        <w:rPr>
          <w:rFonts w:ascii="Arial" w:hAnsi="Arial" w:cs="Arial"/>
          <w:sz w:val="20"/>
          <w:szCs w:val="20"/>
        </w:rPr>
        <w:tab/>
      </w:r>
      <w:r w:rsidRPr="00803BB3">
        <w:rPr>
          <w:rFonts w:ascii="Arial" w:hAnsi="Arial" w:cs="Arial"/>
          <w:sz w:val="20"/>
          <w:szCs w:val="20"/>
        </w:rPr>
        <w:tab/>
      </w:r>
      <w:r w:rsidRPr="00803BB3">
        <w:rPr>
          <w:rFonts w:ascii="Arial" w:hAnsi="Arial" w:cs="Arial"/>
          <w:sz w:val="20"/>
          <w:szCs w:val="20"/>
        </w:rPr>
        <w:tab/>
      </w:r>
      <w:r w:rsidRPr="00803BB3">
        <w:rPr>
          <w:rFonts w:ascii="Arial" w:hAnsi="Arial" w:cs="Arial"/>
          <w:sz w:val="20"/>
          <w:szCs w:val="20"/>
        </w:rPr>
        <w:tab/>
        <w:t>…………………………………………</w:t>
      </w:r>
    </w:p>
    <w:p w:rsidR="000E3791" w:rsidRPr="00803BB3" w:rsidRDefault="000E3791" w:rsidP="000E3791">
      <w:pPr>
        <w:spacing w:line="276" w:lineRule="auto"/>
        <w:ind w:left="5664" w:firstLine="708"/>
        <w:jc w:val="both"/>
        <w:rPr>
          <w:rFonts w:ascii="Arial" w:hAnsi="Arial" w:cs="Arial"/>
          <w:sz w:val="21"/>
          <w:szCs w:val="21"/>
        </w:rPr>
      </w:pPr>
      <w:r w:rsidRPr="00803BB3">
        <w:rPr>
          <w:rFonts w:ascii="Arial" w:hAnsi="Arial" w:cs="Arial"/>
          <w:i/>
          <w:sz w:val="16"/>
          <w:szCs w:val="16"/>
        </w:rPr>
        <w:t>(podpis)</w:t>
      </w:r>
    </w:p>
    <w:p w:rsidR="000E3791" w:rsidRPr="00803BB3" w:rsidRDefault="000E3791" w:rsidP="000E3791">
      <w:pPr>
        <w:spacing w:line="276" w:lineRule="auto"/>
        <w:jc w:val="both"/>
        <w:rPr>
          <w:rFonts w:ascii="Arial" w:hAnsi="Arial" w:cs="Arial"/>
          <w:sz w:val="21"/>
          <w:szCs w:val="21"/>
        </w:rPr>
      </w:pPr>
    </w:p>
    <w:p w:rsidR="000E3791" w:rsidRPr="00803BB3" w:rsidRDefault="000E3791" w:rsidP="000E3791">
      <w:pPr>
        <w:spacing w:line="276" w:lineRule="auto"/>
        <w:jc w:val="both"/>
        <w:rPr>
          <w:rFonts w:ascii="Arial" w:hAnsi="Arial" w:cs="Arial"/>
          <w:sz w:val="21"/>
          <w:szCs w:val="21"/>
        </w:rPr>
      </w:pPr>
    </w:p>
    <w:p w:rsidR="000E3791" w:rsidRPr="003B056A" w:rsidRDefault="000E3791" w:rsidP="000E3791">
      <w:pPr>
        <w:spacing w:line="276" w:lineRule="auto"/>
        <w:jc w:val="both"/>
        <w:rPr>
          <w:rFonts w:ascii="Arial" w:hAnsi="Arial" w:cs="Arial"/>
          <w:sz w:val="21"/>
          <w:szCs w:val="21"/>
          <w:highlight w:val="yellow"/>
        </w:rPr>
      </w:pPr>
    </w:p>
    <w:p w:rsidR="000E3791" w:rsidRPr="003B056A" w:rsidRDefault="000E3791" w:rsidP="000E3791">
      <w:pPr>
        <w:spacing w:line="276" w:lineRule="auto"/>
        <w:jc w:val="both"/>
        <w:rPr>
          <w:rFonts w:ascii="Arial" w:hAnsi="Arial" w:cs="Arial"/>
          <w:sz w:val="21"/>
          <w:szCs w:val="21"/>
          <w:highlight w:val="yellow"/>
        </w:rPr>
      </w:pPr>
    </w:p>
    <w:p w:rsidR="000E3791" w:rsidRPr="003B056A" w:rsidRDefault="000E3791" w:rsidP="000E3791">
      <w:pPr>
        <w:spacing w:line="276" w:lineRule="auto"/>
        <w:jc w:val="both"/>
        <w:rPr>
          <w:rFonts w:ascii="Arial" w:hAnsi="Arial" w:cs="Arial"/>
          <w:sz w:val="21"/>
          <w:szCs w:val="21"/>
          <w:highlight w:val="yellow"/>
        </w:rPr>
      </w:pPr>
    </w:p>
    <w:p w:rsidR="000E3791" w:rsidRPr="003B056A" w:rsidRDefault="000E3791" w:rsidP="000E3791">
      <w:pPr>
        <w:spacing w:line="276" w:lineRule="auto"/>
        <w:jc w:val="both"/>
        <w:rPr>
          <w:rFonts w:ascii="Arial" w:hAnsi="Arial" w:cs="Arial"/>
          <w:sz w:val="21"/>
          <w:szCs w:val="21"/>
          <w:highlight w:val="yellow"/>
        </w:rPr>
      </w:pPr>
    </w:p>
    <w:p w:rsidR="000E3791" w:rsidRPr="003B056A" w:rsidRDefault="000E3791" w:rsidP="000E3791">
      <w:pPr>
        <w:spacing w:line="276" w:lineRule="auto"/>
        <w:jc w:val="both"/>
        <w:rPr>
          <w:rFonts w:ascii="Arial" w:hAnsi="Arial" w:cs="Arial"/>
          <w:sz w:val="21"/>
          <w:szCs w:val="21"/>
          <w:highlight w:val="yellow"/>
        </w:rPr>
      </w:pPr>
    </w:p>
    <w:p w:rsidR="000E3791" w:rsidRPr="003B056A" w:rsidRDefault="000E3791" w:rsidP="000E3791">
      <w:pPr>
        <w:spacing w:line="276" w:lineRule="auto"/>
        <w:jc w:val="both"/>
        <w:rPr>
          <w:rFonts w:ascii="Arial" w:hAnsi="Arial" w:cs="Arial"/>
          <w:sz w:val="21"/>
          <w:szCs w:val="21"/>
          <w:highlight w:val="yellow"/>
        </w:rPr>
      </w:pPr>
    </w:p>
    <w:p w:rsidR="000E3791" w:rsidRPr="003B056A" w:rsidRDefault="000E3791" w:rsidP="000E3791">
      <w:pPr>
        <w:spacing w:line="276" w:lineRule="auto"/>
        <w:jc w:val="both"/>
        <w:rPr>
          <w:rFonts w:ascii="Arial" w:hAnsi="Arial" w:cs="Arial"/>
          <w:sz w:val="21"/>
          <w:szCs w:val="21"/>
          <w:highlight w:val="yellow"/>
        </w:rPr>
      </w:pPr>
    </w:p>
    <w:p w:rsidR="000E3791" w:rsidRPr="003B056A" w:rsidRDefault="000E3791" w:rsidP="000E3791">
      <w:pPr>
        <w:spacing w:line="276" w:lineRule="auto"/>
        <w:jc w:val="both"/>
        <w:rPr>
          <w:rFonts w:ascii="Arial" w:hAnsi="Arial" w:cs="Arial"/>
          <w:sz w:val="21"/>
          <w:szCs w:val="21"/>
          <w:highlight w:val="yellow"/>
        </w:rPr>
      </w:pPr>
    </w:p>
    <w:p w:rsidR="000E3791" w:rsidRPr="00803BB3" w:rsidRDefault="000E3791" w:rsidP="000E3791">
      <w:pPr>
        <w:spacing w:line="276" w:lineRule="auto"/>
        <w:jc w:val="both"/>
        <w:rPr>
          <w:rFonts w:ascii="Arial" w:hAnsi="Arial" w:cs="Arial"/>
          <w:sz w:val="20"/>
          <w:szCs w:val="20"/>
        </w:rPr>
      </w:pPr>
      <w:r w:rsidRPr="00803BB3">
        <w:rPr>
          <w:rFonts w:ascii="Arial" w:hAnsi="Arial" w:cs="Arial"/>
          <w:sz w:val="21"/>
          <w:szCs w:val="21"/>
        </w:rPr>
        <w:lastRenderedPageBreak/>
        <w:t xml:space="preserve">Oświadczam, że zachodzą w stosunku do mnie podstawy wykluczenia z postępowania na podstawie art. …………. ustawy </w:t>
      </w:r>
      <w:proofErr w:type="spellStart"/>
      <w:r w:rsidRPr="00803BB3">
        <w:rPr>
          <w:rFonts w:ascii="Arial" w:hAnsi="Arial" w:cs="Arial"/>
          <w:sz w:val="21"/>
          <w:szCs w:val="21"/>
        </w:rPr>
        <w:t>Pzp</w:t>
      </w:r>
      <w:proofErr w:type="spellEnd"/>
      <w:r w:rsidRPr="00803BB3">
        <w:rPr>
          <w:rFonts w:ascii="Arial" w:hAnsi="Arial" w:cs="Arial"/>
          <w:sz w:val="20"/>
          <w:szCs w:val="20"/>
        </w:rPr>
        <w:t xml:space="preserve"> </w:t>
      </w:r>
      <w:r w:rsidRPr="00803BB3">
        <w:rPr>
          <w:rFonts w:ascii="Arial" w:hAnsi="Arial" w:cs="Arial"/>
          <w:i/>
          <w:sz w:val="16"/>
          <w:szCs w:val="16"/>
        </w:rPr>
        <w:t xml:space="preserve">(podać mającą zastosowanie podstawę wykluczenia spośród wymienionych w art. 24 ust. 1 </w:t>
      </w:r>
      <w:proofErr w:type="spellStart"/>
      <w:r w:rsidRPr="00803BB3">
        <w:rPr>
          <w:rFonts w:ascii="Arial" w:hAnsi="Arial" w:cs="Arial"/>
          <w:i/>
          <w:sz w:val="16"/>
          <w:szCs w:val="16"/>
        </w:rPr>
        <w:t>pkt</w:t>
      </w:r>
      <w:proofErr w:type="spellEnd"/>
      <w:r w:rsidRPr="00803BB3">
        <w:rPr>
          <w:rFonts w:ascii="Arial" w:hAnsi="Arial" w:cs="Arial"/>
          <w:i/>
          <w:sz w:val="16"/>
          <w:szCs w:val="16"/>
        </w:rPr>
        <w:t xml:space="preserve"> 13-14, 16-20 lub art. 24 ust. 5 ustawy </w:t>
      </w:r>
      <w:proofErr w:type="spellStart"/>
      <w:r w:rsidRPr="00803BB3">
        <w:rPr>
          <w:rFonts w:ascii="Arial" w:hAnsi="Arial" w:cs="Arial"/>
          <w:i/>
          <w:sz w:val="16"/>
          <w:szCs w:val="16"/>
        </w:rPr>
        <w:t>Pzp</w:t>
      </w:r>
      <w:proofErr w:type="spellEnd"/>
      <w:r w:rsidRPr="00803BB3">
        <w:rPr>
          <w:rFonts w:ascii="Arial" w:hAnsi="Arial" w:cs="Arial"/>
          <w:i/>
          <w:sz w:val="16"/>
          <w:szCs w:val="16"/>
        </w:rPr>
        <w:t>).</w:t>
      </w:r>
      <w:r w:rsidRPr="00803BB3">
        <w:rPr>
          <w:rFonts w:ascii="Arial" w:hAnsi="Arial" w:cs="Arial"/>
          <w:sz w:val="20"/>
          <w:szCs w:val="20"/>
        </w:rPr>
        <w:t xml:space="preserve"> </w:t>
      </w:r>
      <w:r w:rsidRPr="00803BB3">
        <w:rPr>
          <w:rFonts w:ascii="Arial" w:hAnsi="Arial" w:cs="Arial"/>
          <w:sz w:val="21"/>
          <w:szCs w:val="21"/>
        </w:rPr>
        <w:t xml:space="preserve">Jednocześnie oświadczam, że w związku z ww. okolicznością, na podstawie art. 24 ust. 8 ustawy </w:t>
      </w:r>
      <w:proofErr w:type="spellStart"/>
      <w:r w:rsidRPr="00803BB3">
        <w:rPr>
          <w:rFonts w:ascii="Arial" w:hAnsi="Arial" w:cs="Arial"/>
          <w:sz w:val="21"/>
          <w:szCs w:val="21"/>
        </w:rPr>
        <w:t>Pzp</w:t>
      </w:r>
      <w:proofErr w:type="spellEnd"/>
      <w:r w:rsidRPr="00803BB3">
        <w:rPr>
          <w:rFonts w:ascii="Arial" w:hAnsi="Arial" w:cs="Arial"/>
          <w:sz w:val="21"/>
          <w:szCs w:val="21"/>
        </w:rPr>
        <w:t xml:space="preserve"> podjąłem następujące środki naprawcze: ………………………………………………………………………………………………………………..</w:t>
      </w:r>
    </w:p>
    <w:p w:rsidR="000E3791" w:rsidRPr="00803BB3" w:rsidRDefault="000E3791" w:rsidP="000E3791">
      <w:pPr>
        <w:spacing w:line="276" w:lineRule="auto"/>
        <w:jc w:val="both"/>
        <w:rPr>
          <w:rFonts w:ascii="Arial" w:hAnsi="Arial" w:cs="Arial"/>
          <w:sz w:val="20"/>
          <w:szCs w:val="20"/>
        </w:rPr>
      </w:pPr>
      <w:r w:rsidRPr="00803BB3">
        <w:rPr>
          <w:rFonts w:ascii="Arial" w:hAnsi="Arial" w:cs="Arial"/>
          <w:sz w:val="20"/>
          <w:szCs w:val="20"/>
        </w:rPr>
        <w:t>…………………………………………………………………………………………..…………………...........………………………………………………………………………………………………………………………………………………………………………………………………………………………………………………</w:t>
      </w:r>
    </w:p>
    <w:p w:rsidR="000E3791" w:rsidRPr="00803BB3" w:rsidRDefault="000E3791" w:rsidP="000E3791">
      <w:pPr>
        <w:spacing w:line="276" w:lineRule="auto"/>
        <w:jc w:val="both"/>
        <w:rPr>
          <w:rFonts w:ascii="Arial" w:hAnsi="Arial" w:cs="Arial"/>
          <w:sz w:val="20"/>
          <w:szCs w:val="20"/>
        </w:rPr>
      </w:pPr>
    </w:p>
    <w:p w:rsidR="000E3791" w:rsidRPr="00803BB3" w:rsidRDefault="000E3791" w:rsidP="000E3791">
      <w:pPr>
        <w:spacing w:line="276" w:lineRule="auto"/>
        <w:jc w:val="both"/>
        <w:rPr>
          <w:rFonts w:ascii="Arial" w:hAnsi="Arial" w:cs="Arial"/>
          <w:sz w:val="20"/>
          <w:szCs w:val="20"/>
        </w:rPr>
      </w:pPr>
    </w:p>
    <w:p w:rsidR="000E3791" w:rsidRPr="00803BB3" w:rsidRDefault="000E3791" w:rsidP="000E3791">
      <w:pPr>
        <w:spacing w:line="276" w:lineRule="auto"/>
        <w:jc w:val="both"/>
        <w:rPr>
          <w:rFonts w:ascii="Arial" w:hAnsi="Arial" w:cs="Arial"/>
          <w:sz w:val="20"/>
          <w:szCs w:val="20"/>
        </w:rPr>
      </w:pPr>
      <w:r w:rsidRPr="00803BB3">
        <w:rPr>
          <w:rFonts w:ascii="Arial" w:hAnsi="Arial" w:cs="Arial"/>
          <w:sz w:val="20"/>
          <w:szCs w:val="20"/>
        </w:rPr>
        <w:t xml:space="preserve">…………….……. </w:t>
      </w:r>
      <w:r w:rsidRPr="00803BB3">
        <w:rPr>
          <w:rFonts w:ascii="Arial" w:hAnsi="Arial" w:cs="Arial"/>
          <w:i/>
          <w:sz w:val="16"/>
          <w:szCs w:val="16"/>
        </w:rPr>
        <w:t>(miejscowość)</w:t>
      </w:r>
      <w:r w:rsidRPr="00803BB3">
        <w:rPr>
          <w:rFonts w:ascii="Arial" w:hAnsi="Arial" w:cs="Arial"/>
          <w:i/>
          <w:sz w:val="20"/>
          <w:szCs w:val="20"/>
        </w:rPr>
        <w:t xml:space="preserve">, </w:t>
      </w:r>
      <w:r w:rsidRPr="00803BB3">
        <w:rPr>
          <w:rFonts w:ascii="Arial" w:hAnsi="Arial" w:cs="Arial"/>
          <w:sz w:val="20"/>
          <w:szCs w:val="20"/>
        </w:rPr>
        <w:t xml:space="preserve">dnia …………………. r. </w:t>
      </w:r>
    </w:p>
    <w:p w:rsidR="000E3791" w:rsidRPr="00803BB3" w:rsidRDefault="000E3791" w:rsidP="000E3791">
      <w:pPr>
        <w:spacing w:line="276" w:lineRule="auto"/>
        <w:jc w:val="both"/>
        <w:rPr>
          <w:rFonts w:ascii="Arial" w:hAnsi="Arial" w:cs="Arial"/>
          <w:i/>
          <w:sz w:val="16"/>
          <w:szCs w:val="16"/>
        </w:rPr>
      </w:pPr>
      <w:r w:rsidRPr="00803BB3">
        <w:rPr>
          <w:rFonts w:ascii="Arial" w:hAnsi="Arial" w:cs="Arial"/>
          <w:sz w:val="20"/>
          <w:szCs w:val="20"/>
        </w:rPr>
        <w:tab/>
      </w:r>
      <w:r w:rsidRPr="00803BB3">
        <w:rPr>
          <w:rFonts w:ascii="Arial" w:hAnsi="Arial" w:cs="Arial"/>
          <w:sz w:val="20"/>
          <w:szCs w:val="20"/>
        </w:rPr>
        <w:tab/>
      </w:r>
      <w:r w:rsidRPr="00803BB3">
        <w:rPr>
          <w:rFonts w:ascii="Arial" w:hAnsi="Arial" w:cs="Arial"/>
          <w:sz w:val="20"/>
          <w:szCs w:val="20"/>
        </w:rPr>
        <w:tab/>
      </w:r>
      <w:r w:rsidRPr="00803BB3">
        <w:rPr>
          <w:rFonts w:ascii="Arial" w:hAnsi="Arial" w:cs="Arial"/>
          <w:sz w:val="20"/>
          <w:szCs w:val="20"/>
        </w:rPr>
        <w:tab/>
      </w:r>
      <w:r w:rsidRPr="00803BB3">
        <w:rPr>
          <w:rFonts w:ascii="Arial" w:hAnsi="Arial" w:cs="Arial"/>
          <w:sz w:val="20"/>
          <w:szCs w:val="20"/>
        </w:rPr>
        <w:tab/>
      </w:r>
      <w:r w:rsidRPr="00803BB3">
        <w:rPr>
          <w:rFonts w:ascii="Arial" w:hAnsi="Arial" w:cs="Arial"/>
          <w:sz w:val="20"/>
          <w:szCs w:val="20"/>
        </w:rPr>
        <w:tab/>
      </w:r>
      <w:r w:rsidRPr="00803BB3">
        <w:rPr>
          <w:rFonts w:ascii="Arial" w:hAnsi="Arial" w:cs="Arial"/>
          <w:sz w:val="20"/>
          <w:szCs w:val="20"/>
        </w:rPr>
        <w:tab/>
        <w:t>…………………………………………</w:t>
      </w:r>
    </w:p>
    <w:p w:rsidR="000E3791" w:rsidRPr="00803BB3" w:rsidRDefault="000E3791" w:rsidP="000E3791">
      <w:pPr>
        <w:spacing w:line="276" w:lineRule="auto"/>
        <w:ind w:left="5664" w:firstLine="708"/>
        <w:jc w:val="both"/>
        <w:rPr>
          <w:rFonts w:ascii="Arial" w:hAnsi="Arial" w:cs="Arial"/>
          <w:i/>
        </w:rPr>
      </w:pPr>
      <w:r w:rsidRPr="00803BB3">
        <w:rPr>
          <w:rFonts w:ascii="Arial" w:hAnsi="Arial" w:cs="Arial"/>
          <w:i/>
          <w:sz w:val="16"/>
          <w:szCs w:val="16"/>
        </w:rPr>
        <w:t>(podpis)</w:t>
      </w:r>
    </w:p>
    <w:p w:rsidR="000E3791" w:rsidRPr="00803BB3" w:rsidRDefault="000E3791" w:rsidP="000E3791">
      <w:pPr>
        <w:spacing w:line="276" w:lineRule="auto"/>
        <w:jc w:val="both"/>
        <w:rPr>
          <w:rFonts w:ascii="Arial" w:hAnsi="Arial" w:cs="Arial"/>
          <w:i/>
        </w:rPr>
      </w:pPr>
    </w:p>
    <w:p w:rsidR="000E3791" w:rsidRPr="00803BB3" w:rsidRDefault="000E3791" w:rsidP="000E3791">
      <w:pPr>
        <w:shd w:val="clear" w:color="auto" w:fill="BFBFBF"/>
        <w:spacing w:line="276" w:lineRule="auto"/>
        <w:jc w:val="both"/>
        <w:rPr>
          <w:rFonts w:ascii="Arial" w:hAnsi="Arial" w:cs="Arial"/>
          <w:sz w:val="21"/>
          <w:szCs w:val="21"/>
        </w:rPr>
      </w:pPr>
      <w:r w:rsidRPr="00803BB3">
        <w:rPr>
          <w:rFonts w:ascii="Arial" w:hAnsi="Arial" w:cs="Arial"/>
          <w:b/>
          <w:sz w:val="21"/>
          <w:szCs w:val="21"/>
        </w:rPr>
        <w:t>OŚWIADCZENIE DOTYCZĄCE PODMIOTU, NA KTÓREGO ZASOBY POWOŁUJE SIĘ WYKONAWCA:</w:t>
      </w:r>
    </w:p>
    <w:p w:rsidR="000E3791" w:rsidRPr="00803BB3" w:rsidRDefault="000E3791" w:rsidP="000E3791">
      <w:pPr>
        <w:spacing w:line="276" w:lineRule="auto"/>
        <w:jc w:val="both"/>
        <w:rPr>
          <w:rFonts w:ascii="Arial" w:hAnsi="Arial" w:cs="Arial"/>
          <w:sz w:val="20"/>
          <w:szCs w:val="20"/>
        </w:rPr>
      </w:pPr>
      <w:r w:rsidRPr="00803BB3">
        <w:rPr>
          <w:rFonts w:ascii="Arial" w:hAnsi="Arial" w:cs="Arial"/>
          <w:sz w:val="21"/>
          <w:szCs w:val="21"/>
        </w:rPr>
        <w:t>Oświadczam, że w stosunku do następującego/</w:t>
      </w:r>
      <w:proofErr w:type="spellStart"/>
      <w:r w:rsidRPr="00803BB3">
        <w:rPr>
          <w:rFonts w:ascii="Arial" w:hAnsi="Arial" w:cs="Arial"/>
          <w:sz w:val="21"/>
          <w:szCs w:val="21"/>
        </w:rPr>
        <w:t>ych</w:t>
      </w:r>
      <w:proofErr w:type="spellEnd"/>
      <w:r w:rsidRPr="00803BB3">
        <w:rPr>
          <w:rFonts w:ascii="Arial" w:hAnsi="Arial" w:cs="Arial"/>
          <w:sz w:val="21"/>
          <w:szCs w:val="21"/>
        </w:rPr>
        <w:t xml:space="preserve"> podmiotu/</w:t>
      </w:r>
      <w:proofErr w:type="spellStart"/>
      <w:r w:rsidRPr="00803BB3">
        <w:rPr>
          <w:rFonts w:ascii="Arial" w:hAnsi="Arial" w:cs="Arial"/>
          <w:sz w:val="21"/>
          <w:szCs w:val="21"/>
        </w:rPr>
        <w:t>tów</w:t>
      </w:r>
      <w:proofErr w:type="spellEnd"/>
      <w:r w:rsidRPr="00803BB3">
        <w:rPr>
          <w:rFonts w:ascii="Arial" w:hAnsi="Arial" w:cs="Arial"/>
          <w:sz w:val="21"/>
          <w:szCs w:val="21"/>
        </w:rPr>
        <w:t>, na którego/</w:t>
      </w:r>
      <w:proofErr w:type="spellStart"/>
      <w:r w:rsidRPr="00803BB3">
        <w:rPr>
          <w:rFonts w:ascii="Arial" w:hAnsi="Arial" w:cs="Arial"/>
          <w:sz w:val="21"/>
          <w:szCs w:val="21"/>
        </w:rPr>
        <w:t>ych</w:t>
      </w:r>
      <w:proofErr w:type="spellEnd"/>
      <w:r w:rsidRPr="00803BB3">
        <w:rPr>
          <w:rFonts w:ascii="Arial" w:hAnsi="Arial" w:cs="Arial"/>
          <w:sz w:val="21"/>
          <w:szCs w:val="21"/>
        </w:rPr>
        <w:t xml:space="preserve"> zasoby powołuję się w niniejszym postępowaniu, tj.: ………………………………………………………………………………………………………………………………………………………………………………………………………………………………………………………..</w:t>
      </w:r>
      <w:r w:rsidRPr="00803BB3">
        <w:rPr>
          <w:rFonts w:ascii="Arial" w:hAnsi="Arial" w:cs="Arial"/>
          <w:sz w:val="20"/>
          <w:szCs w:val="20"/>
        </w:rPr>
        <w:t xml:space="preserve"> </w:t>
      </w:r>
      <w:r w:rsidRPr="00803BB3">
        <w:rPr>
          <w:rFonts w:ascii="Arial" w:hAnsi="Arial" w:cs="Arial"/>
          <w:i/>
          <w:sz w:val="16"/>
          <w:szCs w:val="16"/>
        </w:rPr>
        <w:t>(podać pełną nazwę/firmę, adres, a także w zależności od podmiotu: NIP/PESEL, KRS/</w:t>
      </w:r>
      <w:proofErr w:type="spellStart"/>
      <w:r w:rsidRPr="00803BB3">
        <w:rPr>
          <w:rFonts w:ascii="Arial" w:hAnsi="Arial" w:cs="Arial"/>
          <w:i/>
          <w:sz w:val="16"/>
          <w:szCs w:val="16"/>
        </w:rPr>
        <w:t>CEiDG</w:t>
      </w:r>
      <w:proofErr w:type="spellEnd"/>
      <w:r w:rsidRPr="00803BB3">
        <w:rPr>
          <w:rFonts w:ascii="Arial" w:hAnsi="Arial" w:cs="Arial"/>
          <w:i/>
          <w:sz w:val="16"/>
          <w:szCs w:val="16"/>
        </w:rPr>
        <w:t>)</w:t>
      </w:r>
      <w:r w:rsidRPr="00803BB3">
        <w:rPr>
          <w:rFonts w:ascii="Arial" w:hAnsi="Arial" w:cs="Arial"/>
          <w:i/>
          <w:sz w:val="20"/>
          <w:szCs w:val="20"/>
        </w:rPr>
        <w:t xml:space="preserve"> </w:t>
      </w:r>
      <w:r w:rsidRPr="00803BB3">
        <w:rPr>
          <w:rFonts w:ascii="Arial" w:hAnsi="Arial" w:cs="Arial"/>
          <w:sz w:val="21"/>
          <w:szCs w:val="21"/>
        </w:rPr>
        <w:t>nie zachodzą podstawy wykluczenia z postępowania o udzielenie zamówienia.</w:t>
      </w:r>
    </w:p>
    <w:p w:rsidR="000E3791" w:rsidRPr="00803BB3" w:rsidRDefault="000E3791" w:rsidP="000E3791">
      <w:pPr>
        <w:spacing w:line="276" w:lineRule="auto"/>
        <w:jc w:val="both"/>
        <w:rPr>
          <w:rFonts w:ascii="Arial" w:hAnsi="Arial" w:cs="Arial"/>
          <w:sz w:val="20"/>
          <w:szCs w:val="20"/>
        </w:rPr>
      </w:pPr>
    </w:p>
    <w:p w:rsidR="000E3791" w:rsidRPr="00803BB3" w:rsidRDefault="000E3791" w:rsidP="000E3791">
      <w:pPr>
        <w:spacing w:line="276" w:lineRule="auto"/>
        <w:jc w:val="both"/>
        <w:rPr>
          <w:rFonts w:ascii="Arial" w:hAnsi="Arial" w:cs="Arial"/>
          <w:sz w:val="20"/>
          <w:szCs w:val="20"/>
        </w:rPr>
      </w:pPr>
      <w:r w:rsidRPr="00803BB3">
        <w:rPr>
          <w:rFonts w:ascii="Arial" w:hAnsi="Arial" w:cs="Arial"/>
          <w:sz w:val="20"/>
          <w:szCs w:val="20"/>
        </w:rPr>
        <w:t xml:space="preserve">…………….……. </w:t>
      </w:r>
      <w:r w:rsidRPr="00803BB3">
        <w:rPr>
          <w:rFonts w:ascii="Arial" w:hAnsi="Arial" w:cs="Arial"/>
          <w:i/>
          <w:sz w:val="16"/>
          <w:szCs w:val="16"/>
        </w:rPr>
        <w:t>(miejscowość),</w:t>
      </w:r>
      <w:r w:rsidRPr="00803BB3">
        <w:rPr>
          <w:rFonts w:ascii="Arial" w:hAnsi="Arial" w:cs="Arial"/>
          <w:i/>
          <w:sz w:val="20"/>
          <w:szCs w:val="20"/>
        </w:rPr>
        <w:t xml:space="preserve"> </w:t>
      </w:r>
      <w:r w:rsidRPr="00803BB3">
        <w:rPr>
          <w:rFonts w:ascii="Arial" w:hAnsi="Arial" w:cs="Arial"/>
          <w:sz w:val="21"/>
          <w:szCs w:val="21"/>
        </w:rPr>
        <w:t>dnia …………………. r.</w:t>
      </w:r>
      <w:r w:rsidRPr="00803BB3">
        <w:rPr>
          <w:rFonts w:ascii="Arial" w:hAnsi="Arial" w:cs="Arial"/>
          <w:sz w:val="20"/>
          <w:szCs w:val="20"/>
        </w:rPr>
        <w:t xml:space="preserve"> </w:t>
      </w:r>
    </w:p>
    <w:p w:rsidR="000E3791" w:rsidRPr="00803BB3" w:rsidRDefault="000E3791" w:rsidP="000E3791">
      <w:pPr>
        <w:spacing w:line="276" w:lineRule="auto"/>
        <w:jc w:val="both"/>
        <w:rPr>
          <w:rFonts w:ascii="Arial" w:hAnsi="Arial" w:cs="Arial"/>
          <w:sz w:val="20"/>
          <w:szCs w:val="20"/>
        </w:rPr>
      </w:pPr>
    </w:p>
    <w:p w:rsidR="000E3791" w:rsidRPr="00803BB3" w:rsidRDefault="000E3791" w:rsidP="000E3791">
      <w:pPr>
        <w:spacing w:line="276" w:lineRule="auto"/>
        <w:jc w:val="both"/>
        <w:rPr>
          <w:rFonts w:ascii="Arial" w:hAnsi="Arial" w:cs="Arial"/>
          <w:i/>
          <w:sz w:val="16"/>
          <w:szCs w:val="16"/>
        </w:rPr>
      </w:pPr>
      <w:r w:rsidRPr="00803BB3">
        <w:rPr>
          <w:rFonts w:ascii="Arial" w:hAnsi="Arial" w:cs="Arial"/>
          <w:sz w:val="20"/>
          <w:szCs w:val="20"/>
        </w:rPr>
        <w:tab/>
      </w:r>
      <w:r w:rsidRPr="00803BB3">
        <w:rPr>
          <w:rFonts w:ascii="Arial" w:hAnsi="Arial" w:cs="Arial"/>
          <w:sz w:val="20"/>
          <w:szCs w:val="20"/>
        </w:rPr>
        <w:tab/>
      </w:r>
      <w:r w:rsidRPr="00803BB3">
        <w:rPr>
          <w:rFonts w:ascii="Arial" w:hAnsi="Arial" w:cs="Arial"/>
          <w:sz w:val="20"/>
          <w:szCs w:val="20"/>
        </w:rPr>
        <w:tab/>
      </w:r>
      <w:r w:rsidRPr="00803BB3">
        <w:rPr>
          <w:rFonts w:ascii="Arial" w:hAnsi="Arial" w:cs="Arial"/>
          <w:sz w:val="20"/>
          <w:szCs w:val="20"/>
        </w:rPr>
        <w:tab/>
      </w:r>
      <w:r w:rsidRPr="00803BB3">
        <w:rPr>
          <w:rFonts w:ascii="Arial" w:hAnsi="Arial" w:cs="Arial"/>
          <w:sz w:val="20"/>
          <w:szCs w:val="20"/>
        </w:rPr>
        <w:tab/>
      </w:r>
      <w:r w:rsidRPr="00803BB3">
        <w:rPr>
          <w:rFonts w:ascii="Arial" w:hAnsi="Arial" w:cs="Arial"/>
          <w:sz w:val="20"/>
          <w:szCs w:val="20"/>
        </w:rPr>
        <w:tab/>
      </w:r>
      <w:r w:rsidRPr="00803BB3">
        <w:rPr>
          <w:rFonts w:ascii="Arial" w:hAnsi="Arial" w:cs="Arial"/>
          <w:sz w:val="20"/>
          <w:szCs w:val="20"/>
        </w:rPr>
        <w:tab/>
        <w:t>…………………………………………</w:t>
      </w:r>
    </w:p>
    <w:p w:rsidR="000E3791" w:rsidRPr="00803BB3" w:rsidRDefault="000E3791" w:rsidP="000E3791">
      <w:pPr>
        <w:spacing w:line="276" w:lineRule="auto"/>
        <w:ind w:left="5664" w:firstLine="708"/>
        <w:jc w:val="both"/>
        <w:rPr>
          <w:rFonts w:ascii="Arial" w:hAnsi="Arial" w:cs="Arial"/>
          <w:b/>
        </w:rPr>
      </w:pPr>
      <w:r w:rsidRPr="00803BB3">
        <w:rPr>
          <w:rFonts w:ascii="Arial" w:hAnsi="Arial" w:cs="Arial"/>
          <w:i/>
          <w:sz w:val="16"/>
          <w:szCs w:val="16"/>
        </w:rPr>
        <w:t>(podpis)</w:t>
      </w:r>
    </w:p>
    <w:p w:rsidR="000E3791" w:rsidRPr="00803BB3" w:rsidRDefault="000E3791" w:rsidP="000E3791">
      <w:pPr>
        <w:spacing w:line="276" w:lineRule="auto"/>
        <w:jc w:val="both"/>
        <w:rPr>
          <w:rFonts w:ascii="Arial" w:hAnsi="Arial" w:cs="Arial"/>
          <w:b/>
        </w:rPr>
      </w:pPr>
    </w:p>
    <w:p w:rsidR="000E3791" w:rsidRPr="00803BB3" w:rsidRDefault="000E3791" w:rsidP="000E3791">
      <w:pPr>
        <w:shd w:val="clear" w:color="auto" w:fill="BFBFBF"/>
        <w:spacing w:line="276" w:lineRule="auto"/>
        <w:jc w:val="both"/>
        <w:rPr>
          <w:rFonts w:ascii="Arial" w:hAnsi="Arial" w:cs="Arial"/>
          <w:b/>
          <w:sz w:val="21"/>
          <w:szCs w:val="21"/>
        </w:rPr>
      </w:pPr>
      <w:r w:rsidRPr="00803BB3">
        <w:rPr>
          <w:rFonts w:ascii="Arial" w:hAnsi="Arial" w:cs="Arial"/>
          <w:i/>
          <w:sz w:val="16"/>
          <w:szCs w:val="16"/>
        </w:rPr>
        <w:t xml:space="preserve">[UWAGA: zastosować tylko wtedy, gdy zamawiający przewidział możliwość, o której mowa w art. 25a ust. 5 </w:t>
      </w:r>
      <w:proofErr w:type="spellStart"/>
      <w:r w:rsidRPr="00803BB3">
        <w:rPr>
          <w:rFonts w:ascii="Arial" w:hAnsi="Arial" w:cs="Arial"/>
          <w:i/>
          <w:sz w:val="16"/>
          <w:szCs w:val="16"/>
        </w:rPr>
        <w:t>pkt</w:t>
      </w:r>
      <w:proofErr w:type="spellEnd"/>
      <w:r w:rsidRPr="00803BB3">
        <w:rPr>
          <w:rFonts w:ascii="Arial" w:hAnsi="Arial" w:cs="Arial"/>
          <w:i/>
          <w:sz w:val="16"/>
          <w:szCs w:val="16"/>
        </w:rPr>
        <w:t xml:space="preserve"> 2 ustawy </w:t>
      </w:r>
      <w:proofErr w:type="spellStart"/>
      <w:r w:rsidRPr="00803BB3">
        <w:rPr>
          <w:rFonts w:ascii="Arial" w:hAnsi="Arial" w:cs="Arial"/>
          <w:i/>
          <w:sz w:val="16"/>
          <w:szCs w:val="16"/>
        </w:rPr>
        <w:t>Pzp</w:t>
      </w:r>
      <w:proofErr w:type="spellEnd"/>
      <w:r w:rsidRPr="00803BB3">
        <w:rPr>
          <w:rFonts w:ascii="Arial" w:hAnsi="Arial" w:cs="Arial"/>
          <w:i/>
          <w:sz w:val="16"/>
          <w:szCs w:val="16"/>
        </w:rPr>
        <w:t>]</w:t>
      </w:r>
    </w:p>
    <w:p w:rsidR="000E3791" w:rsidRPr="00803BB3" w:rsidRDefault="000E3791" w:rsidP="000E3791">
      <w:pPr>
        <w:shd w:val="clear" w:color="auto" w:fill="BFBFBF"/>
        <w:spacing w:line="276" w:lineRule="auto"/>
        <w:jc w:val="both"/>
        <w:rPr>
          <w:rFonts w:ascii="Arial" w:hAnsi="Arial" w:cs="Arial"/>
          <w:sz w:val="21"/>
          <w:szCs w:val="21"/>
        </w:rPr>
      </w:pPr>
      <w:r w:rsidRPr="00803BB3">
        <w:rPr>
          <w:rFonts w:ascii="Arial" w:hAnsi="Arial" w:cs="Arial"/>
          <w:b/>
          <w:sz w:val="21"/>
          <w:szCs w:val="21"/>
        </w:rPr>
        <w:t>OŚWIADCZENIE DOTYCZĄCE PODWYKONAWCY NIEBĘDĄCEGO PODMIOTEM, NA KTÓREGO ZASOBY POWOŁUJE SIĘ WYKONAWCA:</w:t>
      </w:r>
    </w:p>
    <w:p w:rsidR="000E3791" w:rsidRPr="00803BB3" w:rsidRDefault="000E3791" w:rsidP="000E3791">
      <w:pPr>
        <w:spacing w:line="276" w:lineRule="auto"/>
        <w:jc w:val="both"/>
        <w:rPr>
          <w:rFonts w:ascii="Arial" w:hAnsi="Arial" w:cs="Arial"/>
          <w:sz w:val="20"/>
          <w:szCs w:val="20"/>
        </w:rPr>
      </w:pPr>
      <w:r w:rsidRPr="00803BB3">
        <w:rPr>
          <w:rFonts w:ascii="Arial" w:hAnsi="Arial" w:cs="Arial"/>
          <w:sz w:val="21"/>
          <w:szCs w:val="21"/>
        </w:rPr>
        <w:t>Oświadczam, że w stosunku do następującego/</w:t>
      </w:r>
      <w:proofErr w:type="spellStart"/>
      <w:r w:rsidRPr="00803BB3">
        <w:rPr>
          <w:rFonts w:ascii="Arial" w:hAnsi="Arial" w:cs="Arial"/>
          <w:sz w:val="21"/>
          <w:szCs w:val="21"/>
        </w:rPr>
        <w:t>ych</w:t>
      </w:r>
      <w:proofErr w:type="spellEnd"/>
      <w:r w:rsidRPr="00803BB3">
        <w:rPr>
          <w:rFonts w:ascii="Arial" w:hAnsi="Arial" w:cs="Arial"/>
          <w:sz w:val="21"/>
          <w:szCs w:val="21"/>
        </w:rPr>
        <w:t xml:space="preserve"> podmiotu/</w:t>
      </w:r>
      <w:proofErr w:type="spellStart"/>
      <w:r w:rsidRPr="00803BB3">
        <w:rPr>
          <w:rFonts w:ascii="Arial" w:hAnsi="Arial" w:cs="Arial"/>
          <w:sz w:val="21"/>
          <w:szCs w:val="21"/>
        </w:rPr>
        <w:t>tów</w:t>
      </w:r>
      <w:proofErr w:type="spellEnd"/>
      <w:r w:rsidRPr="00803BB3">
        <w:rPr>
          <w:rFonts w:ascii="Arial" w:hAnsi="Arial" w:cs="Arial"/>
          <w:sz w:val="21"/>
          <w:szCs w:val="21"/>
        </w:rPr>
        <w:t>, będącego/</w:t>
      </w:r>
      <w:proofErr w:type="spellStart"/>
      <w:r w:rsidRPr="00803BB3">
        <w:rPr>
          <w:rFonts w:ascii="Arial" w:hAnsi="Arial" w:cs="Arial"/>
          <w:sz w:val="21"/>
          <w:szCs w:val="21"/>
        </w:rPr>
        <w:t>ych</w:t>
      </w:r>
      <w:proofErr w:type="spellEnd"/>
      <w:r w:rsidRPr="00803BB3">
        <w:rPr>
          <w:rFonts w:ascii="Arial" w:hAnsi="Arial" w:cs="Arial"/>
          <w:sz w:val="21"/>
          <w:szCs w:val="21"/>
        </w:rPr>
        <w:t xml:space="preserve"> podwykonawcą/</w:t>
      </w:r>
      <w:proofErr w:type="spellStart"/>
      <w:r w:rsidRPr="00803BB3">
        <w:rPr>
          <w:rFonts w:ascii="Arial" w:hAnsi="Arial" w:cs="Arial"/>
          <w:sz w:val="21"/>
          <w:szCs w:val="21"/>
        </w:rPr>
        <w:t>ami</w:t>
      </w:r>
      <w:proofErr w:type="spellEnd"/>
      <w:r w:rsidRPr="00803BB3">
        <w:rPr>
          <w:rFonts w:ascii="Arial" w:hAnsi="Arial" w:cs="Arial"/>
          <w:sz w:val="21"/>
          <w:szCs w:val="21"/>
        </w:rPr>
        <w:t xml:space="preserve">:  </w:t>
      </w:r>
      <w:r w:rsidR="002528AB">
        <w:rPr>
          <w:rFonts w:ascii="Arial" w:hAnsi="Arial" w:cs="Arial"/>
          <w:sz w:val="21"/>
          <w:szCs w:val="21"/>
        </w:rPr>
        <w:t>…………………………………….</w:t>
      </w:r>
      <w:r w:rsidRPr="00803BB3">
        <w:rPr>
          <w:rFonts w:ascii="Arial" w:hAnsi="Arial" w:cs="Arial"/>
          <w:sz w:val="20"/>
          <w:szCs w:val="20"/>
        </w:rPr>
        <w:t xml:space="preserve"> </w:t>
      </w:r>
      <w:r w:rsidRPr="00803BB3">
        <w:rPr>
          <w:rFonts w:ascii="Arial" w:hAnsi="Arial" w:cs="Arial"/>
          <w:i/>
          <w:sz w:val="16"/>
          <w:szCs w:val="16"/>
        </w:rPr>
        <w:t>(podać pełną nazwę/firmę, adres, a także w zależności od podmiotu: NIP/PESEL, KRS/</w:t>
      </w:r>
      <w:proofErr w:type="spellStart"/>
      <w:r w:rsidRPr="00803BB3">
        <w:rPr>
          <w:rFonts w:ascii="Arial" w:hAnsi="Arial" w:cs="Arial"/>
          <w:i/>
          <w:sz w:val="16"/>
          <w:szCs w:val="16"/>
        </w:rPr>
        <w:t>CEiDG</w:t>
      </w:r>
      <w:proofErr w:type="spellEnd"/>
      <w:r w:rsidRPr="00803BB3">
        <w:rPr>
          <w:rFonts w:ascii="Arial" w:hAnsi="Arial" w:cs="Arial"/>
          <w:i/>
          <w:sz w:val="16"/>
          <w:szCs w:val="16"/>
        </w:rPr>
        <w:t>)</w:t>
      </w:r>
      <w:r w:rsidRPr="00803BB3">
        <w:rPr>
          <w:rFonts w:ascii="Arial" w:hAnsi="Arial" w:cs="Arial"/>
          <w:sz w:val="16"/>
          <w:szCs w:val="16"/>
        </w:rPr>
        <w:t xml:space="preserve">, </w:t>
      </w:r>
      <w:r w:rsidRPr="00803BB3">
        <w:rPr>
          <w:rFonts w:ascii="Arial" w:hAnsi="Arial" w:cs="Arial"/>
          <w:sz w:val="21"/>
          <w:szCs w:val="21"/>
        </w:rPr>
        <w:t>nie</w:t>
      </w:r>
      <w:r w:rsidRPr="00803BB3">
        <w:rPr>
          <w:rFonts w:ascii="Arial" w:hAnsi="Arial" w:cs="Arial"/>
          <w:sz w:val="16"/>
          <w:szCs w:val="16"/>
        </w:rPr>
        <w:t xml:space="preserve"> </w:t>
      </w:r>
      <w:r w:rsidRPr="00803BB3">
        <w:rPr>
          <w:rFonts w:ascii="Arial" w:hAnsi="Arial" w:cs="Arial"/>
          <w:sz w:val="21"/>
          <w:szCs w:val="21"/>
        </w:rPr>
        <w:t>zachodzą podstawy wykluczenia z postępowania o udzielenie zamówienia.</w:t>
      </w:r>
    </w:p>
    <w:p w:rsidR="000E3791" w:rsidRPr="00803BB3" w:rsidRDefault="000E3791" w:rsidP="000E3791">
      <w:pPr>
        <w:spacing w:line="276" w:lineRule="auto"/>
        <w:jc w:val="both"/>
        <w:rPr>
          <w:rFonts w:ascii="Arial" w:hAnsi="Arial" w:cs="Arial"/>
          <w:sz w:val="20"/>
          <w:szCs w:val="20"/>
        </w:rPr>
      </w:pPr>
      <w:r w:rsidRPr="00803BB3">
        <w:rPr>
          <w:rFonts w:ascii="Arial" w:hAnsi="Arial" w:cs="Arial"/>
          <w:sz w:val="20"/>
          <w:szCs w:val="20"/>
        </w:rPr>
        <w:t xml:space="preserve">…………….……. </w:t>
      </w:r>
      <w:r w:rsidRPr="00803BB3">
        <w:rPr>
          <w:rFonts w:ascii="Arial" w:hAnsi="Arial" w:cs="Arial"/>
          <w:i/>
          <w:sz w:val="16"/>
          <w:szCs w:val="16"/>
        </w:rPr>
        <w:t>(miejscowość),</w:t>
      </w:r>
      <w:r w:rsidRPr="00803BB3">
        <w:rPr>
          <w:rFonts w:ascii="Arial" w:hAnsi="Arial" w:cs="Arial"/>
          <w:i/>
          <w:sz w:val="20"/>
          <w:szCs w:val="20"/>
        </w:rPr>
        <w:t xml:space="preserve"> </w:t>
      </w:r>
      <w:r w:rsidRPr="00803BB3">
        <w:rPr>
          <w:rFonts w:ascii="Arial" w:hAnsi="Arial" w:cs="Arial"/>
          <w:sz w:val="21"/>
          <w:szCs w:val="21"/>
        </w:rPr>
        <w:t>dnia …………………. r.</w:t>
      </w:r>
      <w:r w:rsidRPr="00803BB3">
        <w:rPr>
          <w:rFonts w:ascii="Arial" w:hAnsi="Arial" w:cs="Arial"/>
          <w:sz w:val="20"/>
          <w:szCs w:val="20"/>
        </w:rPr>
        <w:t xml:space="preserve"> </w:t>
      </w:r>
    </w:p>
    <w:p w:rsidR="000E3791" w:rsidRPr="00803BB3" w:rsidRDefault="000E3791" w:rsidP="000E3791">
      <w:pPr>
        <w:spacing w:line="276" w:lineRule="auto"/>
        <w:jc w:val="both"/>
        <w:rPr>
          <w:rFonts w:ascii="Arial" w:hAnsi="Arial" w:cs="Arial"/>
          <w:sz w:val="20"/>
          <w:szCs w:val="20"/>
        </w:rPr>
      </w:pPr>
    </w:p>
    <w:p w:rsidR="000E3791" w:rsidRPr="00803BB3" w:rsidRDefault="000E3791" w:rsidP="000E3791">
      <w:pPr>
        <w:spacing w:line="276" w:lineRule="auto"/>
        <w:jc w:val="both"/>
        <w:rPr>
          <w:rFonts w:ascii="Arial" w:hAnsi="Arial" w:cs="Arial"/>
          <w:i/>
          <w:sz w:val="16"/>
          <w:szCs w:val="16"/>
        </w:rPr>
      </w:pPr>
      <w:r w:rsidRPr="00803BB3">
        <w:rPr>
          <w:rFonts w:ascii="Arial" w:hAnsi="Arial" w:cs="Arial"/>
          <w:sz w:val="20"/>
          <w:szCs w:val="20"/>
        </w:rPr>
        <w:tab/>
      </w:r>
      <w:r w:rsidRPr="00803BB3">
        <w:rPr>
          <w:rFonts w:ascii="Arial" w:hAnsi="Arial" w:cs="Arial"/>
          <w:sz w:val="20"/>
          <w:szCs w:val="20"/>
        </w:rPr>
        <w:tab/>
      </w:r>
      <w:r w:rsidRPr="00803BB3">
        <w:rPr>
          <w:rFonts w:ascii="Arial" w:hAnsi="Arial" w:cs="Arial"/>
          <w:sz w:val="20"/>
          <w:szCs w:val="20"/>
        </w:rPr>
        <w:tab/>
      </w:r>
      <w:r w:rsidRPr="00803BB3">
        <w:rPr>
          <w:rFonts w:ascii="Arial" w:hAnsi="Arial" w:cs="Arial"/>
          <w:sz w:val="20"/>
          <w:szCs w:val="20"/>
        </w:rPr>
        <w:tab/>
      </w:r>
      <w:r w:rsidRPr="00803BB3">
        <w:rPr>
          <w:rFonts w:ascii="Arial" w:hAnsi="Arial" w:cs="Arial"/>
          <w:sz w:val="20"/>
          <w:szCs w:val="20"/>
        </w:rPr>
        <w:tab/>
      </w:r>
      <w:r w:rsidRPr="00803BB3">
        <w:rPr>
          <w:rFonts w:ascii="Arial" w:hAnsi="Arial" w:cs="Arial"/>
          <w:sz w:val="20"/>
          <w:szCs w:val="20"/>
        </w:rPr>
        <w:tab/>
      </w:r>
      <w:r w:rsidRPr="00803BB3">
        <w:rPr>
          <w:rFonts w:ascii="Arial" w:hAnsi="Arial" w:cs="Arial"/>
          <w:sz w:val="20"/>
          <w:szCs w:val="20"/>
        </w:rPr>
        <w:tab/>
        <w:t>…………………………………………</w:t>
      </w:r>
    </w:p>
    <w:p w:rsidR="000E3791" w:rsidRPr="00803BB3" w:rsidRDefault="000E3791" w:rsidP="000E3791">
      <w:pPr>
        <w:spacing w:line="276" w:lineRule="auto"/>
        <w:ind w:left="5664" w:firstLine="708"/>
        <w:jc w:val="both"/>
        <w:rPr>
          <w:rFonts w:ascii="Arial" w:hAnsi="Arial" w:cs="Arial"/>
          <w:i/>
          <w:sz w:val="16"/>
          <w:szCs w:val="16"/>
        </w:rPr>
      </w:pPr>
      <w:r w:rsidRPr="00803BB3">
        <w:rPr>
          <w:rFonts w:ascii="Arial" w:hAnsi="Arial" w:cs="Arial"/>
          <w:i/>
          <w:sz w:val="16"/>
          <w:szCs w:val="16"/>
        </w:rPr>
        <w:t>(podpis)</w:t>
      </w:r>
    </w:p>
    <w:p w:rsidR="000E3791" w:rsidRPr="00803BB3" w:rsidRDefault="000E3791" w:rsidP="000E3791">
      <w:pPr>
        <w:spacing w:line="276" w:lineRule="auto"/>
        <w:ind w:left="5664" w:firstLine="708"/>
        <w:jc w:val="both"/>
        <w:rPr>
          <w:rFonts w:ascii="Arial" w:hAnsi="Arial" w:cs="Arial"/>
          <w:i/>
          <w:sz w:val="16"/>
          <w:szCs w:val="16"/>
        </w:rPr>
      </w:pPr>
    </w:p>
    <w:p w:rsidR="000E3791" w:rsidRPr="00803BB3" w:rsidRDefault="000E3791" w:rsidP="000E3791">
      <w:pPr>
        <w:spacing w:line="276" w:lineRule="auto"/>
        <w:ind w:left="5664" w:firstLine="708"/>
        <w:jc w:val="both"/>
        <w:rPr>
          <w:rFonts w:ascii="Arial" w:hAnsi="Arial" w:cs="Arial"/>
          <w:b/>
          <w:sz w:val="21"/>
          <w:szCs w:val="21"/>
        </w:rPr>
      </w:pPr>
    </w:p>
    <w:p w:rsidR="000E3791" w:rsidRPr="00803BB3" w:rsidRDefault="000E3791" w:rsidP="000E3791">
      <w:pPr>
        <w:shd w:val="clear" w:color="auto" w:fill="BFBFBF"/>
        <w:spacing w:line="276" w:lineRule="auto"/>
        <w:jc w:val="both"/>
        <w:rPr>
          <w:rFonts w:ascii="Arial" w:hAnsi="Arial" w:cs="Arial"/>
          <w:sz w:val="21"/>
          <w:szCs w:val="21"/>
        </w:rPr>
      </w:pPr>
      <w:r w:rsidRPr="00803BB3">
        <w:rPr>
          <w:rFonts w:ascii="Arial" w:hAnsi="Arial" w:cs="Arial"/>
          <w:b/>
          <w:sz w:val="21"/>
          <w:szCs w:val="21"/>
        </w:rPr>
        <w:t>OŚWIADCZENIE DOTYCZĄCE PODANYCH INFORMACJI:</w:t>
      </w:r>
    </w:p>
    <w:p w:rsidR="000E3791" w:rsidRPr="00803BB3" w:rsidRDefault="000E3791" w:rsidP="000E3791">
      <w:pPr>
        <w:spacing w:line="276" w:lineRule="auto"/>
        <w:jc w:val="both"/>
        <w:rPr>
          <w:rFonts w:ascii="Arial" w:hAnsi="Arial" w:cs="Arial"/>
          <w:sz w:val="20"/>
          <w:szCs w:val="20"/>
        </w:rPr>
      </w:pPr>
      <w:r w:rsidRPr="00803BB3">
        <w:rPr>
          <w:rFonts w:ascii="Arial" w:hAnsi="Arial" w:cs="Arial"/>
          <w:sz w:val="21"/>
          <w:szCs w:val="21"/>
        </w:rPr>
        <w:t xml:space="preserve">Oświadczam, że wszystkie informacje podane w powyższych oświadczeniach są aktualne </w:t>
      </w:r>
      <w:r w:rsidRPr="00803BB3">
        <w:rPr>
          <w:rFonts w:ascii="Arial" w:hAnsi="Arial" w:cs="Arial"/>
          <w:sz w:val="21"/>
          <w:szCs w:val="21"/>
        </w:rPr>
        <w:br/>
        <w:t>i zgodne z prawdą oraz zostały przedstawione z pełną świadomością konsekwencji wprowadzenia zamawiającego w błąd przy przedstawianiu informacji.</w:t>
      </w:r>
    </w:p>
    <w:p w:rsidR="000E3791" w:rsidRPr="00803BB3" w:rsidRDefault="000E3791" w:rsidP="000E3791">
      <w:pPr>
        <w:spacing w:line="276" w:lineRule="auto"/>
        <w:jc w:val="both"/>
        <w:rPr>
          <w:rFonts w:ascii="Arial" w:hAnsi="Arial" w:cs="Arial"/>
          <w:sz w:val="20"/>
          <w:szCs w:val="20"/>
        </w:rPr>
      </w:pPr>
    </w:p>
    <w:p w:rsidR="000E3791" w:rsidRPr="00803BB3" w:rsidRDefault="000E3791" w:rsidP="000E3791">
      <w:pPr>
        <w:spacing w:line="276" w:lineRule="auto"/>
        <w:jc w:val="both"/>
        <w:rPr>
          <w:rFonts w:ascii="Arial" w:hAnsi="Arial" w:cs="Arial"/>
          <w:sz w:val="20"/>
          <w:szCs w:val="20"/>
        </w:rPr>
      </w:pPr>
      <w:r w:rsidRPr="00803BB3">
        <w:rPr>
          <w:rFonts w:ascii="Arial" w:hAnsi="Arial" w:cs="Arial"/>
          <w:sz w:val="20"/>
          <w:szCs w:val="20"/>
        </w:rPr>
        <w:t xml:space="preserve">…………….……. </w:t>
      </w:r>
      <w:r w:rsidRPr="00803BB3">
        <w:rPr>
          <w:rFonts w:ascii="Arial" w:hAnsi="Arial" w:cs="Arial"/>
          <w:i/>
          <w:sz w:val="16"/>
          <w:szCs w:val="16"/>
        </w:rPr>
        <w:t>(miejscowość),</w:t>
      </w:r>
      <w:r w:rsidRPr="00803BB3">
        <w:rPr>
          <w:rFonts w:ascii="Arial" w:hAnsi="Arial" w:cs="Arial"/>
          <w:i/>
          <w:sz w:val="20"/>
          <w:szCs w:val="20"/>
        </w:rPr>
        <w:t xml:space="preserve"> </w:t>
      </w:r>
      <w:r w:rsidRPr="00803BB3">
        <w:rPr>
          <w:rFonts w:ascii="Arial" w:hAnsi="Arial" w:cs="Arial"/>
          <w:sz w:val="21"/>
          <w:szCs w:val="21"/>
        </w:rPr>
        <w:t>dnia …………………. r.</w:t>
      </w:r>
      <w:r w:rsidRPr="00803BB3">
        <w:rPr>
          <w:rFonts w:ascii="Arial" w:hAnsi="Arial" w:cs="Arial"/>
          <w:sz w:val="20"/>
          <w:szCs w:val="20"/>
        </w:rPr>
        <w:t xml:space="preserve"> </w:t>
      </w:r>
    </w:p>
    <w:p w:rsidR="000E3791" w:rsidRPr="00803BB3" w:rsidRDefault="000E3791" w:rsidP="000E3791">
      <w:pPr>
        <w:spacing w:line="276" w:lineRule="auto"/>
        <w:jc w:val="both"/>
        <w:rPr>
          <w:rFonts w:ascii="Arial" w:hAnsi="Arial" w:cs="Arial"/>
          <w:sz w:val="20"/>
          <w:szCs w:val="20"/>
        </w:rPr>
      </w:pPr>
    </w:p>
    <w:p w:rsidR="000E3791" w:rsidRPr="00803BB3" w:rsidRDefault="000E3791" w:rsidP="000E3791">
      <w:pPr>
        <w:spacing w:line="276" w:lineRule="auto"/>
        <w:jc w:val="both"/>
        <w:rPr>
          <w:rFonts w:ascii="Arial" w:hAnsi="Arial" w:cs="Arial"/>
          <w:i/>
          <w:sz w:val="16"/>
          <w:szCs w:val="16"/>
        </w:rPr>
      </w:pPr>
      <w:r w:rsidRPr="00803BB3">
        <w:rPr>
          <w:rFonts w:ascii="Arial" w:hAnsi="Arial" w:cs="Arial"/>
          <w:sz w:val="20"/>
          <w:szCs w:val="20"/>
        </w:rPr>
        <w:tab/>
      </w:r>
      <w:r w:rsidRPr="00803BB3">
        <w:rPr>
          <w:rFonts w:ascii="Arial" w:hAnsi="Arial" w:cs="Arial"/>
          <w:sz w:val="20"/>
          <w:szCs w:val="20"/>
        </w:rPr>
        <w:tab/>
      </w:r>
      <w:r w:rsidRPr="00803BB3">
        <w:rPr>
          <w:rFonts w:ascii="Arial" w:hAnsi="Arial" w:cs="Arial"/>
          <w:sz w:val="20"/>
          <w:szCs w:val="20"/>
        </w:rPr>
        <w:tab/>
      </w:r>
      <w:r w:rsidRPr="00803BB3">
        <w:rPr>
          <w:rFonts w:ascii="Arial" w:hAnsi="Arial" w:cs="Arial"/>
          <w:sz w:val="20"/>
          <w:szCs w:val="20"/>
        </w:rPr>
        <w:tab/>
      </w:r>
      <w:r w:rsidRPr="00803BB3">
        <w:rPr>
          <w:rFonts w:ascii="Arial" w:hAnsi="Arial" w:cs="Arial"/>
          <w:sz w:val="20"/>
          <w:szCs w:val="20"/>
        </w:rPr>
        <w:tab/>
      </w:r>
      <w:r w:rsidRPr="00803BB3">
        <w:rPr>
          <w:rFonts w:ascii="Arial" w:hAnsi="Arial" w:cs="Arial"/>
          <w:sz w:val="20"/>
          <w:szCs w:val="20"/>
        </w:rPr>
        <w:tab/>
      </w:r>
      <w:r w:rsidRPr="00803BB3">
        <w:rPr>
          <w:rFonts w:ascii="Arial" w:hAnsi="Arial" w:cs="Arial"/>
          <w:sz w:val="20"/>
          <w:szCs w:val="20"/>
        </w:rPr>
        <w:tab/>
        <w:t>…………………………………………</w:t>
      </w:r>
    </w:p>
    <w:p w:rsidR="000E3791" w:rsidRPr="00803BB3" w:rsidRDefault="000E3791" w:rsidP="000E3791">
      <w:pPr>
        <w:spacing w:line="276" w:lineRule="auto"/>
        <w:ind w:left="5664" w:firstLine="708"/>
        <w:jc w:val="both"/>
        <w:rPr>
          <w:rFonts w:ascii="Arial" w:hAnsi="Arial" w:cs="Arial"/>
          <w:sz w:val="20"/>
          <w:szCs w:val="20"/>
        </w:rPr>
      </w:pPr>
      <w:r w:rsidRPr="00803BB3">
        <w:rPr>
          <w:rFonts w:ascii="Arial" w:hAnsi="Arial" w:cs="Arial"/>
          <w:i/>
          <w:sz w:val="16"/>
          <w:szCs w:val="16"/>
        </w:rPr>
        <w:t>(podpis)</w:t>
      </w:r>
    </w:p>
    <w:p w:rsidR="000E3791" w:rsidRPr="001F5F8C" w:rsidRDefault="000E3791" w:rsidP="000E3791">
      <w:pPr>
        <w:pageBreakBefore/>
        <w:spacing w:line="276" w:lineRule="auto"/>
        <w:ind w:left="5246" w:firstLine="708"/>
        <w:rPr>
          <w:rFonts w:ascii="Arial" w:hAnsi="Arial" w:cs="Arial"/>
          <w:b/>
          <w:sz w:val="20"/>
          <w:szCs w:val="20"/>
          <w:u w:val="single"/>
        </w:rPr>
      </w:pPr>
      <w:r w:rsidRPr="001F5F8C">
        <w:rPr>
          <w:rFonts w:ascii="Arial" w:hAnsi="Arial" w:cs="Arial"/>
          <w:b/>
          <w:sz w:val="20"/>
          <w:szCs w:val="20"/>
          <w:u w:val="single"/>
        </w:rPr>
        <w:lastRenderedPageBreak/>
        <w:t xml:space="preserve">          Załącznik nr 3 do SIWZ</w:t>
      </w:r>
    </w:p>
    <w:p w:rsidR="000E3791" w:rsidRPr="00681ECA" w:rsidRDefault="000E3791" w:rsidP="000E3791">
      <w:pPr>
        <w:spacing w:line="276" w:lineRule="auto"/>
        <w:ind w:left="5246" w:firstLine="708"/>
        <w:rPr>
          <w:rFonts w:ascii="Arial" w:hAnsi="Arial" w:cs="Arial"/>
          <w:color w:val="000000"/>
          <w:sz w:val="20"/>
          <w:szCs w:val="20"/>
        </w:rPr>
      </w:pPr>
      <w:r w:rsidRPr="00681ECA">
        <w:rPr>
          <w:rFonts w:ascii="Arial" w:hAnsi="Arial" w:cs="Arial"/>
          <w:b/>
          <w:sz w:val="20"/>
          <w:szCs w:val="20"/>
        </w:rPr>
        <w:t xml:space="preserve">          Zamawiający:</w:t>
      </w:r>
    </w:p>
    <w:p w:rsidR="000E3791" w:rsidRPr="00681ECA" w:rsidRDefault="000E3791" w:rsidP="000E3791">
      <w:pPr>
        <w:pStyle w:val="Tekstpodstawowywcity"/>
        <w:spacing w:line="276" w:lineRule="auto"/>
        <w:ind w:left="6521"/>
        <w:rPr>
          <w:color w:val="000000"/>
          <w:sz w:val="20"/>
          <w:szCs w:val="20"/>
        </w:rPr>
      </w:pPr>
      <w:r w:rsidRPr="00681ECA">
        <w:rPr>
          <w:color w:val="000000"/>
          <w:sz w:val="20"/>
          <w:szCs w:val="20"/>
        </w:rPr>
        <w:t xml:space="preserve">Gmina Kaźmierz </w:t>
      </w:r>
    </w:p>
    <w:p w:rsidR="000E3791" w:rsidRPr="00681ECA" w:rsidRDefault="000E3791" w:rsidP="000E3791">
      <w:pPr>
        <w:pStyle w:val="Tekstpodstawowywcity"/>
        <w:spacing w:line="276" w:lineRule="auto"/>
        <w:ind w:left="6521"/>
        <w:rPr>
          <w:color w:val="000000"/>
          <w:sz w:val="20"/>
          <w:szCs w:val="20"/>
        </w:rPr>
      </w:pPr>
      <w:r w:rsidRPr="00681ECA">
        <w:rPr>
          <w:color w:val="000000"/>
          <w:sz w:val="20"/>
          <w:szCs w:val="20"/>
        </w:rPr>
        <w:t>ul. Szamotulska 20</w:t>
      </w:r>
    </w:p>
    <w:p w:rsidR="000E3791" w:rsidRPr="00681ECA" w:rsidRDefault="000E3791" w:rsidP="000E3791">
      <w:pPr>
        <w:spacing w:line="276" w:lineRule="auto"/>
        <w:ind w:left="6521"/>
        <w:rPr>
          <w:rFonts w:ascii="Arial" w:hAnsi="Arial" w:cs="Arial"/>
          <w:i/>
          <w:sz w:val="16"/>
          <w:szCs w:val="16"/>
        </w:rPr>
      </w:pPr>
      <w:r w:rsidRPr="00681ECA">
        <w:rPr>
          <w:rFonts w:ascii="Arial" w:hAnsi="Arial" w:cs="Arial"/>
          <w:color w:val="000000"/>
          <w:sz w:val="20"/>
          <w:szCs w:val="20"/>
        </w:rPr>
        <w:t>64 – 530 Kaźmierz</w:t>
      </w:r>
      <w:r w:rsidRPr="00681ECA">
        <w:rPr>
          <w:rFonts w:ascii="Arial" w:hAnsi="Arial" w:cs="Arial"/>
          <w:i/>
          <w:sz w:val="16"/>
          <w:szCs w:val="16"/>
        </w:rPr>
        <w:t xml:space="preserve"> </w:t>
      </w:r>
    </w:p>
    <w:p w:rsidR="000E3791" w:rsidRPr="00681ECA" w:rsidRDefault="000E3791" w:rsidP="000E3791">
      <w:pPr>
        <w:spacing w:line="276" w:lineRule="auto"/>
        <w:ind w:left="6521"/>
        <w:rPr>
          <w:rFonts w:ascii="Arial" w:hAnsi="Arial" w:cs="Arial"/>
          <w:b/>
          <w:sz w:val="21"/>
          <w:szCs w:val="21"/>
        </w:rPr>
      </w:pPr>
      <w:r w:rsidRPr="00681ECA">
        <w:rPr>
          <w:rFonts w:ascii="Arial" w:hAnsi="Arial" w:cs="Arial"/>
          <w:i/>
          <w:sz w:val="16"/>
          <w:szCs w:val="16"/>
        </w:rPr>
        <w:t>(pełna nazwa/firma, adres)</w:t>
      </w:r>
    </w:p>
    <w:p w:rsidR="000E3791" w:rsidRPr="00681ECA" w:rsidRDefault="000E3791" w:rsidP="000E3791">
      <w:pPr>
        <w:spacing w:line="276" w:lineRule="auto"/>
        <w:rPr>
          <w:rFonts w:ascii="Arial" w:hAnsi="Arial" w:cs="Arial"/>
          <w:sz w:val="21"/>
          <w:szCs w:val="21"/>
        </w:rPr>
      </w:pPr>
      <w:r w:rsidRPr="00681ECA">
        <w:rPr>
          <w:rFonts w:ascii="Arial" w:hAnsi="Arial" w:cs="Arial"/>
          <w:b/>
          <w:sz w:val="21"/>
          <w:szCs w:val="21"/>
        </w:rPr>
        <w:t>Wykonawca:</w:t>
      </w:r>
    </w:p>
    <w:p w:rsidR="000E3791" w:rsidRPr="00681ECA" w:rsidRDefault="000E3791" w:rsidP="000E3791">
      <w:pPr>
        <w:spacing w:line="276" w:lineRule="auto"/>
        <w:ind w:right="5954"/>
        <w:rPr>
          <w:rFonts w:ascii="Arial" w:hAnsi="Arial" w:cs="Arial"/>
          <w:i/>
          <w:sz w:val="16"/>
          <w:szCs w:val="16"/>
        </w:rPr>
      </w:pPr>
      <w:r w:rsidRPr="00681ECA">
        <w:rPr>
          <w:rFonts w:ascii="Arial" w:hAnsi="Arial" w:cs="Arial"/>
          <w:sz w:val="21"/>
          <w:szCs w:val="21"/>
        </w:rPr>
        <w:t>…………………………………………………………………………</w:t>
      </w:r>
    </w:p>
    <w:p w:rsidR="000E3791" w:rsidRPr="00681ECA" w:rsidRDefault="000E3791" w:rsidP="000E3791">
      <w:pPr>
        <w:spacing w:line="276" w:lineRule="auto"/>
        <w:ind w:right="5953"/>
        <w:rPr>
          <w:rFonts w:ascii="Arial" w:hAnsi="Arial" w:cs="Arial"/>
          <w:sz w:val="21"/>
          <w:szCs w:val="21"/>
          <w:u w:val="single"/>
        </w:rPr>
      </w:pPr>
      <w:r w:rsidRPr="00681ECA">
        <w:rPr>
          <w:rFonts w:ascii="Arial" w:hAnsi="Arial" w:cs="Arial"/>
          <w:i/>
          <w:sz w:val="16"/>
          <w:szCs w:val="16"/>
        </w:rPr>
        <w:t>(pełna nazwa/firma, adres, w zależności od podmiotu: NIP/PESEL, KRS/</w:t>
      </w:r>
      <w:proofErr w:type="spellStart"/>
      <w:r w:rsidRPr="00681ECA">
        <w:rPr>
          <w:rFonts w:ascii="Arial" w:hAnsi="Arial" w:cs="Arial"/>
          <w:i/>
          <w:sz w:val="16"/>
          <w:szCs w:val="16"/>
        </w:rPr>
        <w:t>CEiDG</w:t>
      </w:r>
      <w:proofErr w:type="spellEnd"/>
      <w:r w:rsidRPr="00681ECA">
        <w:rPr>
          <w:rFonts w:ascii="Arial" w:hAnsi="Arial" w:cs="Arial"/>
          <w:i/>
          <w:sz w:val="16"/>
          <w:szCs w:val="16"/>
        </w:rPr>
        <w:t>)</w:t>
      </w:r>
    </w:p>
    <w:p w:rsidR="000E3791" w:rsidRPr="00681ECA" w:rsidRDefault="000E3791" w:rsidP="000E3791">
      <w:pPr>
        <w:spacing w:line="276" w:lineRule="auto"/>
        <w:rPr>
          <w:rFonts w:ascii="Arial" w:hAnsi="Arial" w:cs="Arial"/>
          <w:sz w:val="21"/>
          <w:szCs w:val="21"/>
        </w:rPr>
      </w:pPr>
      <w:r w:rsidRPr="00681ECA">
        <w:rPr>
          <w:rFonts w:ascii="Arial" w:hAnsi="Arial" w:cs="Arial"/>
          <w:sz w:val="21"/>
          <w:szCs w:val="21"/>
          <w:u w:val="single"/>
        </w:rPr>
        <w:t>reprezentowany przez:</w:t>
      </w:r>
    </w:p>
    <w:p w:rsidR="000E3791" w:rsidRPr="00681ECA" w:rsidRDefault="000E3791" w:rsidP="000E3791">
      <w:pPr>
        <w:spacing w:line="276" w:lineRule="auto"/>
        <w:ind w:right="5954"/>
        <w:rPr>
          <w:rFonts w:ascii="Arial" w:hAnsi="Arial" w:cs="Arial"/>
          <w:i/>
          <w:sz w:val="16"/>
          <w:szCs w:val="16"/>
        </w:rPr>
      </w:pPr>
      <w:r w:rsidRPr="00681ECA">
        <w:rPr>
          <w:rFonts w:ascii="Arial" w:hAnsi="Arial" w:cs="Arial"/>
          <w:sz w:val="21"/>
          <w:szCs w:val="21"/>
        </w:rPr>
        <w:t>…………………………………………………………………………</w:t>
      </w:r>
    </w:p>
    <w:p w:rsidR="000E3791" w:rsidRPr="00681ECA" w:rsidRDefault="000E3791" w:rsidP="000E3791">
      <w:pPr>
        <w:spacing w:line="276" w:lineRule="auto"/>
        <w:ind w:right="5953"/>
        <w:rPr>
          <w:rFonts w:ascii="Arial" w:hAnsi="Arial" w:cs="Arial"/>
          <w:sz w:val="21"/>
          <w:szCs w:val="21"/>
        </w:rPr>
      </w:pPr>
      <w:r w:rsidRPr="00681ECA">
        <w:rPr>
          <w:rFonts w:ascii="Arial" w:hAnsi="Arial" w:cs="Arial"/>
          <w:i/>
          <w:sz w:val="16"/>
          <w:szCs w:val="16"/>
        </w:rPr>
        <w:t>(imię, nazwisko, stanowisko/podstawa do  reprezentacji)</w:t>
      </w:r>
    </w:p>
    <w:p w:rsidR="000E3791" w:rsidRPr="00681ECA" w:rsidRDefault="000E3791" w:rsidP="000E3791">
      <w:pPr>
        <w:spacing w:line="276" w:lineRule="auto"/>
        <w:rPr>
          <w:rFonts w:ascii="Arial" w:hAnsi="Arial" w:cs="Arial"/>
          <w:sz w:val="21"/>
          <w:szCs w:val="21"/>
        </w:rPr>
      </w:pPr>
    </w:p>
    <w:p w:rsidR="000E3791" w:rsidRPr="00681ECA" w:rsidRDefault="000E3791" w:rsidP="000E3791">
      <w:pPr>
        <w:spacing w:after="120" w:line="276" w:lineRule="auto"/>
        <w:jc w:val="center"/>
        <w:rPr>
          <w:rFonts w:ascii="Arial" w:hAnsi="Arial" w:cs="Arial"/>
          <w:b/>
          <w:sz w:val="21"/>
          <w:szCs w:val="21"/>
        </w:rPr>
      </w:pPr>
      <w:r w:rsidRPr="00681ECA">
        <w:rPr>
          <w:rFonts w:ascii="Arial" w:hAnsi="Arial" w:cs="Arial"/>
          <w:b/>
          <w:u w:val="single"/>
        </w:rPr>
        <w:t xml:space="preserve">Oświadczenie wykonawcy </w:t>
      </w:r>
    </w:p>
    <w:p w:rsidR="000E3791" w:rsidRPr="00681ECA" w:rsidRDefault="000E3791" w:rsidP="000E3791">
      <w:pPr>
        <w:spacing w:line="276" w:lineRule="auto"/>
        <w:jc w:val="center"/>
        <w:rPr>
          <w:rFonts w:ascii="Arial" w:hAnsi="Arial" w:cs="Arial"/>
          <w:b/>
          <w:sz w:val="21"/>
          <w:szCs w:val="21"/>
        </w:rPr>
      </w:pPr>
      <w:r w:rsidRPr="00681ECA">
        <w:rPr>
          <w:rFonts w:ascii="Arial" w:hAnsi="Arial" w:cs="Arial"/>
          <w:b/>
          <w:sz w:val="21"/>
          <w:szCs w:val="21"/>
        </w:rPr>
        <w:t xml:space="preserve">składane na podstawie art. 25a ust. 1 ustawy z dnia 29 stycznia 2004 r. </w:t>
      </w:r>
    </w:p>
    <w:p w:rsidR="000E3791" w:rsidRPr="00681ECA" w:rsidRDefault="000E3791" w:rsidP="000E3791">
      <w:pPr>
        <w:spacing w:line="276" w:lineRule="auto"/>
        <w:jc w:val="center"/>
        <w:rPr>
          <w:rFonts w:ascii="Arial" w:hAnsi="Arial" w:cs="Arial"/>
          <w:b/>
          <w:sz w:val="21"/>
          <w:szCs w:val="21"/>
          <w:u w:val="single"/>
        </w:rPr>
      </w:pPr>
      <w:r w:rsidRPr="00681ECA">
        <w:rPr>
          <w:rFonts w:ascii="Arial" w:hAnsi="Arial" w:cs="Arial"/>
          <w:b/>
          <w:sz w:val="21"/>
          <w:szCs w:val="21"/>
        </w:rPr>
        <w:t xml:space="preserve"> Prawo zamówień publicznych (dalej jako: ustawa </w:t>
      </w:r>
      <w:proofErr w:type="spellStart"/>
      <w:r w:rsidRPr="00681ECA">
        <w:rPr>
          <w:rFonts w:ascii="Arial" w:hAnsi="Arial" w:cs="Arial"/>
          <w:b/>
          <w:sz w:val="21"/>
          <w:szCs w:val="21"/>
        </w:rPr>
        <w:t>Pzp</w:t>
      </w:r>
      <w:proofErr w:type="spellEnd"/>
      <w:r w:rsidRPr="00681ECA">
        <w:rPr>
          <w:rFonts w:ascii="Arial" w:hAnsi="Arial" w:cs="Arial"/>
          <w:b/>
          <w:sz w:val="21"/>
          <w:szCs w:val="21"/>
        </w:rPr>
        <w:t xml:space="preserve">), </w:t>
      </w:r>
    </w:p>
    <w:p w:rsidR="000E3791" w:rsidRPr="00681ECA" w:rsidRDefault="000E3791" w:rsidP="000E3791">
      <w:pPr>
        <w:spacing w:before="120" w:line="276" w:lineRule="auto"/>
        <w:jc w:val="center"/>
        <w:rPr>
          <w:rFonts w:ascii="Arial" w:hAnsi="Arial" w:cs="Arial"/>
          <w:sz w:val="21"/>
          <w:szCs w:val="21"/>
        </w:rPr>
      </w:pPr>
      <w:r w:rsidRPr="00681ECA">
        <w:rPr>
          <w:rFonts w:ascii="Arial" w:hAnsi="Arial" w:cs="Arial"/>
          <w:b/>
          <w:sz w:val="21"/>
          <w:szCs w:val="21"/>
          <w:u w:val="single"/>
        </w:rPr>
        <w:t xml:space="preserve">DOTYCZĄCE SPEŁNIANIA WARUNKÓW UDZIAŁU W POSTĘPOWANIU </w:t>
      </w:r>
      <w:r w:rsidRPr="00681ECA">
        <w:rPr>
          <w:rFonts w:ascii="Arial" w:hAnsi="Arial" w:cs="Arial"/>
          <w:b/>
          <w:sz w:val="21"/>
          <w:szCs w:val="21"/>
          <w:u w:val="single"/>
        </w:rPr>
        <w:br/>
      </w:r>
    </w:p>
    <w:p w:rsidR="000E3791" w:rsidRPr="00681ECA" w:rsidRDefault="000E3791" w:rsidP="000E3791">
      <w:pPr>
        <w:spacing w:line="276" w:lineRule="auto"/>
        <w:rPr>
          <w:rFonts w:ascii="Arial" w:hAnsi="Arial" w:cs="Arial"/>
          <w:sz w:val="21"/>
          <w:szCs w:val="21"/>
        </w:rPr>
      </w:pPr>
      <w:r w:rsidRPr="00681ECA">
        <w:rPr>
          <w:rFonts w:ascii="Arial" w:hAnsi="Arial" w:cs="Arial"/>
          <w:sz w:val="21"/>
          <w:szCs w:val="21"/>
        </w:rPr>
        <w:t>Na potrzeby postępowania o udzielenie zamówienia publicznego</w:t>
      </w:r>
    </w:p>
    <w:p w:rsidR="000E3791" w:rsidRPr="00681ECA" w:rsidRDefault="000E3791" w:rsidP="000E3791">
      <w:pPr>
        <w:spacing w:line="276" w:lineRule="auto"/>
        <w:jc w:val="both"/>
        <w:rPr>
          <w:rFonts w:ascii="Arial" w:hAnsi="Arial" w:cs="Arial"/>
          <w:sz w:val="21"/>
          <w:szCs w:val="21"/>
        </w:rPr>
      </w:pPr>
      <w:r w:rsidRPr="00681ECA">
        <w:rPr>
          <w:rFonts w:ascii="Arial" w:hAnsi="Arial" w:cs="Arial"/>
          <w:sz w:val="21"/>
          <w:szCs w:val="21"/>
        </w:rPr>
        <w:t xml:space="preserve">pn. </w:t>
      </w:r>
      <w:r w:rsidRPr="00681ECA">
        <w:rPr>
          <w:rFonts w:ascii="Arial" w:hAnsi="Arial" w:cs="Arial"/>
          <w:sz w:val="24"/>
          <w:szCs w:val="24"/>
        </w:rPr>
        <w:t>"</w:t>
      </w:r>
      <w:r w:rsidRPr="00681ECA">
        <w:rPr>
          <w:rFonts w:ascii="Arial" w:hAnsi="Arial" w:cs="Arial"/>
          <w:b/>
          <w:bCs/>
          <w:color w:val="000000"/>
          <w:sz w:val="24"/>
          <w:szCs w:val="24"/>
        </w:rPr>
        <w:t xml:space="preserve"> </w:t>
      </w:r>
      <w:r>
        <w:rPr>
          <w:rFonts w:ascii="Arial" w:hAnsi="Arial" w:cs="Arial"/>
          <w:b/>
          <w:bCs/>
          <w:color w:val="000000"/>
          <w:sz w:val="24"/>
          <w:szCs w:val="24"/>
        </w:rPr>
        <w:t xml:space="preserve">Dostawa kruszywa </w:t>
      </w:r>
      <w:r w:rsidRPr="00681ECA">
        <w:rPr>
          <w:rFonts w:ascii="Arial" w:hAnsi="Arial" w:cs="Arial"/>
          <w:b/>
          <w:bCs/>
          <w:color w:val="000000"/>
          <w:sz w:val="24"/>
          <w:szCs w:val="24"/>
        </w:rPr>
        <w:t xml:space="preserve"> dla Gminy Kaźmierz</w:t>
      </w:r>
      <w:r w:rsidRPr="00681ECA">
        <w:rPr>
          <w:rFonts w:ascii="Arial" w:eastAsia="Lucida Sans Unicode" w:hAnsi="Arial" w:cs="Arial"/>
          <w:b/>
          <w:bCs/>
          <w:i/>
          <w:iCs/>
          <w:color w:val="000000"/>
          <w:sz w:val="24"/>
          <w:szCs w:val="24"/>
          <w:lang w:bidi="pl-PL"/>
        </w:rPr>
        <w:t xml:space="preserve"> "</w:t>
      </w:r>
      <w:r w:rsidRPr="00681ECA">
        <w:rPr>
          <w:rFonts w:ascii="Arial" w:hAnsi="Arial" w:cs="Arial"/>
          <w:sz w:val="21"/>
          <w:szCs w:val="21"/>
        </w:rPr>
        <w:t xml:space="preserve"> , prowadzonego przez Gminę Kaźmierz</w:t>
      </w:r>
      <w:r w:rsidRPr="00681ECA">
        <w:rPr>
          <w:rFonts w:ascii="Arial" w:hAnsi="Arial" w:cs="Arial"/>
          <w:i/>
          <w:sz w:val="16"/>
          <w:szCs w:val="16"/>
        </w:rPr>
        <w:t xml:space="preserve">, </w:t>
      </w:r>
      <w:r w:rsidRPr="00681ECA">
        <w:rPr>
          <w:rFonts w:ascii="Arial" w:hAnsi="Arial" w:cs="Arial"/>
          <w:sz w:val="21"/>
          <w:szCs w:val="21"/>
        </w:rPr>
        <w:t>oświadczam, co następuje:</w:t>
      </w:r>
    </w:p>
    <w:p w:rsidR="000E3791" w:rsidRPr="00681ECA" w:rsidRDefault="000E3791" w:rsidP="000E3791">
      <w:pPr>
        <w:spacing w:line="276" w:lineRule="auto"/>
        <w:jc w:val="both"/>
        <w:rPr>
          <w:rFonts w:ascii="Arial" w:hAnsi="Arial" w:cs="Arial"/>
          <w:sz w:val="21"/>
          <w:szCs w:val="21"/>
        </w:rPr>
      </w:pPr>
    </w:p>
    <w:p w:rsidR="000E3791" w:rsidRPr="00681ECA" w:rsidRDefault="000E3791" w:rsidP="000E3791">
      <w:pPr>
        <w:shd w:val="clear" w:color="auto" w:fill="BFBFBF"/>
        <w:spacing w:line="276" w:lineRule="auto"/>
        <w:jc w:val="both"/>
        <w:rPr>
          <w:rFonts w:ascii="Arial" w:hAnsi="Arial" w:cs="Arial"/>
          <w:sz w:val="21"/>
          <w:szCs w:val="21"/>
        </w:rPr>
      </w:pPr>
      <w:r w:rsidRPr="00681ECA">
        <w:rPr>
          <w:rFonts w:ascii="Arial" w:hAnsi="Arial" w:cs="Arial"/>
          <w:b/>
          <w:sz w:val="21"/>
          <w:szCs w:val="21"/>
        </w:rPr>
        <w:t>INFORMACJA DOTYCZĄCA WYKONAWCY:</w:t>
      </w:r>
    </w:p>
    <w:p w:rsidR="000E3791" w:rsidRPr="00681ECA" w:rsidRDefault="000E3791" w:rsidP="000E3791">
      <w:pPr>
        <w:spacing w:line="276" w:lineRule="auto"/>
        <w:jc w:val="both"/>
        <w:rPr>
          <w:rFonts w:ascii="Arial" w:hAnsi="Arial" w:cs="Arial"/>
          <w:sz w:val="21"/>
          <w:szCs w:val="21"/>
        </w:rPr>
      </w:pPr>
    </w:p>
    <w:p w:rsidR="000E3791" w:rsidRPr="00681ECA" w:rsidRDefault="000E3791" w:rsidP="000E3791">
      <w:pPr>
        <w:spacing w:line="276" w:lineRule="auto"/>
        <w:jc w:val="both"/>
        <w:rPr>
          <w:rFonts w:ascii="Arial" w:hAnsi="Arial" w:cs="Arial"/>
          <w:sz w:val="21"/>
          <w:szCs w:val="21"/>
        </w:rPr>
      </w:pPr>
      <w:r w:rsidRPr="00782EE2">
        <w:rPr>
          <w:rFonts w:ascii="Arial" w:hAnsi="Arial" w:cs="Arial"/>
          <w:color w:val="000000" w:themeColor="text1"/>
          <w:sz w:val="21"/>
          <w:szCs w:val="21"/>
        </w:rPr>
        <w:t>Oświadczam, że spełniam warunki udziału w postępowaniu określone przez zamawiającego w  SIWZ    …………..…………………………………………………..…………………………………………..</w:t>
      </w:r>
      <w:r w:rsidRPr="00681ECA">
        <w:rPr>
          <w:rFonts w:ascii="Arial" w:hAnsi="Arial" w:cs="Arial"/>
          <w:sz w:val="21"/>
          <w:szCs w:val="21"/>
        </w:rPr>
        <w:t xml:space="preserve"> </w:t>
      </w:r>
      <w:r w:rsidRPr="00681ECA">
        <w:rPr>
          <w:rFonts w:ascii="Arial" w:hAnsi="Arial" w:cs="Arial"/>
          <w:i/>
          <w:sz w:val="16"/>
          <w:szCs w:val="16"/>
        </w:rPr>
        <w:t>(wskazać  właściwą jednostkę redakcyjną SIWZ, w której określono warunki udziału w postępowaniu)</w:t>
      </w:r>
      <w:r w:rsidRPr="00681ECA">
        <w:rPr>
          <w:rFonts w:ascii="Arial" w:hAnsi="Arial" w:cs="Arial"/>
          <w:sz w:val="16"/>
          <w:szCs w:val="16"/>
        </w:rPr>
        <w:t>.</w:t>
      </w:r>
    </w:p>
    <w:p w:rsidR="000E3791" w:rsidRPr="00681ECA" w:rsidRDefault="000E3791" w:rsidP="000E3791">
      <w:pPr>
        <w:spacing w:line="276" w:lineRule="auto"/>
        <w:jc w:val="both"/>
        <w:rPr>
          <w:rFonts w:ascii="Arial" w:hAnsi="Arial" w:cs="Arial"/>
          <w:sz w:val="21"/>
          <w:szCs w:val="21"/>
        </w:rPr>
      </w:pPr>
    </w:p>
    <w:p w:rsidR="000E3791" w:rsidRPr="00681ECA" w:rsidRDefault="000E3791" w:rsidP="000E3791">
      <w:pPr>
        <w:spacing w:line="276" w:lineRule="auto"/>
        <w:jc w:val="both"/>
        <w:rPr>
          <w:rFonts w:ascii="Arial" w:hAnsi="Arial" w:cs="Arial"/>
          <w:sz w:val="21"/>
          <w:szCs w:val="21"/>
        </w:rPr>
      </w:pPr>
    </w:p>
    <w:p w:rsidR="000E3791" w:rsidRPr="00681ECA" w:rsidRDefault="000E3791" w:rsidP="000E3791">
      <w:pPr>
        <w:spacing w:line="276" w:lineRule="auto"/>
        <w:jc w:val="both"/>
        <w:rPr>
          <w:rFonts w:ascii="Arial" w:hAnsi="Arial" w:cs="Arial"/>
          <w:sz w:val="21"/>
          <w:szCs w:val="21"/>
        </w:rPr>
      </w:pPr>
    </w:p>
    <w:p w:rsidR="000E3791" w:rsidRPr="00681ECA" w:rsidRDefault="000E3791" w:rsidP="000E3791">
      <w:pPr>
        <w:spacing w:line="276" w:lineRule="auto"/>
        <w:jc w:val="both"/>
        <w:rPr>
          <w:rFonts w:ascii="Arial" w:hAnsi="Arial" w:cs="Arial"/>
          <w:sz w:val="21"/>
          <w:szCs w:val="21"/>
        </w:rPr>
      </w:pPr>
    </w:p>
    <w:p w:rsidR="000E3791" w:rsidRPr="00681ECA" w:rsidRDefault="000E3791" w:rsidP="000E3791">
      <w:pPr>
        <w:spacing w:line="276" w:lineRule="auto"/>
        <w:jc w:val="both"/>
        <w:rPr>
          <w:rFonts w:ascii="Arial" w:hAnsi="Arial" w:cs="Arial"/>
          <w:sz w:val="20"/>
          <w:szCs w:val="20"/>
        </w:rPr>
      </w:pPr>
    </w:p>
    <w:p w:rsidR="000E3791" w:rsidRPr="00681ECA" w:rsidRDefault="000E3791" w:rsidP="000E3791">
      <w:pPr>
        <w:spacing w:line="276" w:lineRule="auto"/>
        <w:jc w:val="both"/>
        <w:rPr>
          <w:rFonts w:ascii="Arial" w:hAnsi="Arial" w:cs="Arial"/>
          <w:sz w:val="20"/>
          <w:szCs w:val="20"/>
        </w:rPr>
      </w:pPr>
      <w:r w:rsidRPr="00681ECA">
        <w:rPr>
          <w:rFonts w:ascii="Arial" w:hAnsi="Arial" w:cs="Arial"/>
          <w:sz w:val="20"/>
          <w:szCs w:val="20"/>
        </w:rPr>
        <w:t xml:space="preserve">…………….……. </w:t>
      </w:r>
      <w:r w:rsidRPr="00681ECA">
        <w:rPr>
          <w:rFonts w:ascii="Arial" w:hAnsi="Arial" w:cs="Arial"/>
          <w:i/>
          <w:sz w:val="16"/>
          <w:szCs w:val="16"/>
        </w:rPr>
        <w:t>(miejscowość),</w:t>
      </w:r>
      <w:r w:rsidRPr="00681ECA">
        <w:rPr>
          <w:rFonts w:ascii="Arial" w:hAnsi="Arial" w:cs="Arial"/>
          <w:i/>
          <w:sz w:val="18"/>
          <w:szCs w:val="18"/>
        </w:rPr>
        <w:t xml:space="preserve"> </w:t>
      </w:r>
      <w:r w:rsidRPr="00681ECA">
        <w:rPr>
          <w:rFonts w:ascii="Arial" w:hAnsi="Arial" w:cs="Arial"/>
          <w:sz w:val="20"/>
          <w:szCs w:val="20"/>
        </w:rPr>
        <w:t xml:space="preserve">dnia ………….……. r. </w:t>
      </w:r>
    </w:p>
    <w:p w:rsidR="000E3791" w:rsidRPr="00681ECA" w:rsidRDefault="000E3791" w:rsidP="000E3791">
      <w:pPr>
        <w:spacing w:line="276" w:lineRule="auto"/>
        <w:jc w:val="both"/>
        <w:rPr>
          <w:rFonts w:ascii="Arial" w:hAnsi="Arial" w:cs="Arial"/>
          <w:sz w:val="20"/>
          <w:szCs w:val="20"/>
        </w:rPr>
      </w:pPr>
    </w:p>
    <w:p w:rsidR="000E3791" w:rsidRPr="00681ECA" w:rsidRDefault="000E3791" w:rsidP="000E3791">
      <w:pPr>
        <w:spacing w:line="276" w:lineRule="auto"/>
        <w:jc w:val="both"/>
        <w:rPr>
          <w:rFonts w:ascii="Arial" w:hAnsi="Arial" w:cs="Arial"/>
          <w:i/>
          <w:sz w:val="16"/>
          <w:szCs w:val="16"/>
        </w:rPr>
      </w:pPr>
      <w:r w:rsidRPr="00681ECA">
        <w:rPr>
          <w:rFonts w:ascii="Arial" w:hAnsi="Arial" w:cs="Arial"/>
          <w:sz w:val="20"/>
          <w:szCs w:val="20"/>
        </w:rPr>
        <w:tab/>
      </w:r>
      <w:r w:rsidRPr="00681ECA">
        <w:rPr>
          <w:rFonts w:ascii="Arial" w:hAnsi="Arial" w:cs="Arial"/>
          <w:sz w:val="20"/>
          <w:szCs w:val="20"/>
        </w:rPr>
        <w:tab/>
      </w:r>
      <w:r w:rsidRPr="00681ECA">
        <w:rPr>
          <w:rFonts w:ascii="Arial" w:hAnsi="Arial" w:cs="Arial"/>
          <w:sz w:val="20"/>
          <w:szCs w:val="20"/>
        </w:rPr>
        <w:tab/>
      </w:r>
      <w:r w:rsidRPr="00681ECA">
        <w:rPr>
          <w:rFonts w:ascii="Arial" w:hAnsi="Arial" w:cs="Arial"/>
          <w:sz w:val="20"/>
          <w:szCs w:val="20"/>
        </w:rPr>
        <w:tab/>
      </w:r>
      <w:r w:rsidRPr="00681ECA">
        <w:rPr>
          <w:rFonts w:ascii="Arial" w:hAnsi="Arial" w:cs="Arial"/>
          <w:sz w:val="20"/>
          <w:szCs w:val="20"/>
        </w:rPr>
        <w:tab/>
      </w:r>
      <w:r w:rsidRPr="00681ECA">
        <w:rPr>
          <w:rFonts w:ascii="Arial" w:hAnsi="Arial" w:cs="Arial"/>
          <w:sz w:val="20"/>
          <w:szCs w:val="20"/>
        </w:rPr>
        <w:tab/>
      </w:r>
      <w:r w:rsidRPr="00681ECA">
        <w:rPr>
          <w:rFonts w:ascii="Arial" w:hAnsi="Arial" w:cs="Arial"/>
          <w:sz w:val="20"/>
          <w:szCs w:val="20"/>
        </w:rPr>
        <w:tab/>
        <w:t>…………………………………………</w:t>
      </w:r>
    </w:p>
    <w:p w:rsidR="000E3791" w:rsidRPr="00681ECA" w:rsidRDefault="000E3791" w:rsidP="000E3791">
      <w:pPr>
        <w:spacing w:line="276" w:lineRule="auto"/>
        <w:ind w:left="5664" w:firstLine="708"/>
        <w:jc w:val="both"/>
        <w:rPr>
          <w:rFonts w:ascii="Arial" w:hAnsi="Arial" w:cs="Arial"/>
          <w:i/>
          <w:sz w:val="16"/>
          <w:szCs w:val="16"/>
        </w:rPr>
      </w:pPr>
      <w:r w:rsidRPr="00681ECA">
        <w:rPr>
          <w:rFonts w:ascii="Arial" w:hAnsi="Arial" w:cs="Arial"/>
          <w:i/>
          <w:sz w:val="16"/>
          <w:szCs w:val="16"/>
        </w:rPr>
        <w:t>(podpis)</w:t>
      </w:r>
    </w:p>
    <w:p w:rsidR="000E3791" w:rsidRPr="00681ECA" w:rsidRDefault="000E3791" w:rsidP="000E3791">
      <w:pPr>
        <w:spacing w:line="276" w:lineRule="auto"/>
        <w:ind w:left="5664" w:firstLine="708"/>
        <w:jc w:val="both"/>
        <w:rPr>
          <w:rFonts w:ascii="Arial" w:hAnsi="Arial" w:cs="Arial"/>
          <w:b/>
          <w:sz w:val="21"/>
          <w:szCs w:val="21"/>
        </w:rPr>
      </w:pPr>
    </w:p>
    <w:p w:rsidR="000E3791" w:rsidRPr="00681ECA" w:rsidRDefault="000E3791" w:rsidP="000E3791">
      <w:pPr>
        <w:spacing w:line="276" w:lineRule="auto"/>
        <w:ind w:left="5664" w:firstLine="708"/>
        <w:jc w:val="both"/>
        <w:rPr>
          <w:rFonts w:ascii="Arial" w:hAnsi="Arial" w:cs="Arial"/>
          <w:b/>
          <w:sz w:val="21"/>
          <w:szCs w:val="21"/>
        </w:rPr>
      </w:pPr>
    </w:p>
    <w:p w:rsidR="000E3791" w:rsidRPr="00681ECA" w:rsidRDefault="000E3791" w:rsidP="000E3791">
      <w:pPr>
        <w:spacing w:line="276" w:lineRule="auto"/>
        <w:ind w:left="5664" w:firstLine="708"/>
        <w:jc w:val="both"/>
        <w:rPr>
          <w:rFonts w:ascii="Arial" w:hAnsi="Arial" w:cs="Arial"/>
          <w:b/>
          <w:sz w:val="21"/>
          <w:szCs w:val="21"/>
        </w:rPr>
      </w:pPr>
    </w:p>
    <w:p w:rsidR="000E3791" w:rsidRPr="00681ECA" w:rsidRDefault="000E3791" w:rsidP="000E3791">
      <w:pPr>
        <w:spacing w:line="276" w:lineRule="auto"/>
        <w:ind w:left="5664" w:firstLine="708"/>
        <w:jc w:val="both"/>
        <w:rPr>
          <w:rFonts w:ascii="Arial" w:hAnsi="Arial" w:cs="Arial"/>
          <w:b/>
          <w:sz w:val="21"/>
          <w:szCs w:val="21"/>
        </w:rPr>
      </w:pPr>
    </w:p>
    <w:p w:rsidR="000E3791" w:rsidRPr="00681ECA" w:rsidRDefault="000E3791" w:rsidP="000E3791">
      <w:pPr>
        <w:spacing w:line="276" w:lineRule="auto"/>
        <w:ind w:left="5664" w:firstLine="708"/>
        <w:jc w:val="both"/>
        <w:rPr>
          <w:rFonts w:ascii="Arial" w:hAnsi="Arial" w:cs="Arial"/>
          <w:b/>
          <w:sz w:val="21"/>
          <w:szCs w:val="21"/>
        </w:rPr>
      </w:pPr>
    </w:p>
    <w:p w:rsidR="000E3791" w:rsidRPr="00681ECA" w:rsidRDefault="000E3791" w:rsidP="000E3791">
      <w:pPr>
        <w:spacing w:line="276" w:lineRule="auto"/>
        <w:ind w:left="5664" w:firstLine="708"/>
        <w:jc w:val="both"/>
        <w:rPr>
          <w:rFonts w:ascii="Arial" w:hAnsi="Arial" w:cs="Arial"/>
          <w:b/>
          <w:sz w:val="21"/>
          <w:szCs w:val="21"/>
        </w:rPr>
      </w:pPr>
    </w:p>
    <w:p w:rsidR="000E3791" w:rsidRPr="00681ECA" w:rsidRDefault="000E3791" w:rsidP="000E3791">
      <w:pPr>
        <w:spacing w:line="276" w:lineRule="auto"/>
        <w:ind w:left="5664" w:firstLine="708"/>
        <w:jc w:val="both"/>
        <w:rPr>
          <w:rFonts w:ascii="Arial" w:hAnsi="Arial" w:cs="Arial"/>
          <w:b/>
          <w:sz w:val="21"/>
          <w:szCs w:val="21"/>
        </w:rPr>
      </w:pPr>
    </w:p>
    <w:p w:rsidR="000E3791" w:rsidRPr="00681ECA" w:rsidRDefault="000E3791" w:rsidP="000E3791">
      <w:pPr>
        <w:spacing w:line="276" w:lineRule="auto"/>
        <w:ind w:left="5664" w:firstLine="708"/>
        <w:jc w:val="both"/>
        <w:rPr>
          <w:rFonts w:ascii="Arial" w:hAnsi="Arial" w:cs="Arial"/>
          <w:b/>
          <w:sz w:val="21"/>
          <w:szCs w:val="21"/>
        </w:rPr>
      </w:pPr>
    </w:p>
    <w:p w:rsidR="000E3791" w:rsidRPr="00681ECA" w:rsidRDefault="000E3791" w:rsidP="000E3791">
      <w:pPr>
        <w:spacing w:line="276" w:lineRule="auto"/>
        <w:ind w:left="5664" w:firstLine="708"/>
        <w:jc w:val="both"/>
        <w:rPr>
          <w:rFonts w:ascii="Arial" w:hAnsi="Arial" w:cs="Arial"/>
          <w:b/>
          <w:sz w:val="21"/>
          <w:szCs w:val="21"/>
        </w:rPr>
      </w:pPr>
    </w:p>
    <w:p w:rsidR="000E3791" w:rsidRPr="00681ECA" w:rsidRDefault="000E3791" w:rsidP="000E3791">
      <w:pPr>
        <w:spacing w:line="276" w:lineRule="auto"/>
        <w:ind w:left="5664" w:firstLine="708"/>
        <w:jc w:val="both"/>
        <w:rPr>
          <w:rFonts w:ascii="Arial" w:hAnsi="Arial" w:cs="Arial"/>
          <w:b/>
          <w:sz w:val="21"/>
          <w:szCs w:val="21"/>
        </w:rPr>
      </w:pPr>
    </w:p>
    <w:p w:rsidR="000E3791" w:rsidRPr="00803BB3" w:rsidRDefault="000E3791" w:rsidP="000E3791">
      <w:pPr>
        <w:shd w:val="clear" w:color="auto" w:fill="BFBFBF"/>
        <w:spacing w:line="276" w:lineRule="auto"/>
        <w:jc w:val="both"/>
        <w:rPr>
          <w:rFonts w:ascii="Arial" w:hAnsi="Arial" w:cs="Arial"/>
          <w:sz w:val="21"/>
          <w:szCs w:val="21"/>
        </w:rPr>
      </w:pPr>
      <w:r w:rsidRPr="00803BB3">
        <w:rPr>
          <w:rFonts w:ascii="Arial" w:hAnsi="Arial" w:cs="Arial"/>
          <w:b/>
          <w:sz w:val="21"/>
          <w:szCs w:val="21"/>
        </w:rPr>
        <w:lastRenderedPageBreak/>
        <w:t>INFORMACJA W ZWIĄZKU Z POLEGANIEM NA ZASOBACH INNYCH PODMIOTÓW</w:t>
      </w:r>
      <w:r w:rsidRPr="00803BB3">
        <w:rPr>
          <w:rFonts w:ascii="Arial" w:hAnsi="Arial" w:cs="Arial"/>
          <w:sz w:val="21"/>
          <w:szCs w:val="21"/>
        </w:rPr>
        <w:t xml:space="preserve">: </w:t>
      </w:r>
    </w:p>
    <w:p w:rsidR="000E3791" w:rsidRPr="00803BB3" w:rsidRDefault="000E3791" w:rsidP="000E3791">
      <w:pPr>
        <w:spacing w:line="276" w:lineRule="auto"/>
        <w:jc w:val="both"/>
        <w:rPr>
          <w:rFonts w:ascii="Arial" w:hAnsi="Arial" w:cs="Arial"/>
          <w:sz w:val="21"/>
          <w:szCs w:val="21"/>
        </w:rPr>
      </w:pPr>
      <w:r w:rsidRPr="00803BB3">
        <w:rPr>
          <w:rFonts w:ascii="Arial" w:hAnsi="Arial" w:cs="Arial"/>
          <w:sz w:val="21"/>
          <w:szCs w:val="21"/>
        </w:rPr>
        <w:t xml:space="preserve">Oświadczam, że w celu wykazania spełniania warunków udziału w postępowaniu, określonych </w:t>
      </w:r>
      <w:r w:rsidRPr="00782EE2">
        <w:rPr>
          <w:rFonts w:ascii="Arial" w:hAnsi="Arial" w:cs="Arial"/>
          <w:color w:val="000000" w:themeColor="text1"/>
          <w:sz w:val="21"/>
          <w:szCs w:val="21"/>
        </w:rPr>
        <w:t xml:space="preserve">przez zamawiającego w SIWZ…………………………………………………...……….. </w:t>
      </w:r>
      <w:r w:rsidRPr="00782EE2">
        <w:rPr>
          <w:rFonts w:ascii="Arial" w:hAnsi="Arial" w:cs="Arial"/>
          <w:i/>
          <w:color w:val="000000" w:themeColor="text1"/>
          <w:sz w:val="16"/>
          <w:szCs w:val="16"/>
        </w:rPr>
        <w:t>(wskazać właściwą jednostkę redakcyjną SIWZ, w której określono warunki udziału w postępowaniu),</w:t>
      </w:r>
      <w:r w:rsidRPr="00803BB3">
        <w:rPr>
          <w:rFonts w:ascii="Arial" w:hAnsi="Arial" w:cs="Arial"/>
          <w:sz w:val="21"/>
          <w:szCs w:val="21"/>
        </w:rPr>
        <w:t xml:space="preserve"> polegam na zasobach następującego/</w:t>
      </w:r>
      <w:proofErr w:type="spellStart"/>
      <w:r w:rsidRPr="00803BB3">
        <w:rPr>
          <w:rFonts w:ascii="Arial" w:hAnsi="Arial" w:cs="Arial"/>
          <w:sz w:val="21"/>
          <w:szCs w:val="21"/>
        </w:rPr>
        <w:t>ych</w:t>
      </w:r>
      <w:proofErr w:type="spellEnd"/>
      <w:r w:rsidRPr="00803BB3">
        <w:rPr>
          <w:rFonts w:ascii="Arial" w:hAnsi="Arial" w:cs="Arial"/>
          <w:sz w:val="21"/>
          <w:szCs w:val="21"/>
        </w:rPr>
        <w:t xml:space="preserve"> podmiotu/ów: ……………………………………………………………………….</w:t>
      </w:r>
    </w:p>
    <w:p w:rsidR="000E3791" w:rsidRPr="00803BB3" w:rsidRDefault="000E3791" w:rsidP="000E3791">
      <w:pPr>
        <w:spacing w:line="276" w:lineRule="auto"/>
        <w:jc w:val="both"/>
        <w:rPr>
          <w:rFonts w:ascii="Arial" w:hAnsi="Arial" w:cs="Arial"/>
          <w:sz w:val="21"/>
          <w:szCs w:val="21"/>
        </w:rPr>
      </w:pPr>
      <w:r w:rsidRPr="00803BB3">
        <w:rPr>
          <w:rFonts w:ascii="Arial" w:hAnsi="Arial" w:cs="Arial"/>
          <w:sz w:val="21"/>
          <w:szCs w:val="21"/>
        </w:rPr>
        <w:t>..……………………………………………………………………………………………………………….…………………………………….., w następującym zakresie: …………………………………………</w:t>
      </w:r>
    </w:p>
    <w:p w:rsidR="000E3791" w:rsidRPr="00803BB3" w:rsidRDefault="000E3791" w:rsidP="000E3791">
      <w:pPr>
        <w:spacing w:line="276" w:lineRule="auto"/>
        <w:jc w:val="both"/>
        <w:rPr>
          <w:rFonts w:ascii="Arial" w:hAnsi="Arial" w:cs="Arial"/>
          <w:sz w:val="21"/>
          <w:szCs w:val="21"/>
        </w:rPr>
      </w:pPr>
      <w:r w:rsidRPr="00803BB3">
        <w:rPr>
          <w:rFonts w:ascii="Arial" w:hAnsi="Arial" w:cs="Arial"/>
          <w:sz w:val="21"/>
          <w:szCs w:val="21"/>
        </w:rPr>
        <w:t xml:space="preserve">………………………………………………………………………………………………………………… </w:t>
      </w:r>
      <w:r w:rsidRPr="00803BB3">
        <w:rPr>
          <w:rFonts w:ascii="Arial" w:hAnsi="Arial" w:cs="Arial"/>
          <w:i/>
          <w:sz w:val="16"/>
          <w:szCs w:val="16"/>
        </w:rPr>
        <w:t xml:space="preserve">(wskazać podmiot i określić odpowiedni zakres dla wskazanego podmiotu). </w:t>
      </w:r>
    </w:p>
    <w:p w:rsidR="000E3791" w:rsidRPr="003B056A" w:rsidRDefault="000E3791" w:rsidP="000E3791">
      <w:pPr>
        <w:spacing w:line="276" w:lineRule="auto"/>
        <w:jc w:val="both"/>
        <w:rPr>
          <w:rFonts w:ascii="Arial" w:hAnsi="Arial" w:cs="Arial"/>
          <w:sz w:val="20"/>
          <w:szCs w:val="20"/>
          <w:highlight w:val="yellow"/>
        </w:rPr>
      </w:pPr>
    </w:p>
    <w:p w:rsidR="000E3791" w:rsidRPr="003B056A" w:rsidRDefault="000E3791" w:rsidP="000E3791">
      <w:pPr>
        <w:spacing w:line="276" w:lineRule="auto"/>
        <w:jc w:val="both"/>
        <w:rPr>
          <w:rFonts w:ascii="Arial" w:hAnsi="Arial" w:cs="Arial"/>
          <w:sz w:val="20"/>
          <w:szCs w:val="20"/>
          <w:highlight w:val="yellow"/>
        </w:rPr>
      </w:pPr>
    </w:p>
    <w:p w:rsidR="000E3791" w:rsidRPr="003B056A" w:rsidRDefault="000E3791" w:rsidP="000E3791">
      <w:pPr>
        <w:spacing w:line="276" w:lineRule="auto"/>
        <w:jc w:val="both"/>
        <w:rPr>
          <w:rFonts w:ascii="Arial" w:hAnsi="Arial" w:cs="Arial"/>
          <w:sz w:val="20"/>
          <w:szCs w:val="20"/>
          <w:highlight w:val="yellow"/>
        </w:rPr>
      </w:pPr>
    </w:p>
    <w:p w:rsidR="000E3791" w:rsidRPr="00803BB3" w:rsidRDefault="000E3791" w:rsidP="000E3791">
      <w:pPr>
        <w:spacing w:line="276" w:lineRule="auto"/>
        <w:jc w:val="both"/>
        <w:rPr>
          <w:rFonts w:ascii="Arial" w:hAnsi="Arial" w:cs="Arial"/>
          <w:sz w:val="20"/>
          <w:szCs w:val="20"/>
        </w:rPr>
      </w:pPr>
    </w:p>
    <w:p w:rsidR="000E3791" w:rsidRPr="00803BB3" w:rsidRDefault="000E3791" w:rsidP="000E3791">
      <w:pPr>
        <w:spacing w:line="276" w:lineRule="auto"/>
        <w:jc w:val="both"/>
        <w:rPr>
          <w:rFonts w:ascii="Arial" w:hAnsi="Arial" w:cs="Arial"/>
          <w:sz w:val="20"/>
          <w:szCs w:val="20"/>
        </w:rPr>
      </w:pPr>
      <w:r w:rsidRPr="00803BB3">
        <w:rPr>
          <w:rFonts w:ascii="Arial" w:hAnsi="Arial" w:cs="Arial"/>
          <w:sz w:val="20"/>
          <w:szCs w:val="20"/>
        </w:rPr>
        <w:t xml:space="preserve">…………….……. </w:t>
      </w:r>
      <w:r w:rsidRPr="00803BB3">
        <w:rPr>
          <w:rFonts w:ascii="Arial" w:hAnsi="Arial" w:cs="Arial"/>
          <w:i/>
          <w:sz w:val="16"/>
          <w:szCs w:val="16"/>
        </w:rPr>
        <w:t>(miejscowość),</w:t>
      </w:r>
      <w:r w:rsidRPr="00803BB3">
        <w:rPr>
          <w:rFonts w:ascii="Arial" w:hAnsi="Arial" w:cs="Arial"/>
          <w:i/>
          <w:sz w:val="18"/>
          <w:szCs w:val="18"/>
        </w:rPr>
        <w:t xml:space="preserve"> </w:t>
      </w:r>
      <w:r w:rsidRPr="00803BB3">
        <w:rPr>
          <w:rFonts w:ascii="Arial" w:hAnsi="Arial" w:cs="Arial"/>
          <w:sz w:val="20"/>
          <w:szCs w:val="20"/>
        </w:rPr>
        <w:t xml:space="preserve">dnia ………….……. r. </w:t>
      </w:r>
    </w:p>
    <w:p w:rsidR="000E3791" w:rsidRPr="00803BB3" w:rsidRDefault="000E3791" w:rsidP="000E3791">
      <w:pPr>
        <w:spacing w:line="276" w:lineRule="auto"/>
        <w:jc w:val="both"/>
        <w:rPr>
          <w:rFonts w:ascii="Arial" w:hAnsi="Arial" w:cs="Arial"/>
          <w:i/>
          <w:sz w:val="16"/>
          <w:szCs w:val="16"/>
        </w:rPr>
      </w:pPr>
      <w:r w:rsidRPr="00803BB3">
        <w:rPr>
          <w:rFonts w:ascii="Arial" w:hAnsi="Arial" w:cs="Arial"/>
          <w:sz w:val="20"/>
          <w:szCs w:val="20"/>
        </w:rPr>
        <w:tab/>
      </w:r>
      <w:r w:rsidRPr="00803BB3">
        <w:rPr>
          <w:rFonts w:ascii="Arial" w:hAnsi="Arial" w:cs="Arial"/>
          <w:sz w:val="20"/>
          <w:szCs w:val="20"/>
        </w:rPr>
        <w:tab/>
      </w:r>
      <w:r w:rsidRPr="00803BB3">
        <w:rPr>
          <w:rFonts w:ascii="Arial" w:hAnsi="Arial" w:cs="Arial"/>
          <w:sz w:val="20"/>
          <w:szCs w:val="20"/>
        </w:rPr>
        <w:tab/>
      </w:r>
      <w:r w:rsidRPr="00803BB3">
        <w:rPr>
          <w:rFonts w:ascii="Arial" w:hAnsi="Arial" w:cs="Arial"/>
          <w:sz w:val="20"/>
          <w:szCs w:val="20"/>
        </w:rPr>
        <w:tab/>
      </w:r>
      <w:r w:rsidRPr="00803BB3">
        <w:rPr>
          <w:rFonts w:ascii="Arial" w:hAnsi="Arial" w:cs="Arial"/>
          <w:sz w:val="20"/>
          <w:szCs w:val="20"/>
        </w:rPr>
        <w:tab/>
      </w:r>
      <w:r w:rsidRPr="00803BB3">
        <w:rPr>
          <w:rFonts w:ascii="Arial" w:hAnsi="Arial" w:cs="Arial"/>
          <w:sz w:val="20"/>
          <w:szCs w:val="20"/>
        </w:rPr>
        <w:tab/>
      </w:r>
      <w:r w:rsidRPr="00803BB3">
        <w:rPr>
          <w:rFonts w:ascii="Arial" w:hAnsi="Arial" w:cs="Arial"/>
          <w:sz w:val="20"/>
          <w:szCs w:val="20"/>
        </w:rPr>
        <w:tab/>
        <w:t>…………………………………………</w:t>
      </w:r>
    </w:p>
    <w:p w:rsidR="000E3791" w:rsidRPr="00803BB3" w:rsidRDefault="000E3791" w:rsidP="000E3791">
      <w:pPr>
        <w:spacing w:line="276" w:lineRule="auto"/>
        <w:ind w:left="5664" w:firstLine="708"/>
        <w:jc w:val="both"/>
        <w:rPr>
          <w:rFonts w:ascii="Arial" w:hAnsi="Arial" w:cs="Arial"/>
          <w:i/>
          <w:sz w:val="16"/>
          <w:szCs w:val="16"/>
        </w:rPr>
      </w:pPr>
      <w:r w:rsidRPr="00803BB3">
        <w:rPr>
          <w:rFonts w:ascii="Arial" w:hAnsi="Arial" w:cs="Arial"/>
          <w:i/>
          <w:sz w:val="16"/>
          <w:szCs w:val="16"/>
        </w:rPr>
        <w:t>(podpis)</w:t>
      </w:r>
    </w:p>
    <w:p w:rsidR="000E3791" w:rsidRPr="003B056A" w:rsidRDefault="000E3791" w:rsidP="000E3791">
      <w:pPr>
        <w:spacing w:line="276" w:lineRule="auto"/>
        <w:ind w:left="5664" w:firstLine="708"/>
        <w:jc w:val="both"/>
        <w:rPr>
          <w:rFonts w:ascii="Arial" w:hAnsi="Arial" w:cs="Arial"/>
          <w:i/>
          <w:sz w:val="16"/>
          <w:szCs w:val="16"/>
          <w:highlight w:val="yellow"/>
        </w:rPr>
      </w:pPr>
    </w:p>
    <w:p w:rsidR="000E3791" w:rsidRPr="003B056A" w:rsidRDefault="000E3791" w:rsidP="000E3791">
      <w:pPr>
        <w:spacing w:line="276" w:lineRule="auto"/>
        <w:ind w:left="5664" w:firstLine="708"/>
        <w:jc w:val="both"/>
        <w:rPr>
          <w:rFonts w:ascii="Arial" w:hAnsi="Arial" w:cs="Arial"/>
          <w:i/>
          <w:sz w:val="16"/>
          <w:szCs w:val="16"/>
          <w:highlight w:val="yellow"/>
        </w:rPr>
      </w:pPr>
    </w:p>
    <w:p w:rsidR="000E3791" w:rsidRPr="00803BB3" w:rsidRDefault="000E3791" w:rsidP="000E3791">
      <w:pPr>
        <w:spacing w:line="276" w:lineRule="auto"/>
        <w:ind w:left="5664" w:firstLine="708"/>
        <w:jc w:val="both"/>
        <w:rPr>
          <w:rFonts w:ascii="Arial" w:hAnsi="Arial" w:cs="Arial"/>
          <w:sz w:val="21"/>
          <w:szCs w:val="21"/>
        </w:rPr>
      </w:pPr>
    </w:p>
    <w:p w:rsidR="000E3791" w:rsidRPr="00803BB3" w:rsidRDefault="000E3791" w:rsidP="000E3791">
      <w:pPr>
        <w:shd w:val="clear" w:color="auto" w:fill="BFBFBF"/>
        <w:spacing w:line="276" w:lineRule="auto"/>
        <w:jc w:val="both"/>
        <w:rPr>
          <w:rFonts w:ascii="Arial" w:hAnsi="Arial" w:cs="Arial"/>
          <w:sz w:val="21"/>
          <w:szCs w:val="21"/>
        </w:rPr>
      </w:pPr>
      <w:r w:rsidRPr="00803BB3">
        <w:rPr>
          <w:rFonts w:ascii="Arial" w:hAnsi="Arial" w:cs="Arial"/>
          <w:b/>
          <w:sz w:val="21"/>
          <w:szCs w:val="21"/>
        </w:rPr>
        <w:t>OŚWIADCZENIE DOTYCZĄCE PODANYCH INFORMACJI:</w:t>
      </w:r>
    </w:p>
    <w:p w:rsidR="000E3791" w:rsidRPr="00803BB3" w:rsidRDefault="000E3791" w:rsidP="000E3791">
      <w:pPr>
        <w:spacing w:line="276" w:lineRule="auto"/>
        <w:jc w:val="both"/>
        <w:rPr>
          <w:rFonts w:ascii="Arial" w:hAnsi="Arial" w:cs="Arial"/>
          <w:sz w:val="21"/>
          <w:szCs w:val="21"/>
        </w:rPr>
      </w:pPr>
    </w:p>
    <w:p w:rsidR="000E3791" w:rsidRPr="00803BB3" w:rsidRDefault="000E3791" w:rsidP="000E3791">
      <w:pPr>
        <w:spacing w:line="276" w:lineRule="auto"/>
        <w:jc w:val="both"/>
        <w:rPr>
          <w:rFonts w:ascii="Arial" w:hAnsi="Arial" w:cs="Arial"/>
          <w:sz w:val="20"/>
          <w:szCs w:val="20"/>
        </w:rPr>
      </w:pPr>
      <w:r w:rsidRPr="00803BB3">
        <w:rPr>
          <w:rFonts w:ascii="Arial" w:hAnsi="Arial" w:cs="Arial"/>
          <w:sz w:val="21"/>
          <w:szCs w:val="21"/>
        </w:rPr>
        <w:t xml:space="preserve">Oświadczam, że wszystkie informacje podane w powyższych oświadczeniach są aktualne </w:t>
      </w:r>
      <w:r w:rsidRPr="00803BB3">
        <w:rPr>
          <w:rFonts w:ascii="Arial" w:hAnsi="Arial" w:cs="Arial"/>
          <w:sz w:val="21"/>
          <w:szCs w:val="21"/>
        </w:rPr>
        <w:br/>
        <w:t>i zgodne z prawdą oraz zostały przedstawione z pełną świadomością konsekwencji wprowadzenia zamawiającego w błąd przy przedstawianiu informacji.</w:t>
      </w:r>
    </w:p>
    <w:p w:rsidR="000E3791" w:rsidRPr="00803BB3" w:rsidRDefault="000E3791" w:rsidP="000E3791">
      <w:pPr>
        <w:spacing w:line="276" w:lineRule="auto"/>
        <w:jc w:val="both"/>
        <w:rPr>
          <w:rFonts w:ascii="Arial" w:hAnsi="Arial" w:cs="Arial"/>
          <w:sz w:val="20"/>
          <w:szCs w:val="20"/>
        </w:rPr>
      </w:pPr>
    </w:p>
    <w:p w:rsidR="000E3791" w:rsidRPr="00803BB3" w:rsidRDefault="000E3791" w:rsidP="000E3791">
      <w:pPr>
        <w:spacing w:line="276" w:lineRule="auto"/>
        <w:jc w:val="both"/>
        <w:rPr>
          <w:rFonts w:ascii="Arial" w:hAnsi="Arial" w:cs="Arial"/>
          <w:sz w:val="20"/>
          <w:szCs w:val="20"/>
        </w:rPr>
      </w:pPr>
    </w:p>
    <w:p w:rsidR="000E3791" w:rsidRPr="00803BB3" w:rsidRDefault="000E3791" w:rsidP="000E3791">
      <w:pPr>
        <w:spacing w:line="276" w:lineRule="auto"/>
        <w:jc w:val="both"/>
        <w:rPr>
          <w:rFonts w:ascii="Arial" w:hAnsi="Arial" w:cs="Arial"/>
          <w:sz w:val="20"/>
          <w:szCs w:val="20"/>
        </w:rPr>
      </w:pPr>
    </w:p>
    <w:p w:rsidR="000E3791" w:rsidRPr="00803BB3" w:rsidRDefault="000E3791" w:rsidP="000E3791">
      <w:pPr>
        <w:spacing w:line="276" w:lineRule="auto"/>
        <w:jc w:val="both"/>
        <w:rPr>
          <w:rFonts w:ascii="Arial" w:hAnsi="Arial" w:cs="Arial"/>
          <w:sz w:val="20"/>
          <w:szCs w:val="20"/>
        </w:rPr>
      </w:pPr>
    </w:p>
    <w:p w:rsidR="000E3791" w:rsidRPr="00803BB3" w:rsidRDefault="000E3791" w:rsidP="000E3791">
      <w:pPr>
        <w:spacing w:line="276" w:lineRule="auto"/>
        <w:jc w:val="both"/>
        <w:rPr>
          <w:rFonts w:ascii="Arial" w:hAnsi="Arial" w:cs="Arial"/>
          <w:sz w:val="20"/>
          <w:szCs w:val="20"/>
        </w:rPr>
      </w:pPr>
      <w:r w:rsidRPr="00803BB3">
        <w:rPr>
          <w:rFonts w:ascii="Arial" w:hAnsi="Arial" w:cs="Arial"/>
          <w:sz w:val="20"/>
          <w:szCs w:val="20"/>
        </w:rPr>
        <w:t xml:space="preserve">…………….……. </w:t>
      </w:r>
      <w:r w:rsidRPr="00803BB3">
        <w:rPr>
          <w:rFonts w:ascii="Arial" w:hAnsi="Arial" w:cs="Arial"/>
          <w:i/>
          <w:sz w:val="16"/>
          <w:szCs w:val="16"/>
        </w:rPr>
        <w:t>(miejscowość),</w:t>
      </w:r>
      <w:r w:rsidRPr="00803BB3">
        <w:rPr>
          <w:rFonts w:ascii="Arial" w:hAnsi="Arial" w:cs="Arial"/>
          <w:i/>
          <w:sz w:val="18"/>
          <w:szCs w:val="18"/>
        </w:rPr>
        <w:t xml:space="preserve"> </w:t>
      </w:r>
      <w:r w:rsidRPr="00803BB3">
        <w:rPr>
          <w:rFonts w:ascii="Arial" w:hAnsi="Arial" w:cs="Arial"/>
          <w:sz w:val="20"/>
          <w:szCs w:val="20"/>
        </w:rPr>
        <w:t xml:space="preserve">dnia ………….……. r. </w:t>
      </w:r>
    </w:p>
    <w:p w:rsidR="000E3791" w:rsidRPr="00803BB3" w:rsidRDefault="000E3791" w:rsidP="000E3791">
      <w:pPr>
        <w:spacing w:line="276" w:lineRule="auto"/>
        <w:jc w:val="both"/>
        <w:rPr>
          <w:rFonts w:ascii="Arial" w:hAnsi="Arial" w:cs="Arial"/>
          <w:sz w:val="20"/>
          <w:szCs w:val="20"/>
        </w:rPr>
      </w:pPr>
    </w:p>
    <w:p w:rsidR="000E3791" w:rsidRPr="00803BB3" w:rsidRDefault="000E3791" w:rsidP="000E3791">
      <w:pPr>
        <w:spacing w:line="276" w:lineRule="auto"/>
        <w:jc w:val="both"/>
        <w:rPr>
          <w:rFonts w:ascii="Arial" w:hAnsi="Arial" w:cs="Arial"/>
          <w:i/>
          <w:sz w:val="16"/>
          <w:szCs w:val="16"/>
        </w:rPr>
      </w:pPr>
      <w:r w:rsidRPr="00803BB3">
        <w:rPr>
          <w:rFonts w:ascii="Arial" w:hAnsi="Arial" w:cs="Arial"/>
          <w:sz w:val="20"/>
          <w:szCs w:val="20"/>
        </w:rPr>
        <w:tab/>
      </w:r>
      <w:r w:rsidRPr="00803BB3">
        <w:rPr>
          <w:rFonts w:ascii="Arial" w:hAnsi="Arial" w:cs="Arial"/>
          <w:sz w:val="20"/>
          <w:szCs w:val="20"/>
        </w:rPr>
        <w:tab/>
      </w:r>
      <w:r w:rsidRPr="00803BB3">
        <w:rPr>
          <w:rFonts w:ascii="Arial" w:hAnsi="Arial" w:cs="Arial"/>
          <w:sz w:val="20"/>
          <w:szCs w:val="20"/>
        </w:rPr>
        <w:tab/>
      </w:r>
      <w:r w:rsidRPr="00803BB3">
        <w:rPr>
          <w:rFonts w:ascii="Arial" w:hAnsi="Arial" w:cs="Arial"/>
          <w:sz w:val="20"/>
          <w:szCs w:val="20"/>
        </w:rPr>
        <w:tab/>
      </w:r>
      <w:r w:rsidRPr="00803BB3">
        <w:rPr>
          <w:rFonts w:ascii="Arial" w:hAnsi="Arial" w:cs="Arial"/>
          <w:sz w:val="20"/>
          <w:szCs w:val="20"/>
        </w:rPr>
        <w:tab/>
      </w:r>
      <w:r w:rsidRPr="00803BB3">
        <w:rPr>
          <w:rFonts w:ascii="Arial" w:hAnsi="Arial" w:cs="Arial"/>
          <w:sz w:val="20"/>
          <w:szCs w:val="20"/>
        </w:rPr>
        <w:tab/>
      </w:r>
      <w:r w:rsidRPr="00803BB3">
        <w:rPr>
          <w:rFonts w:ascii="Arial" w:hAnsi="Arial" w:cs="Arial"/>
          <w:sz w:val="20"/>
          <w:szCs w:val="20"/>
        </w:rPr>
        <w:tab/>
        <w:t>…………………………………………</w:t>
      </w:r>
    </w:p>
    <w:p w:rsidR="000E3791" w:rsidRPr="00803BB3" w:rsidRDefault="000E3791" w:rsidP="000E3791">
      <w:pPr>
        <w:spacing w:line="276" w:lineRule="auto"/>
        <w:ind w:left="5664" w:firstLine="708"/>
        <w:jc w:val="both"/>
        <w:rPr>
          <w:rFonts w:ascii="Arial" w:hAnsi="Arial" w:cs="Arial"/>
          <w:sz w:val="21"/>
          <w:szCs w:val="21"/>
        </w:rPr>
      </w:pPr>
      <w:r w:rsidRPr="00803BB3">
        <w:rPr>
          <w:rFonts w:ascii="Arial" w:hAnsi="Arial" w:cs="Arial"/>
          <w:i/>
          <w:sz w:val="16"/>
          <w:szCs w:val="16"/>
        </w:rPr>
        <w:t>(podpis)</w:t>
      </w:r>
    </w:p>
    <w:p w:rsidR="000E3791" w:rsidRPr="00803BB3" w:rsidRDefault="000E3791" w:rsidP="000E3791">
      <w:pPr>
        <w:spacing w:line="276" w:lineRule="auto"/>
        <w:jc w:val="both"/>
        <w:rPr>
          <w:rFonts w:ascii="Arial" w:hAnsi="Arial" w:cs="Arial"/>
          <w:sz w:val="21"/>
          <w:szCs w:val="21"/>
        </w:rPr>
      </w:pPr>
    </w:p>
    <w:p w:rsidR="000E3791" w:rsidRPr="003B056A" w:rsidRDefault="000E3791" w:rsidP="000E3791">
      <w:pPr>
        <w:spacing w:line="276" w:lineRule="auto"/>
        <w:ind w:left="4248"/>
        <w:rPr>
          <w:rFonts w:ascii="Arial" w:hAnsi="Arial" w:cs="Arial"/>
          <w:sz w:val="20"/>
          <w:szCs w:val="20"/>
          <w:highlight w:val="yellow"/>
        </w:rPr>
      </w:pPr>
    </w:p>
    <w:p w:rsidR="000E3791" w:rsidRPr="003B056A" w:rsidRDefault="000E3791" w:rsidP="000E3791">
      <w:pPr>
        <w:spacing w:line="276" w:lineRule="auto"/>
        <w:ind w:left="4248"/>
        <w:rPr>
          <w:rFonts w:ascii="Arial" w:hAnsi="Arial" w:cs="Arial"/>
          <w:sz w:val="20"/>
          <w:szCs w:val="20"/>
          <w:highlight w:val="yellow"/>
        </w:rPr>
      </w:pPr>
    </w:p>
    <w:p w:rsidR="000E3791" w:rsidRPr="003B056A" w:rsidRDefault="000E3791" w:rsidP="000E3791">
      <w:pPr>
        <w:spacing w:line="276" w:lineRule="auto"/>
        <w:ind w:left="4248"/>
        <w:rPr>
          <w:rFonts w:ascii="Arial" w:hAnsi="Arial" w:cs="Arial"/>
          <w:sz w:val="20"/>
          <w:szCs w:val="20"/>
          <w:highlight w:val="yellow"/>
        </w:rPr>
      </w:pPr>
    </w:p>
    <w:p w:rsidR="000E3791" w:rsidRPr="003B056A" w:rsidRDefault="000E3791" w:rsidP="000E3791">
      <w:pPr>
        <w:spacing w:line="276" w:lineRule="auto"/>
        <w:ind w:left="4248"/>
        <w:rPr>
          <w:rFonts w:ascii="Arial" w:hAnsi="Arial" w:cs="Arial"/>
          <w:sz w:val="20"/>
          <w:szCs w:val="20"/>
          <w:highlight w:val="yellow"/>
        </w:rPr>
      </w:pPr>
    </w:p>
    <w:p w:rsidR="000E3791" w:rsidRPr="003B056A" w:rsidRDefault="000E3791" w:rsidP="000E3791">
      <w:pPr>
        <w:spacing w:line="276" w:lineRule="auto"/>
        <w:ind w:left="4248"/>
        <w:rPr>
          <w:rFonts w:ascii="Arial" w:hAnsi="Arial" w:cs="Arial"/>
          <w:sz w:val="20"/>
          <w:szCs w:val="20"/>
          <w:highlight w:val="yellow"/>
        </w:rPr>
      </w:pPr>
    </w:p>
    <w:p w:rsidR="000E3791" w:rsidRPr="003B056A" w:rsidRDefault="000E3791" w:rsidP="000E3791">
      <w:pPr>
        <w:suppressAutoHyphens w:val="0"/>
        <w:spacing w:line="276" w:lineRule="auto"/>
        <w:rPr>
          <w:rFonts w:ascii="Arial" w:hAnsi="Arial" w:cs="Arial"/>
          <w:b/>
          <w:color w:val="000000"/>
          <w:sz w:val="20"/>
          <w:szCs w:val="20"/>
          <w:highlight w:val="yellow"/>
        </w:rPr>
      </w:pPr>
    </w:p>
    <w:p w:rsidR="000E3791" w:rsidRPr="00AD5A2B" w:rsidRDefault="000E3791" w:rsidP="000E3791">
      <w:pPr>
        <w:pStyle w:val="Tekstpodstawowy"/>
        <w:pageBreakBefore/>
        <w:autoSpaceDE w:val="0"/>
        <w:spacing w:line="276" w:lineRule="auto"/>
        <w:jc w:val="right"/>
        <w:rPr>
          <w:rFonts w:ascii="Arial" w:hAnsi="Arial" w:cs="Arial"/>
        </w:rPr>
      </w:pPr>
      <w:r w:rsidRPr="00AD5A2B">
        <w:rPr>
          <w:rFonts w:ascii="Arial" w:hAnsi="Arial" w:cs="Arial"/>
          <w:b/>
          <w:bCs/>
          <w:u w:val="single"/>
        </w:rPr>
        <w:lastRenderedPageBreak/>
        <w:t xml:space="preserve">Załącznik nr </w:t>
      </w:r>
      <w:r>
        <w:rPr>
          <w:rFonts w:ascii="Arial" w:hAnsi="Arial" w:cs="Arial"/>
          <w:b/>
          <w:bCs/>
          <w:u w:val="single"/>
        </w:rPr>
        <w:t>4</w:t>
      </w:r>
      <w:r w:rsidRPr="00AD5A2B">
        <w:rPr>
          <w:rFonts w:ascii="Arial" w:hAnsi="Arial" w:cs="Arial"/>
          <w:b/>
          <w:bCs/>
          <w:u w:val="single"/>
        </w:rPr>
        <w:t xml:space="preserve"> do SIWZ</w:t>
      </w:r>
    </w:p>
    <w:p w:rsidR="000E3791" w:rsidRPr="00AD5A2B" w:rsidRDefault="000E3791" w:rsidP="000E3791">
      <w:pPr>
        <w:pStyle w:val="Tekstpodstawowy"/>
        <w:spacing w:line="276" w:lineRule="auto"/>
        <w:rPr>
          <w:rFonts w:ascii="Arial" w:eastAsia="Lucida Sans Unicode" w:hAnsi="Arial" w:cs="Arial"/>
          <w:b/>
          <w:bCs/>
          <w:i/>
          <w:iCs/>
          <w:color w:val="000000"/>
          <w:lang w:bidi="pl-PL"/>
        </w:rPr>
      </w:pPr>
    </w:p>
    <w:p w:rsidR="000E3791" w:rsidRPr="00AD5A2B" w:rsidRDefault="000E3791" w:rsidP="000E3791">
      <w:pPr>
        <w:spacing w:line="276" w:lineRule="auto"/>
        <w:jc w:val="center"/>
        <w:rPr>
          <w:rFonts w:ascii="Arial" w:hAnsi="Arial" w:cs="Arial"/>
        </w:rPr>
      </w:pPr>
      <w:r w:rsidRPr="00AD5A2B">
        <w:rPr>
          <w:rFonts w:ascii="Arial" w:eastAsia="Lucida Sans Unicode" w:hAnsi="Arial" w:cs="Arial"/>
          <w:b/>
          <w:bCs/>
          <w:i/>
          <w:iCs/>
          <w:color w:val="000000"/>
          <w:lang w:bidi="pl-PL"/>
        </w:rPr>
        <w:t>„</w:t>
      </w:r>
      <w:r w:rsidRPr="00AD5A2B">
        <w:rPr>
          <w:rFonts w:ascii="Arial" w:hAnsi="Arial" w:cs="Arial"/>
          <w:b/>
          <w:bCs/>
          <w:color w:val="000000"/>
          <w:sz w:val="24"/>
          <w:szCs w:val="24"/>
        </w:rPr>
        <w:t>Dostawa kruszywa dla Gminy Kaźmierz</w:t>
      </w:r>
      <w:r w:rsidRPr="00AD5A2B">
        <w:rPr>
          <w:rFonts w:ascii="Arial" w:eastAsia="Lucida Sans Unicode" w:hAnsi="Arial" w:cs="Arial"/>
          <w:b/>
          <w:bCs/>
          <w:i/>
          <w:iCs/>
          <w:color w:val="000000"/>
          <w:sz w:val="24"/>
          <w:szCs w:val="24"/>
          <w:lang w:bidi="pl-PL"/>
        </w:rPr>
        <w:t xml:space="preserve"> "</w:t>
      </w:r>
    </w:p>
    <w:p w:rsidR="000E3791" w:rsidRPr="00AD5A2B" w:rsidRDefault="000E3791" w:rsidP="000E3791">
      <w:pPr>
        <w:spacing w:line="276" w:lineRule="auto"/>
        <w:jc w:val="center"/>
        <w:rPr>
          <w:rFonts w:ascii="Arial" w:eastAsia="Lucida Sans Unicode" w:hAnsi="Arial" w:cs="Arial"/>
          <w:b/>
          <w:bCs/>
          <w:i/>
          <w:iCs/>
          <w:color w:val="000000"/>
          <w:lang w:bidi="pl-PL"/>
        </w:rPr>
      </w:pPr>
    </w:p>
    <w:p w:rsidR="000E3791" w:rsidRPr="00AD5A2B" w:rsidRDefault="000E3791" w:rsidP="000E3791">
      <w:pPr>
        <w:spacing w:line="276" w:lineRule="auto"/>
        <w:jc w:val="center"/>
        <w:rPr>
          <w:rFonts w:ascii="Arial" w:eastAsia="Lucida Sans Unicode" w:hAnsi="Arial" w:cs="Arial"/>
          <w:b/>
          <w:bCs/>
          <w:i/>
          <w:iCs/>
          <w:color w:val="000000"/>
          <w:lang w:bidi="pl-PL"/>
        </w:rPr>
      </w:pPr>
    </w:p>
    <w:tbl>
      <w:tblPr>
        <w:tblW w:w="0" w:type="auto"/>
        <w:tblInd w:w="28" w:type="dxa"/>
        <w:tblLayout w:type="fixed"/>
        <w:tblCellMar>
          <w:top w:w="28" w:type="dxa"/>
          <w:left w:w="28" w:type="dxa"/>
          <w:bottom w:w="28" w:type="dxa"/>
          <w:right w:w="28" w:type="dxa"/>
        </w:tblCellMar>
        <w:tblLook w:val="0000"/>
      </w:tblPr>
      <w:tblGrid>
        <w:gridCol w:w="8829"/>
      </w:tblGrid>
      <w:tr w:rsidR="000E3791" w:rsidRPr="00AD5A2B" w:rsidTr="001F5F8C">
        <w:tc>
          <w:tcPr>
            <w:tcW w:w="8829" w:type="dxa"/>
            <w:tcBorders>
              <w:top w:val="double" w:sz="1" w:space="0" w:color="808080"/>
              <w:left w:val="double" w:sz="1" w:space="0" w:color="808080"/>
              <w:bottom w:val="double" w:sz="1" w:space="0" w:color="808080"/>
              <w:right w:val="double" w:sz="1" w:space="0" w:color="808080"/>
            </w:tcBorders>
            <w:shd w:val="clear" w:color="auto" w:fill="auto"/>
          </w:tcPr>
          <w:p w:rsidR="000E3791" w:rsidRPr="00AD5A2B" w:rsidRDefault="000E3791" w:rsidP="001F5F8C">
            <w:pPr>
              <w:pStyle w:val="Zawartotabeli"/>
              <w:spacing w:after="283" w:line="276" w:lineRule="auto"/>
              <w:jc w:val="center"/>
              <w:rPr>
                <w:rFonts w:ascii="Arial" w:hAnsi="Arial" w:cs="Arial"/>
              </w:rPr>
            </w:pPr>
            <w:r w:rsidRPr="00AD5A2B">
              <w:rPr>
                <w:rFonts w:ascii="Arial" w:hAnsi="Arial" w:cs="Arial"/>
                <w:b/>
                <w:bCs/>
              </w:rPr>
              <w:t>INFORMACJA dotycząca grupy kapitałowej</w:t>
            </w:r>
          </w:p>
        </w:tc>
      </w:tr>
    </w:tbl>
    <w:p w:rsidR="000E3791" w:rsidRPr="00AD5A2B" w:rsidRDefault="000E3791" w:rsidP="000E3791">
      <w:pPr>
        <w:pStyle w:val="Tekstpodstawowy"/>
        <w:spacing w:line="276" w:lineRule="auto"/>
        <w:rPr>
          <w:rFonts w:ascii="Arial" w:hAnsi="Arial" w:cs="Arial"/>
        </w:rPr>
      </w:pPr>
      <w:r w:rsidRPr="00AD5A2B">
        <w:rPr>
          <w:rFonts w:ascii="Arial" w:hAnsi="Arial" w:cs="Arial"/>
        </w:rPr>
        <w:t>Nazwa Wykonawcy:</w:t>
      </w:r>
    </w:p>
    <w:p w:rsidR="000E3791" w:rsidRPr="00AD5A2B" w:rsidRDefault="000E3791" w:rsidP="000E3791">
      <w:pPr>
        <w:pStyle w:val="Tekstpodstawowy"/>
        <w:spacing w:line="276" w:lineRule="auto"/>
        <w:rPr>
          <w:rFonts w:ascii="Arial" w:hAnsi="Arial" w:cs="Arial"/>
        </w:rPr>
      </w:pPr>
      <w:r w:rsidRPr="00AD5A2B">
        <w:rPr>
          <w:rFonts w:ascii="Arial" w:hAnsi="Arial" w:cs="Arial"/>
        </w:rPr>
        <w:t>................................................................................................................................................</w:t>
      </w:r>
    </w:p>
    <w:p w:rsidR="000E3791" w:rsidRPr="00AD5A2B" w:rsidRDefault="000E3791" w:rsidP="000E3791">
      <w:pPr>
        <w:pStyle w:val="Tekstpodstawowy"/>
        <w:spacing w:line="276" w:lineRule="auto"/>
        <w:rPr>
          <w:rFonts w:ascii="Arial" w:hAnsi="Arial" w:cs="Arial"/>
        </w:rPr>
      </w:pPr>
      <w:r w:rsidRPr="00AD5A2B">
        <w:rPr>
          <w:rFonts w:ascii="Arial" w:hAnsi="Arial" w:cs="Arial"/>
        </w:rPr>
        <w:t>Adres Wykonawcy:</w:t>
      </w:r>
    </w:p>
    <w:p w:rsidR="000E3791" w:rsidRPr="00AD5A2B" w:rsidRDefault="000E3791" w:rsidP="000E3791">
      <w:pPr>
        <w:pStyle w:val="Tekstpodstawowy"/>
        <w:spacing w:line="276" w:lineRule="auto"/>
        <w:rPr>
          <w:rFonts w:ascii="Arial" w:hAnsi="Arial" w:cs="Arial"/>
        </w:rPr>
      </w:pPr>
      <w:r w:rsidRPr="00AD5A2B">
        <w:rPr>
          <w:rFonts w:ascii="Arial" w:hAnsi="Arial" w:cs="Arial"/>
        </w:rPr>
        <w:t>................................................................................................................................................</w:t>
      </w:r>
    </w:p>
    <w:p w:rsidR="000E3791" w:rsidRPr="00AD5A2B" w:rsidRDefault="000E3791" w:rsidP="000E3791">
      <w:pPr>
        <w:pStyle w:val="Tekstpodstawowy"/>
        <w:spacing w:line="276" w:lineRule="auto"/>
        <w:rPr>
          <w:rFonts w:ascii="Arial" w:hAnsi="Arial" w:cs="Arial"/>
          <w:b/>
        </w:rPr>
      </w:pPr>
      <w:r w:rsidRPr="00AD5A2B">
        <w:rPr>
          <w:rFonts w:ascii="Arial" w:hAnsi="Arial" w:cs="Arial"/>
        </w:rPr>
        <w:t>Oświadczamy, że Firma,/y, którą/e reprezentujemy</w:t>
      </w:r>
    </w:p>
    <w:p w:rsidR="000E3791" w:rsidRPr="00AD5A2B" w:rsidRDefault="000E3791" w:rsidP="000E3791">
      <w:pPr>
        <w:pStyle w:val="Tekstpodstawowy"/>
        <w:spacing w:line="276" w:lineRule="auto"/>
        <w:jc w:val="both"/>
        <w:rPr>
          <w:rFonts w:ascii="Arial" w:hAnsi="Arial" w:cs="Arial"/>
        </w:rPr>
      </w:pPr>
      <w:r w:rsidRPr="00AD5A2B">
        <w:rPr>
          <w:rFonts w:ascii="Arial" w:hAnsi="Arial" w:cs="Arial"/>
          <w:b/>
        </w:rPr>
        <w:t>1) nie należy do grupy kapitałowej*</w:t>
      </w:r>
      <w:r w:rsidRPr="00AD5A2B">
        <w:rPr>
          <w:rFonts w:ascii="Arial" w:hAnsi="Arial" w:cs="Arial"/>
        </w:rPr>
        <w:t xml:space="preserve">, </w:t>
      </w:r>
    </w:p>
    <w:p w:rsidR="000E3791" w:rsidRPr="00AD5A2B" w:rsidRDefault="000E3791" w:rsidP="000E3791">
      <w:pPr>
        <w:pStyle w:val="Tekstpodstawowy"/>
        <w:spacing w:line="276" w:lineRule="auto"/>
        <w:jc w:val="both"/>
        <w:rPr>
          <w:rFonts w:ascii="Arial" w:hAnsi="Arial" w:cs="Arial"/>
          <w:b/>
        </w:rPr>
      </w:pPr>
      <w:r w:rsidRPr="00AD5A2B">
        <w:rPr>
          <w:rFonts w:ascii="Arial" w:hAnsi="Arial" w:cs="Arial"/>
        </w:rPr>
        <w:t xml:space="preserve">w rozumieniu ustawy z dnia 16 lutego 2007 r. o ochronie konkurencji i konsumentów </w:t>
      </w:r>
      <w:r w:rsidRPr="00AD5A2B">
        <w:rPr>
          <w:rFonts w:ascii="Arial" w:hAnsi="Arial" w:cs="Arial"/>
        </w:rPr>
        <w:br/>
        <w:t xml:space="preserve">(Dz. U. Nr 50 poz. 331 z </w:t>
      </w:r>
      <w:proofErr w:type="spellStart"/>
      <w:r w:rsidRPr="00AD5A2B">
        <w:rPr>
          <w:rFonts w:ascii="Arial" w:hAnsi="Arial" w:cs="Arial"/>
        </w:rPr>
        <w:t>późn</w:t>
      </w:r>
      <w:proofErr w:type="spellEnd"/>
      <w:r w:rsidRPr="00AD5A2B">
        <w:rPr>
          <w:rFonts w:ascii="Arial" w:hAnsi="Arial" w:cs="Arial"/>
        </w:rPr>
        <w:t xml:space="preserve">. zmianami), </w:t>
      </w:r>
    </w:p>
    <w:p w:rsidR="000E3791" w:rsidRPr="00AD5A2B" w:rsidRDefault="000E3791" w:rsidP="000E3791">
      <w:pPr>
        <w:pStyle w:val="Tekstpodstawowy"/>
        <w:spacing w:line="276" w:lineRule="auto"/>
        <w:jc w:val="both"/>
        <w:rPr>
          <w:rFonts w:ascii="Arial" w:hAnsi="Arial" w:cs="Arial"/>
          <w:b/>
        </w:rPr>
      </w:pPr>
      <w:r w:rsidRPr="00AD5A2B">
        <w:rPr>
          <w:rFonts w:ascii="Arial" w:hAnsi="Arial" w:cs="Arial"/>
          <w:b/>
        </w:rPr>
        <w:t>z żadnym z wykonawców, którzy złożyli ofertę w przedmiotowym postępowaniu.</w:t>
      </w:r>
    </w:p>
    <w:p w:rsidR="000E3791" w:rsidRPr="00AD5A2B" w:rsidRDefault="000E3791" w:rsidP="000E3791">
      <w:pPr>
        <w:pStyle w:val="Tekstpodstawowy"/>
        <w:spacing w:line="276" w:lineRule="auto"/>
        <w:jc w:val="both"/>
        <w:rPr>
          <w:rFonts w:ascii="Arial" w:hAnsi="Arial" w:cs="Arial"/>
        </w:rPr>
      </w:pPr>
      <w:r w:rsidRPr="00AD5A2B">
        <w:rPr>
          <w:rFonts w:ascii="Arial" w:hAnsi="Arial" w:cs="Arial"/>
          <w:b/>
        </w:rPr>
        <w:t>2) należy do grupy kapitałowej*</w:t>
      </w:r>
    </w:p>
    <w:p w:rsidR="000E3791" w:rsidRPr="00AD5A2B" w:rsidRDefault="000E3791" w:rsidP="000E3791">
      <w:pPr>
        <w:pStyle w:val="Tekstpodstawowy"/>
        <w:spacing w:line="276" w:lineRule="auto"/>
        <w:jc w:val="both"/>
        <w:rPr>
          <w:rFonts w:ascii="Arial" w:hAnsi="Arial" w:cs="Arial"/>
          <w:b/>
        </w:rPr>
      </w:pPr>
      <w:r w:rsidRPr="00AD5A2B">
        <w:rPr>
          <w:rFonts w:ascii="Arial" w:hAnsi="Arial" w:cs="Arial"/>
        </w:rPr>
        <w:t xml:space="preserve">w rozumieniu ustawy z dnia 16 lutego 2007 r. o ochronie konkurencji i konsumentów </w:t>
      </w:r>
      <w:r w:rsidRPr="00AD5A2B">
        <w:rPr>
          <w:rFonts w:ascii="Arial" w:hAnsi="Arial" w:cs="Arial"/>
        </w:rPr>
        <w:br/>
        <w:t xml:space="preserve">(Dz. U. Nr 50 poz. 331 z </w:t>
      </w:r>
      <w:proofErr w:type="spellStart"/>
      <w:r w:rsidRPr="00AD5A2B">
        <w:rPr>
          <w:rFonts w:ascii="Arial" w:hAnsi="Arial" w:cs="Arial"/>
        </w:rPr>
        <w:t>późn</w:t>
      </w:r>
      <w:proofErr w:type="spellEnd"/>
      <w:r w:rsidRPr="00AD5A2B">
        <w:rPr>
          <w:rFonts w:ascii="Arial" w:hAnsi="Arial" w:cs="Arial"/>
        </w:rPr>
        <w:t xml:space="preserve">. zmianami), </w:t>
      </w:r>
    </w:p>
    <w:p w:rsidR="000E3791" w:rsidRPr="00AD5A2B" w:rsidRDefault="000E3791" w:rsidP="000E3791">
      <w:pPr>
        <w:pStyle w:val="Tekstpodstawowy"/>
        <w:spacing w:line="276" w:lineRule="auto"/>
        <w:jc w:val="both"/>
        <w:rPr>
          <w:rFonts w:ascii="Arial" w:hAnsi="Arial" w:cs="Arial"/>
          <w:sz w:val="18"/>
          <w:szCs w:val="18"/>
        </w:rPr>
      </w:pPr>
      <w:r w:rsidRPr="00AD5A2B">
        <w:rPr>
          <w:rFonts w:ascii="Arial" w:hAnsi="Arial" w:cs="Arial"/>
          <w:b/>
        </w:rPr>
        <w:t>z następującymi wykonawcami, którzy złożyli ofertę w przedmiotowym postępowaniu:**</w:t>
      </w:r>
      <w:r w:rsidRPr="00AD5A2B">
        <w:rPr>
          <w:rFonts w:ascii="Arial" w:hAnsi="Arial" w:cs="Arial"/>
        </w:rPr>
        <w:t>………………………………………………………………………………………………........................................................................................................................................................................................................................................................................</w:t>
      </w:r>
    </w:p>
    <w:p w:rsidR="000E3791" w:rsidRPr="00AD5A2B" w:rsidRDefault="000E3791" w:rsidP="000E3791">
      <w:pPr>
        <w:pStyle w:val="Tekstpodstawowy"/>
        <w:spacing w:line="276" w:lineRule="auto"/>
        <w:rPr>
          <w:rFonts w:ascii="Arial" w:hAnsi="Arial" w:cs="Arial"/>
          <w:sz w:val="18"/>
          <w:szCs w:val="18"/>
        </w:rPr>
      </w:pPr>
      <w:r w:rsidRPr="00AD5A2B">
        <w:rPr>
          <w:rFonts w:ascii="Arial" w:hAnsi="Arial" w:cs="Arial"/>
          <w:sz w:val="18"/>
          <w:szCs w:val="18"/>
        </w:rPr>
        <w:t>* Niepotrzebne skreślić</w:t>
      </w:r>
    </w:p>
    <w:p w:rsidR="000E3791" w:rsidRPr="00AD5A2B" w:rsidRDefault="000E3791" w:rsidP="000E3791">
      <w:pPr>
        <w:pStyle w:val="Tekstpodstawowy"/>
        <w:spacing w:line="276" w:lineRule="auto"/>
        <w:rPr>
          <w:rFonts w:ascii="Arial" w:hAnsi="Arial" w:cs="Arial"/>
          <w:sz w:val="20"/>
          <w:szCs w:val="20"/>
        </w:rPr>
      </w:pPr>
      <w:r w:rsidRPr="00AD5A2B">
        <w:rPr>
          <w:rFonts w:ascii="Arial" w:hAnsi="Arial" w:cs="Arial"/>
          <w:sz w:val="18"/>
          <w:szCs w:val="18"/>
        </w:rPr>
        <w:t>** Wraz z niniejszym oświadczeniem Wykonawca może przedstawić dowody, że powiązania z innym Wykonawcą nie prowadzą do zakłócenia konkurencji w postępowaniu.</w:t>
      </w:r>
    </w:p>
    <w:p w:rsidR="000E3791" w:rsidRPr="00AD5A2B" w:rsidRDefault="000E3791" w:rsidP="000E3791">
      <w:pPr>
        <w:pStyle w:val="Tekstpodstawowy"/>
        <w:spacing w:before="120" w:line="276" w:lineRule="auto"/>
        <w:rPr>
          <w:rFonts w:ascii="Arial" w:hAnsi="Arial" w:cs="Arial"/>
        </w:rPr>
      </w:pPr>
      <w:r w:rsidRPr="00AD5A2B">
        <w:rPr>
          <w:rFonts w:ascii="Arial" w:hAnsi="Arial" w:cs="Arial"/>
          <w:sz w:val="20"/>
          <w:szCs w:val="20"/>
        </w:rPr>
        <w:t>Data:..................................</w:t>
      </w:r>
    </w:p>
    <w:tbl>
      <w:tblPr>
        <w:tblW w:w="0" w:type="auto"/>
        <w:tblInd w:w="55" w:type="dxa"/>
        <w:tblLayout w:type="fixed"/>
        <w:tblCellMar>
          <w:top w:w="55" w:type="dxa"/>
          <w:left w:w="55" w:type="dxa"/>
          <w:bottom w:w="55" w:type="dxa"/>
          <w:right w:w="55" w:type="dxa"/>
        </w:tblCellMar>
        <w:tblLook w:val="0000"/>
      </w:tblPr>
      <w:tblGrid>
        <w:gridCol w:w="4393"/>
        <w:gridCol w:w="4394"/>
      </w:tblGrid>
      <w:tr w:rsidR="000E3791" w:rsidRPr="00AD5A2B" w:rsidTr="001F5F8C">
        <w:tc>
          <w:tcPr>
            <w:tcW w:w="4393" w:type="dxa"/>
            <w:shd w:val="clear" w:color="auto" w:fill="auto"/>
          </w:tcPr>
          <w:p w:rsidR="000E3791" w:rsidRPr="00AD5A2B" w:rsidRDefault="000E3791" w:rsidP="001F5F8C">
            <w:pPr>
              <w:pStyle w:val="Tekstpodstawowy"/>
              <w:spacing w:line="276" w:lineRule="auto"/>
              <w:jc w:val="both"/>
              <w:rPr>
                <w:rFonts w:ascii="Arial" w:hAnsi="Arial" w:cs="Arial"/>
                <w:sz w:val="20"/>
                <w:szCs w:val="20"/>
              </w:rPr>
            </w:pPr>
            <w:r w:rsidRPr="00AD5A2B">
              <w:rPr>
                <w:rFonts w:ascii="Arial" w:hAnsi="Arial" w:cs="Arial"/>
                <w:sz w:val="20"/>
                <w:szCs w:val="20"/>
              </w:rPr>
              <w:t>----------------------------------------------</w:t>
            </w:r>
          </w:p>
          <w:p w:rsidR="000E3791" w:rsidRPr="00AD5A2B" w:rsidRDefault="000E3791" w:rsidP="001F5F8C">
            <w:pPr>
              <w:pStyle w:val="Tekstpodstawowy"/>
              <w:spacing w:line="276" w:lineRule="auto"/>
              <w:jc w:val="both"/>
              <w:rPr>
                <w:rFonts w:ascii="Arial" w:hAnsi="Arial" w:cs="Arial"/>
                <w:sz w:val="20"/>
                <w:szCs w:val="20"/>
              </w:rPr>
            </w:pPr>
            <w:r w:rsidRPr="00AD5A2B">
              <w:rPr>
                <w:rFonts w:ascii="Arial" w:hAnsi="Arial" w:cs="Arial"/>
                <w:sz w:val="20"/>
                <w:szCs w:val="20"/>
              </w:rPr>
              <w:t>Imiona i nazwiska osób uprawnionych</w:t>
            </w:r>
          </w:p>
          <w:p w:rsidR="000E3791" w:rsidRPr="00AD5A2B" w:rsidRDefault="000E3791" w:rsidP="001F5F8C">
            <w:pPr>
              <w:pStyle w:val="Tekstpodstawowy"/>
              <w:spacing w:line="276" w:lineRule="auto"/>
              <w:jc w:val="both"/>
              <w:rPr>
                <w:rFonts w:ascii="Arial" w:hAnsi="Arial" w:cs="Arial"/>
                <w:sz w:val="20"/>
                <w:szCs w:val="20"/>
              </w:rPr>
            </w:pPr>
            <w:r w:rsidRPr="00AD5A2B">
              <w:rPr>
                <w:rFonts w:ascii="Arial" w:hAnsi="Arial" w:cs="Arial"/>
                <w:sz w:val="20"/>
                <w:szCs w:val="20"/>
              </w:rPr>
              <w:t>do reprezentowania Wykonawcy</w:t>
            </w:r>
          </w:p>
        </w:tc>
        <w:tc>
          <w:tcPr>
            <w:tcW w:w="4394" w:type="dxa"/>
            <w:shd w:val="clear" w:color="auto" w:fill="auto"/>
          </w:tcPr>
          <w:p w:rsidR="000E3791" w:rsidRPr="00AD5A2B" w:rsidRDefault="000E3791" w:rsidP="001F5F8C">
            <w:pPr>
              <w:pStyle w:val="Tekstpodstawowy"/>
              <w:spacing w:line="276" w:lineRule="auto"/>
              <w:jc w:val="both"/>
              <w:rPr>
                <w:rFonts w:ascii="Arial" w:hAnsi="Arial" w:cs="Arial"/>
                <w:sz w:val="20"/>
                <w:szCs w:val="20"/>
              </w:rPr>
            </w:pPr>
            <w:r w:rsidRPr="00AD5A2B">
              <w:rPr>
                <w:rFonts w:ascii="Arial" w:hAnsi="Arial" w:cs="Arial"/>
                <w:sz w:val="20"/>
                <w:szCs w:val="20"/>
              </w:rPr>
              <w:t xml:space="preserve">        -----------------------------------------------</w:t>
            </w:r>
          </w:p>
          <w:p w:rsidR="000E3791" w:rsidRPr="00AD5A2B" w:rsidRDefault="000E3791" w:rsidP="001F5F8C">
            <w:pPr>
              <w:pStyle w:val="Tekstpodstawowy"/>
              <w:spacing w:line="276" w:lineRule="auto"/>
              <w:jc w:val="both"/>
              <w:rPr>
                <w:rFonts w:ascii="Arial" w:hAnsi="Arial" w:cs="Arial"/>
                <w:sz w:val="20"/>
                <w:szCs w:val="20"/>
              </w:rPr>
            </w:pPr>
            <w:r w:rsidRPr="00AD5A2B">
              <w:rPr>
                <w:rFonts w:ascii="Arial" w:hAnsi="Arial" w:cs="Arial"/>
                <w:sz w:val="20"/>
                <w:szCs w:val="20"/>
              </w:rPr>
              <w:t xml:space="preserve">         Podpisy osób uprawnionych</w:t>
            </w:r>
          </w:p>
          <w:p w:rsidR="000E3791" w:rsidRPr="00AD5A2B" w:rsidRDefault="000E3791" w:rsidP="001F5F8C">
            <w:pPr>
              <w:pStyle w:val="Tekstpodstawowy"/>
              <w:spacing w:line="276" w:lineRule="auto"/>
              <w:jc w:val="both"/>
              <w:rPr>
                <w:rFonts w:ascii="Arial" w:hAnsi="Arial" w:cs="Arial"/>
                <w:sz w:val="20"/>
                <w:szCs w:val="20"/>
              </w:rPr>
            </w:pPr>
            <w:r w:rsidRPr="00AD5A2B">
              <w:rPr>
                <w:rFonts w:ascii="Arial" w:hAnsi="Arial" w:cs="Arial"/>
                <w:sz w:val="20"/>
                <w:szCs w:val="20"/>
              </w:rPr>
              <w:t xml:space="preserve">         do reprezentowania Wykonawcy</w:t>
            </w:r>
          </w:p>
          <w:p w:rsidR="000E3791" w:rsidRPr="00AD5A2B" w:rsidRDefault="000E3791" w:rsidP="001F5F8C">
            <w:pPr>
              <w:pStyle w:val="Tekstpodstawowy"/>
              <w:spacing w:line="276" w:lineRule="auto"/>
              <w:jc w:val="both"/>
              <w:rPr>
                <w:rFonts w:ascii="Arial" w:hAnsi="Arial" w:cs="Arial"/>
                <w:sz w:val="20"/>
                <w:szCs w:val="20"/>
              </w:rPr>
            </w:pPr>
          </w:p>
          <w:p w:rsidR="000E3791" w:rsidRPr="00AD5A2B" w:rsidRDefault="000E3791" w:rsidP="001F5F8C">
            <w:pPr>
              <w:pStyle w:val="Tekstpodstawowy"/>
              <w:spacing w:line="276" w:lineRule="auto"/>
              <w:jc w:val="both"/>
              <w:rPr>
                <w:rFonts w:ascii="Arial" w:hAnsi="Arial" w:cs="Arial"/>
                <w:sz w:val="20"/>
                <w:szCs w:val="20"/>
              </w:rPr>
            </w:pPr>
          </w:p>
          <w:p w:rsidR="000E3791" w:rsidRPr="00AD5A2B" w:rsidRDefault="000E3791" w:rsidP="001F5F8C">
            <w:pPr>
              <w:pStyle w:val="Tekstpodstawowy"/>
              <w:spacing w:line="276" w:lineRule="auto"/>
              <w:jc w:val="both"/>
              <w:rPr>
                <w:rFonts w:ascii="Arial" w:hAnsi="Arial" w:cs="Arial"/>
                <w:sz w:val="20"/>
                <w:szCs w:val="20"/>
              </w:rPr>
            </w:pPr>
          </w:p>
          <w:p w:rsidR="000E3791" w:rsidRPr="00AD5A2B" w:rsidRDefault="000E3791" w:rsidP="001F5F8C">
            <w:pPr>
              <w:pStyle w:val="Tekstpodstawowy"/>
              <w:spacing w:line="276" w:lineRule="auto"/>
              <w:jc w:val="both"/>
              <w:rPr>
                <w:rFonts w:ascii="Arial" w:hAnsi="Arial" w:cs="Arial"/>
                <w:sz w:val="20"/>
                <w:szCs w:val="20"/>
              </w:rPr>
            </w:pPr>
          </w:p>
        </w:tc>
      </w:tr>
    </w:tbl>
    <w:p w:rsidR="000E3791" w:rsidRPr="007D03C4" w:rsidRDefault="000E3791" w:rsidP="000E3791">
      <w:pPr>
        <w:rPr>
          <w:rFonts w:ascii="Times New Roman" w:hAnsi="Times New Roman" w:cs="Times New Roman"/>
          <w:sz w:val="24"/>
          <w:szCs w:val="24"/>
        </w:rPr>
      </w:pPr>
      <w:r w:rsidRPr="00AD5A2B">
        <w:rPr>
          <w:rFonts w:ascii="Arial" w:hAnsi="Arial" w:cs="Arial"/>
          <w:b/>
          <w:sz w:val="32"/>
          <w:szCs w:val="32"/>
          <w:u w:val="single"/>
        </w:rPr>
        <w:t>UWAGA</w:t>
      </w:r>
      <w:r w:rsidRPr="00AD5A2B">
        <w:rPr>
          <w:rFonts w:ascii="Arial" w:hAnsi="Arial" w:cs="Arial"/>
          <w:b/>
          <w:sz w:val="24"/>
          <w:szCs w:val="24"/>
          <w:u w:val="single"/>
        </w:rPr>
        <w:t xml:space="preserve">: Wykonawca, w terminie 3 dni od dnia zamieszczenia na stronie internetowej zamawiającego informacji, o której mowa w art. 86 ust. 5 Ustawy, przekazuje zamawiającemu powyższe oświadczenie o przynależności lub braku przynależności do tej samej grupy kapitałowej, o której mowa w art. 24 ust. 1 </w:t>
      </w:r>
      <w:proofErr w:type="spellStart"/>
      <w:r w:rsidRPr="00AD5A2B">
        <w:rPr>
          <w:rFonts w:ascii="Arial" w:hAnsi="Arial" w:cs="Arial"/>
          <w:b/>
          <w:sz w:val="24"/>
          <w:szCs w:val="24"/>
          <w:u w:val="single"/>
        </w:rPr>
        <w:t>pkt</w:t>
      </w:r>
      <w:proofErr w:type="spellEnd"/>
      <w:r w:rsidRPr="00AD5A2B">
        <w:rPr>
          <w:rFonts w:ascii="Arial" w:hAnsi="Arial" w:cs="Arial"/>
          <w:b/>
          <w:sz w:val="24"/>
          <w:szCs w:val="24"/>
          <w:u w:val="single"/>
        </w:rPr>
        <w:t xml:space="preserve"> 23 Ustawy.</w:t>
      </w:r>
    </w:p>
    <w:p w:rsidR="001F5F8C" w:rsidRPr="00AD5A2B" w:rsidRDefault="001F5F8C" w:rsidP="001F5F8C">
      <w:pPr>
        <w:pStyle w:val="Tekstpodstawowy"/>
        <w:pageBreakBefore/>
        <w:autoSpaceDE w:val="0"/>
        <w:spacing w:line="276" w:lineRule="auto"/>
        <w:jc w:val="right"/>
        <w:rPr>
          <w:rFonts w:ascii="Arial" w:hAnsi="Arial" w:cs="Arial"/>
        </w:rPr>
      </w:pPr>
      <w:r>
        <w:rPr>
          <w:b/>
          <w:color w:val="000000"/>
        </w:rPr>
        <w:lastRenderedPageBreak/>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Pr="00AD5A2B">
        <w:rPr>
          <w:rFonts w:ascii="Arial" w:hAnsi="Arial" w:cs="Arial"/>
          <w:b/>
          <w:bCs/>
          <w:u w:val="single"/>
        </w:rPr>
        <w:t xml:space="preserve">Załącznik nr </w:t>
      </w:r>
      <w:r>
        <w:rPr>
          <w:rFonts w:ascii="Arial" w:hAnsi="Arial" w:cs="Arial"/>
          <w:b/>
          <w:bCs/>
          <w:u w:val="single"/>
        </w:rPr>
        <w:t>5</w:t>
      </w:r>
      <w:r w:rsidRPr="00AD5A2B">
        <w:rPr>
          <w:rFonts w:ascii="Arial" w:hAnsi="Arial" w:cs="Arial"/>
          <w:b/>
          <w:bCs/>
          <w:u w:val="single"/>
        </w:rPr>
        <w:t xml:space="preserve"> do SIWZ</w:t>
      </w:r>
    </w:p>
    <w:p w:rsidR="001F5F8C" w:rsidRDefault="001F5F8C" w:rsidP="001F5F8C">
      <w:pPr>
        <w:pStyle w:val="Tytu"/>
        <w:ind w:right="-1"/>
        <w:jc w:val="left"/>
        <w:rPr>
          <w:b w:val="0"/>
          <w:color w:val="000000"/>
        </w:rPr>
      </w:pPr>
    </w:p>
    <w:p w:rsidR="001F5F8C" w:rsidRDefault="001F5F8C" w:rsidP="001F5F8C">
      <w:pPr>
        <w:pStyle w:val="Tytu"/>
        <w:ind w:right="-1"/>
        <w:jc w:val="left"/>
        <w:rPr>
          <w:b w:val="0"/>
          <w:color w:val="000000"/>
        </w:rPr>
      </w:pPr>
    </w:p>
    <w:p w:rsidR="001F5F8C" w:rsidRDefault="001F5F8C" w:rsidP="001F5F8C">
      <w:pPr>
        <w:pStyle w:val="Tytu"/>
        <w:ind w:right="-1"/>
        <w:jc w:val="left"/>
        <w:rPr>
          <w:b w:val="0"/>
          <w:color w:val="000000"/>
        </w:rPr>
      </w:pPr>
    </w:p>
    <w:p w:rsidR="001F5F8C" w:rsidRPr="008577E4" w:rsidRDefault="001F5F8C" w:rsidP="001F5F8C">
      <w:pPr>
        <w:pStyle w:val="Tytu"/>
        <w:ind w:right="-1"/>
        <w:jc w:val="left"/>
        <w:rPr>
          <w:b w:val="0"/>
          <w:color w:val="000000"/>
        </w:rPr>
      </w:pPr>
      <w:r w:rsidRPr="008577E4">
        <w:rPr>
          <w:b w:val="0"/>
          <w:color w:val="000000"/>
        </w:rPr>
        <w:t>NI</w:t>
      </w:r>
      <w:r>
        <w:rPr>
          <w:b w:val="0"/>
          <w:color w:val="000000"/>
        </w:rPr>
        <w:t>………………</w:t>
      </w:r>
    </w:p>
    <w:p w:rsidR="001F5F8C" w:rsidRPr="001F65D1" w:rsidRDefault="001F5F8C" w:rsidP="001F5F8C">
      <w:pPr>
        <w:pStyle w:val="Tytu"/>
        <w:ind w:left="2832" w:right="-1" w:firstLine="708"/>
        <w:jc w:val="left"/>
        <w:rPr>
          <w:b w:val="0"/>
          <w:color w:val="FF0000"/>
        </w:rPr>
      </w:pPr>
      <w:r w:rsidRPr="00CB14A9">
        <w:rPr>
          <w:b w:val="0"/>
        </w:rPr>
        <w:t xml:space="preserve">UMOWA </w:t>
      </w:r>
      <w:r>
        <w:rPr>
          <w:b w:val="0"/>
        </w:rPr>
        <w:t xml:space="preserve">   NI ………….</w:t>
      </w:r>
    </w:p>
    <w:p w:rsidR="001F5F8C" w:rsidRPr="00CB14A9" w:rsidRDefault="001F5F8C" w:rsidP="001F5F8C">
      <w:pPr>
        <w:ind w:left="-709"/>
        <w:jc w:val="both"/>
      </w:pPr>
    </w:p>
    <w:p w:rsidR="001F5F8C" w:rsidRDefault="001F5F8C" w:rsidP="001F5F8C">
      <w:pPr>
        <w:pStyle w:val="Nagwek1"/>
        <w:rPr>
          <w:b w:val="0"/>
        </w:rPr>
      </w:pPr>
      <w:r w:rsidRPr="00CB14A9">
        <w:rPr>
          <w:b w:val="0"/>
        </w:rPr>
        <w:t xml:space="preserve">W dniu </w:t>
      </w:r>
      <w:r>
        <w:rPr>
          <w:b w:val="0"/>
        </w:rPr>
        <w:t>……………… 2018</w:t>
      </w:r>
      <w:r w:rsidRPr="00CB14A9">
        <w:rPr>
          <w:b w:val="0"/>
        </w:rPr>
        <w:t xml:space="preserve"> roku pomiędzy Gminą Kaźmierz z siedzibą w Kaźmierzu przy  ul. Szamotulskiej 20, reprezentowaną przez:</w:t>
      </w:r>
    </w:p>
    <w:p w:rsidR="001F5F8C" w:rsidRDefault="001F5F8C" w:rsidP="001F5F8C">
      <w:pPr>
        <w:pStyle w:val="Nagwek1"/>
        <w:rPr>
          <w:rFonts w:ascii="Calibri" w:eastAsia="SimSun" w:hAnsi="Calibri" w:cs="Tahoma"/>
          <w:b w:val="0"/>
          <w:sz w:val="22"/>
          <w:szCs w:val="22"/>
          <w:lang w:eastAsia="ar-SA"/>
        </w:rPr>
      </w:pPr>
    </w:p>
    <w:p w:rsidR="001F5F8C" w:rsidRPr="00CB14A9" w:rsidRDefault="001F5F8C" w:rsidP="001F5F8C">
      <w:pPr>
        <w:pStyle w:val="Nagwek1"/>
        <w:rPr>
          <w:b w:val="0"/>
        </w:rPr>
      </w:pPr>
      <w:r>
        <w:rPr>
          <w:b w:val="0"/>
        </w:rPr>
        <w:t>Ryszarda Gąskę</w:t>
      </w:r>
      <w:r w:rsidRPr="00CB14A9">
        <w:rPr>
          <w:b w:val="0"/>
        </w:rPr>
        <w:t xml:space="preserve"> </w:t>
      </w:r>
      <w:r w:rsidR="00770111">
        <w:rPr>
          <w:b w:val="0"/>
        </w:rPr>
        <w:t>–</w:t>
      </w:r>
      <w:r w:rsidRPr="00CB14A9">
        <w:rPr>
          <w:b w:val="0"/>
        </w:rPr>
        <w:t xml:space="preserve"> </w:t>
      </w:r>
      <w:r w:rsidR="00770111">
        <w:rPr>
          <w:b w:val="0"/>
        </w:rPr>
        <w:t xml:space="preserve">Zastępcę </w:t>
      </w:r>
      <w:r w:rsidRPr="00CB14A9">
        <w:rPr>
          <w:b w:val="0"/>
        </w:rPr>
        <w:t>Wójta Gminy</w:t>
      </w:r>
    </w:p>
    <w:p w:rsidR="001F5F8C" w:rsidRPr="00CB14A9" w:rsidRDefault="001F5F8C" w:rsidP="001F5F8C">
      <w:pPr>
        <w:rPr>
          <w:sz w:val="24"/>
          <w:szCs w:val="24"/>
        </w:rPr>
      </w:pPr>
      <w:r w:rsidRPr="00CB14A9">
        <w:rPr>
          <w:sz w:val="24"/>
          <w:szCs w:val="24"/>
        </w:rPr>
        <w:t xml:space="preserve">przy kontrasygnacie – </w:t>
      </w:r>
      <w:r>
        <w:rPr>
          <w:sz w:val="24"/>
          <w:szCs w:val="24"/>
        </w:rPr>
        <w:t>Tomasza Olejnika</w:t>
      </w:r>
      <w:r w:rsidRPr="00CB14A9">
        <w:rPr>
          <w:sz w:val="24"/>
          <w:szCs w:val="24"/>
        </w:rPr>
        <w:t xml:space="preserve"> – Skarbnika Gminy</w:t>
      </w:r>
    </w:p>
    <w:p w:rsidR="001F5F8C" w:rsidRPr="00CB14A9" w:rsidRDefault="001F5F8C" w:rsidP="001F5F8C">
      <w:pPr>
        <w:rPr>
          <w:sz w:val="24"/>
          <w:szCs w:val="24"/>
        </w:rPr>
      </w:pPr>
      <w:r w:rsidRPr="00CB14A9">
        <w:rPr>
          <w:sz w:val="24"/>
          <w:szCs w:val="24"/>
        </w:rPr>
        <w:t xml:space="preserve">zwanym dalej „Zamawiającym”, </w:t>
      </w:r>
    </w:p>
    <w:p w:rsidR="001F5F8C" w:rsidRDefault="001F5F8C" w:rsidP="001F5F8C">
      <w:pPr>
        <w:jc w:val="both"/>
        <w:rPr>
          <w:sz w:val="24"/>
        </w:rPr>
      </w:pPr>
    </w:p>
    <w:p w:rsidR="001F5F8C" w:rsidRPr="001F65D1" w:rsidRDefault="001F5F8C" w:rsidP="001F5F8C">
      <w:pPr>
        <w:pStyle w:val="Nagwek1"/>
        <w:rPr>
          <w:b w:val="0"/>
          <w:szCs w:val="24"/>
        </w:rPr>
      </w:pPr>
      <w:r w:rsidRPr="001F65D1">
        <w:rPr>
          <w:b w:val="0"/>
          <w:szCs w:val="24"/>
        </w:rPr>
        <w:t>a</w:t>
      </w:r>
    </w:p>
    <w:p w:rsidR="001F5F8C" w:rsidRDefault="001F5F8C" w:rsidP="001F5F8C">
      <w:pPr>
        <w:rPr>
          <w:sz w:val="24"/>
          <w:szCs w:val="24"/>
        </w:rPr>
      </w:pPr>
      <w:r>
        <w:rPr>
          <w:sz w:val="24"/>
          <w:szCs w:val="24"/>
        </w:rPr>
        <w:t>……………………………………………………………………………………………………………………………………………….</w:t>
      </w:r>
    </w:p>
    <w:p w:rsidR="001F5F8C" w:rsidRDefault="001F5F8C" w:rsidP="001F5F8C">
      <w:pPr>
        <w:rPr>
          <w:sz w:val="24"/>
          <w:szCs w:val="24"/>
        </w:rPr>
      </w:pPr>
      <w:r w:rsidRPr="001F65D1">
        <w:rPr>
          <w:sz w:val="24"/>
          <w:szCs w:val="24"/>
        </w:rPr>
        <w:t xml:space="preserve"> zwanym dalej </w:t>
      </w:r>
      <w:r>
        <w:rPr>
          <w:sz w:val="24"/>
          <w:szCs w:val="24"/>
        </w:rPr>
        <w:t>„</w:t>
      </w:r>
      <w:r w:rsidRPr="001F65D1">
        <w:rPr>
          <w:sz w:val="24"/>
          <w:szCs w:val="24"/>
        </w:rPr>
        <w:t>Wykonawcą</w:t>
      </w:r>
      <w:r>
        <w:rPr>
          <w:sz w:val="24"/>
          <w:szCs w:val="24"/>
        </w:rPr>
        <w:t>”</w:t>
      </w:r>
    </w:p>
    <w:p w:rsidR="00B51AC9" w:rsidRDefault="00B51AC9" w:rsidP="00B51AC9">
      <w:pPr>
        <w:spacing w:line="360" w:lineRule="auto"/>
        <w:rPr>
          <w:sz w:val="28"/>
        </w:rPr>
      </w:pPr>
    </w:p>
    <w:p w:rsidR="001F5F8C" w:rsidRPr="00B51AC9" w:rsidRDefault="00B51AC9" w:rsidP="00B51AC9">
      <w:pPr>
        <w:pStyle w:val="Tekstpodstawowy"/>
      </w:pPr>
      <w:r>
        <w:t>W wyniku przetargu nieograniczonego na dostawę kruszywa dla Gminy Kaźmierz  rozstrzygniętego przez Zamawiającego została zawarta umowa o następującej treści:</w:t>
      </w:r>
    </w:p>
    <w:p w:rsidR="001F5F8C" w:rsidRPr="00974D70" w:rsidRDefault="001F5F8C" w:rsidP="001F5F8C"/>
    <w:p w:rsidR="001F5F8C" w:rsidRDefault="001F5F8C" w:rsidP="001F5F8C">
      <w:pPr>
        <w:pStyle w:val="Nagwek1"/>
        <w:rPr>
          <w:b w:val="0"/>
        </w:rPr>
      </w:pPr>
    </w:p>
    <w:p w:rsidR="001F5F8C" w:rsidRDefault="001F5F8C" w:rsidP="001F5F8C">
      <w:pPr>
        <w:rPr>
          <w:sz w:val="24"/>
        </w:rPr>
      </w:pPr>
    </w:p>
    <w:p w:rsidR="001F5F8C" w:rsidRPr="00970690" w:rsidRDefault="001F5F8C" w:rsidP="001F5F8C">
      <w:pPr>
        <w:jc w:val="center"/>
        <w:rPr>
          <w:sz w:val="24"/>
        </w:rPr>
      </w:pPr>
      <w:r w:rsidRPr="00970690">
        <w:rPr>
          <w:sz w:val="24"/>
        </w:rPr>
        <w:t xml:space="preserve">§ 1 </w:t>
      </w:r>
    </w:p>
    <w:p w:rsidR="001F5F8C" w:rsidRDefault="00B51AC9" w:rsidP="001F5F8C">
      <w:pPr>
        <w:jc w:val="both"/>
        <w:rPr>
          <w:sz w:val="24"/>
        </w:rPr>
      </w:pPr>
      <w:r>
        <w:rPr>
          <w:sz w:val="24"/>
        </w:rPr>
        <w:t>1.</w:t>
      </w:r>
      <w:r w:rsidR="001F5F8C" w:rsidRPr="00970690">
        <w:rPr>
          <w:sz w:val="24"/>
        </w:rPr>
        <w:t xml:space="preserve">Wykonawca </w:t>
      </w:r>
      <w:r>
        <w:rPr>
          <w:sz w:val="24"/>
        </w:rPr>
        <w:t>zobowiązuje się do dostarczenia</w:t>
      </w:r>
      <w:r w:rsidR="001F5F8C">
        <w:rPr>
          <w:sz w:val="24"/>
        </w:rPr>
        <w:t xml:space="preserve"> 1200 ton kruszywa naturalnego łamanego do miejscowości Kaźmierz, ul. Leśna 11</w:t>
      </w:r>
      <w:r w:rsidR="001F5F8C" w:rsidRPr="00970690">
        <w:rPr>
          <w:sz w:val="24"/>
        </w:rPr>
        <w:t>.</w:t>
      </w:r>
    </w:p>
    <w:p w:rsidR="00B51AC9" w:rsidRPr="00970690" w:rsidRDefault="00B51AC9" w:rsidP="001F5F8C">
      <w:pPr>
        <w:jc w:val="both"/>
        <w:rPr>
          <w:sz w:val="24"/>
        </w:rPr>
      </w:pPr>
      <w:r>
        <w:rPr>
          <w:sz w:val="24"/>
        </w:rPr>
        <w:t>2.Wraz z dostawą Wykonawca dostarczy Zamawiającemu deklarację właściwości użytkowych dostarczonego kruszywa.</w:t>
      </w:r>
    </w:p>
    <w:p w:rsidR="001F5F8C" w:rsidRPr="00970690" w:rsidRDefault="001F5F8C" w:rsidP="001F5F8C">
      <w:pPr>
        <w:jc w:val="both"/>
        <w:rPr>
          <w:sz w:val="24"/>
        </w:rPr>
      </w:pPr>
    </w:p>
    <w:p w:rsidR="001F5F8C" w:rsidRPr="00970690" w:rsidRDefault="001F5F8C" w:rsidP="001F5F8C">
      <w:pPr>
        <w:jc w:val="center"/>
        <w:rPr>
          <w:sz w:val="24"/>
        </w:rPr>
      </w:pPr>
      <w:r w:rsidRPr="00970690">
        <w:rPr>
          <w:sz w:val="24"/>
        </w:rPr>
        <w:t xml:space="preserve">§ 2 </w:t>
      </w:r>
    </w:p>
    <w:p w:rsidR="001F5F8C" w:rsidRPr="00970690" w:rsidRDefault="001F5F8C" w:rsidP="001F5F8C">
      <w:pPr>
        <w:jc w:val="both"/>
        <w:rPr>
          <w:sz w:val="24"/>
        </w:rPr>
      </w:pPr>
      <w:r w:rsidRPr="00970690">
        <w:rPr>
          <w:sz w:val="24"/>
        </w:rPr>
        <w:t>Termin wykonania prac z § 1 strony ustalają na dzień</w:t>
      </w:r>
      <w:r>
        <w:rPr>
          <w:sz w:val="24"/>
        </w:rPr>
        <w:t xml:space="preserve"> 30.06.2018</w:t>
      </w:r>
      <w:r w:rsidRPr="00970690">
        <w:rPr>
          <w:sz w:val="24"/>
        </w:rPr>
        <w:t>r.</w:t>
      </w:r>
    </w:p>
    <w:p w:rsidR="001F5F8C" w:rsidRPr="00970690" w:rsidRDefault="001F5F8C" w:rsidP="001F5F8C">
      <w:pPr>
        <w:jc w:val="both"/>
        <w:rPr>
          <w:sz w:val="24"/>
        </w:rPr>
      </w:pPr>
    </w:p>
    <w:p w:rsidR="001F5F8C" w:rsidRPr="00970690" w:rsidRDefault="001F5F8C" w:rsidP="001F5F8C">
      <w:pPr>
        <w:jc w:val="center"/>
        <w:rPr>
          <w:sz w:val="24"/>
        </w:rPr>
      </w:pPr>
      <w:r w:rsidRPr="00970690">
        <w:rPr>
          <w:sz w:val="24"/>
        </w:rPr>
        <w:t>§ 3</w:t>
      </w:r>
    </w:p>
    <w:p w:rsidR="00B51AC9" w:rsidRPr="00970690" w:rsidRDefault="001F5F8C" w:rsidP="001F5F8C">
      <w:pPr>
        <w:jc w:val="both"/>
        <w:rPr>
          <w:sz w:val="24"/>
        </w:rPr>
      </w:pPr>
      <w:r w:rsidRPr="00970690">
        <w:rPr>
          <w:sz w:val="24"/>
        </w:rPr>
        <w:t xml:space="preserve">Należność za prace wymienione § 1 strony określają w wysokości: </w:t>
      </w:r>
      <w:r>
        <w:rPr>
          <w:sz w:val="24"/>
        </w:rPr>
        <w:t>………………………..</w:t>
      </w:r>
      <w:r w:rsidRPr="00324770">
        <w:rPr>
          <w:sz w:val="24"/>
        </w:rPr>
        <w:t>zł</w:t>
      </w:r>
      <w:r w:rsidRPr="00970690">
        <w:rPr>
          <w:b/>
          <w:sz w:val="24"/>
        </w:rPr>
        <w:t xml:space="preserve">  </w:t>
      </w:r>
      <w:r>
        <w:rPr>
          <w:sz w:val="24"/>
        </w:rPr>
        <w:t>słownie ……………………………………………………………………………………………………………………………………………..</w:t>
      </w:r>
    </w:p>
    <w:p w:rsidR="001F5F8C" w:rsidRPr="00970690" w:rsidRDefault="001F5F8C" w:rsidP="001F5F8C">
      <w:pPr>
        <w:pStyle w:val="Tekstpodstawowy"/>
      </w:pPr>
    </w:p>
    <w:p w:rsidR="001F5F8C" w:rsidRPr="00970690" w:rsidRDefault="001F5F8C" w:rsidP="001F5F8C">
      <w:pPr>
        <w:jc w:val="center"/>
        <w:rPr>
          <w:sz w:val="24"/>
        </w:rPr>
      </w:pPr>
      <w:r w:rsidRPr="00970690">
        <w:rPr>
          <w:sz w:val="24"/>
        </w:rPr>
        <w:t xml:space="preserve">§ </w:t>
      </w:r>
      <w:r>
        <w:rPr>
          <w:sz w:val="24"/>
        </w:rPr>
        <w:t>4</w:t>
      </w:r>
    </w:p>
    <w:p w:rsidR="001F5F8C" w:rsidRDefault="00B51AC9" w:rsidP="001F5F8C">
      <w:pPr>
        <w:jc w:val="both"/>
        <w:rPr>
          <w:sz w:val="24"/>
        </w:rPr>
      </w:pPr>
      <w:r>
        <w:rPr>
          <w:sz w:val="24"/>
        </w:rPr>
        <w:t>1.</w:t>
      </w:r>
      <w:r w:rsidR="001F5F8C" w:rsidRPr="00970690">
        <w:rPr>
          <w:sz w:val="24"/>
        </w:rPr>
        <w:t xml:space="preserve">Podstawą do wystawienia przez Wykonawcę faktury będzie podpisany przez strony protokół zdawczo-odbiorczy. </w:t>
      </w:r>
    </w:p>
    <w:p w:rsidR="00B51AC9" w:rsidRPr="00970690" w:rsidRDefault="00B51AC9" w:rsidP="001F5F8C">
      <w:pPr>
        <w:jc w:val="both"/>
        <w:rPr>
          <w:sz w:val="24"/>
        </w:rPr>
      </w:pPr>
      <w:r>
        <w:rPr>
          <w:sz w:val="24"/>
        </w:rPr>
        <w:t>2.Termin płatności prawidłowo wystawionej faktury ustala się na ………………………..dni, od dnia dostarczenia jej do Zamawiającego.</w:t>
      </w:r>
    </w:p>
    <w:p w:rsidR="001F5F8C" w:rsidRPr="00970690" w:rsidRDefault="001F5F8C" w:rsidP="001F5F8C">
      <w:pPr>
        <w:rPr>
          <w:sz w:val="24"/>
        </w:rPr>
      </w:pPr>
    </w:p>
    <w:p w:rsidR="001F5F8C" w:rsidRPr="00970690" w:rsidRDefault="001F5F8C" w:rsidP="001F5F8C">
      <w:pPr>
        <w:jc w:val="center"/>
        <w:rPr>
          <w:sz w:val="24"/>
        </w:rPr>
      </w:pPr>
      <w:r w:rsidRPr="00970690">
        <w:rPr>
          <w:sz w:val="24"/>
        </w:rPr>
        <w:t xml:space="preserve">§ </w:t>
      </w:r>
      <w:r>
        <w:rPr>
          <w:sz w:val="24"/>
        </w:rPr>
        <w:t>5</w:t>
      </w:r>
    </w:p>
    <w:p w:rsidR="001F5F8C" w:rsidRDefault="001F5F8C" w:rsidP="001F5F8C">
      <w:pPr>
        <w:rPr>
          <w:sz w:val="24"/>
        </w:rPr>
      </w:pPr>
      <w:r>
        <w:rPr>
          <w:sz w:val="24"/>
        </w:rPr>
        <w:t>1. W razie opóźnienia w wykonaniu przedmiotu umowy Zamawiającemu przysługuje kara umowna w wysokości 0,5 % wynagrodzenia brutto określonego w § 3 umowy za każdy dzień opóźnienia.</w:t>
      </w:r>
    </w:p>
    <w:p w:rsidR="001F5F8C" w:rsidRDefault="001F5F8C" w:rsidP="001F5F8C">
      <w:pPr>
        <w:rPr>
          <w:sz w:val="24"/>
        </w:rPr>
      </w:pPr>
      <w:r>
        <w:rPr>
          <w:sz w:val="24"/>
        </w:rPr>
        <w:lastRenderedPageBreak/>
        <w:t xml:space="preserve">2.Zamawiajacy może dochodzić na zasadach ogólnych odszkodowania przewyższającego kary umowne. </w:t>
      </w:r>
    </w:p>
    <w:p w:rsidR="001F5F8C" w:rsidRPr="00970690" w:rsidRDefault="001F5F8C" w:rsidP="001F5F8C">
      <w:pPr>
        <w:rPr>
          <w:sz w:val="24"/>
        </w:rPr>
      </w:pPr>
    </w:p>
    <w:p w:rsidR="001F5F8C" w:rsidRPr="00970690" w:rsidRDefault="001F5F8C" w:rsidP="001F5F8C">
      <w:pPr>
        <w:jc w:val="center"/>
        <w:rPr>
          <w:sz w:val="24"/>
        </w:rPr>
      </w:pPr>
      <w:r>
        <w:rPr>
          <w:sz w:val="24"/>
        </w:rPr>
        <w:t>§ 6</w:t>
      </w:r>
      <w:r w:rsidRPr="00970690">
        <w:rPr>
          <w:sz w:val="24"/>
        </w:rPr>
        <w:t xml:space="preserve"> </w:t>
      </w:r>
    </w:p>
    <w:p w:rsidR="001F5F8C" w:rsidRPr="00970690" w:rsidRDefault="001F5F8C" w:rsidP="001F5F8C">
      <w:pPr>
        <w:jc w:val="both"/>
        <w:rPr>
          <w:sz w:val="24"/>
        </w:rPr>
      </w:pPr>
      <w:r w:rsidRPr="00970690">
        <w:rPr>
          <w:sz w:val="24"/>
        </w:rPr>
        <w:t>Upoważnionym ze strony Zamawiającego do podpisania protokołu zdawczo-odbiorczego jest</w:t>
      </w:r>
      <w:r>
        <w:rPr>
          <w:sz w:val="24"/>
        </w:rPr>
        <w:t xml:space="preserve"> Zastępca Wójta – Ryszard Gąska.</w:t>
      </w:r>
    </w:p>
    <w:p w:rsidR="001F5F8C" w:rsidRPr="00970690" w:rsidRDefault="001F5F8C" w:rsidP="001F5F8C">
      <w:pPr>
        <w:rPr>
          <w:sz w:val="24"/>
        </w:rPr>
      </w:pPr>
    </w:p>
    <w:p w:rsidR="001F5F8C" w:rsidRPr="00970690" w:rsidRDefault="001F5F8C" w:rsidP="001F5F8C">
      <w:pPr>
        <w:jc w:val="center"/>
        <w:rPr>
          <w:sz w:val="24"/>
        </w:rPr>
      </w:pPr>
      <w:r>
        <w:rPr>
          <w:sz w:val="24"/>
        </w:rPr>
        <w:t>§ 7</w:t>
      </w:r>
      <w:r w:rsidRPr="00970690">
        <w:rPr>
          <w:sz w:val="24"/>
        </w:rPr>
        <w:t xml:space="preserve"> </w:t>
      </w:r>
    </w:p>
    <w:p w:rsidR="001F5F8C" w:rsidRPr="00970690" w:rsidRDefault="001F5F8C" w:rsidP="001F5F8C">
      <w:pPr>
        <w:rPr>
          <w:sz w:val="24"/>
        </w:rPr>
      </w:pPr>
      <w:r w:rsidRPr="00970690">
        <w:rPr>
          <w:sz w:val="24"/>
        </w:rPr>
        <w:t xml:space="preserve">Zmiany postanowień niniejszej umowy wymagają formy pisemnej pod rygorem nieważności. </w:t>
      </w:r>
    </w:p>
    <w:p w:rsidR="001F5F8C" w:rsidRPr="00970690" w:rsidRDefault="001F5F8C" w:rsidP="001F5F8C">
      <w:pPr>
        <w:rPr>
          <w:sz w:val="24"/>
        </w:rPr>
      </w:pPr>
    </w:p>
    <w:p w:rsidR="001F5F8C" w:rsidRPr="00970690" w:rsidRDefault="001F5F8C" w:rsidP="001F5F8C">
      <w:pPr>
        <w:jc w:val="center"/>
        <w:rPr>
          <w:sz w:val="24"/>
        </w:rPr>
      </w:pPr>
      <w:r>
        <w:rPr>
          <w:sz w:val="24"/>
        </w:rPr>
        <w:t>§ 8</w:t>
      </w:r>
      <w:r w:rsidRPr="00970690">
        <w:rPr>
          <w:sz w:val="24"/>
        </w:rPr>
        <w:t xml:space="preserve"> </w:t>
      </w:r>
    </w:p>
    <w:p w:rsidR="001F5F8C" w:rsidRPr="00970690" w:rsidRDefault="001F5F8C" w:rsidP="001F5F8C">
      <w:pPr>
        <w:rPr>
          <w:sz w:val="24"/>
        </w:rPr>
      </w:pPr>
      <w:r w:rsidRPr="00970690">
        <w:rPr>
          <w:sz w:val="24"/>
        </w:rPr>
        <w:t>W sprawach nie</w:t>
      </w:r>
      <w:r>
        <w:rPr>
          <w:sz w:val="24"/>
        </w:rPr>
        <w:t xml:space="preserve"> </w:t>
      </w:r>
      <w:r w:rsidRPr="00970690">
        <w:rPr>
          <w:sz w:val="24"/>
        </w:rPr>
        <w:t xml:space="preserve">uregulowanych niniejszą umową mają zastosowanie stosowne postanowienia kodeksu cywilnego. </w:t>
      </w:r>
    </w:p>
    <w:p w:rsidR="001F5F8C" w:rsidRPr="00970690" w:rsidRDefault="001F5F8C" w:rsidP="001F5F8C">
      <w:pPr>
        <w:jc w:val="center"/>
        <w:rPr>
          <w:sz w:val="24"/>
        </w:rPr>
      </w:pPr>
      <w:r>
        <w:rPr>
          <w:sz w:val="24"/>
        </w:rPr>
        <w:t>§ 9</w:t>
      </w:r>
      <w:r w:rsidRPr="00970690">
        <w:rPr>
          <w:sz w:val="24"/>
        </w:rPr>
        <w:t xml:space="preserve"> </w:t>
      </w:r>
    </w:p>
    <w:p w:rsidR="001F5F8C" w:rsidRPr="00970690" w:rsidRDefault="001F5F8C" w:rsidP="001F5F8C">
      <w:pPr>
        <w:rPr>
          <w:sz w:val="24"/>
        </w:rPr>
      </w:pPr>
      <w:r w:rsidRPr="00970690">
        <w:rPr>
          <w:sz w:val="24"/>
        </w:rPr>
        <w:t xml:space="preserve">Umowę sporządzono w dwóch jednobrzmiących egzemplarzach, po jednym dla każdej ze stron. </w:t>
      </w:r>
    </w:p>
    <w:p w:rsidR="001F5F8C" w:rsidRPr="00970690" w:rsidRDefault="001F5F8C" w:rsidP="001F5F8C">
      <w:pPr>
        <w:rPr>
          <w:sz w:val="24"/>
        </w:rPr>
      </w:pPr>
    </w:p>
    <w:p w:rsidR="001F5F8C" w:rsidRDefault="001F5F8C" w:rsidP="001F5F8C">
      <w:pPr>
        <w:jc w:val="center"/>
        <w:rPr>
          <w:b/>
          <w:sz w:val="24"/>
        </w:rPr>
      </w:pPr>
    </w:p>
    <w:p w:rsidR="001F5F8C" w:rsidRDefault="001F5F8C" w:rsidP="001F5F8C">
      <w:pPr>
        <w:jc w:val="center"/>
        <w:rPr>
          <w:b/>
          <w:sz w:val="24"/>
        </w:rPr>
      </w:pPr>
    </w:p>
    <w:p w:rsidR="001F5F8C" w:rsidRDefault="001F5F8C" w:rsidP="001F5F8C">
      <w:pPr>
        <w:jc w:val="center"/>
        <w:rPr>
          <w:b/>
          <w:sz w:val="24"/>
        </w:rPr>
      </w:pPr>
    </w:p>
    <w:p w:rsidR="001F5F8C" w:rsidRDefault="001F5F8C" w:rsidP="001F5F8C">
      <w:pPr>
        <w:jc w:val="center"/>
        <w:rPr>
          <w:b/>
          <w:sz w:val="24"/>
        </w:rPr>
      </w:pPr>
    </w:p>
    <w:p w:rsidR="001F5F8C" w:rsidRDefault="001F5F8C" w:rsidP="001F5F8C">
      <w:pPr>
        <w:jc w:val="center"/>
        <w:rPr>
          <w:b/>
          <w:sz w:val="24"/>
        </w:rPr>
      </w:pPr>
    </w:p>
    <w:p w:rsidR="001F5F8C" w:rsidRPr="00970690" w:rsidRDefault="001F5F8C" w:rsidP="001F5F8C">
      <w:pPr>
        <w:jc w:val="center"/>
        <w:rPr>
          <w:b/>
          <w:sz w:val="24"/>
        </w:rPr>
      </w:pPr>
    </w:p>
    <w:p w:rsidR="001F5F8C" w:rsidRPr="00970690" w:rsidRDefault="001F5F8C" w:rsidP="001F5F8C">
      <w:pPr>
        <w:jc w:val="center"/>
        <w:rPr>
          <w:b/>
          <w:sz w:val="24"/>
        </w:rPr>
      </w:pPr>
    </w:p>
    <w:p w:rsidR="001F5F8C" w:rsidRDefault="001F5F8C" w:rsidP="001F5F8C">
      <w:pPr>
        <w:rPr>
          <w:b/>
          <w:sz w:val="24"/>
        </w:rPr>
      </w:pPr>
      <w:r w:rsidRPr="00970690">
        <w:rPr>
          <w:b/>
          <w:sz w:val="24"/>
        </w:rPr>
        <w:t xml:space="preserve">WYKONAWCA                         </w:t>
      </w:r>
      <w:r w:rsidRPr="00970690">
        <w:rPr>
          <w:b/>
          <w:sz w:val="24"/>
        </w:rPr>
        <w:tab/>
      </w:r>
      <w:r w:rsidRPr="00970690">
        <w:rPr>
          <w:b/>
          <w:sz w:val="24"/>
        </w:rPr>
        <w:tab/>
        <w:t xml:space="preserve"> </w:t>
      </w:r>
      <w:r w:rsidRPr="00970690">
        <w:rPr>
          <w:b/>
          <w:sz w:val="24"/>
        </w:rPr>
        <w:tab/>
      </w:r>
      <w:r w:rsidRPr="00970690">
        <w:rPr>
          <w:b/>
          <w:sz w:val="24"/>
        </w:rPr>
        <w:tab/>
        <w:t xml:space="preserve"> ZAMAWIAJĄCY</w:t>
      </w:r>
    </w:p>
    <w:p w:rsidR="001F5F8C" w:rsidRDefault="001F5F8C" w:rsidP="001F5F8C">
      <w:pPr>
        <w:rPr>
          <w:b/>
          <w:sz w:val="24"/>
        </w:rPr>
      </w:pPr>
    </w:p>
    <w:p w:rsidR="001F5F8C" w:rsidRDefault="001F5F8C" w:rsidP="001F5F8C"/>
    <w:p w:rsidR="001F5F8C" w:rsidRDefault="001F5F8C" w:rsidP="001F5F8C">
      <w:pPr>
        <w:ind w:left="5664"/>
        <w:jc w:val="both"/>
      </w:pPr>
    </w:p>
    <w:p w:rsidR="001F5F8C" w:rsidRDefault="001F5F8C" w:rsidP="001F5F8C">
      <w:pPr>
        <w:ind w:left="5664"/>
        <w:jc w:val="both"/>
      </w:pPr>
    </w:p>
    <w:p w:rsidR="001F5F8C" w:rsidRDefault="001F5F8C" w:rsidP="001F5F8C">
      <w:pPr>
        <w:ind w:left="5664"/>
        <w:jc w:val="both"/>
      </w:pPr>
    </w:p>
    <w:p w:rsidR="00DD78FF" w:rsidRPr="007D03C4" w:rsidRDefault="00DD78FF" w:rsidP="007D03C4">
      <w:pPr>
        <w:rPr>
          <w:rFonts w:ascii="Times New Roman" w:hAnsi="Times New Roman" w:cs="Times New Roman"/>
          <w:sz w:val="24"/>
          <w:szCs w:val="24"/>
        </w:rPr>
      </w:pPr>
    </w:p>
    <w:sectPr w:rsidR="00DD78FF" w:rsidRPr="007D03C4" w:rsidSect="00DD78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nivers-PL">
    <w:altName w:val="Arial"/>
    <w:charset w:val="EE"/>
    <w:family w:val="swiss"/>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pStyle w:val="Nagwek10"/>
      <w:suff w:val="nothing"/>
      <w:lvlText w:val=""/>
      <w:lvlJc w:val="left"/>
      <w:pPr>
        <w:tabs>
          <w:tab w:val="num" w:pos="0"/>
        </w:tabs>
        <w:ind w:left="2808" w:hanging="432"/>
      </w:pPr>
    </w:lvl>
    <w:lvl w:ilvl="1">
      <w:start w:val="1"/>
      <w:numFmt w:val="none"/>
      <w:suff w:val="nothing"/>
      <w:lvlText w:val=""/>
      <w:lvlJc w:val="left"/>
      <w:pPr>
        <w:tabs>
          <w:tab w:val="num" w:pos="0"/>
        </w:tabs>
        <w:ind w:left="1584"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2376" w:hanging="864"/>
      </w:pPr>
    </w:lvl>
    <w:lvl w:ilvl="4">
      <w:start w:val="1"/>
      <w:numFmt w:val="none"/>
      <w:suff w:val="nothing"/>
      <w:lvlText w:val=""/>
      <w:lvlJc w:val="left"/>
      <w:pPr>
        <w:tabs>
          <w:tab w:val="num" w:pos="0"/>
        </w:tabs>
        <w:ind w:left="1152" w:hanging="1008"/>
      </w:pPr>
    </w:lvl>
    <w:lvl w:ilvl="5">
      <w:start w:val="1"/>
      <w:numFmt w:val="none"/>
      <w:suff w:val="nothing"/>
      <w:lvlText w:val=""/>
      <w:lvlJc w:val="left"/>
      <w:pPr>
        <w:tabs>
          <w:tab w:val="num" w:pos="0"/>
        </w:tabs>
        <w:ind w:left="1008" w:hanging="1152"/>
      </w:pPr>
    </w:lvl>
    <w:lvl w:ilvl="6">
      <w:start w:val="1"/>
      <w:numFmt w:val="none"/>
      <w:suff w:val="nothing"/>
      <w:lvlText w:val=""/>
      <w:lvlJc w:val="left"/>
      <w:pPr>
        <w:tabs>
          <w:tab w:val="num" w:pos="0"/>
        </w:tabs>
        <w:ind w:left="1944"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656" w:hanging="1584"/>
      </w:pPr>
    </w:lvl>
  </w:abstractNum>
  <w:abstractNum w:abstractNumId="1">
    <w:nsid w:val="00000003"/>
    <w:multiLevelType w:val="multilevel"/>
    <w:tmpl w:val="00000003"/>
    <w:name w:val="WW8Num3"/>
    <w:lvl w:ilvl="0">
      <w:start w:val="1"/>
      <w:numFmt w:val="decimal"/>
      <w:pStyle w:val="Mjnagwek1"/>
      <w:lvlText w:val="%1"/>
      <w:lvlJc w:val="left"/>
      <w:pPr>
        <w:tabs>
          <w:tab w:val="num" w:pos="0"/>
        </w:tabs>
        <w:ind w:left="567" w:hanging="567"/>
      </w:pPr>
      <w:rPr>
        <w:rFonts w:eastAsia="Times New Roman" w:cs="Arial"/>
        <w:b/>
        <w:bCs/>
        <w:iCs/>
        <w:color w:val="000000"/>
        <w:sz w:val="20"/>
        <w:szCs w:val="20"/>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4330ADF"/>
    <w:multiLevelType w:val="hybridMultilevel"/>
    <w:tmpl w:val="75C6A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AB35125"/>
    <w:multiLevelType w:val="hybridMultilevel"/>
    <w:tmpl w:val="4F1444C4"/>
    <w:lvl w:ilvl="0" w:tplc="34E6B514">
      <w:start w:val="2"/>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30D5487"/>
    <w:multiLevelType w:val="multilevel"/>
    <w:tmpl w:val="811C99F8"/>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E3791"/>
    <w:rsid w:val="000E3791"/>
    <w:rsid w:val="001E2455"/>
    <w:rsid w:val="001F5F8C"/>
    <w:rsid w:val="002528AB"/>
    <w:rsid w:val="003B7335"/>
    <w:rsid w:val="00496560"/>
    <w:rsid w:val="00573086"/>
    <w:rsid w:val="00770111"/>
    <w:rsid w:val="00782EE2"/>
    <w:rsid w:val="007D03C4"/>
    <w:rsid w:val="00A5298B"/>
    <w:rsid w:val="00B51AC9"/>
    <w:rsid w:val="00D00ED9"/>
    <w:rsid w:val="00DD78FF"/>
    <w:rsid w:val="00E447A3"/>
    <w:rsid w:val="00FA01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3791"/>
    <w:pPr>
      <w:suppressAutoHyphens/>
      <w:spacing w:after="0" w:line="100" w:lineRule="atLeast"/>
    </w:pPr>
    <w:rPr>
      <w:rFonts w:ascii="Calibri" w:eastAsia="SimSun" w:hAnsi="Calibri" w:cs="Tahoma"/>
      <w:lang w:eastAsia="ar-SA"/>
    </w:rPr>
  </w:style>
  <w:style w:type="paragraph" w:styleId="Nagwek1">
    <w:name w:val="heading 1"/>
    <w:basedOn w:val="Normalny"/>
    <w:next w:val="Normalny"/>
    <w:link w:val="Nagwek1Znak"/>
    <w:qFormat/>
    <w:rsid w:val="001F5F8C"/>
    <w:pPr>
      <w:keepNext/>
      <w:suppressAutoHyphens w:val="0"/>
      <w:spacing w:line="240" w:lineRule="auto"/>
      <w:jc w:val="both"/>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E3791"/>
    <w:pPr>
      <w:spacing w:after="120"/>
    </w:pPr>
  </w:style>
  <w:style w:type="character" w:customStyle="1" w:styleId="TekstpodstawowyZnak">
    <w:name w:val="Tekst podstawowy Znak"/>
    <w:basedOn w:val="Domylnaczcionkaakapitu"/>
    <w:link w:val="Tekstpodstawowy"/>
    <w:rsid w:val="000E3791"/>
    <w:rPr>
      <w:rFonts w:ascii="Calibri" w:eastAsia="SimSun" w:hAnsi="Calibri" w:cs="Tahoma"/>
      <w:lang w:eastAsia="ar-SA"/>
    </w:rPr>
  </w:style>
  <w:style w:type="paragraph" w:customStyle="1" w:styleId="Mjnagwek1">
    <w:name w:val="Mój nagłówek 1"/>
    <w:basedOn w:val="Normalny"/>
    <w:rsid w:val="000E3791"/>
    <w:pPr>
      <w:numPr>
        <w:numId w:val="2"/>
      </w:numPr>
      <w:spacing w:before="240" w:after="240" w:line="276" w:lineRule="auto"/>
      <w:jc w:val="both"/>
    </w:pPr>
    <w:rPr>
      <w:rFonts w:ascii="Verdana" w:hAnsi="Verdana" w:cs="Verdana"/>
      <w:b/>
      <w:sz w:val="20"/>
    </w:rPr>
  </w:style>
  <w:style w:type="paragraph" w:customStyle="1" w:styleId="Nagwek10">
    <w:name w:val="Nagłówek 10"/>
    <w:basedOn w:val="Normalny"/>
    <w:next w:val="Tekstpodstawowy"/>
    <w:rsid w:val="000E3791"/>
    <w:pPr>
      <w:keepNext/>
      <w:numPr>
        <w:numId w:val="1"/>
      </w:numPr>
      <w:spacing w:before="240" w:after="120"/>
    </w:pPr>
    <w:rPr>
      <w:rFonts w:ascii="Arial" w:eastAsia="Microsoft YaHei" w:hAnsi="Arial" w:cs="Mangal"/>
      <w:b/>
      <w:bCs/>
      <w:sz w:val="21"/>
      <w:szCs w:val="21"/>
    </w:rPr>
  </w:style>
  <w:style w:type="paragraph" w:styleId="Akapitzlist">
    <w:name w:val="List Paragraph"/>
    <w:basedOn w:val="Normalny"/>
    <w:uiPriority w:val="34"/>
    <w:qFormat/>
    <w:rsid w:val="000E3791"/>
    <w:pPr>
      <w:ind w:left="708"/>
    </w:pPr>
  </w:style>
  <w:style w:type="character" w:styleId="Hipercze">
    <w:name w:val="Hyperlink"/>
    <w:basedOn w:val="Domylnaczcionkaakapitu"/>
    <w:rsid w:val="000E3791"/>
    <w:rPr>
      <w:color w:val="0000FF"/>
      <w:u w:val="single"/>
    </w:rPr>
  </w:style>
  <w:style w:type="paragraph" w:customStyle="1" w:styleId="pkt">
    <w:name w:val="pkt"/>
    <w:basedOn w:val="Normalny"/>
    <w:rsid w:val="000E3791"/>
    <w:pPr>
      <w:suppressAutoHyphens w:val="0"/>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styleId="Tekstpodstawowy3">
    <w:name w:val="Body Text 3"/>
    <w:basedOn w:val="Normalny"/>
    <w:link w:val="Tekstpodstawowy3Znak"/>
    <w:uiPriority w:val="99"/>
    <w:unhideWhenUsed/>
    <w:rsid w:val="000E3791"/>
    <w:pPr>
      <w:spacing w:after="120"/>
    </w:pPr>
    <w:rPr>
      <w:sz w:val="16"/>
      <w:szCs w:val="16"/>
    </w:rPr>
  </w:style>
  <w:style w:type="character" w:customStyle="1" w:styleId="Tekstpodstawowy3Znak">
    <w:name w:val="Tekst podstawowy 3 Znak"/>
    <w:basedOn w:val="Domylnaczcionkaakapitu"/>
    <w:link w:val="Tekstpodstawowy3"/>
    <w:uiPriority w:val="99"/>
    <w:rsid w:val="000E3791"/>
    <w:rPr>
      <w:rFonts w:ascii="Calibri" w:eastAsia="SimSun" w:hAnsi="Calibri" w:cs="Tahoma"/>
      <w:sz w:val="16"/>
      <w:szCs w:val="16"/>
      <w:lang w:eastAsia="ar-SA"/>
    </w:rPr>
  </w:style>
  <w:style w:type="paragraph" w:styleId="NormalnyWeb">
    <w:name w:val="Normal (Web)"/>
    <w:basedOn w:val="Normalny"/>
    <w:unhideWhenUsed/>
    <w:rsid w:val="000E3791"/>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0E3791"/>
    <w:pPr>
      <w:spacing w:after="120"/>
      <w:ind w:left="283"/>
    </w:pPr>
  </w:style>
  <w:style w:type="character" w:customStyle="1" w:styleId="TekstpodstawowywcityZnak">
    <w:name w:val="Tekst podstawowy wcięty Znak"/>
    <w:basedOn w:val="Domylnaczcionkaakapitu"/>
    <w:link w:val="Tekstpodstawowywcity"/>
    <w:uiPriority w:val="99"/>
    <w:semiHidden/>
    <w:rsid w:val="000E3791"/>
    <w:rPr>
      <w:rFonts w:ascii="Calibri" w:eastAsia="SimSun" w:hAnsi="Calibri" w:cs="Tahoma"/>
      <w:lang w:eastAsia="ar-SA"/>
    </w:rPr>
  </w:style>
  <w:style w:type="paragraph" w:customStyle="1" w:styleId="Tekstkomentarza1">
    <w:name w:val="Tekst komentarza1"/>
    <w:basedOn w:val="Normalny"/>
    <w:rsid w:val="000E3791"/>
    <w:pPr>
      <w:widowControl w:val="0"/>
      <w:spacing w:line="240" w:lineRule="auto"/>
    </w:pPr>
    <w:rPr>
      <w:rFonts w:ascii="Times New Roman" w:hAnsi="Times New Roman" w:cs="Times New Roman"/>
      <w:kern w:val="1"/>
      <w:sz w:val="20"/>
      <w:szCs w:val="20"/>
      <w:lang w:eastAsia="pl-PL"/>
    </w:rPr>
  </w:style>
  <w:style w:type="paragraph" w:customStyle="1" w:styleId="Akapitzlist1">
    <w:name w:val="Akapit z listą1"/>
    <w:basedOn w:val="Normalny"/>
    <w:rsid w:val="000E3791"/>
    <w:pPr>
      <w:widowControl w:val="0"/>
      <w:spacing w:line="240" w:lineRule="auto"/>
      <w:ind w:left="708"/>
    </w:pPr>
    <w:rPr>
      <w:rFonts w:ascii="Times New Roman" w:hAnsi="Times New Roman" w:cs="Times New Roman"/>
      <w:kern w:val="1"/>
      <w:sz w:val="24"/>
      <w:szCs w:val="24"/>
      <w:lang w:eastAsia="pl-PL"/>
    </w:rPr>
  </w:style>
  <w:style w:type="paragraph" w:customStyle="1" w:styleId="Zawartotabeli">
    <w:name w:val="Zawartość tabeli"/>
    <w:basedOn w:val="Normalny"/>
    <w:rsid w:val="000E3791"/>
    <w:pPr>
      <w:widowControl w:val="0"/>
      <w:suppressLineNumbers/>
      <w:spacing w:line="240" w:lineRule="auto"/>
    </w:pPr>
    <w:rPr>
      <w:rFonts w:ascii="Times New Roman" w:hAnsi="Times New Roman" w:cs="Times New Roman"/>
      <w:kern w:val="1"/>
      <w:sz w:val="24"/>
      <w:szCs w:val="24"/>
      <w:lang w:eastAsia="pl-PL"/>
    </w:rPr>
  </w:style>
  <w:style w:type="character" w:customStyle="1" w:styleId="Nagwek1Znak">
    <w:name w:val="Nagłówek 1 Znak"/>
    <w:basedOn w:val="Domylnaczcionkaakapitu"/>
    <w:link w:val="Nagwek1"/>
    <w:rsid w:val="001F5F8C"/>
    <w:rPr>
      <w:rFonts w:ascii="Times New Roman" w:eastAsia="Times New Roman" w:hAnsi="Times New Roman" w:cs="Times New Roman"/>
      <w:b/>
      <w:sz w:val="24"/>
      <w:szCs w:val="20"/>
      <w:lang w:eastAsia="pl-PL"/>
    </w:rPr>
  </w:style>
  <w:style w:type="paragraph" w:styleId="Tytu">
    <w:name w:val="Title"/>
    <w:basedOn w:val="Normalny"/>
    <w:link w:val="TytuZnak"/>
    <w:qFormat/>
    <w:rsid w:val="001F5F8C"/>
    <w:pPr>
      <w:suppressAutoHyphens w:val="0"/>
      <w:spacing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1F5F8C"/>
    <w:rPr>
      <w:rFonts w:ascii="Times New Roman" w:eastAsia="Times New Roman" w:hAnsi="Times New Roman" w:cs="Times New Roman"/>
      <w:b/>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mina@kazmier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5737</Words>
  <Characters>34427</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Nowak</dc:creator>
  <cp:lastModifiedBy>Marek Nowak</cp:lastModifiedBy>
  <cp:revision>7</cp:revision>
  <dcterms:created xsi:type="dcterms:W3CDTF">2018-04-25T12:03:00Z</dcterms:created>
  <dcterms:modified xsi:type="dcterms:W3CDTF">2018-04-26T10:37:00Z</dcterms:modified>
</cp:coreProperties>
</file>