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8A5F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5F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F3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65F3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5F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060E1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r., poz. </w:t>
      </w:r>
      <w:r w:rsidR="00060E18">
        <w:rPr>
          <w:rFonts w:ascii="Times New Roman" w:hAnsi="Times New Roman" w:cs="Times New Roman"/>
          <w:sz w:val="24"/>
        </w:rPr>
        <w:t>778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855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 o wydaniu </w:t>
      </w:r>
      <w:r w:rsidR="002A65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</w:p>
    <w:p w:rsidR="00345B28" w:rsidRDefault="00DB0B46" w:rsidP="008A5F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060E18" w:rsidRPr="00060E18">
        <w:rPr>
          <w:rFonts w:ascii="Times New Roman" w:hAnsi="Times New Roman" w:cs="Times New Roman"/>
          <w:sz w:val="24"/>
        </w:rPr>
        <w:t xml:space="preserve">dla inwestycji polegającej na </w:t>
      </w:r>
      <w:r w:rsidR="008A5FC9" w:rsidRPr="00060E18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8A5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linii kablowej SN-15kV oraz kompaktowej stacji transformatorowej 15/0,4kV dla zasilania hali magazynowej z częścią biurowo-socjalną w m. Młodasko”, </w:t>
      </w:r>
      <w:r w:rsidR="008A5FC9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A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 w:rsidR="008A5F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="008A5FC9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8A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148/2 obręb Młodasko, </w:t>
      </w:r>
      <w:r w:rsidR="008A5FC9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 w:rsidR="009853FF">
        <w:rPr>
          <w:rFonts w:ascii="Times New Roman" w:hAnsi="Times New Roman" w:cs="Times New Roman"/>
          <w:sz w:val="24"/>
          <w:szCs w:val="24"/>
        </w:rPr>
        <w:t xml:space="preserve">, </w:t>
      </w:r>
      <w:r w:rsidR="00345B28"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8A53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45B28" w:rsidRP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38E">
        <w:rPr>
          <w:rFonts w:ascii="Times New Roman" w:hAnsi="Times New Roman" w:cs="Times New Roman"/>
          <w:b/>
          <w:sz w:val="24"/>
          <w:szCs w:val="24"/>
        </w:rPr>
        <w:t>XELON Sp. z o.o.,</w:t>
      </w:r>
      <w:r w:rsidR="009853FF">
        <w:rPr>
          <w:rFonts w:ascii="Times New Roman" w:hAnsi="Times New Roman" w:cs="Times New Roman"/>
          <w:b/>
          <w:sz w:val="24"/>
          <w:szCs w:val="24"/>
        </w:rPr>
        <w:t xml:space="preserve"> ul. Pory 78, 02 – 757 Warszawa</w:t>
      </w:r>
      <w:r w:rsidR="009853FF">
        <w:rPr>
          <w:rFonts w:ascii="Times New Roman" w:hAnsi="Times New Roman" w:cs="Times New Roman"/>
          <w:sz w:val="24"/>
          <w:szCs w:val="24"/>
        </w:rPr>
        <w:t>. Postanowienie dotyczy odmowy dopuszczenia Fundacji „Agencja Informacji i Ochrony Środowiska” do udziału w postępowaniu oraz pozostawienia bez rozpoznania wniosku o jego zawieszenie.</w:t>
      </w:r>
    </w:p>
    <w:p w:rsidR="008A5FC9" w:rsidRDefault="008A5FC9" w:rsidP="008A5F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treścią wyżej wymienio</w:t>
      </w:r>
      <w:r w:rsidR="009853FF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3F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 w Urzędzie Gminy Kaźmierz,  ul. Szamotulska nr 20, pokój nr 11,  w godzinach </w:t>
      </w:r>
      <w:r w:rsidR="00060E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A5" w:rsidRDefault="00161FA5" w:rsidP="0031221F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41B5F" w:rsidRDefault="00DB0B46" w:rsidP="00141B5F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5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 Gminy Kaźmierz</w:t>
      </w:r>
    </w:p>
    <w:p w:rsidR="00141B5F" w:rsidRDefault="00141B5F" w:rsidP="00141B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Ryszard Gąska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141B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0E18"/>
    <w:rsid w:val="00065F36"/>
    <w:rsid w:val="0006601F"/>
    <w:rsid w:val="00095950"/>
    <w:rsid w:val="000D04AC"/>
    <w:rsid w:val="000D4864"/>
    <w:rsid w:val="000E1348"/>
    <w:rsid w:val="00101DE1"/>
    <w:rsid w:val="00105ECB"/>
    <w:rsid w:val="00117405"/>
    <w:rsid w:val="00134BD4"/>
    <w:rsid w:val="00141B5F"/>
    <w:rsid w:val="00143135"/>
    <w:rsid w:val="00161BBF"/>
    <w:rsid w:val="00161FA5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A658A"/>
    <w:rsid w:val="002E7211"/>
    <w:rsid w:val="0031221F"/>
    <w:rsid w:val="00313104"/>
    <w:rsid w:val="00323FA8"/>
    <w:rsid w:val="00324ED3"/>
    <w:rsid w:val="00341CA6"/>
    <w:rsid w:val="00345B28"/>
    <w:rsid w:val="00373AD7"/>
    <w:rsid w:val="003B280A"/>
    <w:rsid w:val="003B46ED"/>
    <w:rsid w:val="003C7C1D"/>
    <w:rsid w:val="004352B5"/>
    <w:rsid w:val="004A1284"/>
    <w:rsid w:val="004F7A23"/>
    <w:rsid w:val="0051410C"/>
    <w:rsid w:val="00576267"/>
    <w:rsid w:val="005A3716"/>
    <w:rsid w:val="005A7157"/>
    <w:rsid w:val="005B2061"/>
    <w:rsid w:val="005C1136"/>
    <w:rsid w:val="005C5A4B"/>
    <w:rsid w:val="005C7E49"/>
    <w:rsid w:val="005E3FE4"/>
    <w:rsid w:val="00606EB0"/>
    <w:rsid w:val="00621939"/>
    <w:rsid w:val="00635CEF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55227"/>
    <w:rsid w:val="00883981"/>
    <w:rsid w:val="00897A8B"/>
    <w:rsid w:val="008A538E"/>
    <w:rsid w:val="008A5FC9"/>
    <w:rsid w:val="008E414E"/>
    <w:rsid w:val="009421D6"/>
    <w:rsid w:val="0096020C"/>
    <w:rsid w:val="009853FF"/>
    <w:rsid w:val="009962BD"/>
    <w:rsid w:val="009E5609"/>
    <w:rsid w:val="00A030B5"/>
    <w:rsid w:val="00A13CBE"/>
    <w:rsid w:val="00A35D11"/>
    <w:rsid w:val="00A414C3"/>
    <w:rsid w:val="00A42AA5"/>
    <w:rsid w:val="00A43EF9"/>
    <w:rsid w:val="00A70E6B"/>
    <w:rsid w:val="00A90226"/>
    <w:rsid w:val="00A947CA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EF1AA4"/>
    <w:rsid w:val="00F02C1B"/>
    <w:rsid w:val="00F20646"/>
    <w:rsid w:val="00F24E0E"/>
    <w:rsid w:val="00F67390"/>
    <w:rsid w:val="00F7501C"/>
    <w:rsid w:val="00FB2AC6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454-10A5-47E6-957D-56DCDE5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2017-01-04T12:18:00Z</cp:lastPrinted>
  <dcterms:created xsi:type="dcterms:W3CDTF">2017-04-13T09:02:00Z</dcterms:created>
  <dcterms:modified xsi:type="dcterms:W3CDTF">2017-04-13T09:02:00Z</dcterms:modified>
</cp:coreProperties>
</file>