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14" w:rsidRPr="00DC578C" w:rsidRDefault="00A67B14" w:rsidP="00A67B14">
      <w:pPr>
        <w:pStyle w:val="pkt"/>
        <w:spacing w:before="0" w:after="0" w:line="240" w:lineRule="auto"/>
        <w:ind w:left="0" w:firstLine="0"/>
        <w:jc w:val="center"/>
        <w:rPr>
          <w:rFonts w:ascii="Times New Roman" w:hAnsi="Times New Roman"/>
          <w:b/>
          <w:iCs/>
          <w:sz w:val="24"/>
          <w:szCs w:val="24"/>
        </w:rPr>
      </w:pPr>
      <w:bookmarkStart w:id="0" w:name="_GoBack"/>
      <w:bookmarkEnd w:id="0"/>
      <w:r w:rsidRPr="00DC578C">
        <w:rPr>
          <w:rFonts w:ascii="Times New Roman" w:hAnsi="Times New Roman"/>
          <w:b/>
          <w:iCs/>
          <w:sz w:val="24"/>
          <w:szCs w:val="24"/>
        </w:rPr>
        <w:t>ZATWIERDZAM</w:t>
      </w:r>
    </w:p>
    <w:p w:rsidR="00A67B14" w:rsidRDefault="00A67B14" w:rsidP="00A67B14">
      <w:pPr>
        <w:pStyle w:val="pkt"/>
        <w:spacing w:before="0" w:after="0" w:line="240" w:lineRule="auto"/>
        <w:ind w:left="0" w:firstLine="0"/>
        <w:jc w:val="center"/>
        <w:rPr>
          <w:rFonts w:ascii="Times New Roman" w:hAnsi="Times New Roman"/>
          <w:b/>
          <w:iCs/>
          <w:sz w:val="24"/>
          <w:szCs w:val="24"/>
        </w:rPr>
      </w:pPr>
    </w:p>
    <w:p w:rsidR="00A67B14" w:rsidRDefault="00A67B14" w:rsidP="00A67B14">
      <w:pPr>
        <w:pStyle w:val="pkt"/>
        <w:spacing w:before="0" w:after="0" w:line="240" w:lineRule="auto"/>
        <w:ind w:left="0" w:firstLine="0"/>
        <w:jc w:val="center"/>
        <w:rPr>
          <w:rFonts w:ascii="Times New Roman" w:hAnsi="Times New Roman"/>
          <w:b/>
          <w:iCs/>
          <w:sz w:val="24"/>
          <w:szCs w:val="24"/>
        </w:rPr>
      </w:pPr>
    </w:p>
    <w:p w:rsidR="00A67B14" w:rsidRDefault="00A67B14" w:rsidP="00A67B14">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A67B14" w:rsidRPr="00DC578C" w:rsidRDefault="00A67B14" w:rsidP="00A67B14">
      <w:pPr>
        <w:pStyle w:val="pkt"/>
        <w:spacing w:before="0" w:after="0" w:line="240" w:lineRule="auto"/>
        <w:ind w:left="0" w:firstLine="0"/>
        <w:rPr>
          <w:rFonts w:ascii="Times New Roman" w:hAnsi="Times New Roman"/>
          <w:b/>
          <w:iCs/>
          <w:sz w:val="24"/>
          <w:szCs w:val="24"/>
        </w:rPr>
      </w:pPr>
    </w:p>
    <w:p w:rsidR="00A67B14" w:rsidRPr="00D2448F" w:rsidRDefault="00A67B14" w:rsidP="00A67B14">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Pr>
          <w:rFonts w:ascii="Times New Roman" w:hAnsi="Times New Roman" w:cs="Times New Roman"/>
          <w:sz w:val="24"/>
          <w:szCs w:val="24"/>
        </w:rPr>
        <w:t xml:space="preserve">26 lipca </w:t>
      </w:r>
      <w:r w:rsidRPr="00D2448F">
        <w:rPr>
          <w:rFonts w:ascii="Times New Roman" w:hAnsi="Times New Roman" w:cs="Times New Roman"/>
          <w:sz w:val="24"/>
          <w:szCs w:val="24"/>
        </w:rPr>
        <w:t>201</w:t>
      </w:r>
      <w:r>
        <w:rPr>
          <w:rFonts w:ascii="Times New Roman" w:hAnsi="Times New Roman" w:cs="Times New Roman"/>
          <w:sz w:val="24"/>
          <w:szCs w:val="24"/>
        </w:rPr>
        <w:t>6</w:t>
      </w:r>
      <w:r w:rsidRPr="00D2448F">
        <w:rPr>
          <w:rFonts w:ascii="Times New Roman" w:hAnsi="Times New Roman" w:cs="Times New Roman"/>
          <w:sz w:val="24"/>
          <w:szCs w:val="24"/>
        </w:rPr>
        <w:t xml:space="preserve"> r.</w:t>
      </w:r>
    </w:p>
    <w:p w:rsidR="00A67B14" w:rsidRPr="00DC578C" w:rsidRDefault="00A67B14" w:rsidP="00A67B1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A67B14" w:rsidRPr="00DC578C" w:rsidRDefault="00A67B14" w:rsidP="00A67B1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A67B14" w:rsidRDefault="00A67B14" w:rsidP="00A67B1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A67B14" w:rsidRPr="00DC578C" w:rsidRDefault="00A67B14" w:rsidP="00A67B1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stycznia 2004 r. – Prawo zamówień publicznych (t. j. Dz. U. z 2013, poz. 907, z późn. zm.) - zwanej dalej „ustawą”</w:t>
      </w:r>
    </w:p>
    <w:p w:rsidR="00A67B14" w:rsidRPr="00334BF6" w:rsidRDefault="00A67B14" w:rsidP="00A67B1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PRZEPROWADZENIE PRAC REMONTOWYCH ZBIOROWEJ MOGIŁY OFIAR TERRORU NIEMIECKIEGO POŁOŻONEJ NA CMENTARZU PARAFIALNYM W KAŹMIERZU </w:t>
      </w:r>
    </w:p>
    <w:p w:rsidR="00A67B14" w:rsidRDefault="00A67B14" w:rsidP="00A67B1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A67B14" w:rsidRPr="00AE6D0A" w:rsidRDefault="00A67B14" w:rsidP="00A67B14">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A67B14" w:rsidRPr="00DC578C" w:rsidRDefault="00A67B14" w:rsidP="00A67B14">
      <w:pPr>
        <w:pStyle w:val="pkt"/>
        <w:spacing w:before="0" w:after="0" w:line="240" w:lineRule="auto"/>
        <w:ind w:left="0" w:firstLine="0"/>
        <w:rPr>
          <w:rFonts w:ascii="Times New Roman" w:hAnsi="Times New Roman"/>
          <w:b/>
          <w:iCs/>
          <w:sz w:val="24"/>
          <w:szCs w:val="24"/>
        </w:rPr>
      </w:pPr>
    </w:p>
    <w:p w:rsidR="00A67B14" w:rsidRPr="00DC578C" w:rsidRDefault="00A67B14" w:rsidP="00A67B14">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A67B14" w:rsidRPr="00DC578C" w:rsidRDefault="00A67B14" w:rsidP="00A67B14">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A67B14" w:rsidRPr="00DC578C" w:rsidRDefault="00A67B14" w:rsidP="00A67B14">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A67B14" w:rsidRPr="00DC578C" w:rsidRDefault="00A67B14" w:rsidP="00A67B14">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A67B14" w:rsidRPr="00DC578C" w:rsidRDefault="00A67B14" w:rsidP="00A67B14">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A67B14" w:rsidRPr="00DC578C" w:rsidRDefault="00A67B14" w:rsidP="00A67B14">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A67B14" w:rsidRPr="00DC578C" w:rsidRDefault="00A67B14" w:rsidP="00A67B14">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8.00-17.00, wt. - czw. 7.30-15.30, pt. 7.30-14.30</w:t>
      </w:r>
    </w:p>
    <w:p w:rsidR="00A67B14" w:rsidRPr="00DC578C" w:rsidRDefault="00A67B14" w:rsidP="00A67B14">
      <w:pPr>
        <w:pStyle w:val="Tekstpodstawowy"/>
        <w:rPr>
          <w:b w:val="0"/>
          <w:szCs w:val="24"/>
        </w:rPr>
      </w:pPr>
    </w:p>
    <w:p w:rsidR="00A67B14" w:rsidRPr="00DC578C" w:rsidRDefault="00A67B14" w:rsidP="00A67B14">
      <w:pPr>
        <w:pStyle w:val="Tekstpodstawowy"/>
        <w:jc w:val="center"/>
        <w:rPr>
          <w:szCs w:val="24"/>
        </w:rPr>
      </w:pPr>
    </w:p>
    <w:p w:rsidR="00A67B14" w:rsidRPr="00DC578C" w:rsidRDefault="00A67B14" w:rsidP="00A67B14">
      <w:pPr>
        <w:pStyle w:val="Tekstpodstawowy"/>
        <w:jc w:val="center"/>
        <w:rPr>
          <w:szCs w:val="24"/>
          <w:u w:val="single"/>
        </w:rPr>
      </w:pPr>
      <w:r w:rsidRPr="00DC578C">
        <w:rPr>
          <w:szCs w:val="24"/>
          <w:u w:val="single"/>
        </w:rPr>
        <w:t>Wszelką korespondencję związaną z niniejszym postępowaniem należy adresować:</w:t>
      </w:r>
    </w:p>
    <w:p w:rsidR="00A67B14" w:rsidRPr="00DC578C" w:rsidRDefault="00A67B14" w:rsidP="00A67B14">
      <w:pPr>
        <w:pStyle w:val="Tekstpodstawowy"/>
        <w:rPr>
          <w:b w:val="0"/>
          <w:szCs w:val="24"/>
        </w:rPr>
      </w:pPr>
    </w:p>
    <w:p w:rsidR="00A67B14" w:rsidRDefault="00A67B14" w:rsidP="00A67B14">
      <w:pPr>
        <w:pStyle w:val="Tekstpodstawowy"/>
        <w:jc w:val="center"/>
        <w:rPr>
          <w:b w:val="0"/>
          <w:szCs w:val="24"/>
        </w:rPr>
      </w:pPr>
      <w:r>
        <w:rPr>
          <w:b w:val="0"/>
          <w:szCs w:val="24"/>
        </w:rPr>
        <w:t>Urząd Gminy Kaźmierz</w:t>
      </w:r>
    </w:p>
    <w:p w:rsidR="00A67B14" w:rsidRDefault="00A67B14" w:rsidP="00A67B14">
      <w:pPr>
        <w:pStyle w:val="Tekstpodstawowy"/>
        <w:jc w:val="center"/>
        <w:rPr>
          <w:b w:val="0"/>
          <w:szCs w:val="24"/>
        </w:rPr>
      </w:pPr>
      <w:r>
        <w:rPr>
          <w:b w:val="0"/>
          <w:szCs w:val="24"/>
        </w:rPr>
        <w:t>64-530 Kaźmierz</w:t>
      </w:r>
    </w:p>
    <w:p w:rsidR="00A67B14" w:rsidRPr="00DC578C" w:rsidRDefault="00A67B14" w:rsidP="00A67B14">
      <w:pPr>
        <w:pStyle w:val="Tekstpodstawowy"/>
        <w:jc w:val="center"/>
        <w:rPr>
          <w:b w:val="0"/>
          <w:szCs w:val="24"/>
        </w:rPr>
      </w:pPr>
      <w:r>
        <w:rPr>
          <w:b w:val="0"/>
          <w:szCs w:val="24"/>
        </w:rPr>
        <w:t>ul. Szamotulska 20</w:t>
      </w:r>
    </w:p>
    <w:p w:rsidR="00A67B14" w:rsidRDefault="00A67B14" w:rsidP="00A67B14">
      <w:pPr>
        <w:pStyle w:val="Tekstpodstawowy"/>
        <w:jc w:val="center"/>
        <w:rPr>
          <w:szCs w:val="24"/>
        </w:rPr>
      </w:pPr>
    </w:p>
    <w:p w:rsidR="00A67B14" w:rsidRDefault="00A67B14" w:rsidP="00A67B14">
      <w:pPr>
        <w:pStyle w:val="Tekstpodstawowy"/>
        <w:jc w:val="center"/>
        <w:rPr>
          <w:szCs w:val="24"/>
        </w:rPr>
      </w:pPr>
    </w:p>
    <w:p w:rsidR="00A67B14" w:rsidRDefault="00A67B14" w:rsidP="00A67B14">
      <w:pPr>
        <w:pStyle w:val="Tekstpodstawowy"/>
        <w:jc w:val="center"/>
        <w:rPr>
          <w:szCs w:val="24"/>
        </w:rPr>
      </w:pPr>
    </w:p>
    <w:p w:rsidR="00A67B14" w:rsidRDefault="00A67B14" w:rsidP="00A67B14">
      <w:pPr>
        <w:pStyle w:val="Tekstpodstawowy"/>
        <w:jc w:val="center"/>
        <w:rPr>
          <w:szCs w:val="24"/>
        </w:rPr>
      </w:pPr>
    </w:p>
    <w:p w:rsidR="00A67B14" w:rsidRDefault="00A67B14" w:rsidP="00A67B14">
      <w:pPr>
        <w:pStyle w:val="Tekstpodstawowy"/>
        <w:jc w:val="center"/>
        <w:rPr>
          <w:szCs w:val="24"/>
        </w:rPr>
      </w:pPr>
    </w:p>
    <w:p w:rsidR="00A67B14" w:rsidRDefault="00A67B14" w:rsidP="00A67B14">
      <w:pPr>
        <w:pStyle w:val="Tekstpodstawowy"/>
        <w:jc w:val="center"/>
        <w:rPr>
          <w:szCs w:val="24"/>
        </w:rPr>
      </w:pPr>
    </w:p>
    <w:p w:rsidR="00A67B14" w:rsidRDefault="00A67B14" w:rsidP="00A67B14">
      <w:pPr>
        <w:pStyle w:val="Tekstpodstawowy"/>
        <w:jc w:val="center"/>
        <w:rPr>
          <w:szCs w:val="24"/>
        </w:rPr>
      </w:pPr>
    </w:p>
    <w:p w:rsidR="00A67B14" w:rsidRDefault="00A67B14" w:rsidP="00A67B14">
      <w:pPr>
        <w:pStyle w:val="Tekstpodstawowy"/>
        <w:jc w:val="center"/>
        <w:rPr>
          <w:szCs w:val="24"/>
        </w:rPr>
      </w:pPr>
    </w:p>
    <w:p w:rsidR="00A67B14" w:rsidRPr="00DC578C" w:rsidRDefault="00A67B14" w:rsidP="00A67B14">
      <w:pPr>
        <w:pStyle w:val="Tekstpodstawowy"/>
        <w:jc w:val="center"/>
        <w:rPr>
          <w:szCs w:val="24"/>
        </w:rPr>
      </w:pPr>
    </w:p>
    <w:p w:rsidR="00A67B14" w:rsidRPr="00DC578C" w:rsidRDefault="00A67B14" w:rsidP="00A67B14">
      <w:pPr>
        <w:spacing w:line="276" w:lineRule="auto"/>
        <w:jc w:val="both"/>
        <w:rPr>
          <w:b/>
          <w:bCs/>
          <w:i/>
          <w:iCs/>
          <w:color w:val="000000"/>
          <w:sz w:val="24"/>
          <w:szCs w:val="24"/>
        </w:rPr>
      </w:pPr>
      <w:r w:rsidRPr="00DC578C">
        <w:rPr>
          <w:b/>
          <w:bCs/>
          <w:i/>
          <w:iCs/>
          <w:color w:val="000000"/>
          <w:sz w:val="24"/>
          <w:szCs w:val="24"/>
        </w:rPr>
        <w:t>SPIS TREŚCI:</w:t>
      </w:r>
    </w:p>
    <w:p w:rsidR="00A67B14" w:rsidRPr="00DC578C" w:rsidRDefault="00E8430C" w:rsidP="00A67B14">
      <w:pPr>
        <w:pStyle w:val="Spistreci1"/>
        <w:rPr>
          <w:noProof/>
          <w:sz w:val="24"/>
          <w:szCs w:val="24"/>
        </w:rPr>
      </w:pPr>
      <w:r w:rsidRPr="00DC578C">
        <w:rPr>
          <w:sz w:val="24"/>
          <w:szCs w:val="24"/>
        </w:rPr>
        <w:fldChar w:fldCharType="begin"/>
      </w:r>
      <w:r w:rsidR="00A67B14" w:rsidRPr="00DC578C">
        <w:rPr>
          <w:sz w:val="24"/>
          <w:szCs w:val="24"/>
        </w:rPr>
        <w:instrText xml:space="preserve"> TOC \o "1-3" \h \z \u </w:instrText>
      </w:r>
      <w:r w:rsidRPr="00DC578C">
        <w:rPr>
          <w:sz w:val="24"/>
          <w:szCs w:val="24"/>
        </w:rPr>
        <w:fldChar w:fldCharType="separate"/>
      </w:r>
      <w:hyperlink w:anchor="_Toc192580964" w:history="1">
        <w:r w:rsidR="00A67B14" w:rsidRPr="00DC578C">
          <w:rPr>
            <w:rStyle w:val="Hipercze"/>
            <w:bCs/>
            <w:iCs/>
            <w:noProof/>
            <w:sz w:val="24"/>
            <w:szCs w:val="24"/>
          </w:rPr>
          <w:t>Rozdział 1.</w:t>
        </w:r>
        <w:r w:rsidR="00A67B14" w:rsidRPr="00DC578C">
          <w:rPr>
            <w:noProof/>
            <w:sz w:val="24"/>
            <w:szCs w:val="24"/>
          </w:rPr>
          <w:tab/>
        </w:r>
        <w:r w:rsidR="00A67B14" w:rsidRPr="00DC578C">
          <w:rPr>
            <w:rStyle w:val="Hipercze"/>
            <w:bCs/>
            <w:iCs/>
            <w:noProof/>
            <w:sz w:val="24"/>
            <w:szCs w:val="24"/>
          </w:rPr>
          <w:t>Tryb udzielenia zamówienia publicznego oraz miejsca, w których zostało zamieszczone ogłoszenie o zamówieniu</w:t>
        </w:r>
        <w:r w:rsidR="00A67B14" w:rsidRPr="00DC578C">
          <w:rPr>
            <w:noProof/>
            <w:webHidden/>
            <w:sz w:val="24"/>
            <w:szCs w:val="24"/>
          </w:rPr>
          <w:tab/>
        </w:r>
        <w:r w:rsidRPr="00DC578C">
          <w:rPr>
            <w:noProof/>
            <w:webHidden/>
            <w:sz w:val="24"/>
            <w:szCs w:val="24"/>
          </w:rPr>
          <w:fldChar w:fldCharType="begin"/>
        </w:r>
        <w:r w:rsidR="00A67B14"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64027B">
          <w:rPr>
            <w:noProof/>
            <w:webHidden/>
            <w:sz w:val="24"/>
            <w:szCs w:val="24"/>
          </w:rPr>
          <w:t>3</w:t>
        </w:r>
        <w:r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65" w:history="1">
        <w:r w:rsidR="00A67B14" w:rsidRPr="00DC578C">
          <w:rPr>
            <w:rStyle w:val="Hipercze"/>
            <w:bCs/>
            <w:iCs/>
            <w:noProof/>
            <w:sz w:val="24"/>
            <w:szCs w:val="24"/>
          </w:rPr>
          <w:t>Rozdział 2.</w:t>
        </w:r>
        <w:r w:rsidR="00A67B14" w:rsidRPr="00DC578C">
          <w:rPr>
            <w:noProof/>
            <w:sz w:val="24"/>
            <w:szCs w:val="24"/>
          </w:rPr>
          <w:tab/>
        </w:r>
        <w:r w:rsidR="00A67B14" w:rsidRPr="00DC578C">
          <w:rPr>
            <w:rStyle w:val="Hipercze"/>
            <w:bCs/>
            <w:iCs/>
            <w:noProof/>
            <w:sz w:val="24"/>
            <w:szCs w:val="24"/>
          </w:rPr>
          <w:t>Opis przedmiotu zamówienia</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_Toc192580965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3</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66" w:history="1">
        <w:r w:rsidR="00A67B14" w:rsidRPr="00DC578C">
          <w:rPr>
            <w:rStyle w:val="Hipercze"/>
            <w:bCs/>
            <w:iCs/>
            <w:noProof/>
            <w:sz w:val="24"/>
            <w:szCs w:val="24"/>
          </w:rPr>
          <w:t>Rozdział 3.</w:t>
        </w:r>
        <w:r w:rsidR="00A67B14" w:rsidRPr="00DC578C">
          <w:rPr>
            <w:noProof/>
            <w:sz w:val="24"/>
            <w:szCs w:val="24"/>
          </w:rPr>
          <w:tab/>
        </w:r>
        <w:r w:rsidR="00A67B14" w:rsidRPr="00DC578C">
          <w:rPr>
            <w:rStyle w:val="Hipercze"/>
            <w:bCs/>
            <w:iCs/>
            <w:noProof/>
            <w:sz w:val="24"/>
            <w:szCs w:val="24"/>
          </w:rPr>
          <w:t>Oferty częściowe</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_Toc192580966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5</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67" w:history="1">
        <w:r w:rsidR="00A67B14" w:rsidRPr="00DC578C">
          <w:rPr>
            <w:rStyle w:val="Hipercze"/>
            <w:bCs/>
            <w:iCs/>
            <w:noProof/>
            <w:sz w:val="24"/>
            <w:szCs w:val="24"/>
          </w:rPr>
          <w:t>Rozdział 4.</w:t>
        </w:r>
        <w:r w:rsidR="00A67B14" w:rsidRPr="00DC578C">
          <w:rPr>
            <w:noProof/>
            <w:sz w:val="24"/>
            <w:szCs w:val="24"/>
          </w:rPr>
          <w:tab/>
        </w:r>
        <w:r w:rsidR="00A67B14" w:rsidRPr="00DC578C">
          <w:rPr>
            <w:rStyle w:val="Hipercze"/>
            <w:bCs/>
            <w:iCs/>
            <w:noProof/>
            <w:sz w:val="24"/>
            <w:szCs w:val="24"/>
          </w:rPr>
          <w:t>Oferty wariantowe</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_Toc192580967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5</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68" w:history="1">
        <w:r w:rsidR="00A67B14" w:rsidRPr="00DC578C">
          <w:rPr>
            <w:rStyle w:val="Hipercze"/>
            <w:bCs/>
            <w:iCs/>
            <w:noProof/>
            <w:sz w:val="24"/>
            <w:szCs w:val="24"/>
          </w:rPr>
          <w:t>Rozdział 5.</w:t>
        </w:r>
        <w:r w:rsidR="00A67B14" w:rsidRPr="00DC578C">
          <w:rPr>
            <w:noProof/>
            <w:sz w:val="24"/>
            <w:szCs w:val="24"/>
          </w:rPr>
          <w:tab/>
        </w:r>
        <w:r w:rsidR="00A67B14" w:rsidRPr="00DC578C">
          <w:rPr>
            <w:rStyle w:val="Hipercze"/>
            <w:bCs/>
            <w:iCs/>
            <w:noProof/>
            <w:sz w:val="24"/>
            <w:szCs w:val="24"/>
          </w:rPr>
          <w:t>Termin wykonania zamówienia</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_Toc192580968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6</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69" w:history="1">
        <w:r w:rsidR="00A67B14" w:rsidRPr="00DC578C">
          <w:rPr>
            <w:rStyle w:val="Hipercze"/>
            <w:bCs/>
            <w:iCs/>
            <w:noProof/>
            <w:sz w:val="24"/>
            <w:szCs w:val="24"/>
          </w:rPr>
          <w:t>Rozdział 6.</w:t>
        </w:r>
        <w:r w:rsidR="00A67B14" w:rsidRPr="00DC578C">
          <w:rPr>
            <w:noProof/>
            <w:sz w:val="24"/>
            <w:szCs w:val="24"/>
          </w:rPr>
          <w:tab/>
        </w:r>
        <w:r w:rsidR="00A67B14" w:rsidRPr="00DC578C">
          <w:rPr>
            <w:rStyle w:val="Hipercze"/>
            <w:bCs/>
            <w:iCs/>
            <w:noProof/>
            <w:sz w:val="24"/>
            <w:szCs w:val="24"/>
          </w:rPr>
          <w:t>Informacja o podwykonawcach</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_Toc192580969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6</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70" w:history="1">
        <w:r w:rsidR="00A67B14" w:rsidRPr="00DC578C">
          <w:rPr>
            <w:rStyle w:val="Hipercze"/>
            <w:bCs/>
            <w:iCs/>
            <w:noProof/>
            <w:sz w:val="24"/>
            <w:szCs w:val="24"/>
          </w:rPr>
          <w:t>Rozdział 7.</w:t>
        </w:r>
        <w:r w:rsidR="00A67B14" w:rsidRPr="00DC578C">
          <w:rPr>
            <w:noProof/>
            <w:sz w:val="24"/>
            <w:szCs w:val="24"/>
          </w:rPr>
          <w:tab/>
        </w:r>
        <w:r w:rsidR="00A67B14" w:rsidRPr="00DC578C">
          <w:rPr>
            <w:rStyle w:val="Hipercze"/>
            <w:bCs/>
            <w:iCs/>
            <w:noProof/>
            <w:sz w:val="24"/>
            <w:szCs w:val="24"/>
          </w:rPr>
          <w:t>Wykonawcy wspólnie ubiegający się o zamówienie</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_Toc192580970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6</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71" w:history="1">
        <w:r w:rsidR="00A67B14" w:rsidRPr="00DC578C">
          <w:rPr>
            <w:rStyle w:val="Hipercze"/>
            <w:bCs/>
            <w:iCs/>
            <w:noProof/>
            <w:sz w:val="24"/>
            <w:szCs w:val="24"/>
          </w:rPr>
          <w:t>Rozdział 8.</w:t>
        </w:r>
        <w:r w:rsidR="00A67B14" w:rsidRPr="00DC578C">
          <w:rPr>
            <w:noProof/>
            <w:sz w:val="24"/>
            <w:szCs w:val="24"/>
          </w:rPr>
          <w:tab/>
        </w:r>
        <w:r w:rsidR="00A67B14" w:rsidRPr="00DC578C">
          <w:rPr>
            <w:rStyle w:val="Hipercze"/>
            <w:bCs/>
            <w:iCs/>
            <w:noProof/>
            <w:sz w:val="24"/>
            <w:szCs w:val="24"/>
          </w:rPr>
          <w:t>Wykonawca mający siedzibę lub miejsce zam</w:t>
        </w:r>
        <w:r w:rsidR="00A67B14">
          <w:rPr>
            <w:rStyle w:val="Hipercze"/>
            <w:bCs/>
            <w:iCs/>
            <w:noProof/>
            <w:sz w:val="24"/>
            <w:szCs w:val="24"/>
          </w:rPr>
          <w:t>ieszkania poza terytorium Rzecz</w:t>
        </w:r>
        <w:r w:rsidR="00A67B14" w:rsidRPr="00DC578C">
          <w:rPr>
            <w:rStyle w:val="Hipercze"/>
            <w:bCs/>
            <w:iCs/>
            <w:noProof/>
            <w:sz w:val="24"/>
            <w:szCs w:val="24"/>
          </w:rPr>
          <w:t>pospolitej Polskie</w:t>
        </w:r>
        <w:r w:rsidR="00A67B14">
          <w:rPr>
            <w:rStyle w:val="Hipercze"/>
            <w:bCs/>
            <w:iCs/>
            <w:noProof/>
            <w:sz w:val="24"/>
            <w:szCs w:val="24"/>
          </w:rPr>
          <w:t>j</w:t>
        </w:r>
        <w:r w:rsidR="00A67B14" w:rsidRPr="00872930">
          <w:rPr>
            <w:rStyle w:val="Hipercze"/>
            <w:bCs/>
            <w:iCs/>
            <w:noProof/>
            <w:webHidden/>
            <w:sz w:val="24"/>
            <w:szCs w:val="24"/>
          </w:rPr>
          <w:tab/>
        </w:r>
        <w:r w:rsidR="00E8430C" w:rsidRPr="00872930">
          <w:rPr>
            <w:noProof/>
            <w:webHidden/>
            <w:sz w:val="24"/>
            <w:szCs w:val="24"/>
          </w:rPr>
          <w:fldChar w:fldCharType="begin"/>
        </w:r>
        <w:r w:rsidR="00A67B14" w:rsidRPr="00872930">
          <w:rPr>
            <w:noProof/>
            <w:webHidden/>
            <w:sz w:val="24"/>
            <w:szCs w:val="24"/>
          </w:rPr>
          <w:instrText xml:space="preserve"> PAGEREF _Toc192580971 \h </w:instrText>
        </w:r>
        <w:r w:rsidR="00E8430C" w:rsidRPr="00872930">
          <w:rPr>
            <w:noProof/>
            <w:webHidden/>
            <w:sz w:val="24"/>
            <w:szCs w:val="24"/>
          </w:rPr>
        </w:r>
        <w:r w:rsidR="00E8430C" w:rsidRPr="00872930">
          <w:rPr>
            <w:noProof/>
            <w:webHidden/>
            <w:sz w:val="24"/>
            <w:szCs w:val="24"/>
          </w:rPr>
          <w:fldChar w:fldCharType="separate"/>
        </w:r>
        <w:r w:rsidR="0064027B">
          <w:rPr>
            <w:noProof/>
            <w:webHidden/>
            <w:sz w:val="24"/>
            <w:szCs w:val="24"/>
          </w:rPr>
          <w:t>7</w:t>
        </w:r>
        <w:r w:rsidR="00E8430C" w:rsidRPr="00872930">
          <w:rPr>
            <w:noProof/>
            <w:webHidden/>
            <w:sz w:val="24"/>
            <w:szCs w:val="24"/>
          </w:rPr>
          <w:fldChar w:fldCharType="end"/>
        </w:r>
      </w:hyperlink>
    </w:p>
    <w:p w:rsidR="00A67B14" w:rsidRPr="00DC578C" w:rsidRDefault="00F651B3" w:rsidP="00A67B14">
      <w:pPr>
        <w:pStyle w:val="Spistreci1"/>
        <w:rPr>
          <w:noProof/>
          <w:sz w:val="24"/>
          <w:szCs w:val="24"/>
        </w:rPr>
      </w:pPr>
      <w:hyperlink w:anchor="_Toc192580972" w:history="1">
        <w:r w:rsidR="00A67B14" w:rsidRPr="00DC578C">
          <w:rPr>
            <w:rStyle w:val="Hipercze"/>
            <w:bCs/>
            <w:iCs/>
            <w:noProof/>
            <w:sz w:val="24"/>
            <w:szCs w:val="24"/>
          </w:rPr>
          <w:t>Rozdział 9.</w:t>
        </w:r>
        <w:r w:rsidR="00A67B14" w:rsidRPr="00DC578C">
          <w:rPr>
            <w:noProof/>
            <w:sz w:val="24"/>
            <w:szCs w:val="24"/>
          </w:rPr>
          <w:tab/>
        </w:r>
        <w:r w:rsidR="00A67B14" w:rsidRPr="00DC578C">
          <w:rPr>
            <w:rStyle w:val="Hipercze"/>
            <w:bCs/>
            <w:iCs/>
            <w:noProof/>
            <w:sz w:val="24"/>
            <w:szCs w:val="24"/>
          </w:rPr>
          <w:t>Waluta, w jakiej będą prowadzone rozliczenia związane z realizacją niniejszego zamówienia publicznego</w:t>
        </w:r>
        <w:r w:rsidR="00A67B14" w:rsidRPr="00872930">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_Toc192580972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8</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73" w:history="1">
        <w:r w:rsidR="00A67B14" w:rsidRPr="00CF1B5A">
          <w:rPr>
            <w:rStyle w:val="Hipercze"/>
            <w:noProof/>
            <w:sz w:val="24"/>
            <w:szCs w:val="24"/>
          </w:rPr>
          <w:t>Rozdział 10.</w:t>
        </w:r>
        <w:r w:rsidR="00A67B14" w:rsidRPr="00CF1B5A">
          <w:rPr>
            <w:noProof/>
            <w:sz w:val="24"/>
            <w:szCs w:val="24"/>
          </w:rPr>
          <w:tab/>
          <w:t>Warunki</w:t>
        </w:r>
        <w:r w:rsidR="00A67B14" w:rsidRPr="00CF1B5A">
          <w:rPr>
            <w:rStyle w:val="Hipercze"/>
            <w:noProof/>
            <w:sz w:val="24"/>
            <w:szCs w:val="24"/>
            <w:lang w:eastAsia="en-US"/>
          </w:rPr>
          <w:t xml:space="preserve"> udziału w postępowaniu, opis sposobu dokonywania oceny spełniania tych warunków</w:t>
        </w:r>
        <w:r w:rsidR="00A67B14" w:rsidRPr="00CF1B5A">
          <w:rPr>
            <w:noProof/>
            <w:webHidden/>
            <w:sz w:val="24"/>
            <w:szCs w:val="24"/>
          </w:rPr>
          <w:tab/>
        </w:r>
        <w:r w:rsidR="00E8430C" w:rsidRPr="00CF1B5A">
          <w:rPr>
            <w:noProof/>
            <w:webHidden/>
            <w:sz w:val="24"/>
            <w:szCs w:val="24"/>
          </w:rPr>
          <w:fldChar w:fldCharType="begin"/>
        </w:r>
        <w:r w:rsidR="00A67B14" w:rsidRPr="00CF1B5A">
          <w:rPr>
            <w:noProof/>
            <w:webHidden/>
            <w:sz w:val="24"/>
            <w:szCs w:val="24"/>
          </w:rPr>
          <w:instrText xml:space="preserve"> PAGEREF _Toc192580973 \h </w:instrText>
        </w:r>
        <w:r w:rsidR="00E8430C" w:rsidRPr="00CF1B5A">
          <w:rPr>
            <w:noProof/>
            <w:webHidden/>
            <w:sz w:val="24"/>
            <w:szCs w:val="24"/>
          </w:rPr>
        </w:r>
        <w:r w:rsidR="00E8430C" w:rsidRPr="00CF1B5A">
          <w:rPr>
            <w:noProof/>
            <w:webHidden/>
            <w:sz w:val="24"/>
            <w:szCs w:val="24"/>
          </w:rPr>
          <w:fldChar w:fldCharType="separate"/>
        </w:r>
        <w:r w:rsidR="0064027B">
          <w:rPr>
            <w:noProof/>
            <w:webHidden/>
            <w:sz w:val="24"/>
            <w:szCs w:val="24"/>
          </w:rPr>
          <w:t>8</w:t>
        </w:r>
        <w:r w:rsidR="00E8430C" w:rsidRPr="00CF1B5A">
          <w:rPr>
            <w:noProof/>
            <w:webHidden/>
            <w:sz w:val="24"/>
            <w:szCs w:val="24"/>
          </w:rPr>
          <w:fldChar w:fldCharType="end"/>
        </w:r>
      </w:hyperlink>
    </w:p>
    <w:p w:rsidR="00A67B14" w:rsidRPr="00553A61" w:rsidRDefault="00F651B3" w:rsidP="00A67B14">
      <w:pPr>
        <w:pStyle w:val="Spistreci1"/>
        <w:rPr>
          <w:noProof/>
          <w:color w:val="0000FF"/>
          <w:sz w:val="24"/>
          <w:szCs w:val="24"/>
          <w:u w:val="single"/>
        </w:rPr>
      </w:pPr>
      <w:hyperlink w:anchor="_Toc192580974" w:history="1">
        <w:r w:rsidR="00A67B14" w:rsidRPr="00DC578C">
          <w:rPr>
            <w:rStyle w:val="Hipercze"/>
            <w:noProof/>
            <w:sz w:val="24"/>
            <w:szCs w:val="24"/>
            <w:lang w:eastAsia="en-US"/>
          </w:rPr>
          <w:t>Rozdział 11</w:t>
        </w:r>
        <w:r w:rsidR="00A67B14">
          <w:rPr>
            <w:rStyle w:val="Hipercze"/>
            <w:noProof/>
            <w:sz w:val="24"/>
            <w:szCs w:val="24"/>
            <w:lang w:eastAsia="en-US"/>
          </w:rPr>
          <w:t>.</w:t>
        </w:r>
        <w:r w:rsidR="00A67B14" w:rsidRPr="00DC578C">
          <w:rPr>
            <w:noProof/>
            <w:sz w:val="24"/>
            <w:szCs w:val="24"/>
          </w:rPr>
          <w:tab/>
        </w:r>
        <w:r w:rsidR="00A67B14" w:rsidRPr="00DC578C">
          <w:rPr>
            <w:rStyle w:val="Hipercze"/>
            <w:noProof/>
            <w:sz w:val="24"/>
            <w:szCs w:val="24"/>
            <w:lang w:eastAsia="en-US"/>
          </w:rPr>
          <w:t>Wykaz oświadczeń lub dokumentów potwierdzających spełnianie warunków w niniejszym postępowaniu</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_Toc192580974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9</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76" w:history="1">
        <w:r w:rsidR="00A67B14" w:rsidRPr="00DC578C">
          <w:rPr>
            <w:rStyle w:val="Hipercze"/>
            <w:bCs/>
            <w:iCs/>
            <w:noProof/>
            <w:sz w:val="24"/>
            <w:szCs w:val="24"/>
          </w:rPr>
          <w:t>Rozdział 1</w:t>
        </w:r>
        <w:r w:rsidR="00A67B14">
          <w:rPr>
            <w:rStyle w:val="Hipercze"/>
            <w:bCs/>
            <w:iCs/>
            <w:noProof/>
            <w:sz w:val="24"/>
            <w:szCs w:val="24"/>
          </w:rPr>
          <w:t>2</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Termin związania ofertą</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_Toc192580976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10</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77" w:history="1">
        <w:r w:rsidR="00A67B14" w:rsidRPr="00DC578C">
          <w:rPr>
            <w:rStyle w:val="Hipercze"/>
            <w:bCs/>
            <w:iCs/>
            <w:noProof/>
            <w:sz w:val="24"/>
            <w:szCs w:val="24"/>
          </w:rPr>
          <w:t>Rozdział 1</w:t>
        </w:r>
        <w:r w:rsidR="00A67B14">
          <w:rPr>
            <w:rStyle w:val="Hipercze"/>
            <w:bCs/>
            <w:iCs/>
            <w:noProof/>
            <w:sz w:val="24"/>
            <w:szCs w:val="24"/>
          </w:rPr>
          <w:t>3</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_Toc192580977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10</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78" w:history="1">
        <w:r w:rsidR="00A67B14" w:rsidRPr="00DC578C">
          <w:rPr>
            <w:rStyle w:val="Hipercze"/>
            <w:bCs/>
            <w:iCs/>
            <w:noProof/>
            <w:sz w:val="24"/>
            <w:szCs w:val="24"/>
          </w:rPr>
          <w:t>Rozdział 1</w:t>
        </w:r>
        <w:r w:rsidR="00A67B14">
          <w:rPr>
            <w:rStyle w:val="Hipercze"/>
            <w:bCs/>
            <w:iCs/>
            <w:noProof/>
            <w:sz w:val="24"/>
            <w:szCs w:val="24"/>
          </w:rPr>
          <w:t>4</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Opis sposobu przygotowania ofert</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_Toc192580978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12</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79" w:history="1">
        <w:r w:rsidR="00A67B14" w:rsidRPr="00DC578C">
          <w:rPr>
            <w:rStyle w:val="Hipercze"/>
            <w:bCs/>
            <w:iCs/>
            <w:noProof/>
            <w:sz w:val="24"/>
            <w:szCs w:val="24"/>
          </w:rPr>
          <w:t>Rozdział 1</w:t>
        </w:r>
        <w:r w:rsidR="00A67B14">
          <w:rPr>
            <w:rStyle w:val="Hipercze"/>
            <w:bCs/>
            <w:iCs/>
            <w:noProof/>
            <w:sz w:val="24"/>
            <w:szCs w:val="24"/>
          </w:rPr>
          <w:t>5</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Miejsce oraz termin składania i otwarcia ofert</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_Toc192580979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14</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0" w:history="1">
        <w:r w:rsidR="00A67B14" w:rsidRPr="00DC578C">
          <w:rPr>
            <w:rStyle w:val="Hipercze"/>
            <w:bCs/>
            <w:iCs/>
            <w:noProof/>
            <w:sz w:val="24"/>
            <w:szCs w:val="24"/>
          </w:rPr>
          <w:t>Rozdział 1</w:t>
        </w:r>
        <w:r w:rsidR="00A67B14">
          <w:rPr>
            <w:rStyle w:val="Hipercze"/>
            <w:bCs/>
            <w:iCs/>
            <w:noProof/>
            <w:sz w:val="24"/>
            <w:szCs w:val="24"/>
          </w:rPr>
          <w:t>6</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Opis sposobu obliczania ceny</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_Toc192580980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14</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1" w:history="1">
        <w:r w:rsidR="00A67B14" w:rsidRPr="00DC578C">
          <w:rPr>
            <w:rStyle w:val="Hipercze"/>
            <w:bCs/>
            <w:iCs/>
            <w:noProof/>
            <w:sz w:val="24"/>
            <w:szCs w:val="24"/>
          </w:rPr>
          <w:t>Rozdział 1</w:t>
        </w:r>
        <w:r w:rsidR="00A67B14">
          <w:rPr>
            <w:rStyle w:val="Hipercze"/>
            <w:bCs/>
            <w:iCs/>
            <w:noProof/>
            <w:sz w:val="24"/>
            <w:szCs w:val="24"/>
          </w:rPr>
          <w:t>7</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Opis kryteriów, którymi Zamawiający będzie się kierował przy wyborze oferty, wraz z podaniem znaczenia tych kryteriów i sposobu oceny ofert</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_Toc192580981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15</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2" w:history="1">
        <w:r w:rsidR="00A67B14" w:rsidRPr="00DC578C">
          <w:rPr>
            <w:rStyle w:val="Hipercze"/>
            <w:bCs/>
            <w:iCs/>
            <w:noProof/>
            <w:sz w:val="24"/>
            <w:szCs w:val="24"/>
          </w:rPr>
          <w:t>Rozdział 1</w:t>
        </w:r>
        <w:r w:rsidR="00A67B14">
          <w:rPr>
            <w:rStyle w:val="Hipercze"/>
            <w:bCs/>
            <w:iCs/>
            <w:noProof/>
            <w:sz w:val="24"/>
            <w:szCs w:val="24"/>
          </w:rPr>
          <w:t>8</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Informacje o formalnościach, jakie zostaną dopełnione po wyborze oferty w celu zawarcia umowy w sprawie zamówienia publicznego</w:t>
        </w:r>
        <w:r w:rsidR="00A67B14" w:rsidRPr="00DC578C">
          <w:rPr>
            <w:rStyle w:val="Hipercze"/>
            <w:bCs/>
            <w:iCs/>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_Toc192580982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16</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3" w:history="1">
        <w:r w:rsidR="00A67B14" w:rsidRPr="00DC578C">
          <w:rPr>
            <w:rStyle w:val="Hipercze"/>
            <w:bCs/>
            <w:iCs/>
            <w:noProof/>
            <w:sz w:val="24"/>
            <w:szCs w:val="24"/>
          </w:rPr>
          <w:t xml:space="preserve">Rozdział </w:t>
        </w:r>
        <w:r w:rsidR="00A67B14">
          <w:rPr>
            <w:rStyle w:val="Hipercze"/>
            <w:bCs/>
            <w:iCs/>
            <w:noProof/>
            <w:sz w:val="24"/>
            <w:szCs w:val="24"/>
          </w:rPr>
          <w:t>19</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Wymagania dotyczące zabezpieczenia należytego wykonania umowy</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_Toc192580983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16</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4" w:history="1">
        <w:r w:rsidR="00A67B14" w:rsidRPr="00DC578C">
          <w:rPr>
            <w:rStyle w:val="Hipercze"/>
            <w:bCs/>
            <w:iCs/>
            <w:noProof/>
            <w:sz w:val="24"/>
            <w:szCs w:val="24"/>
          </w:rPr>
          <w:t>Rozdział 2</w:t>
        </w:r>
        <w:r w:rsidR="00A67B14">
          <w:rPr>
            <w:rStyle w:val="Hipercze"/>
            <w:bCs/>
            <w:iCs/>
            <w:noProof/>
            <w:sz w:val="24"/>
            <w:szCs w:val="24"/>
          </w:rPr>
          <w:t>0</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Istotne postanowienia umowy w sprawie zamówienia publicznego</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_Toc192580984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17</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5" w:history="1">
        <w:r w:rsidR="00A67B14" w:rsidRPr="00DC578C">
          <w:rPr>
            <w:rStyle w:val="Hipercze"/>
            <w:bCs/>
            <w:iCs/>
            <w:noProof/>
            <w:sz w:val="24"/>
            <w:szCs w:val="24"/>
          </w:rPr>
          <w:t>Rozdział 2</w:t>
        </w:r>
        <w:r w:rsidR="00A67B14">
          <w:rPr>
            <w:rStyle w:val="Hipercze"/>
            <w:bCs/>
            <w:iCs/>
            <w:noProof/>
            <w:sz w:val="24"/>
            <w:szCs w:val="24"/>
          </w:rPr>
          <w:t>1</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Inne informacje</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_Toc192580985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17</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6" w:history="1">
        <w:r w:rsidR="00A67B14" w:rsidRPr="00DC578C">
          <w:rPr>
            <w:rStyle w:val="Hipercze"/>
            <w:bCs/>
            <w:iCs/>
            <w:noProof/>
            <w:sz w:val="24"/>
            <w:szCs w:val="24"/>
          </w:rPr>
          <w:t>Rozdział 2</w:t>
        </w:r>
        <w:r w:rsidR="00A67B14">
          <w:rPr>
            <w:rStyle w:val="Hipercze"/>
            <w:bCs/>
            <w:iCs/>
            <w:noProof/>
            <w:sz w:val="24"/>
            <w:szCs w:val="24"/>
          </w:rPr>
          <w:t>2</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Pouczenie o środkach ochrony prawnej przysługujących Wykonawcy w toku postępowania o udzielenie zamówienia.</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_Toc192580986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17</w:t>
        </w:r>
        <w:r w:rsidR="00E8430C" w:rsidRPr="00DC578C">
          <w:rPr>
            <w:noProof/>
            <w:webHidden/>
            <w:sz w:val="24"/>
            <w:szCs w:val="24"/>
          </w:rPr>
          <w:fldChar w:fldCharType="end"/>
        </w:r>
      </w:hyperlink>
    </w:p>
    <w:p w:rsidR="00A67B14" w:rsidRPr="00DC578C" w:rsidRDefault="00F651B3" w:rsidP="00A67B14">
      <w:pPr>
        <w:pStyle w:val="Spistreci1"/>
        <w:rPr>
          <w:noProof/>
          <w:sz w:val="24"/>
          <w:szCs w:val="24"/>
        </w:rPr>
      </w:pPr>
      <w:hyperlink w:anchor="_Toc192580987" w:history="1">
        <w:r w:rsidR="00A67B14" w:rsidRPr="00DC578C">
          <w:rPr>
            <w:rStyle w:val="Hipercze"/>
            <w:bCs/>
            <w:iCs/>
            <w:noProof/>
            <w:sz w:val="24"/>
            <w:szCs w:val="24"/>
          </w:rPr>
          <w:t>Rozdział 2</w:t>
        </w:r>
        <w:r w:rsidR="00A67B14">
          <w:rPr>
            <w:rStyle w:val="Hipercze"/>
            <w:bCs/>
            <w:iCs/>
            <w:noProof/>
            <w:sz w:val="24"/>
            <w:szCs w:val="24"/>
          </w:rPr>
          <w:t>3</w:t>
        </w:r>
        <w:r w:rsidR="00A67B14" w:rsidRPr="00DC578C">
          <w:rPr>
            <w:rStyle w:val="Hipercze"/>
            <w:bCs/>
            <w:iCs/>
            <w:noProof/>
            <w:sz w:val="24"/>
            <w:szCs w:val="24"/>
          </w:rPr>
          <w:t>.</w:t>
        </w:r>
        <w:r w:rsidR="00A67B14" w:rsidRPr="00DC578C">
          <w:rPr>
            <w:noProof/>
            <w:sz w:val="24"/>
            <w:szCs w:val="24"/>
          </w:rPr>
          <w:tab/>
        </w:r>
        <w:r w:rsidR="00A67B14" w:rsidRPr="00DC578C">
          <w:rPr>
            <w:rStyle w:val="Hipercze"/>
            <w:bCs/>
            <w:iCs/>
            <w:noProof/>
            <w:sz w:val="24"/>
            <w:szCs w:val="24"/>
          </w:rPr>
          <w:t>Załączniki do SIWZ</w:t>
        </w:r>
        <w:r w:rsidR="00A67B14" w:rsidRPr="00DC578C">
          <w:rPr>
            <w:noProof/>
            <w:webHidden/>
            <w:sz w:val="24"/>
            <w:szCs w:val="24"/>
          </w:rPr>
          <w:tab/>
        </w:r>
        <w:r w:rsidR="00E8430C" w:rsidRPr="00DC578C">
          <w:rPr>
            <w:noProof/>
            <w:webHidden/>
            <w:sz w:val="24"/>
            <w:szCs w:val="24"/>
          </w:rPr>
          <w:fldChar w:fldCharType="begin"/>
        </w:r>
        <w:r w:rsidR="00A67B14" w:rsidRPr="00DC578C">
          <w:rPr>
            <w:noProof/>
            <w:webHidden/>
            <w:sz w:val="24"/>
            <w:szCs w:val="24"/>
          </w:rPr>
          <w:instrText xml:space="preserve"> PAGEREF _Toc192580987 \h </w:instrText>
        </w:r>
        <w:r w:rsidR="00E8430C" w:rsidRPr="00DC578C">
          <w:rPr>
            <w:noProof/>
            <w:webHidden/>
            <w:sz w:val="24"/>
            <w:szCs w:val="24"/>
          </w:rPr>
        </w:r>
        <w:r w:rsidR="00E8430C" w:rsidRPr="00DC578C">
          <w:rPr>
            <w:noProof/>
            <w:webHidden/>
            <w:sz w:val="24"/>
            <w:szCs w:val="24"/>
          </w:rPr>
          <w:fldChar w:fldCharType="separate"/>
        </w:r>
        <w:r w:rsidR="0064027B">
          <w:rPr>
            <w:noProof/>
            <w:webHidden/>
            <w:sz w:val="24"/>
            <w:szCs w:val="24"/>
          </w:rPr>
          <w:t>18</w:t>
        </w:r>
        <w:r w:rsidR="00E8430C" w:rsidRPr="00DC578C">
          <w:rPr>
            <w:noProof/>
            <w:webHidden/>
            <w:sz w:val="24"/>
            <w:szCs w:val="24"/>
          </w:rPr>
          <w:fldChar w:fldCharType="end"/>
        </w:r>
      </w:hyperlink>
    </w:p>
    <w:p w:rsidR="00A67B14" w:rsidRDefault="00A67B14" w:rsidP="00A67B14">
      <w:pPr>
        <w:rPr>
          <w:sz w:val="24"/>
          <w:szCs w:val="24"/>
        </w:rPr>
      </w:pPr>
    </w:p>
    <w:p w:rsidR="00A67B14" w:rsidRDefault="00A67B14" w:rsidP="00A67B14">
      <w:pPr>
        <w:rPr>
          <w:sz w:val="24"/>
          <w:szCs w:val="24"/>
        </w:rPr>
      </w:pPr>
    </w:p>
    <w:p w:rsidR="00A67B14" w:rsidRDefault="00A67B14" w:rsidP="00A67B14">
      <w:pPr>
        <w:rPr>
          <w:sz w:val="24"/>
          <w:szCs w:val="24"/>
        </w:rPr>
      </w:pPr>
    </w:p>
    <w:p w:rsidR="00A67B14" w:rsidRDefault="00A67B14" w:rsidP="00A67B14">
      <w:pPr>
        <w:rPr>
          <w:sz w:val="24"/>
          <w:szCs w:val="24"/>
        </w:rPr>
      </w:pPr>
    </w:p>
    <w:p w:rsidR="00A67B14" w:rsidRPr="00DC578C" w:rsidRDefault="00A67B14" w:rsidP="00A67B14">
      <w:pPr>
        <w:rPr>
          <w:sz w:val="24"/>
          <w:szCs w:val="24"/>
        </w:rPr>
      </w:pPr>
    </w:p>
    <w:p w:rsidR="00A67B14" w:rsidRPr="00DC578C" w:rsidRDefault="00E8430C" w:rsidP="00A67B14">
      <w:pPr>
        <w:pStyle w:val="Nagwek1"/>
        <w:numPr>
          <w:ilvl w:val="0"/>
          <w:numId w:val="22"/>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1" w:name="_Toc137824127"/>
      <w:bookmarkStart w:id="2" w:name="_Toc154823342"/>
      <w:r w:rsidR="00A67B14" w:rsidRPr="00DC578C">
        <w:rPr>
          <w:bCs w:val="0"/>
          <w:i/>
          <w:iCs/>
          <w:sz w:val="24"/>
          <w:szCs w:val="24"/>
        </w:rPr>
        <w:t xml:space="preserve"> </w:t>
      </w:r>
      <w:bookmarkStart w:id="3" w:name="_Toc192580964"/>
      <w:r w:rsidR="00A67B14" w:rsidRPr="00DC578C">
        <w:rPr>
          <w:bCs w:val="0"/>
          <w:i/>
          <w:iCs/>
          <w:sz w:val="24"/>
          <w:szCs w:val="24"/>
        </w:rPr>
        <w:t>Tryb udzielenia zamówienia publicznego oraz miejsca, w których zostało zamieszczone ogłoszenie o zamówieniu</w:t>
      </w:r>
      <w:bookmarkEnd w:id="1"/>
      <w:bookmarkEnd w:id="2"/>
      <w:bookmarkEnd w:id="3"/>
    </w:p>
    <w:p w:rsidR="00A67B14" w:rsidRPr="00DC578C" w:rsidRDefault="00A67B14" w:rsidP="00A67B14">
      <w:pPr>
        <w:spacing w:line="276" w:lineRule="auto"/>
        <w:ind w:left="360" w:hanging="360"/>
        <w:rPr>
          <w:sz w:val="24"/>
          <w:szCs w:val="24"/>
        </w:rPr>
      </w:pPr>
      <w:r w:rsidRPr="00DC578C">
        <w:rPr>
          <w:sz w:val="24"/>
          <w:szCs w:val="24"/>
        </w:rPr>
        <w:t> </w:t>
      </w:r>
    </w:p>
    <w:p w:rsidR="00A67B14" w:rsidRPr="00DC578C" w:rsidRDefault="00A67B14" w:rsidP="00A67B14">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A67B14" w:rsidRPr="00DC578C" w:rsidRDefault="00A67B14" w:rsidP="00A67B14">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A67B14" w:rsidRPr="00D96450" w:rsidRDefault="00A67B14" w:rsidP="00A67B14">
      <w:pPr>
        <w:numPr>
          <w:ilvl w:val="0"/>
          <w:numId w:val="8"/>
        </w:numPr>
        <w:tabs>
          <w:tab w:val="clear" w:pos="360"/>
        </w:tabs>
        <w:spacing w:line="276" w:lineRule="auto"/>
        <w:ind w:left="540" w:hanging="256"/>
        <w:jc w:val="both"/>
        <w:rPr>
          <w:color w:val="FF0000"/>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w:t>
      </w:r>
      <w:r>
        <w:rPr>
          <w:color w:val="000000" w:themeColor="text1"/>
          <w:sz w:val="24"/>
          <w:szCs w:val="24"/>
        </w:rPr>
        <w:t xml:space="preserve">nr </w:t>
      </w:r>
      <w:r w:rsidRPr="0050683F">
        <w:rPr>
          <w:color w:val="000000" w:themeColor="text1"/>
          <w:sz w:val="24"/>
          <w:szCs w:val="24"/>
        </w:rPr>
        <w:t>161711-2016 z dnia 27.07.2016 r</w:t>
      </w:r>
    </w:p>
    <w:p w:rsidR="00A67B14" w:rsidRPr="0038269F" w:rsidRDefault="00A67B14" w:rsidP="00A67B14">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Pr>
          <w:sz w:val="24"/>
          <w:szCs w:val="24"/>
        </w:rPr>
        <w:t>www.k</w:t>
      </w:r>
      <w:r w:rsidRPr="0038269F">
        <w:rPr>
          <w:sz w:val="24"/>
          <w:szCs w:val="24"/>
        </w:rPr>
        <w:t>azmierz.pl</w:t>
      </w:r>
    </w:p>
    <w:p w:rsidR="00A67B14" w:rsidRPr="00DC578C" w:rsidRDefault="00A67B14" w:rsidP="00A67B14">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A67B14" w:rsidRPr="00DC578C" w:rsidRDefault="00A67B14" w:rsidP="00A67B14">
      <w:pPr>
        <w:spacing w:line="276" w:lineRule="auto"/>
        <w:rPr>
          <w:sz w:val="24"/>
          <w:szCs w:val="24"/>
        </w:rPr>
      </w:pPr>
    </w:p>
    <w:p w:rsidR="00A67B14" w:rsidRPr="00DC578C" w:rsidRDefault="00A67B14" w:rsidP="00A67B14">
      <w:pPr>
        <w:pStyle w:val="Nagwek1"/>
        <w:numPr>
          <w:ilvl w:val="0"/>
          <w:numId w:val="22"/>
        </w:numPr>
        <w:shd w:val="clear" w:color="auto" w:fill="E6E6E6"/>
        <w:spacing w:before="0" w:after="0" w:line="276" w:lineRule="auto"/>
        <w:jc w:val="both"/>
        <w:rPr>
          <w:bCs w:val="0"/>
          <w:i/>
          <w:iCs/>
          <w:sz w:val="24"/>
          <w:szCs w:val="24"/>
        </w:rPr>
      </w:pPr>
      <w:bookmarkStart w:id="4" w:name="_Toc137824128"/>
      <w:bookmarkStart w:id="5" w:name="_Toc154823343"/>
      <w:bookmarkStart w:id="6" w:name="_Toc192580965"/>
      <w:r w:rsidRPr="00DC578C">
        <w:rPr>
          <w:bCs w:val="0"/>
          <w:i/>
          <w:iCs/>
          <w:sz w:val="24"/>
          <w:szCs w:val="24"/>
        </w:rPr>
        <w:t>Opis przedmiotu zamówienia</w:t>
      </w:r>
      <w:bookmarkEnd w:id="4"/>
      <w:bookmarkEnd w:id="5"/>
      <w:bookmarkEnd w:id="6"/>
      <w:r w:rsidRPr="00DC578C">
        <w:rPr>
          <w:bCs w:val="0"/>
          <w:i/>
          <w:iCs/>
          <w:sz w:val="24"/>
          <w:szCs w:val="24"/>
        </w:rPr>
        <w:t xml:space="preserve"> </w:t>
      </w:r>
    </w:p>
    <w:p w:rsidR="00A67B14" w:rsidRDefault="00A67B14" w:rsidP="00A67B14">
      <w:pPr>
        <w:pStyle w:val="Tekstpodstawowy3"/>
        <w:spacing w:line="276" w:lineRule="auto"/>
        <w:jc w:val="both"/>
        <w:rPr>
          <w:b/>
          <w:szCs w:val="24"/>
        </w:rPr>
      </w:pPr>
    </w:p>
    <w:p w:rsidR="00A67B14" w:rsidRPr="001F06F9" w:rsidRDefault="00A67B14" w:rsidP="00A67B14">
      <w:pPr>
        <w:pStyle w:val="Tekstpodstawowy3"/>
        <w:numPr>
          <w:ilvl w:val="1"/>
          <w:numId w:val="43"/>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1F06F9">
        <w:rPr>
          <w:szCs w:val="24"/>
        </w:rPr>
        <w:t xml:space="preserve"> </w:t>
      </w:r>
      <w:r w:rsidRPr="001F06F9">
        <w:rPr>
          <w:b/>
          <w:sz w:val="24"/>
          <w:szCs w:val="24"/>
        </w:rPr>
        <w:t>PRZEPROWADZENIE PRAC REMONTOWYCH ZBIOROWEJ MOGIŁY OFIAR TERRORU NIEMIECKIEGO</w:t>
      </w:r>
      <w:r>
        <w:rPr>
          <w:b/>
          <w:sz w:val="24"/>
          <w:szCs w:val="24"/>
        </w:rPr>
        <w:t xml:space="preserve"> POŁOŻONEJ NA CMENTARZU PARAFIALNYM</w:t>
      </w:r>
      <w:r w:rsidRPr="001F06F9">
        <w:rPr>
          <w:b/>
          <w:sz w:val="24"/>
          <w:szCs w:val="24"/>
        </w:rPr>
        <w:t xml:space="preserve"> W KAŹMIERZU </w:t>
      </w:r>
      <w:r>
        <w:rPr>
          <w:b/>
          <w:sz w:val="24"/>
          <w:szCs w:val="24"/>
        </w:rPr>
        <w:t xml:space="preserve"> </w:t>
      </w:r>
    </w:p>
    <w:p w:rsidR="00A67B14" w:rsidRPr="004919E6" w:rsidRDefault="00A67B14" w:rsidP="00A67B14">
      <w:pPr>
        <w:pStyle w:val="Tekstpodstawowy3"/>
        <w:spacing w:after="0" w:line="276" w:lineRule="auto"/>
        <w:ind w:left="284"/>
        <w:jc w:val="both"/>
        <w:rPr>
          <w:b/>
          <w:sz w:val="24"/>
          <w:szCs w:val="24"/>
        </w:rPr>
      </w:pPr>
    </w:p>
    <w:p w:rsidR="00A67B14" w:rsidRPr="00D43EBC" w:rsidRDefault="00A67B14" w:rsidP="00A67B14">
      <w:pPr>
        <w:pStyle w:val="Tekstpodstawowy3"/>
        <w:spacing w:line="276" w:lineRule="auto"/>
        <w:ind w:left="284"/>
        <w:jc w:val="both"/>
        <w:rPr>
          <w:b/>
          <w:i/>
          <w:color w:val="000000" w:themeColor="text1"/>
          <w:sz w:val="24"/>
          <w:szCs w:val="24"/>
        </w:rPr>
      </w:pPr>
      <w:r w:rsidRPr="00D43EBC">
        <w:rPr>
          <w:color w:val="000000" w:themeColor="text1"/>
          <w:sz w:val="24"/>
          <w:szCs w:val="24"/>
        </w:rPr>
        <w:t>Inwestycja zlokalizowana będzie na terenie miejscowości Kaźmierz, Gmina Kaźmierz, województwo wielkopolskie.</w:t>
      </w:r>
    </w:p>
    <w:p w:rsidR="00A67B14" w:rsidRPr="00D43EBC" w:rsidRDefault="00A67B14" w:rsidP="00A67B14">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w:t>
      </w:r>
      <w:r>
        <w:rPr>
          <w:b/>
          <w:color w:val="000000" w:themeColor="text1"/>
          <w:sz w:val="24"/>
          <w:szCs w:val="24"/>
        </w:rPr>
        <w:t xml:space="preserve"> 21 23 14-0</w:t>
      </w:r>
      <w:r w:rsidRPr="00D43EBC">
        <w:rPr>
          <w:b/>
          <w:color w:val="000000" w:themeColor="text1"/>
          <w:sz w:val="24"/>
          <w:szCs w:val="24"/>
        </w:rPr>
        <w:t xml:space="preserve"> Roboty budowlane</w:t>
      </w:r>
      <w:r>
        <w:rPr>
          <w:b/>
          <w:color w:val="000000" w:themeColor="text1"/>
          <w:sz w:val="24"/>
          <w:szCs w:val="24"/>
        </w:rPr>
        <w:t xml:space="preserve"> w zakresie pomników historycznych lub miejsc pamięci</w:t>
      </w:r>
    </w:p>
    <w:p w:rsidR="00A67B14" w:rsidRPr="00D43EBC" w:rsidRDefault="00A67B14" w:rsidP="00A67B14">
      <w:pPr>
        <w:pStyle w:val="Tekstpodstawowy3"/>
        <w:spacing w:line="276" w:lineRule="auto"/>
        <w:ind w:left="884"/>
        <w:jc w:val="both"/>
        <w:rPr>
          <w:b/>
          <w:color w:val="000000" w:themeColor="text1"/>
          <w:sz w:val="24"/>
          <w:szCs w:val="24"/>
        </w:rPr>
      </w:pPr>
    </w:p>
    <w:p w:rsidR="00A67B14" w:rsidRDefault="00A67B14" w:rsidP="00A67B14">
      <w:pPr>
        <w:pStyle w:val="Tekstpodstawowy3"/>
        <w:numPr>
          <w:ilvl w:val="1"/>
          <w:numId w:val="43"/>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A67B14" w:rsidRDefault="00A67B14" w:rsidP="00A67B14">
      <w:pPr>
        <w:spacing w:after="200" w:line="276" w:lineRule="auto"/>
        <w:jc w:val="both"/>
        <w:rPr>
          <w:rFonts w:eastAsia="Calibri"/>
          <w:color w:val="000000" w:themeColor="text1"/>
          <w:sz w:val="24"/>
          <w:szCs w:val="24"/>
          <w:lang w:eastAsia="en-US"/>
        </w:rPr>
      </w:pPr>
    </w:p>
    <w:p w:rsidR="00A67B14" w:rsidRPr="00CD7EA8" w:rsidRDefault="00A67B14" w:rsidP="00A67B14">
      <w:pPr>
        <w:jc w:val="both"/>
        <w:rPr>
          <w:b/>
          <w:sz w:val="24"/>
          <w:szCs w:val="24"/>
          <w:u w:val="single"/>
        </w:rPr>
      </w:pPr>
      <w:r w:rsidRPr="00CD7EA8">
        <w:rPr>
          <w:b/>
          <w:sz w:val="24"/>
          <w:szCs w:val="24"/>
          <w:u w:val="single"/>
        </w:rPr>
        <w:t>W ramach prac remontowych i konserwacji mogiły przewiduje się:</w:t>
      </w:r>
    </w:p>
    <w:p w:rsidR="00A67B14" w:rsidRDefault="00A67B14" w:rsidP="00A67B14">
      <w:pPr>
        <w:spacing w:after="200" w:line="276" w:lineRule="auto"/>
        <w:jc w:val="both"/>
        <w:rPr>
          <w:rFonts w:eastAsia="Calibri"/>
          <w:color w:val="000000" w:themeColor="text1"/>
          <w:sz w:val="24"/>
          <w:szCs w:val="24"/>
          <w:lang w:eastAsia="en-US"/>
        </w:rPr>
      </w:pPr>
    </w:p>
    <w:p w:rsidR="00A67B14" w:rsidRDefault="00A67B14" w:rsidP="00A67B14">
      <w:pPr>
        <w:jc w:val="both"/>
        <w:rPr>
          <w:sz w:val="24"/>
          <w:szCs w:val="24"/>
        </w:rPr>
      </w:pPr>
      <w:r>
        <w:rPr>
          <w:sz w:val="24"/>
          <w:szCs w:val="24"/>
        </w:rPr>
        <w:t>LASTRIKO:</w:t>
      </w:r>
    </w:p>
    <w:p w:rsidR="00A67B14" w:rsidRDefault="00A67B14" w:rsidP="00A67B14">
      <w:pPr>
        <w:jc w:val="both"/>
        <w:rPr>
          <w:sz w:val="24"/>
          <w:szCs w:val="24"/>
        </w:rPr>
      </w:pPr>
      <w:r>
        <w:rPr>
          <w:sz w:val="24"/>
          <w:szCs w:val="24"/>
        </w:rPr>
        <w:t>-</w:t>
      </w:r>
      <w:r w:rsidRPr="00481331">
        <w:rPr>
          <w:sz w:val="24"/>
          <w:szCs w:val="24"/>
        </w:rPr>
        <w:t>usunięcie zabrudzeń</w:t>
      </w:r>
      <w:r>
        <w:rPr>
          <w:sz w:val="24"/>
          <w:szCs w:val="24"/>
        </w:rPr>
        <w:t xml:space="preserve"> powierzchniowych metodą strumieniowo - ścierną</w:t>
      </w:r>
      <w:r w:rsidRPr="00481331">
        <w:rPr>
          <w:sz w:val="24"/>
          <w:szCs w:val="24"/>
        </w:rPr>
        <w:t xml:space="preserve"> i dezynfekcję powierzchni </w:t>
      </w:r>
      <w:r>
        <w:rPr>
          <w:sz w:val="24"/>
          <w:szCs w:val="24"/>
        </w:rPr>
        <w:t>sztucznego kamienia – lastriko</w:t>
      </w:r>
    </w:p>
    <w:p w:rsidR="00A67B14" w:rsidRDefault="00A67B14" w:rsidP="00A67B14">
      <w:pPr>
        <w:jc w:val="both"/>
        <w:rPr>
          <w:sz w:val="24"/>
          <w:szCs w:val="24"/>
        </w:rPr>
      </w:pPr>
      <w:r>
        <w:rPr>
          <w:sz w:val="24"/>
          <w:szCs w:val="24"/>
        </w:rPr>
        <w:t>-u</w:t>
      </w:r>
      <w:r w:rsidRPr="00481331">
        <w:rPr>
          <w:sz w:val="24"/>
          <w:szCs w:val="24"/>
        </w:rPr>
        <w:t>zupełnienie ubytków</w:t>
      </w:r>
      <w:r>
        <w:rPr>
          <w:sz w:val="24"/>
          <w:szCs w:val="24"/>
        </w:rPr>
        <w:t xml:space="preserve"> zaprawą przygotowaną na bazie cementu portlandzkiego białego barwionego na kolor lokalny sypkimi pigmentami z wypełniaczem – grysem marmurowym o dobranej frakcji </w:t>
      </w:r>
      <w:r w:rsidRPr="00481331">
        <w:rPr>
          <w:sz w:val="24"/>
          <w:szCs w:val="24"/>
        </w:rPr>
        <w:t xml:space="preserve">, </w:t>
      </w:r>
      <w:r>
        <w:rPr>
          <w:sz w:val="24"/>
          <w:szCs w:val="24"/>
        </w:rPr>
        <w:t xml:space="preserve">uzupełnienie </w:t>
      </w:r>
      <w:r w:rsidRPr="00481331">
        <w:rPr>
          <w:sz w:val="24"/>
          <w:szCs w:val="24"/>
        </w:rPr>
        <w:t>pęknięć</w:t>
      </w:r>
      <w:r>
        <w:rPr>
          <w:sz w:val="24"/>
          <w:szCs w:val="24"/>
        </w:rPr>
        <w:t>, szczelin przy użyciu zaprawy na bazie żywicy epoksydowej z wypełniaczami pozwalającymi imitować lastriko oraz barwionej suchymi pigmentami na kolor lokalny,</w:t>
      </w:r>
    </w:p>
    <w:p w:rsidR="00A67B14" w:rsidRDefault="00A67B14" w:rsidP="00A67B14">
      <w:pPr>
        <w:jc w:val="both"/>
        <w:rPr>
          <w:sz w:val="24"/>
          <w:szCs w:val="24"/>
        </w:rPr>
      </w:pPr>
      <w:r>
        <w:rPr>
          <w:sz w:val="24"/>
          <w:szCs w:val="24"/>
        </w:rPr>
        <w:t xml:space="preserve">- dokonanie scalenia kolorystycznego poprzez rozpunktowanie łączeń materiałów </w:t>
      </w:r>
    </w:p>
    <w:p w:rsidR="00A67B14" w:rsidRDefault="00A67B14" w:rsidP="00A67B14">
      <w:pPr>
        <w:jc w:val="both"/>
        <w:rPr>
          <w:sz w:val="24"/>
          <w:szCs w:val="24"/>
        </w:rPr>
      </w:pPr>
      <w:r>
        <w:rPr>
          <w:sz w:val="24"/>
          <w:szCs w:val="24"/>
        </w:rPr>
        <w:t>-</w:t>
      </w:r>
      <w:r w:rsidRPr="00481331">
        <w:rPr>
          <w:sz w:val="24"/>
          <w:szCs w:val="24"/>
        </w:rPr>
        <w:t xml:space="preserve"> zabezpieczenie hydrofobowe powierzchni</w:t>
      </w:r>
      <w:r>
        <w:rPr>
          <w:sz w:val="24"/>
          <w:szCs w:val="24"/>
        </w:rPr>
        <w:t xml:space="preserve"> lastriko</w:t>
      </w:r>
    </w:p>
    <w:p w:rsidR="00A67B14" w:rsidRDefault="00A67B14" w:rsidP="00A67B14">
      <w:pPr>
        <w:jc w:val="both"/>
        <w:rPr>
          <w:sz w:val="24"/>
          <w:szCs w:val="24"/>
        </w:rPr>
      </w:pPr>
      <w:r>
        <w:rPr>
          <w:sz w:val="24"/>
          <w:szCs w:val="24"/>
        </w:rPr>
        <w:t>- w</w:t>
      </w:r>
      <w:r w:rsidRPr="00481331">
        <w:rPr>
          <w:sz w:val="24"/>
          <w:szCs w:val="24"/>
        </w:rPr>
        <w:t xml:space="preserve"> związku z dużym stopniem zniszczenia płytek lastrykowych na podestach wykonanie nowej posadzki na uprzednio przygotowanym podłożu o odpowiednich spad</w:t>
      </w:r>
      <w:r>
        <w:rPr>
          <w:sz w:val="24"/>
          <w:szCs w:val="24"/>
        </w:rPr>
        <w:t>kach</w:t>
      </w:r>
    </w:p>
    <w:p w:rsidR="00A67B14" w:rsidRDefault="00A67B14" w:rsidP="00A67B14">
      <w:pPr>
        <w:jc w:val="both"/>
        <w:rPr>
          <w:sz w:val="24"/>
          <w:szCs w:val="24"/>
        </w:rPr>
      </w:pPr>
    </w:p>
    <w:p w:rsidR="00A67B14" w:rsidRDefault="00A67B14" w:rsidP="00A67B14">
      <w:pPr>
        <w:jc w:val="both"/>
        <w:rPr>
          <w:sz w:val="24"/>
          <w:szCs w:val="24"/>
        </w:rPr>
      </w:pPr>
    </w:p>
    <w:p w:rsidR="00A67B14" w:rsidRDefault="00A67B14" w:rsidP="00A67B14">
      <w:pPr>
        <w:jc w:val="both"/>
        <w:rPr>
          <w:sz w:val="24"/>
          <w:szCs w:val="24"/>
        </w:rPr>
      </w:pPr>
      <w:r>
        <w:rPr>
          <w:sz w:val="24"/>
          <w:szCs w:val="24"/>
        </w:rPr>
        <w:t>GŁÓWNE ZAŁOŻENIE POMNIKOWE:</w:t>
      </w:r>
    </w:p>
    <w:p w:rsidR="00A67B14" w:rsidRDefault="00A67B14" w:rsidP="00A67B14">
      <w:pPr>
        <w:jc w:val="both"/>
        <w:rPr>
          <w:sz w:val="24"/>
          <w:szCs w:val="24"/>
        </w:rPr>
      </w:pPr>
      <w:r>
        <w:rPr>
          <w:sz w:val="24"/>
          <w:szCs w:val="24"/>
        </w:rPr>
        <w:t>- w</w:t>
      </w:r>
      <w:r w:rsidRPr="00481331">
        <w:rPr>
          <w:sz w:val="24"/>
          <w:szCs w:val="24"/>
        </w:rPr>
        <w:t xml:space="preserve"> zakresie głównego założenia pomnikowego oczyszczenie powierzchni marmurowej okładziny, </w:t>
      </w:r>
      <w:r>
        <w:rPr>
          <w:sz w:val="24"/>
          <w:szCs w:val="24"/>
        </w:rPr>
        <w:t>poprzez mycie parą wodną pod ciśnieniem, wspomagane zmiękczaniem chemicznym nawarstwień środkiem powierzchniowo – czynnym</w:t>
      </w:r>
    </w:p>
    <w:p w:rsidR="00A67B14" w:rsidRDefault="00A67B14" w:rsidP="00A67B14">
      <w:pPr>
        <w:jc w:val="both"/>
        <w:rPr>
          <w:sz w:val="24"/>
          <w:szCs w:val="24"/>
        </w:rPr>
      </w:pPr>
      <w:r>
        <w:rPr>
          <w:sz w:val="24"/>
          <w:szCs w:val="24"/>
        </w:rPr>
        <w:lastRenderedPageBreak/>
        <w:t>-lokalne doczyszczenie powierzchni kamienia metodami mechanicznymi, sztyftami z włókna szklanego</w:t>
      </w:r>
    </w:p>
    <w:p w:rsidR="00A67B14" w:rsidRDefault="00A67B14" w:rsidP="00A67B14">
      <w:pPr>
        <w:jc w:val="both"/>
        <w:rPr>
          <w:sz w:val="24"/>
          <w:szCs w:val="24"/>
        </w:rPr>
      </w:pPr>
      <w:r>
        <w:rPr>
          <w:sz w:val="24"/>
          <w:szCs w:val="24"/>
        </w:rPr>
        <w:t xml:space="preserve">- </w:t>
      </w:r>
      <w:r w:rsidRPr="00481331">
        <w:rPr>
          <w:sz w:val="24"/>
          <w:szCs w:val="24"/>
        </w:rPr>
        <w:t xml:space="preserve">usuniecie tynku </w:t>
      </w:r>
      <w:r>
        <w:rPr>
          <w:sz w:val="24"/>
          <w:szCs w:val="24"/>
        </w:rPr>
        <w:t xml:space="preserve">marmurkowego </w:t>
      </w:r>
      <w:r w:rsidRPr="00481331">
        <w:rPr>
          <w:sz w:val="24"/>
          <w:szCs w:val="24"/>
        </w:rPr>
        <w:t xml:space="preserve">z rolki cokołowej, </w:t>
      </w:r>
    </w:p>
    <w:p w:rsidR="00A67B14" w:rsidRDefault="00A67B14" w:rsidP="00A67B14">
      <w:pPr>
        <w:jc w:val="both"/>
        <w:rPr>
          <w:sz w:val="24"/>
          <w:szCs w:val="24"/>
        </w:rPr>
      </w:pPr>
      <w:r>
        <w:rPr>
          <w:sz w:val="24"/>
          <w:szCs w:val="24"/>
        </w:rPr>
        <w:t xml:space="preserve">- </w:t>
      </w:r>
      <w:r w:rsidRPr="00481331">
        <w:rPr>
          <w:sz w:val="24"/>
          <w:szCs w:val="24"/>
        </w:rPr>
        <w:t>uzupełnienie ubytków,</w:t>
      </w:r>
      <w:r>
        <w:rPr>
          <w:sz w:val="24"/>
          <w:szCs w:val="24"/>
        </w:rPr>
        <w:t xml:space="preserve"> przy użyciu zapraw na bazie żywicy epoksydowej z dostosowaniem kolorystycznie oraz frakcją wypełniaczem podbarwianej sypkimi pigmentami na kolor lokalny</w:t>
      </w:r>
    </w:p>
    <w:p w:rsidR="00A67B14" w:rsidRDefault="00A67B14" w:rsidP="00A67B14">
      <w:pPr>
        <w:jc w:val="both"/>
        <w:rPr>
          <w:sz w:val="24"/>
          <w:szCs w:val="24"/>
        </w:rPr>
      </w:pPr>
      <w:r>
        <w:rPr>
          <w:sz w:val="24"/>
          <w:szCs w:val="24"/>
        </w:rPr>
        <w:t>-</w:t>
      </w:r>
      <w:r w:rsidRPr="00481331">
        <w:rPr>
          <w:sz w:val="24"/>
          <w:szCs w:val="24"/>
        </w:rPr>
        <w:t xml:space="preserve"> </w:t>
      </w:r>
      <w:r>
        <w:rPr>
          <w:sz w:val="24"/>
          <w:szCs w:val="24"/>
        </w:rPr>
        <w:t>opracowanie powierzchni uzupełnień i kamienia i nadanie im poleru</w:t>
      </w:r>
    </w:p>
    <w:p w:rsidR="00A67B14" w:rsidRDefault="00A67B14" w:rsidP="00A67B14">
      <w:pPr>
        <w:jc w:val="both"/>
        <w:rPr>
          <w:sz w:val="24"/>
          <w:szCs w:val="24"/>
        </w:rPr>
      </w:pPr>
      <w:r>
        <w:rPr>
          <w:sz w:val="24"/>
          <w:szCs w:val="24"/>
        </w:rPr>
        <w:t>-zabezpieczenie powierzchni marmuru mikrokrystalicznym woskiem Cosmolloid 80H na gorąco</w:t>
      </w:r>
    </w:p>
    <w:p w:rsidR="00A67B14" w:rsidRDefault="00A67B14" w:rsidP="00A67B14">
      <w:pPr>
        <w:jc w:val="both"/>
        <w:rPr>
          <w:sz w:val="24"/>
          <w:szCs w:val="24"/>
        </w:rPr>
      </w:pPr>
      <w:r>
        <w:rPr>
          <w:sz w:val="24"/>
          <w:szCs w:val="24"/>
        </w:rPr>
        <w:t xml:space="preserve">- </w:t>
      </w:r>
      <w:r w:rsidRPr="00481331">
        <w:rPr>
          <w:sz w:val="24"/>
          <w:szCs w:val="24"/>
        </w:rPr>
        <w:t>wykonanie kontynuacji granitowego obramienia pod nakryw</w:t>
      </w:r>
      <w:r>
        <w:rPr>
          <w:sz w:val="24"/>
          <w:szCs w:val="24"/>
        </w:rPr>
        <w:t>ą zastępując styropian z tynkiem marmurkowym</w:t>
      </w:r>
      <w:r w:rsidRPr="00481331">
        <w:rPr>
          <w:sz w:val="24"/>
          <w:szCs w:val="24"/>
        </w:rPr>
        <w:t>, oczyszczenie</w:t>
      </w:r>
      <w:r>
        <w:rPr>
          <w:sz w:val="24"/>
          <w:szCs w:val="24"/>
        </w:rPr>
        <w:t xml:space="preserve"> </w:t>
      </w:r>
      <w:r w:rsidRPr="00481331">
        <w:rPr>
          <w:sz w:val="24"/>
          <w:szCs w:val="24"/>
        </w:rPr>
        <w:t>i wymiana spoinowania</w:t>
      </w:r>
      <w:r>
        <w:rPr>
          <w:sz w:val="24"/>
          <w:szCs w:val="24"/>
        </w:rPr>
        <w:t xml:space="preserve"> we współczesnej</w:t>
      </w:r>
      <w:r w:rsidRPr="00481331">
        <w:rPr>
          <w:sz w:val="24"/>
          <w:szCs w:val="24"/>
        </w:rPr>
        <w:t xml:space="preserve"> dekoracji </w:t>
      </w:r>
      <w:r>
        <w:rPr>
          <w:sz w:val="24"/>
          <w:szCs w:val="24"/>
        </w:rPr>
        <w:t xml:space="preserve"> </w:t>
      </w:r>
      <w:r w:rsidRPr="00481331">
        <w:rPr>
          <w:sz w:val="24"/>
          <w:szCs w:val="24"/>
        </w:rPr>
        <w:t xml:space="preserve">z czarnego kamienia, </w:t>
      </w:r>
    </w:p>
    <w:p w:rsidR="00A67B14" w:rsidRDefault="00A67B14" w:rsidP="00A67B14">
      <w:pPr>
        <w:spacing w:after="200" w:line="276" w:lineRule="auto"/>
        <w:jc w:val="both"/>
        <w:rPr>
          <w:sz w:val="24"/>
          <w:szCs w:val="24"/>
        </w:rPr>
      </w:pPr>
      <w:r>
        <w:rPr>
          <w:sz w:val="24"/>
          <w:szCs w:val="24"/>
        </w:rPr>
        <w:t xml:space="preserve">- </w:t>
      </w:r>
      <w:r w:rsidRPr="00481331">
        <w:rPr>
          <w:sz w:val="24"/>
          <w:szCs w:val="24"/>
        </w:rPr>
        <w:t>wymiana płyty inskryp</w:t>
      </w:r>
      <w:r>
        <w:rPr>
          <w:sz w:val="24"/>
          <w:szCs w:val="24"/>
        </w:rPr>
        <w:t>cyjnej na nową kamienną z nowym napisem.</w:t>
      </w:r>
    </w:p>
    <w:p w:rsidR="00A67B14" w:rsidRPr="00F93526" w:rsidRDefault="00A67B14" w:rsidP="00A67B14">
      <w:pPr>
        <w:spacing w:after="200" w:line="276" w:lineRule="auto"/>
        <w:jc w:val="both"/>
        <w:rPr>
          <w:rFonts w:eastAsia="Calibri"/>
          <w:color w:val="000000" w:themeColor="text1"/>
          <w:sz w:val="24"/>
          <w:szCs w:val="24"/>
          <w:lang w:eastAsia="en-US"/>
        </w:rPr>
      </w:pPr>
      <w:r>
        <w:rPr>
          <w:sz w:val="24"/>
          <w:szCs w:val="24"/>
        </w:rPr>
        <w:t>Wykonanie pełnej dokumentacji fotograficznej dokumentującej zakres wykonywanych prac obejmującej okres przed rozpoczęciem robót, w trakcie ich prowadzenia oraz po zakończeniu prac na nośniku CD</w:t>
      </w:r>
    </w:p>
    <w:p w:rsidR="00A67B14" w:rsidRPr="00F93526" w:rsidRDefault="00A67B14" w:rsidP="00A67B14">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UWAGA !</w:t>
      </w:r>
    </w:p>
    <w:p w:rsidR="00A67B14" w:rsidRPr="00D0138B" w:rsidRDefault="00A67B14" w:rsidP="00A67B14">
      <w:pPr>
        <w:spacing w:after="200" w:line="276" w:lineRule="auto"/>
        <w:jc w:val="both"/>
        <w:rPr>
          <w:rFonts w:eastAsia="Calibri"/>
          <w:b/>
          <w:color w:val="000000" w:themeColor="text1"/>
          <w:sz w:val="24"/>
          <w:szCs w:val="24"/>
          <w:lang w:eastAsia="en-US"/>
        </w:rPr>
      </w:pPr>
      <w:r>
        <w:rPr>
          <w:rFonts w:eastAsia="Calibri"/>
          <w:b/>
          <w:color w:val="000000" w:themeColor="text1"/>
          <w:sz w:val="24"/>
          <w:szCs w:val="24"/>
          <w:lang w:eastAsia="en-US"/>
        </w:rPr>
        <w:t>Z</w:t>
      </w:r>
      <w:r w:rsidRPr="00F93526">
        <w:rPr>
          <w:rFonts w:eastAsia="Calibri"/>
          <w:b/>
          <w:color w:val="000000" w:themeColor="text1"/>
          <w:sz w:val="24"/>
          <w:szCs w:val="24"/>
          <w:lang w:eastAsia="en-US"/>
        </w:rPr>
        <w:t>aleca się aby Oferent dokonał wizji lokalnej w terenie oraz pozyskał wszelkie informacje niezbędne dla przygotowania oferty i wyceny przedmiotu zamówienia.</w:t>
      </w:r>
    </w:p>
    <w:p w:rsidR="00A67B14" w:rsidRDefault="00A67B14" w:rsidP="00A67B14">
      <w:pPr>
        <w:spacing w:after="200" w:line="276" w:lineRule="auto"/>
        <w:jc w:val="both"/>
        <w:rPr>
          <w:rFonts w:eastAsia="Calibri"/>
          <w:sz w:val="24"/>
          <w:szCs w:val="24"/>
          <w:lang w:eastAsia="en-US"/>
        </w:rPr>
      </w:pPr>
      <w:r w:rsidRPr="00C64587">
        <w:rPr>
          <w:rFonts w:eastAsia="Calibri"/>
          <w:sz w:val="24"/>
          <w:szCs w:val="24"/>
          <w:lang w:eastAsia="en-US"/>
        </w:rPr>
        <w:t xml:space="preserve">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A67B14" w:rsidRDefault="00A67B14" w:rsidP="00A67B14">
      <w:pPr>
        <w:spacing w:after="200" w:line="276" w:lineRule="auto"/>
        <w:jc w:val="both"/>
        <w:rPr>
          <w:rFonts w:eastAsia="Calibri"/>
          <w:sz w:val="24"/>
          <w:szCs w:val="24"/>
          <w:lang w:eastAsia="en-US"/>
        </w:rPr>
      </w:pPr>
      <w:r w:rsidRPr="00C64587">
        <w:rPr>
          <w:rFonts w:eastAsia="Calibri"/>
          <w:sz w:val="24"/>
          <w:szCs w:val="24"/>
          <w:lang w:eastAsia="en-US"/>
        </w:rPr>
        <w:t>Przedmiot zamówienia należy wykonać zgodnie z dokumentacją projektową, przedmiarem robót, specyfikacją techniczną wykonania i odbioru robót budowlanych, zgodnie z wiedzą budowlaną, obowiązującymi normami, przepisami szczególnymi.</w:t>
      </w:r>
      <w:r>
        <w:rPr>
          <w:rFonts w:eastAsia="Calibri"/>
          <w:sz w:val="24"/>
          <w:szCs w:val="24"/>
          <w:lang w:eastAsia="en-US"/>
        </w:rPr>
        <w:t xml:space="preserve"> </w:t>
      </w:r>
      <w:r w:rsidRPr="00C64587">
        <w:rPr>
          <w:rFonts w:eastAsia="Calibri"/>
          <w:sz w:val="24"/>
          <w:szCs w:val="24"/>
          <w:lang w:eastAsia="en-US"/>
        </w:rPr>
        <w:t xml:space="preserve"> </w:t>
      </w:r>
    </w:p>
    <w:p w:rsidR="00A67B14" w:rsidRDefault="00A67B14" w:rsidP="00A67B14">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A67B14" w:rsidRPr="0087683A" w:rsidRDefault="00A67B14" w:rsidP="00A67B14">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A67B14" w:rsidRPr="006E19CD" w:rsidRDefault="00A67B14" w:rsidP="00A67B14">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A67B14" w:rsidRPr="006E19CD" w:rsidRDefault="00A67B14" w:rsidP="00A67B14">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techniczn</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wykonania i odbioru robót budowlanych</w:t>
      </w:r>
    </w:p>
    <w:p w:rsidR="00A67B14" w:rsidRPr="006E19CD" w:rsidRDefault="00A67B14" w:rsidP="00A67B14">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A67B14" w:rsidRPr="006E19CD" w:rsidRDefault="00A67B14" w:rsidP="00A67B14">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w:t>
      </w:r>
      <w:r>
        <w:rPr>
          <w:rFonts w:ascii="Times New Roman" w:hAnsi="Times New Roman"/>
          <w:i/>
          <w:color w:val="000000" w:themeColor="text1"/>
          <w:sz w:val="20"/>
          <w:lang w:val="pl-PL"/>
        </w:rPr>
        <w:t>y</w:t>
      </w:r>
      <w:r w:rsidRPr="006E19CD">
        <w:rPr>
          <w:rFonts w:ascii="Times New Roman" w:hAnsi="Times New Roman"/>
          <w:i/>
          <w:color w:val="000000" w:themeColor="text1"/>
          <w:sz w:val="20"/>
          <w:lang w:val="pl-PL"/>
        </w:rPr>
        <w:t xml:space="preserve"> robót</w:t>
      </w:r>
    </w:p>
    <w:p w:rsidR="00A67B14" w:rsidRPr="006E19CD" w:rsidRDefault="00A67B14" w:rsidP="00A67B14">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A67B14" w:rsidRPr="006E19CD" w:rsidRDefault="00A67B14" w:rsidP="00A67B14">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 xml:space="preserve">.Zamawiający dopuszcza w ofercie, a następnie zastosowanie innych materiałów i urządzeń niż podane w dokumentacji projektowej pod warunkiem zapewnienia </w:t>
      </w:r>
      <w:r w:rsidRPr="006E19CD">
        <w:rPr>
          <w:rFonts w:ascii="Times New Roman" w:hAnsi="Times New Roman"/>
          <w:b/>
          <w:color w:val="000000" w:themeColor="text1"/>
          <w:lang w:val="pl-PL"/>
        </w:rPr>
        <w:lastRenderedPageBreak/>
        <w:t>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A67B14" w:rsidRPr="006E19CD" w:rsidRDefault="00A67B14" w:rsidP="00A67B14">
      <w:pPr>
        <w:pStyle w:val="Tekstpodstawowy31"/>
        <w:spacing w:line="276" w:lineRule="auto"/>
        <w:rPr>
          <w:rFonts w:ascii="Times New Roman" w:hAnsi="Times New Roman"/>
          <w:b/>
          <w:color w:val="000000" w:themeColor="text1"/>
          <w:lang w:val="pl-PL"/>
        </w:rPr>
      </w:pPr>
    </w:p>
    <w:p w:rsidR="00A67B14" w:rsidRDefault="00A67B14" w:rsidP="00A67B14">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w:t>
      </w:r>
      <w:r>
        <w:rPr>
          <w:rFonts w:ascii="Times New Roman" w:hAnsi="Times New Roman"/>
          <w:b/>
          <w:color w:val="000000" w:themeColor="text1"/>
          <w:lang w:val="pl-PL"/>
        </w:rPr>
        <w:t>.</w:t>
      </w:r>
    </w:p>
    <w:p w:rsidR="00A67B14" w:rsidRPr="006E19CD" w:rsidRDefault="00A67B14" w:rsidP="00A67B14">
      <w:pPr>
        <w:pStyle w:val="Tekstpodstawowy31"/>
        <w:spacing w:line="276" w:lineRule="auto"/>
        <w:rPr>
          <w:rFonts w:ascii="Times New Roman" w:hAnsi="Times New Roman"/>
          <w:b/>
          <w:color w:val="000000" w:themeColor="text1"/>
          <w:lang w:val="pl-PL"/>
        </w:rPr>
      </w:pPr>
    </w:p>
    <w:p w:rsidR="00A67B14" w:rsidRPr="006E19CD" w:rsidRDefault="00A67B14" w:rsidP="00A67B14">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A67B14" w:rsidRPr="006E19CD" w:rsidRDefault="00A67B14" w:rsidP="00A67B14">
      <w:pPr>
        <w:pStyle w:val="Style20"/>
        <w:widowControl/>
        <w:jc w:val="both"/>
        <w:rPr>
          <w:rFonts w:ascii="Times New Roman" w:hAnsi="Times New Roman"/>
          <w:b/>
          <w:color w:val="000000" w:themeColor="text1"/>
        </w:rPr>
      </w:pPr>
    </w:p>
    <w:p w:rsidR="00A67B14" w:rsidRPr="006E19CD" w:rsidRDefault="00A67B14" w:rsidP="00A67B14">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A67B14" w:rsidRDefault="00A67B14" w:rsidP="00A67B14">
      <w:pPr>
        <w:pStyle w:val="Tekstpodstawowy31"/>
        <w:spacing w:line="276" w:lineRule="auto"/>
        <w:rPr>
          <w:rFonts w:ascii="Times New Roman" w:hAnsi="Times New Roman"/>
          <w:b/>
          <w:lang w:val="pl-PL"/>
        </w:rPr>
      </w:pPr>
    </w:p>
    <w:p w:rsidR="00A67B14" w:rsidRDefault="00A67B14" w:rsidP="00A67B14">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A67B14" w:rsidRPr="003F460C" w:rsidRDefault="00A67B14" w:rsidP="00A67B14">
      <w:pPr>
        <w:pStyle w:val="Tekstpodstawowy31"/>
        <w:spacing w:line="276" w:lineRule="auto"/>
        <w:rPr>
          <w:rFonts w:ascii="Times New Roman" w:hAnsi="Times New Roman"/>
          <w:b/>
          <w:lang w:val="pl-PL"/>
        </w:rPr>
      </w:pPr>
      <w:r w:rsidRPr="00FB743A">
        <w:rPr>
          <w:rFonts w:ascii="Times New Roman" w:hAnsi="Times New Roman"/>
          <w:b/>
          <w:lang w:val="pl-PL"/>
        </w:rPr>
        <w:t xml:space="preserve">( materiały i robociznę) wynosi </w:t>
      </w:r>
      <w:r>
        <w:rPr>
          <w:rFonts w:ascii="Times New Roman" w:hAnsi="Times New Roman"/>
          <w:b/>
          <w:lang w:val="pl-PL"/>
        </w:rPr>
        <w:t xml:space="preserve">minimum </w:t>
      </w:r>
      <w:r w:rsidRPr="00FB743A">
        <w:rPr>
          <w:rFonts w:ascii="Times New Roman" w:hAnsi="Times New Roman"/>
          <w:b/>
          <w:lang w:val="pl-PL"/>
        </w:rPr>
        <w:t>36 miesięcy</w:t>
      </w:r>
      <w:r w:rsidRPr="00FB743A">
        <w:rPr>
          <w:rFonts w:ascii="Times New Roman" w:hAnsi="Times New Roman"/>
          <w:lang w:val="pl-PL"/>
        </w:rPr>
        <w:t xml:space="preserve"> od dnia odebrania przez Zamawiającego robót  i podpisania (bez uwag) protokołu końcowego.</w:t>
      </w:r>
    </w:p>
    <w:p w:rsidR="00A67B14" w:rsidRDefault="00A67B14" w:rsidP="00A67B14">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A67B14" w:rsidRPr="00A85DA7" w:rsidRDefault="00A67B14" w:rsidP="00A67B14">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A67B14" w:rsidRPr="00FB743A" w:rsidRDefault="00A67B14" w:rsidP="00A67B14">
      <w:pPr>
        <w:pStyle w:val="Tekstpodstawowy31"/>
        <w:spacing w:line="276" w:lineRule="auto"/>
        <w:rPr>
          <w:rFonts w:ascii="Times New Roman" w:hAnsi="Times New Roman"/>
          <w:szCs w:val="24"/>
          <w:lang w:val="pl-PL" w:eastAsia="pl-PL"/>
        </w:rPr>
      </w:pPr>
    </w:p>
    <w:p w:rsidR="00A67B14" w:rsidRPr="00DC578C" w:rsidRDefault="00A67B14" w:rsidP="00A67B14">
      <w:pPr>
        <w:pStyle w:val="Nagwek1"/>
        <w:numPr>
          <w:ilvl w:val="0"/>
          <w:numId w:val="22"/>
        </w:numPr>
        <w:shd w:val="clear" w:color="auto" w:fill="E6E6E6"/>
        <w:spacing w:before="0" w:after="0" w:line="276" w:lineRule="auto"/>
        <w:jc w:val="both"/>
        <w:rPr>
          <w:bCs w:val="0"/>
          <w:i/>
          <w:iCs/>
          <w:sz w:val="24"/>
          <w:szCs w:val="24"/>
        </w:rPr>
      </w:pPr>
      <w:bookmarkStart w:id="7" w:name="_Toc154823344"/>
      <w:bookmarkStart w:id="8" w:name="_Toc161806944"/>
      <w:bookmarkStart w:id="9" w:name="_Toc191867072"/>
      <w:bookmarkStart w:id="10" w:name="_Toc192580966"/>
      <w:r w:rsidRPr="00DC578C">
        <w:rPr>
          <w:bCs w:val="0"/>
          <w:i/>
          <w:iCs/>
          <w:sz w:val="24"/>
          <w:szCs w:val="24"/>
        </w:rPr>
        <w:t>Oferty częściowe</w:t>
      </w:r>
      <w:bookmarkEnd w:id="7"/>
      <w:bookmarkEnd w:id="8"/>
      <w:bookmarkEnd w:id="9"/>
      <w:bookmarkEnd w:id="10"/>
    </w:p>
    <w:p w:rsidR="00A67B14" w:rsidRPr="00DC578C" w:rsidRDefault="00A67B14" w:rsidP="00A67B14">
      <w:pPr>
        <w:spacing w:line="276" w:lineRule="auto"/>
        <w:ind w:left="360" w:hanging="360"/>
        <w:rPr>
          <w:sz w:val="24"/>
          <w:szCs w:val="24"/>
        </w:rPr>
      </w:pPr>
    </w:p>
    <w:p w:rsidR="00A67B14" w:rsidRPr="00DC578C" w:rsidRDefault="00A67B14" w:rsidP="00A67B14">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A67B14" w:rsidRPr="00DC578C" w:rsidRDefault="00A67B14" w:rsidP="00A67B14">
      <w:pPr>
        <w:spacing w:line="276" w:lineRule="auto"/>
        <w:rPr>
          <w:sz w:val="24"/>
          <w:szCs w:val="24"/>
        </w:rPr>
      </w:pPr>
    </w:p>
    <w:p w:rsidR="00A67B14" w:rsidRPr="00DC578C" w:rsidRDefault="00A67B14" w:rsidP="00A67B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11" w:name="_Toc154823345"/>
      <w:bookmarkStart w:id="12" w:name="_Toc161806945"/>
      <w:bookmarkStart w:id="13" w:name="_Toc191867073"/>
      <w:bookmarkStart w:id="14" w:name="_Toc192580967"/>
      <w:r w:rsidRPr="00DC578C">
        <w:rPr>
          <w:bCs w:val="0"/>
          <w:i/>
          <w:iCs/>
          <w:sz w:val="24"/>
          <w:szCs w:val="24"/>
        </w:rPr>
        <w:t>Oferty wariantowe</w:t>
      </w:r>
      <w:bookmarkEnd w:id="11"/>
      <w:bookmarkEnd w:id="12"/>
      <w:bookmarkEnd w:id="13"/>
      <w:bookmarkEnd w:id="14"/>
    </w:p>
    <w:p w:rsidR="00A67B14" w:rsidRPr="00DC578C" w:rsidRDefault="00A67B14" w:rsidP="00A67B14">
      <w:pPr>
        <w:spacing w:line="276" w:lineRule="auto"/>
        <w:ind w:left="360" w:hanging="360"/>
        <w:rPr>
          <w:sz w:val="24"/>
          <w:szCs w:val="24"/>
        </w:rPr>
      </w:pPr>
    </w:p>
    <w:p w:rsidR="00A67B14" w:rsidRDefault="00A67B14" w:rsidP="00A67B14">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A67B14" w:rsidRPr="00DC578C" w:rsidRDefault="00A67B14"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15" w:name="_Toc137824133"/>
      <w:bookmarkStart w:id="16" w:name="_Toc154823346"/>
      <w:bookmarkStart w:id="17" w:name="_Toc161806946"/>
      <w:bookmarkStart w:id="18" w:name="_Toc191867074"/>
      <w:bookmarkStart w:id="19" w:name="_Toc192580968"/>
      <w:r w:rsidRPr="00DC578C">
        <w:rPr>
          <w:bCs w:val="0"/>
          <w:i/>
          <w:iCs/>
          <w:sz w:val="24"/>
          <w:szCs w:val="24"/>
        </w:rPr>
        <w:lastRenderedPageBreak/>
        <w:t>Termin wykonania zamówienia</w:t>
      </w:r>
      <w:bookmarkEnd w:id="15"/>
      <w:bookmarkEnd w:id="16"/>
      <w:bookmarkEnd w:id="17"/>
      <w:bookmarkEnd w:id="18"/>
      <w:bookmarkEnd w:id="19"/>
    </w:p>
    <w:p w:rsidR="00A67B14" w:rsidRPr="004C1DA1" w:rsidRDefault="00A67B14" w:rsidP="00A67B14">
      <w:pPr>
        <w:spacing w:line="276" w:lineRule="auto"/>
        <w:ind w:left="360" w:hanging="360"/>
        <w:rPr>
          <w:b/>
          <w:sz w:val="24"/>
          <w:szCs w:val="24"/>
        </w:rPr>
      </w:pPr>
    </w:p>
    <w:p w:rsidR="00A67B14" w:rsidRPr="00EB1D3D" w:rsidRDefault="00A67B14" w:rsidP="00A67B14">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nieprzekraczalnym terminie</w:t>
      </w:r>
      <w:r>
        <w:rPr>
          <w:b/>
          <w:i/>
          <w:color w:val="000000" w:themeColor="text1"/>
          <w:sz w:val="28"/>
          <w:szCs w:val="28"/>
        </w:rPr>
        <w:t xml:space="preserve"> do 31 października 2016 r</w:t>
      </w:r>
    </w:p>
    <w:p w:rsidR="00A67B14" w:rsidRDefault="00A67B14" w:rsidP="00A67B14">
      <w:pPr>
        <w:spacing w:line="276" w:lineRule="auto"/>
        <w:rPr>
          <w:sz w:val="24"/>
          <w:szCs w:val="24"/>
        </w:rPr>
      </w:pPr>
    </w:p>
    <w:p w:rsidR="00A67B14" w:rsidRPr="00DC578C" w:rsidRDefault="00A67B14" w:rsidP="00A67B14">
      <w:pPr>
        <w:spacing w:line="276" w:lineRule="auto"/>
        <w:rPr>
          <w:sz w:val="24"/>
          <w:szCs w:val="24"/>
        </w:rPr>
      </w:pPr>
    </w:p>
    <w:p w:rsidR="00A67B14" w:rsidRPr="00DC578C" w:rsidRDefault="00A67B14" w:rsidP="00A67B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20" w:name="_Toc137824131"/>
      <w:bookmarkStart w:id="21" w:name="_Toc154823347"/>
      <w:bookmarkStart w:id="22" w:name="_Toc161806947"/>
      <w:bookmarkStart w:id="23" w:name="_Toc191867075"/>
      <w:bookmarkStart w:id="24" w:name="_Toc192580969"/>
      <w:r w:rsidRPr="00DC578C">
        <w:rPr>
          <w:bCs w:val="0"/>
          <w:i/>
          <w:iCs/>
          <w:sz w:val="24"/>
          <w:szCs w:val="24"/>
        </w:rPr>
        <w:t>Informacja o podwykonawcach</w:t>
      </w:r>
      <w:bookmarkEnd w:id="20"/>
      <w:bookmarkEnd w:id="21"/>
      <w:bookmarkEnd w:id="22"/>
      <w:bookmarkEnd w:id="23"/>
      <w:bookmarkEnd w:id="24"/>
    </w:p>
    <w:p w:rsidR="00A67B14" w:rsidRDefault="00A67B14" w:rsidP="00A67B14">
      <w:pPr>
        <w:spacing w:line="276" w:lineRule="auto"/>
        <w:jc w:val="both"/>
        <w:rPr>
          <w:sz w:val="24"/>
          <w:szCs w:val="24"/>
        </w:rPr>
      </w:pPr>
    </w:p>
    <w:p w:rsidR="00A67B14" w:rsidRPr="00895FCF" w:rsidRDefault="00A67B14" w:rsidP="00A67B14">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A67B14" w:rsidRPr="00895FCF" w:rsidRDefault="00A67B14" w:rsidP="00A67B14">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A67B14" w:rsidRPr="00895FCF" w:rsidRDefault="00A67B14" w:rsidP="00A67B14">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A67B14" w:rsidRPr="00895FCF" w:rsidRDefault="00A67B14" w:rsidP="00A67B14">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A67B14" w:rsidRPr="00895FCF" w:rsidRDefault="00A67B14" w:rsidP="00A67B14">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A67B14" w:rsidRPr="00895FCF" w:rsidRDefault="00A67B14" w:rsidP="00A67B14">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A67B14" w:rsidRPr="00895FCF" w:rsidRDefault="00A67B14" w:rsidP="00A67B14">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67B14" w:rsidRPr="00895FCF" w:rsidRDefault="00A67B14" w:rsidP="00A67B14">
      <w:pPr>
        <w:jc w:val="both"/>
        <w:rPr>
          <w:color w:val="000000" w:themeColor="text1"/>
          <w:sz w:val="24"/>
          <w:szCs w:val="24"/>
        </w:rPr>
      </w:pPr>
      <w:r w:rsidRPr="00895FCF">
        <w:rPr>
          <w:color w:val="000000" w:themeColor="text1"/>
          <w:sz w:val="24"/>
          <w:szCs w:val="24"/>
        </w:rPr>
        <w:t>6.Zamawiajacy, w terminie 14 dni od dnia otrzymania umowy o podwykonawstwo, zgłasza pisemny sprzeciw do umowy o podwykonawstwo, której przedmiotem są roboty budowlane, w przypadkach, o których mowa w pkt</w:t>
      </w:r>
      <w:r>
        <w:rPr>
          <w:color w:val="000000" w:themeColor="text1"/>
          <w:sz w:val="24"/>
          <w:szCs w:val="24"/>
        </w:rPr>
        <w:t>.</w:t>
      </w:r>
      <w:r w:rsidRPr="00895FCF">
        <w:rPr>
          <w:color w:val="000000" w:themeColor="text1"/>
          <w:sz w:val="24"/>
          <w:szCs w:val="24"/>
        </w:rPr>
        <w:t xml:space="preserve"> 3.</w:t>
      </w:r>
    </w:p>
    <w:p w:rsidR="00A67B14" w:rsidRPr="00895FCF" w:rsidRDefault="00A67B14" w:rsidP="00A67B14">
      <w:pPr>
        <w:jc w:val="both"/>
        <w:rPr>
          <w:color w:val="000000" w:themeColor="text1"/>
          <w:sz w:val="24"/>
          <w:szCs w:val="24"/>
        </w:rPr>
      </w:pPr>
      <w:r>
        <w:rPr>
          <w:color w:val="000000" w:themeColor="text1"/>
          <w:sz w:val="24"/>
          <w:szCs w:val="24"/>
        </w:rPr>
        <w:t>7.Niezgł</w:t>
      </w:r>
      <w:r w:rsidRPr="00895FCF">
        <w:rPr>
          <w:color w:val="000000" w:themeColor="text1"/>
          <w:sz w:val="24"/>
          <w:szCs w:val="24"/>
        </w:rPr>
        <w:t>oszenie pisemnego sprzeciwu do przedłożonej umowy o podwykonawstwo, której przedmiotem są roboty budowlane, w terminie 14 dni od dnia otrzymania umowy o podwykonawstwo, uważa się za akceptację umowy przez Zamawiającego.</w:t>
      </w:r>
    </w:p>
    <w:p w:rsidR="00A67B14" w:rsidRPr="00DC578C" w:rsidRDefault="00A67B14" w:rsidP="00A67B14">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A67B14" w:rsidRPr="00DC578C" w:rsidRDefault="00A67B14" w:rsidP="00A67B14">
      <w:pPr>
        <w:spacing w:line="276" w:lineRule="auto"/>
        <w:rPr>
          <w:sz w:val="24"/>
          <w:szCs w:val="24"/>
        </w:rPr>
      </w:pPr>
    </w:p>
    <w:p w:rsidR="00A67B14" w:rsidRPr="00DC578C" w:rsidRDefault="00A67B14" w:rsidP="00A67B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25" w:name="_Toc161806948"/>
      <w:bookmarkStart w:id="26" w:name="_Toc191867076"/>
      <w:bookmarkStart w:id="27" w:name="_Toc192580970"/>
      <w:r w:rsidRPr="00DC578C">
        <w:rPr>
          <w:bCs w:val="0"/>
          <w:i/>
          <w:iCs/>
          <w:sz w:val="24"/>
          <w:szCs w:val="24"/>
        </w:rPr>
        <w:t>Wykonawcy wspólnie ubiegający się o zamówienie</w:t>
      </w:r>
      <w:bookmarkEnd w:id="25"/>
      <w:bookmarkEnd w:id="26"/>
      <w:bookmarkEnd w:id="27"/>
    </w:p>
    <w:p w:rsidR="00A67B14" w:rsidRPr="00DC578C" w:rsidRDefault="00A67B14" w:rsidP="00A67B14">
      <w:pPr>
        <w:pStyle w:val="Tekstpodstawowy"/>
        <w:spacing w:line="276" w:lineRule="auto"/>
        <w:ind w:right="57"/>
        <w:jc w:val="both"/>
        <w:rPr>
          <w:szCs w:val="24"/>
        </w:rPr>
      </w:pPr>
    </w:p>
    <w:p w:rsidR="00A67B14" w:rsidRPr="00DC578C" w:rsidRDefault="00A67B14" w:rsidP="00A67B14">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A67B14" w:rsidRPr="00DC578C" w:rsidRDefault="00A67B14" w:rsidP="00A67B1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A67B14" w:rsidRPr="00DC578C" w:rsidRDefault="00A67B14" w:rsidP="00A67B1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lastRenderedPageBreak/>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67B14" w:rsidRPr="00DC578C" w:rsidRDefault="00A67B14" w:rsidP="00A67B1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A67B14" w:rsidRPr="00DC578C" w:rsidRDefault="00A67B14" w:rsidP="00A67B14">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A67B14" w:rsidRPr="00DC578C" w:rsidRDefault="00A67B14" w:rsidP="00A67B14">
      <w:pPr>
        <w:pStyle w:val="Tekstpodstawowy"/>
        <w:spacing w:line="276" w:lineRule="auto"/>
        <w:ind w:right="57"/>
        <w:jc w:val="both"/>
        <w:rPr>
          <w:szCs w:val="24"/>
        </w:rPr>
      </w:pPr>
    </w:p>
    <w:p w:rsidR="00A67B14" w:rsidRPr="00CF1B5A" w:rsidRDefault="00A67B14" w:rsidP="00A67B14">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A67B14" w:rsidRPr="00CF1B5A" w:rsidRDefault="00A67B14" w:rsidP="00A67B14">
      <w:pPr>
        <w:numPr>
          <w:ilvl w:val="0"/>
          <w:numId w:val="20"/>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A67B14" w:rsidRDefault="00A67B14" w:rsidP="00A67B14">
      <w:pPr>
        <w:numPr>
          <w:ilvl w:val="1"/>
          <w:numId w:val="20"/>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A67B14" w:rsidRPr="00403945" w:rsidRDefault="00A67B14" w:rsidP="00A67B14">
      <w:pPr>
        <w:numPr>
          <w:ilvl w:val="1"/>
          <w:numId w:val="20"/>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A67B14" w:rsidRPr="00E015D5" w:rsidRDefault="00A67B14" w:rsidP="00A67B14">
      <w:pPr>
        <w:numPr>
          <w:ilvl w:val="1"/>
          <w:numId w:val="20"/>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A67B14" w:rsidRPr="00E015D5" w:rsidRDefault="00A67B14" w:rsidP="00A67B14">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A67B14" w:rsidRPr="00E015D5" w:rsidRDefault="00A67B14" w:rsidP="00A67B14">
      <w:pPr>
        <w:numPr>
          <w:ilvl w:val="4"/>
          <w:numId w:val="21"/>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A67B14" w:rsidRPr="00E015D5" w:rsidRDefault="00A67B14" w:rsidP="00A67B14">
      <w:pPr>
        <w:spacing w:line="276" w:lineRule="auto"/>
        <w:ind w:left="709"/>
        <w:jc w:val="both"/>
        <w:rPr>
          <w:color w:val="000000" w:themeColor="text1"/>
          <w:sz w:val="24"/>
          <w:szCs w:val="24"/>
        </w:rPr>
      </w:pPr>
    </w:p>
    <w:p w:rsidR="00A67B14" w:rsidRPr="00E015D5" w:rsidRDefault="00A67B14" w:rsidP="00A67B14">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A67B14" w:rsidRPr="00E015D5" w:rsidRDefault="00A67B14" w:rsidP="00A67B14">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A67B14" w:rsidRDefault="00A67B14" w:rsidP="00A67B14">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pkt 1, </w:t>
      </w:r>
    </w:p>
    <w:p w:rsidR="00A67B14" w:rsidRPr="000D67C3" w:rsidRDefault="00A67B14" w:rsidP="00A67B14">
      <w:pPr>
        <w:numPr>
          <w:ilvl w:val="1"/>
          <w:numId w:val="32"/>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A67B14" w:rsidRPr="00E015D5" w:rsidRDefault="00A67B14" w:rsidP="00A67B14">
      <w:pPr>
        <w:spacing w:line="276" w:lineRule="auto"/>
        <w:ind w:left="993"/>
        <w:jc w:val="both"/>
        <w:rPr>
          <w:color w:val="000000" w:themeColor="text1"/>
          <w:sz w:val="24"/>
          <w:szCs w:val="24"/>
        </w:rPr>
      </w:pPr>
    </w:p>
    <w:p w:rsidR="00A67B14" w:rsidRPr="00DC578C" w:rsidRDefault="00A67B14" w:rsidP="00A67B14">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A67B14" w:rsidRPr="00DC578C" w:rsidRDefault="00A67B14"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28" w:name="_Toc154823350"/>
      <w:bookmarkStart w:id="29" w:name="_Toc161806949"/>
      <w:bookmarkStart w:id="30" w:name="_Toc191867077"/>
      <w:bookmarkStart w:id="31"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8"/>
      <w:bookmarkEnd w:id="29"/>
      <w:bookmarkEnd w:id="30"/>
      <w:bookmarkEnd w:id="31"/>
    </w:p>
    <w:p w:rsidR="00A67B14" w:rsidRPr="00DC578C" w:rsidRDefault="00A67B14" w:rsidP="00A67B14">
      <w:pPr>
        <w:spacing w:line="276" w:lineRule="auto"/>
        <w:ind w:left="360" w:hanging="360"/>
        <w:rPr>
          <w:sz w:val="24"/>
          <w:szCs w:val="24"/>
        </w:rPr>
      </w:pPr>
    </w:p>
    <w:p w:rsidR="00A67B14" w:rsidRDefault="00A67B14" w:rsidP="00A67B14">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p>
    <w:p w:rsidR="00A67B14" w:rsidRPr="00DC578C" w:rsidRDefault="00A67B14"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32" w:name="_Toc154823348"/>
      <w:bookmarkStart w:id="33" w:name="_Toc161806950"/>
      <w:bookmarkStart w:id="34" w:name="_Toc191867078"/>
      <w:bookmarkStart w:id="35" w:name="_Toc192580972"/>
      <w:r w:rsidRPr="00DC578C">
        <w:rPr>
          <w:bCs w:val="0"/>
          <w:i/>
          <w:iCs/>
          <w:sz w:val="24"/>
          <w:szCs w:val="24"/>
        </w:rPr>
        <w:t>Waluta, w jakiej będą prowadzone rozliczenia związane z realizacją niniejszego zamówienia publicznego</w:t>
      </w:r>
      <w:bookmarkEnd w:id="32"/>
      <w:bookmarkEnd w:id="33"/>
      <w:bookmarkEnd w:id="34"/>
      <w:bookmarkEnd w:id="35"/>
    </w:p>
    <w:p w:rsidR="00A67B14" w:rsidRPr="00DC578C" w:rsidRDefault="00A67B14" w:rsidP="00A67B14">
      <w:pPr>
        <w:spacing w:line="276" w:lineRule="auto"/>
        <w:ind w:left="360" w:hanging="360"/>
        <w:rPr>
          <w:sz w:val="24"/>
          <w:szCs w:val="24"/>
        </w:rPr>
      </w:pPr>
    </w:p>
    <w:p w:rsidR="00A67B14" w:rsidRDefault="00A67B14" w:rsidP="00A67B14">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A67B14" w:rsidRPr="00DC578C" w:rsidRDefault="00A67B14" w:rsidP="00A67B14">
      <w:pPr>
        <w:pStyle w:val="Tekstpodstawowywcity"/>
        <w:suppressAutoHyphens/>
        <w:spacing w:line="276" w:lineRule="auto"/>
        <w:ind w:firstLine="0"/>
        <w:jc w:val="both"/>
        <w:rPr>
          <w:szCs w:val="24"/>
        </w:rPr>
      </w:pPr>
    </w:p>
    <w:p w:rsidR="00A67B14" w:rsidRPr="004E2CEC" w:rsidRDefault="00A67B14" w:rsidP="00A67B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36" w:name="_Toc174258994"/>
      <w:bookmarkStart w:id="37" w:name="_Toc191867079"/>
      <w:bookmarkStart w:id="38"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6"/>
      <w:bookmarkEnd w:id="37"/>
      <w:bookmarkEnd w:id="38"/>
    </w:p>
    <w:p w:rsidR="00A67B14" w:rsidRPr="0050776B" w:rsidRDefault="00A67B14" w:rsidP="00A67B14">
      <w:pPr>
        <w:numPr>
          <w:ilvl w:val="0"/>
          <w:numId w:val="33"/>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A67B14" w:rsidRDefault="00A67B14" w:rsidP="00A67B14">
      <w:pPr>
        <w:autoSpaceDE w:val="0"/>
        <w:autoSpaceDN w:val="0"/>
        <w:adjustRightInd w:val="0"/>
        <w:spacing w:line="276" w:lineRule="auto"/>
        <w:ind w:left="284"/>
        <w:jc w:val="both"/>
        <w:rPr>
          <w:b/>
          <w:sz w:val="24"/>
          <w:szCs w:val="24"/>
        </w:rPr>
      </w:pPr>
    </w:p>
    <w:p w:rsidR="00A67B14" w:rsidRDefault="00A67B14" w:rsidP="00A67B14">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A67B14" w:rsidRPr="00DC578C" w:rsidRDefault="00A67B14" w:rsidP="00A67B14">
      <w:pPr>
        <w:autoSpaceDE w:val="0"/>
        <w:autoSpaceDN w:val="0"/>
        <w:adjustRightInd w:val="0"/>
        <w:spacing w:line="276" w:lineRule="auto"/>
        <w:jc w:val="both"/>
        <w:rPr>
          <w:sz w:val="24"/>
          <w:szCs w:val="24"/>
        </w:rPr>
      </w:pPr>
    </w:p>
    <w:p w:rsidR="00A67B14" w:rsidRPr="004D3C1B" w:rsidRDefault="00A67B14" w:rsidP="00A67B14">
      <w:pPr>
        <w:pStyle w:val="Akapitzlist"/>
        <w:numPr>
          <w:ilvl w:val="0"/>
          <w:numId w:val="26"/>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A67B14" w:rsidRPr="00254F15" w:rsidRDefault="00A67B14" w:rsidP="00A67B14">
      <w:pPr>
        <w:autoSpaceDE w:val="0"/>
        <w:autoSpaceDN w:val="0"/>
        <w:adjustRightInd w:val="0"/>
        <w:spacing w:line="276" w:lineRule="auto"/>
        <w:ind w:left="284"/>
        <w:jc w:val="both"/>
        <w:rPr>
          <w:sz w:val="24"/>
          <w:szCs w:val="24"/>
        </w:rPr>
      </w:pPr>
      <w:r>
        <w:rPr>
          <w:rFonts w:eastAsia="+mn-ea"/>
          <w:sz w:val="24"/>
          <w:szCs w:val="24"/>
        </w:rPr>
        <w:t>- wykonaniu co najmniej 2 remontów obiektów odpowiadających swoim rodzajem remontowi stanowiącemu przedmiot zamówienia</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A67B14" w:rsidRDefault="00A67B14" w:rsidP="00A67B14">
      <w:pPr>
        <w:spacing w:line="276" w:lineRule="auto"/>
        <w:jc w:val="both"/>
        <w:rPr>
          <w:b/>
          <w:sz w:val="24"/>
          <w:szCs w:val="24"/>
        </w:rPr>
      </w:pPr>
      <w:r>
        <w:rPr>
          <w:b/>
          <w:sz w:val="24"/>
          <w:szCs w:val="24"/>
        </w:rPr>
        <w:t>2.</w:t>
      </w: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A67B14" w:rsidRDefault="00A67B14" w:rsidP="00A67B14">
      <w:pPr>
        <w:spacing w:line="276" w:lineRule="auto"/>
        <w:jc w:val="both"/>
        <w:rPr>
          <w:b/>
          <w:sz w:val="24"/>
          <w:szCs w:val="24"/>
        </w:rPr>
      </w:pPr>
    </w:p>
    <w:p w:rsidR="00A67B14" w:rsidRDefault="00A67B14" w:rsidP="00A67B14">
      <w:pPr>
        <w:spacing w:line="276" w:lineRule="auto"/>
        <w:jc w:val="both"/>
        <w:rPr>
          <w:b/>
          <w:sz w:val="24"/>
          <w:szCs w:val="24"/>
        </w:rPr>
      </w:pPr>
      <w:r>
        <w:rPr>
          <w:b/>
          <w:sz w:val="24"/>
          <w:szCs w:val="24"/>
        </w:rPr>
        <w:t>3.</w:t>
      </w: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A67B14" w:rsidRDefault="00A67B14" w:rsidP="00A67B14">
      <w:pPr>
        <w:spacing w:line="276" w:lineRule="auto"/>
        <w:jc w:val="both"/>
        <w:rPr>
          <w:b/>
          <w:sz w:val="24"/>
          <w:szCs w:val="24"/>
        </w:rPr>
      </w:pPr>
    </w:p>
    <w:p w:rsidR="00A67B14" w:rsidRPr="00CF1B5A" w:rsidRDefault="00A67B14" w:rsidP="00A67B14">
      <w:pPr>
        <w:spacing w:line="276" w:lineRule="auto"/>
        <w:jc w:val="both"/>
        <w:rPr>
          <w:b/>
          <w:sz w:val="24"/>
          <w:szCs w:val="24"/>
        </w:rPr>
      </w:pPr>
    </w:p>
    <w:p w:rsidR="00A67B14" w:rsidRPr="004E2CEC" w:rsidRDefault="00A67B14" w:rsidP="00A67B14">
      <w:pPr>
        <w:pStyle w:val="Nagwek1"/>
        <w:numPr>
          <w:ilvl w:val="0"/>
          <w:numId w:val="22"/>
        </w:numPr>
        <w:shd w:val="clear" w:color="auto" w:fill="E6E6E6"/>
        <w:tabs>
          <w:tab w:val="clear" w:pos="360"/>
          <w:tab w:val="num" w:pos="1418"/>
        </w:tabs>
        <w:spacing w:before="0" w:after="0" w:line="276" w:lineRule="auto"/>
        <w:ind w:left="1418" w:hanging="1418"/>
        <w:jc w:val="both"/>
        <w:rPr>
          <w:sz w:val="24"/>
          <w:szCs w:val="24"/>
          <w:lang w:eastAsia="en-US"/>
        </w:rPr>
      </w:pPr>
      <w:bookmarkStart w:id="39" w:name="_Toc174258995"/>
      <w:bookmarkStart w:id="40" w:name="_Toc191867080"/>
      <w:bookmarkStart w:id="41" w:name="_Toc192580974"/>
      <w:r w:rsidRPr="004E2CEC">
        <w:rPr>
          <w:bCs w:val="0"/>
          <w:i/>
          <w:iCs/>
          <w:sz w:val="24"/>
          <w:szCs w:val="24"/>
        </w:rPr>
        <w:lastRenderedPageBreak/>
        <w:t>Wykaz oświadczeń lub dokumentów potwierdzających spełnianie warunków w niniejszym postępowaniu</w:t>
      </w:r>
      <w:bookmarkEnd w:id="39"/>
      <w:bookmarkEnd w:id="40"/>
      <w:bookmarkEnd w:id="41"/>
    </w:p>
    <w:p w:rsidR="00A67B14" w:rsidRPr="003B04D1" w:rsidRDefault="00A67B14" w:rsidP="00A67B14">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A67B14" w:rsidRPr="00DC578C" w:rsidRDefault="00A67B14" w:rsidP="00A67B14">
      <w:pPr>
        <w:autoSpaceDE w:val="0"/>
        <w:autoSpaceDN w:val="0"/>
        <w:adjustRightInd w:val="0"/>
        <w:spacing w:line="276" w:lineRule="auto"/>
        <w:jc w:val="both"/>
        <w:rPr>
          <w:sz w:val="24"/>
          <w:szCs w:val="24"/>
        </w:rPr>
      </w:pPr>
    </w:p>
    <w:p w:rsidR="00A67B14" w:rsidRPr="00DC578C" w:rsidRDefault="00A67B14" w:rsidP="00A67B14">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A67B14" w:rsidRDefault="00A67B14" w:rsidP="00A67B14">
      <w:pPr>
        <w:autoSpaceDE w:val="0"/>
        <w:autoSpaceDN w:val="0"/>
        <w:adjustRightInd w:val="0"/>
        <w:spacing w:line="276" w:lineRule="auto"/>
        <w:jc w:val="both"/>
        <w:rPr>
          <w:b/>
          <w:sz w:val="24"/>
          <w:szCs w:val="24"/>
          <w:u w:val="single"/>
        </w:rPr>
      </w:pPr>
    </w:p>
    <w:p w:rsidR="00A67B14" w:rsidRPr="00DC578C" w:rsidRDefault="00A67B14" w:rsidP="00A67B14">
      <w:pPr>
        <w:autoSpaceDE w:val="0"/>
        <w:autoSpaceDN w:val="0"/>
        <w:adjustRightInd w:val="0"/>
        <w:spacing w:line="276" w:lineRule="auto"/>
        <w:jc w:val="both"/>
        <w:rPr>
          <w:b/>
          <w:sz w:val="24"/>
          <w:szCs w:val="24"/>
          <w:u w:val="single"/>
        </w:rPr>
      </w:pPr>
    </w:p>
    <w:p w:rsidR="00A67B14" w:rsidRPr="00447D30" w:rsidRDefault="00A67B14" w:rsidP="00A67B14">
      <w:pPr>
        <w:numPr>
          <w:ilvl w:val="0"/>
          <w:numId w:val="23"/>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w celu wykazania braku podstaw do wykluczenia w oparciu o art. 24 ust. 1 pkt 2 ustawy, wystawionego nie wcześniej niż 6 miesięcy przed upływem terminu składania ofert, a w stosunku do osób fizycznych oświadczenia w zakresie art. 24 ust. 1 pkt 2 ustawy.</w:t>
      </w:r>
    </w:p>
    <w:p w:rsidR="00447D30" w:rsidRDefault="00447D30" w:rsidP="00447D30">
      <w:pPr>
        <w:pStyle w:val="Tekstpodstawowy3"/>
        <w:numPr>
          <w:ilvl w:val="0"/>
          <w:numId w:val="23"/>
        </w:numPr>
        <w:spacing w:after="0" w:line="276" w:lineRule="auto"/>
        <w:jc w:val="both"/>
        <w:rPr>
          <w:sz w:val="24"/>
          <w:szCs w:val="24"/>
        </w:rPr>
      </w:pPr>
      <w:r>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447D30" w:rsidRDefault="00447D30" w:rsidP="00447D30">
      <w:pPr>
        <w:pStyle w:val="Tekstpodstawowy3"/>
        <w:numPr>
          <w:ilvl w:val="0"/>
          <w:numId w:val="23"/>
        </w:numPr>
        <w:spacing w:after="0" w:line="276" w:lineRule="auto"/>
        <w:jc w:val="both"/>
        <w:rPr>
          <w:b/>
          <w:sz w:val="24"/>
          <w:szCs w:val="24"/>
        </w:rPr>
      </w:pPr>
      <w:r>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67B14" w:rsidRDefault="00A67B14" w:rsidP="00A67B14">
      <w:pPr>
        <w:autoSpaceDE w:val="0"/>
        <w:autoSpaceDN w:val="0"/>
        <w:adjustRightInd w:val="0"/>
        <w:spacing w:line="276" w:lineRule="auto"/>
        <w:jc w:val="both"/>
        <w:rPr>
          <w:sz w:val="24"/>
          <w:szCs w:val="24"/>
        </w:rPr>
      </w:pPr>
    </w:p>
    <w:p w:rsidR="00A67B14" w:rsidRPr="00DC578C" w:rsidRDefault="00A67B14" w:rsidP="00A67B14">
      <w:pPr>
        <w:pStyle w:val="Tekstpodstawowy3"/>
        <w:spacing w:line="276" w:lineRule="auto"/>
        <w:ind w:left="180"/>
        <w:jc w:val="both"/>
        <w:rPr>
          <w:b/>
          <w:szCs w:val="24"/>
        </w:rPr>
      </w:pPr>
    </w:p>
    <w:p w:rsidR="00A67B14" w:rsidRPr="00DC578C" w:rsidRDefault="00A67B14" w:rsidP="00A67B14">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A67B14" w:rsidRPr="00DC578C" w:rsidRDefault="00A67B14" w:rsidP="00A67B14">
      <w:pPr>
        <w:autoSpaceDE w:val="0"/>
        <w:autoSpaceDN w:val="0"/>
        <w:adjustRightInd w:val="0"/>
        <w:spacing w:line="276" w:lineRule="auto"/>
        <w:jc w:val="both"/>
        <w:rPr>
          <w:b/>
          <w:sz w:val="24"/>
          <w:szCs w:val="24"/>
          <w:u w:val="single"/>
        </w:rPr>
      </w:pPr>
    </w:p>
    <w:p w:rsidR="00A67B14" w:rsidRPr="007D6BB9" w:rsidRDefault="00A67B14" w:rsidP="00A67B14">
      <w:pPr>
        <w:numPr>
          <w:ilvl w:val="0"/>
          <w:numId w:val="28"/>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A67B14" w:rsidRPr="007D6BB9" w:rsidRDefault="00A67B14" w:rsidP="00A67B14">
      <w:pPr>
        <w:autoSpaceDE w:val="0"/>
        <w:autoSpaceDN w:val="0"/>
        <w:adjustRightInd w:val="0"/>
        <w:jc w:val="both"/>
        <w:rPr>
          <w:sz w:val="24"/>
          <w:szCs w:val="24"/>
        </w:rPr>
      </w:pPr>
      <w:r w:rsidRPr="007D6BB9">
        <w:rPr>
          <w:rFonts w:eastAsia="+mn-ea"/>
          <w:sz w:val="24"/>
          <w:szCs w:val="24"/>
        </w:rPr>
        <w:lastRenderedPageBreak/>
        <w:t>- wykonaniu co najmniej 2 remontów obiektów odpowiadających swoim rodzajem remontowi stanowiącemu przedmiot zamówienia</w:t>
      </w:r>
      <w:r w:rsidRPr="007D6BB9">
        <w:rPr>
          <w:rFonts w:eastAsia="+mn-ea"/>
          <w:b/>
          <w:bCs/>
          <w:sz w:val="24"/>
          <w:szCs w:val="24"/>
        </w:rPr>
        <w:t xml:space="preserve">, </w:t>
      </w:r>
      <w:r w:rsidRPr="007D6BB9">
        <w:rPr>
          <w:rFonts w:eastAsia="+mn-ea"/>
          <w:sz w:val="24"/>
          <w:szCs w:val="24"/>
        </w:rPr>
        <w:t>z podaniem ich wartości, dat wykonania oraz odbiorców.</w:t>
      </w:r>
      <w:r w:rsidRPr="007D6BB9">
        <w:rPr>
          <w:sz w:val="24"/>
          <w:szCs w:val="24"/>
        </w:rPr>
        <w:t xml:space="preserve"> </w:t>
      </w:r>
    </w:p>
    <w:p w:rsidR="00A67B14" w:rsidRPr="004D3C1B" w:rsidRDefault="00A67B14" w:rsidP="00A67B14">
      <w:pPr>
        <w:autoSpaceDE w:val="0"/>
        <w:autoSpaceDN w:val="0"/>
        <w:adjustRightInd w:val="0"/>
        <w:spacing w:line="276" w:lineRule="auto"/>
        <w:ind w:left="284"/>
        <w:jc w:val="both"/>
        <w:rPr>
          <w:bCs/>
          <w:color w:val="000000"/>
          <w:sz w:val="24"/>
          <w:szCs w:val="24"/>
        </w:rPr>
      </w:pPr>
    </w:p>
    <w:p w:rsidR="00A67B14" w:rsidRDefault="00A67B14" w:rsidP="00A67B14">
      <w:pPr>
        <w:autoSpaceDE w:val="0"/>
        <w:autoSpaceDN w:val="0"/>
        <w:adjustRightInd w:val="0"/>
        <w:spacing w:line="276" w:lineRule="auto"/>
        <w:jc w:val="both"/>
        <w:rPr>
          <w:sz w:val="24"/>
          <w:szCs w:val="24"/>
        </w:rPr>
      </w:pPr>
    </w:p>
    <w:p w:rsidR="00A67B14" w:rsidRPr="00F86F80" w:rsidRDefault="00A67B14" w:rsidP="00A67B14">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A67B14" w:rsidRPr="00553A61" w:rsidRDefault="00A67B14" w:rsidP="00A67B14">
      <w:pPr>
        <w:autoSpaceDE w:val="0"/>
        <w:autoSpaceDN w:val="0"/>
        <w:adjustRightInd w:val="0"/>
        <w:spacing w:line="276" w:lineRule="auto"/>
        <w:jc w:val="both"/>
        <w:rPr>
          <w:bCs/>
          <w:sz w:val="24"/>
          <w:szCs w:val="24"/>
        </w:rPr>
      </w:pPr>
    </w:p>
    <w:p w:rsidR="00A67B14" w:rsidRPr="00FE6F04" w:rsidRDefault="00A67B14" w:rsidP="00A67B14">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A67B14" w:rsidRPr="007B65DC" w:rsidRDefault="00A67B14" w:rsidP="00A67B14">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pkt 1-3 niniejszej SIWZ oraz oświadczenia o braku podstaw do wykluczenia.</w:t>
      </w:r>
    </w:p>
    <w:p w:rsidR="00A67B14" w:rsidRPr="00553A61" w:rsidRDefault="00A67B14" w:rsidP="00A67B14">
      <w:pPr>
        <w:autoSpaceDE w:val="0"/>
        <w:autoSpaceDN w:val="0"/>
        <w:adjustRightInd w:val="0"/>
        <w:spacing w:line="276" w:lineRule="auto"/>
        <w:ind w:left="644"/>
        <w:jc w:val="both"/>
        <w:rPr>
          <w:bCs/>
          <w:sz w:val="24"/>
          <w:szCs w:val="24"/>
        </w:rPr>
      </w:pPr>
    </w:p>
    <w:p w:rsidR="00A67B14" w:rsidRPr="00DC578C" w:rsidRDefault="00A67B14" w:rsidP="00A67B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42" w:name="_Toc137824137"/>
      <w:bookmarkStart w:id="43" w:name="_Toc154823353"/>
      <w:bookmarkStart w:id="44" w:name="_Toc161806953"/>
      <w:r w:rsidRPr="00DC578C">
        <w:rPr>
          <w:bCs w:val="0"/>
          <w:i/>
          <w:iCs/>
          <w:sz w:val="24"/>
          <w:szCs w:val="24"/>
        </w:rPr>
        <w:t xml:space="preserve"> </w:t>
      </w:r>
      <w:bookmarkStart w:id="45" w:name="_Toc191867082"/>
      <w:bookmarkStart w:id="46" w:name="_Toc192580976"/>
      <w:r w:rsidRPr="00DC578C">
        <w:rPr>
          <w:bCs w:val="0"/>
          <w:i/>
          <w:iCs/>
          <w:sz w:val="24"/>
          <w:szCs w:val="24"/>
        </w:rPr>
        <w:t>Termin związania ofertą</w:t>
      </w:r>
      <w:bookmarkEnd w:id="42"/>
      <w:bookmarkEnd w:id="43"/>
      <w:bookmarkEnd w:id="44"/>
      <w:bookmarkEnd w:id="45"/>
      <w:bookmarkEnd w:id="46"/>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E7178B" w:rsidRDefault="00A67B14" w:rsidP="00A67B14">
      <w:pPr>
        <w:numPr>
          <w:ilvl w:val="0"/>
          <w:numId w:val="27"/>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A67B14" w:rsidRDefault="00A67B14" w:rsidP="00A67B14">
      <w:pPr>
        <w:numPr>
          <w:ilvl w:val="0"/>
          <w:numId w:val="27"/>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67B14" w:rsidRPr="00A60F22" w:rsidRDefault="00A67B14" w:rsidP="00A67B14">
      <w:pPr>
        <w:numPr>
          <w:ilvl w:val="0"/>
          <w:numId w:val="27"/>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A67B14" w:rsidRDefault="00A67B14" w:rsidP="00A67B14">
      <w:pPr>
        <w:numPr>
          <w:ilvl w:val="0"/>
          <w:numId w:val="27"/>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A67B14" w:rsidRDefault="00A67B14" w:rsidP="00A67B14">
      <w:pPr>
        <w:spacing w:line="276" w:lineRule="auto"/>
        <w:jc w:val="both"/>
        <w:rPr>
          <w:sz w:val="24"/>
          <w:szCs w:val="24"/>
        </w:rPr>
      </w:pPr>
    </w:p>
    <w:p w:rsidR="00A67B14" w:rsidRPr="003E5A52" w:rsidRDefault="00A67B14"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47" w:name="_Toc161806954"/>
      <w:r w:rsidRPr="00DC578C">
        <w:rPr>
          <w:bCs w:val="0"/>
          <w:i/>
          <w:iCs/>
          <w:sz w:val="24"/>
          <w:szCs w:val="24"/>
        </w:rPr>
        <w:t xml:space="preserve"> </w:t>
      </w:r>
      <w:bookmarkStart w:id="48" w:name="_Toc191867083"/>
      <w:bookmarkStart w:id="49" w:name="_Toc192580977"/>
      <w:r w:rsidRPr="00DC578C">
        <w:rPr>
          <w:bCs w:val="0"/>
          <w:i/>
          <w:iCs/>
          <w:sz w:val="24"/>
          <w:szCs w:val="24"/>
        </w:rPr>
        <w:t xml:space="preserve">Informacje o sposobie porozumiewania się Zamawiającego z Wykonawcami oraz przekazywania oświadczeń i dokumentów, </w:t>
      </w:r>
      <w:r w:rsidRPr="00DC578C">
        <w:rPr>
          <w:bCs w:val="0"/>
          <w:i/>
          <w:iCs/>
          <w:sz w:val="24"/>
          <w:szCs w:val="24"/>
        </w:rPr>
        <w:lastRenderedPageBreak/>
        <w:t>a także wskazanie osoby uprawnionej do porozumiewania się z Wykonawcami</w:t>
      </w:r>
      <w:bookmarkEnd w:id="47"/>
      <w:bookmarkEnd w:id="48"/>
      <w:bookmarkEnd w:id="49"/>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numPr>
          <w:ilvl w:val="0"/>
          <w:numId w:val="34"/>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A67B14" w:rsidRPr="00DC578C" w:rsidRDefault="00A67B14" w:rsidP="00A67B14">
      <w:pPr>
        <w:numPr>
          <w:ilvl w:val="0"/>
          <w:numId w:val="19"/>
        </w:numPr>
        <w:tabs>
          <w:tab w:val="clear" w:pos="720"/>
          <w:tab w:val="num" w:pos="567"/>
        </w:tabs>
        <w:spacing w:line="276" w:lineRule="auto"/>
        <w:ind w:hanging="294"/>
        <w:jc w:val="both"/>
        <w:rPr>
          <w:sz w:val="24"/>
          <w:szCs w:val="24"/>
        </w:rPr>
      </w:pPr>
      <w:r w:rsidRPr="00DC578C">
        <w:rPr>
          <w:sz w:val="24"/>
          <w:szCs w:val="24"/>
        </w:rPr>
        <w:t xml:space="preserve">pisemnej, </w:t>
      </w:r>
    </w:p>
    <w:p w:rsidR="00A67B14" w:rsidRDefault="00A67B14" w:rsidP="00A67B14">
      <w:pPr>
        <w:numPr>
          <w:ilvl w:val="0"/>
          <w:numId w:val="19"/>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A67B14" w:rsidRPr="00DC578C" w:rsidRDefault="00A67B14" w:rsidP="00A67B14">
      <w:pPr>
        <w:numPr>
          <w:ilvl w:val="0"/>
          <w:numId w:val="19"/>
        </w:numPr>
        <w:tabs>
          <w:tab w:val="clear" w:pos="720"/>
          <w:tab w:val="num" w:pos="567"/>
        </w:tabs>
        <w:spacing w:line="276" w:lineRule="auto"/>
        <w:ind w:hanging="294"/>
        <w:jc w:val="both"/>
        <w:rPr>
          <w:sz w:val="24"/>
          <w:szCs w:val="24"/>
        </w:rPr>
      </w:pPr>
      <w:r>
        <w:rPr>
          <w:sz w:val="24"/>
          <w:szCs w:val="24"/>
        </w:rPr>
        <w:t>drogą elektroniczną (nowakm@kazmierz.pl)</w:t>
      </w:r>
    </w:p>
    <w:p w:rsidR="00A67B14" w:rsidRPr="00DC578C" w:rsidRDefault="00A67B14" w:rsidP="00A67B14">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A67B14" w:rsidRPr="00DC578C" w:rsidRDefault="00A67B14" w:rsidP="00A67B14">
      <w:pPr>
        <w:numPr>
          <w:ilvl w:val="0"/>
          <w:numId w:val="34"/>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A67B14" w:rsidRPr="00DC578C" w:rsidRDefault="00A67B14" w:rsidP="00A67B14">
      <w:pPr>
        <w:numPr>
          <w:ilvl w:val="0"/>
          <w:numId w:val="34"/>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A67B14" w:rsidRPr="002F729C" w:rsidRDefault="00A67B14" w:rsidP="00A67B14">
      <w:pPr>
        <w:numPr>
          <w:ilvl w:val="0"/>
          <w:numId w:val="35"/>
        </w:numPr>
        <w:tabs>
          <w:tab w:val="left" w:pos="709"/>
        </w:tabs>
        <w:spacing w:line="276" w:lineRule="auto"/>
        <w:jc w:val="both"/>
        <w:rPr>
          <w:sz w:val="24"/>
          <w:szCs w:val="24"/>
        </w:rPr>
      </w:pPr>
      <w:r w:rsidRPr="002F729C">
        <w:rPr>
          <w:sz w:val="24"/>
          <w:szCs w:val="24"/>
        </w:rPr>
        <w:t xml:space="preserve">nazwę i adres Wykonawcy, </w:t>
      </w:r>
    </w:p>
    <w:p w:rsidR="00A67B14" w:rsidRPr="002F729C" w:rsidRDefault="00A67B14" w:rsidP="00A67B14">
      <w:pPr>
        <w:pStyle w:val="Akapitzlist"/>
        <w:numPr>
          <w:ilvl w:val="0"/>
          <w:numId w:val="35"/>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A67B14" w:rsidRPr="002F729C" w:rsidRDefault="00A67B14" w:rsidP="00A67B14">
      <w:pPr>
        <w:pStyle w:val="Akapitzlist"/>
        <w:numPr>
          <w:ilvl w:val="0"/>
          <w:numId w:val="35"/>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A67B14" w:rsidRDefault="00A67B14" w:rsidP="00A67B14">
      <w:pPr>
        <w:numPr>
          <w:ilvl w:val="0"/>
          <w:numId w:val="34"/>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A67B14" w:rsidRDefault="00A67B14" w:rsidP="00A67B14">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3</w:t>
      </w:r>
      <w:r w:rsidRPr="00560CE4">
        <w:rPr>
          <w:color w:val="000000"/>
          <w:sz w:val="24"/>
          <w:szCs w:val="24"/>
        </w:rPr>
        <w:t>00,00 PLN</w:t>
      </w:r>
      <w:r>
        <w:rPr>
          <w:color w:val="000000"/>
          <w:sz w:val="24"/>
          <w:szCs w:val="24"/>
        </w:rPr>
        <w:t xml:space="preserve"> (w tym podatek VAT)</w:t>
      </w:r>
      <w:r>
        <w:rPr>
          <w:sz w:val="24"/>
          <w:szCs w:val="24"/>
        </w:rPr>
        <w:t xml:space="preserve"> </w:t>
      </w:r>
    </w:p>
    <w:p w:rsidR="00A67B14" w:rsidRDefault="00A67B14" w:rsidP="00A67B14">
      <w:pPr>
        <w:numPr>
          <w:ilvl w:val="0"/>
          <w:numId w:val="34"/>
        </w:numPr>
        <w:spacing w:line="276" w:lineRule="auto"/>
        <w:ind w:left="426" w:hanging="426"/>
        <w:jc w:val="both"/>
        <w:rPr>
          <w:sz w:val="24"/>
          <w:szCs w:val="24"/>
        </w:rPr>
      </w:pPr>
      <w:r>
        <w:rPr>
          <w:sz w:val="24"/>
          <w:szCs w:val="24"/>
        </w:rPr>
        <w:t>SIWZ można pobrać ze strony internetowej zamawiającego www.kazmierz.pl</w:t>
      </w:r>
    </w:p>
    <w:p w:rsidR="00A67B14" w:rsidRPr="00CF1B5A" w:rsidRDefault="00A67B14" w:rsidP="00A67B14">
      <w:pPr>
        <w:numPr>
          <w:ilvl w:val="0"/>
          <w:numId w:val="34"/>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A67B14" w:rsidRPr="00F11661" w:rsidRDefault="00A67B14" w:rsidP="00A67B14">
      <w:pPr>
        <w:numPr>
          <w:ilvl w:val="0"/>
          <w:numId w:val="34"/>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A67B14" w:rsidRPr="00D478EA" w:rsidRDefault="00A67B14" w:rsidP="00A67B14">
      <w:pPr>
        <w:numPr>
          <w:ilvl w:val="0"/>
          <w:numId w:val="34"/>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8" w:history="1">
        <w:r w:rsidRPr="00646D87">
          <w:rPr>
            <w:rStyle w:val="Hipercze"/>
            <w:sz w:val="24"/>
            <w:szCs w:val="24"/>
          </w:rPr>
          <w:t>www.</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A67B14" w:rsidRPr="00D478EA" w:rsidRDefault="00A67B14" w:rsidP="00A67B14">
      <w:pPr>
        <w:numPr>
          <w:ilvl w:val="0"/>
          <w:numId w:val="34"/>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A67B14" w:rsidRPr="00DC578C" w:rsidRDefault="00A67B14" w:rsidP="00A67B14">
      <w:pPr>
        <w:numPr>
          <w:ilvl w:val="0"/>
          <w:numId w:val="34"/>
        </w:numPr>
        <w:spacing w:line="276" w:lineRule="auto"/>
        <w:ind w:left="426" w:hanging="426"/>
        <w:jc w:val="both"/>
        <w:rPr>
          <w:sz w:val="24"/>
          <w:szCs w:val="24"/>
        </w:rPr>
      </w:pPr>
      <w:r w:rsidRPr="00DC578C">
        <w:rPr>
          <w:sz w:val="24"/>
          <w:szCs w:val="24"/>
        </w:rPr>
        <w:t xml:space="preserve">Do kontaktowania się z Wykonawcami Zamawiający upoważnia: </w:t>
      </w:r>
    </w:p>
    <w:p w:rsidR="00A67B14" w:rsidRPr="002F729C" w:rsidRDefault="00A67B14" w:rsidP="00A67B14">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fax </w:t>
      </w:r>
      <w:r>
        <w:rPr>
          <w:b/>
          <w:sz w:val="24"/>
          <w:szCs w:val="24"/>
        </w:rPr>
        <w:t>61 29 18 320.</w:t>
      </w:r>
    </w:p>
    <w:p w:rsidR="00A67B14" w:rsidRDefault="00A67B14" w:rsidP="00A67B14">
      <w:pPr>
        <w:spacing w:line="276" w:lineRule="auto"/>
        <w:ind w:left="540"/>
        <w:jc w:val="both"/>
        <w:rPr>
          <w:b/>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50" w:name="_Toc137824138"/>
      <w:bookmarkStart w:id="51" w:name="_Toc154823354"/>
      <w:bookmarkStart w:id="52" w:name="_Toc161806955"/>
      <w:bookmarkStart w:id="53" w:name="_Toc191867084"/>
      <w:bookmarkStart w:id="54" w:name="_Toc192580978"/>
      <w:r w:rsidRPr="00DC578C">
        <w:rPr>
          <w:bCs w:val="0"/>
          <w:i/>
          <w:iCs/>
          <w:sz w:val="24"/>
          <w:szCs w:val="24"/>
        </w:rPr>
        <w:lastRenderedPageBreak/>
        <w:t>Opis sposobu przygotowania ofert</w:t>
      </w:r>
      <w:bookmarkEnd w:id="50"/>
      <w:bookmarkEnd w:id="51"/>
      <w:bookmarkEnd w:id="52"/>
      <w:bookmarkEnd w:id="53"/>
      <w:bookmarkEnd w:id="54"/>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A67B14" w:rsidRPr="00E015D5" w:rsidRDefault="00A67B14" w:rsidP="00A67B14">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A67B14" w:rsidRDefault="00A67B14" w:rsidP="004863BB">
      <w:pPr>
        <w:pStyle w:val="Tekstpodstawowy"/>
        <w:spacing w:line="276" w:lineRule="auto"/>
        <w:ind w:left="426" w:right="57"/>
        <w:jc w:val="both"/>
        <w:rPr>
          <w:szCs w:val="24"/>
        </w:rPr>
      </w:pPr>
      <w:r w:rsidRPr="00876679">
        <w:rPr>
          <w:szCs w:val="24"/>
        </w:rPr>
        <w:t>Koperta zewnętrzna powinna być zaadresowana w sposób następujący:</w:t>
      </w:r>
    </w:p>
    <w:p w:rsidR="00A67B14" w:rsidRPr="00876679" w:rsidRDefault="00A67B14" w:rsidP="00A67B14">
      <w:pPr>
        <w:pStyle w:val="Tekstpodstawowy"/>
        <w:spacing w:line="276" w:lineRule="auto"/>
        <w:ind w:left="426" w:right="57"/>
        <w:jc w:val="both"/>
        <w:rPr>
          <w:szCs w:val="24"/>
        </w:rPr>
      </w:pPr>
    </w:p>
    <w:p w:rsidR="00A67B14" w:rsidRPr="00DC578C" w:rsidRDefault="00A67B14" w:rsidP="00A67B14">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A67B14" w:rsidRPr="00DC578C" w:rsidRDefault="00A67B14" w:rsidP="00A67B14">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A67B14" w:rsidRPr="00DC578C" w:rsidRDefault="00A67B14" w:rsidP="00A67B14">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w:t>
      </w:r>
      <w:r w:rsidRPr="004919E6">
        <w:rPr>
          <w:b w:val="0"/>
          <w:szCs w:val="24"/>
        </w:rPr>
        <w:t xml:space="preserve"> </w:t>
      </w:r>
      <w:r w:rsidRPr="001F06F9">
        <w:rPr>
          <w:b w:val="0"/>
          <w:szCs w:val="24"/>
        </w:rPr>
        <w:t>PRZEPROWADZENIE PRAC REMONTOWYCH ZBIOROWEJ MOGIŁY OFIAR TERRORU NIEMIECKIEGO</w:t>
      </w:r>
      <w:r>
        <w:rPr>
          <w:b w:val="0"/>
          <w:szCs w:val="24"/>
        </w:rPr>
        <w:t xml:space="preserve"> POŁOŻONEJ</w:t>
      </w:r>
      <w:r w:rsidRPr="001F06F9">
        <w:rPr>
          <w:b w:val="0"/>
          <w:szCs w:val="24"/>
        </w:rPr>
        <w:t xml:space="preserve"> </w:t>
      </w:r>
      <w:r>
        <w:rPr>
          <w:b w:val="0"/>
          <w:szCs w:val="24"/>
        </w:rPr>
        <w:t xml:space="preserve">NA CMENTARZU PARAFIALNYM </w:t>
      </w:r>
      <w:r w:rsidRPr="001F06F9">
        <w:rPr>
          <w:b w:val="0"/>
          <w:szCs w:val="24"/>
        </w:rPr>
        <w:t xml:space="preserve">W KAŹMIERZU </w:t>
      </w:r>
      <w:r>
        <w:rPr>
          <w:b w:val="0"/>
          <w:szCs w:val="24"/>
        </w:rPr>
        <w:t xml:space="preserve"> </w:t>
      </w:r>
    </w:p>
    <w:p w:rsidR="00A67B14" w:rsidRPr="00DC578C" w:rsidRDefault="00A67B14" w:rsidP="00A67B14">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A67B14" w:rsidRPr="00DE321B" w:rsidRDefault="00A67B14" w:rsidP="00A67B14">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4A0350">
        <w:rPr>
          <w:color w:val="000000" w:themeColor="text1"/>
          <w:szCs w:val="24"/>
        </w:rPr>
        <w:t xml:space="preserve"> </w:t>
      </w:r>
      <w:r>
        <w:rPr>
          <w:color w:val="000000" w:themeColor="text1"/>
          <w:szCs w:val="24"/>
        </w:rPr>
        <w:t>11.08</w:t>
      </w:r>
      <w:r w:rsidRPr="00DE321B">
        <w:rPr>
          <w:color w:val="000000" w:themeColor="text1"/>
          <w:szCs w:val="24"/>
        </w:rPr>
        <w:t>.201</w:t>
      </w:r>
      <w:r>
        <w:rPr>
          <w:color w:val="000000" w:themeColor="text1"/>
          <w:szCs w:val="24"/>
        </w:rPr>
        <w:t>6</w:t>
      </w:r>
      <w:r w:rsidRPr="00DE321B">
        <w:rPr>
          <w:color w:val="000000" w:themeColor="text1"/>
          <w:szCs w:val="24"/>
        </w:rPr>
        <w:t> r. godz. 11. 15</w:t>
      </w:r>
    </w:p>
    <w:p w:rsidR="00A67B14" w:rsidRDefault="00A67B14" w:rsidP="00A67B14">
      <w:pPr>
        <w:pStyle w:val="Tekstpodstawowy"/>
        <w:spacing w:line="276" w:lineRule="auto"/>
        <w:ind w:left="426" w:right="57"/>
        <w:jc w:val="both"/>
        <w:rPr>
          <w:szCs w:val="24"/>
        </w:rPr>
      </w:pPr>
    </w:p>
    <w:p w:rsidR="00A67B14" w:rsidRDefault="00A67B14" w:rsidP="00A67B14">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A67B14" w:rsidRDefault="00A67B14" w:rsidP="00A67B14">
      <w:pPr>
        <w:pStyle w:val="Tekstpodstawowy"/>
        <w:spacing w:line="276" w:lineRule="auto"/>
        <w:ind w:left="426" w:right="57"/>
        <w:jc w:val="both"/>
        <w:rPr>
          <w:b w:val="0"/>
          <w:szCs w:val="24"/>
        </w:rPr>
      </w:pPr>
    </w:p>
    <w:p w:rsidR="00A67B14" w:rsidRPr="00876679" w:rsidRDefault="00A67B14" w:rsidP="00A67B14">
      <w:pPr>
        <w:pStyle w:val="Tekstpodstawowy"/>
        <w:spacing w:line="276" w:lineRule="auto"/>
        <w:ind w:left="426" w:right="57"/>
        <w:jc w:val="both"/>
        <w:rPr>
          <w:b w:val="0"/>
          <w:szCs w:val="24"/>
        </w:rPr>
      </w:pPr>
    </w:p>
    <w:p w:rsidR="00A67B14" w:rsidRPr="00DC578C" w:rsidRDefault="00A67B14" w:rsidP="00A67B14">
      <w:pPr>
        <w:pStyle w:val="Tekstpodstawowy"/>
        <w:numPr>
          <w:ilvl w:val="0"/>
          <w:numId w:val="7"/>
        </w:numPr>
        <w:spacing w:line="276" w:lineRule="auto"/>
        <w:ind w:right="57"/>
        <w:jc w:val="both"/>
        <w:rPr>
          <w:szCs w:val="24"/>
        </w:rPr>
      </w:pPr>
      <w:r>
        <w:rPr>
          <w:szCs w:val="24"/>
        </w:rPr>
        <w:t>Podpisy:</w:t>
      </w:r>
    </w:p>
    <w:p w:rsidR="00A67B14" w:rsidRPr="00DC578C" w:rsidRDefault="00A67B14" w:rsidP="00A67B14">
      <w:pPr>
        <w:pStyle w:val="Tekstpodstawowy"/>
        <w:spacing w:line="276" w:lineRule="auto"/>
        <w:ind w:right="57" w:firstLine="426"/>
        <w:jc w:val="both"/>
        <w:rPr>
          <w:b w:val="0"/>
          <w:szCs w:val="24"/>
        </w:rPr>
      </w:pPr>
      <w:r w:rsidRPr="00DC578C">
        <w:rPr>
          <w:b w:val="0"/>
          <w:szCs w:val="24"/>
        </w:rPr>
        <w:t>Oferta i oświadczenia muszą być podpisane przez:</w:t>
      </w:r>
    </w:p>
    <w:p w:rsidR="00A67B14" w:rsidRPr="00DC578C" w:rsidRDefault="00A67B14" w:rsidP="00A67B14">
      <w:pPr>
        <w:pStyle w:val="Tekstpodstawowy"/>
        <w:numPr>
          <w:ilvl w:val="0"/>
          <w:numId w:val="36"/>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A67B14" w:rsidRPr="00DC578C" w:rsidRDefault="00A67B14" w:rsidP="00A67B14">
      <w:pPr>
        <w:pStyle w:val="Tekstpodstawowy"/>
        <w:numPr>
          <w:ilvl w:val="0"/>
          <w:numId w:val="36"/>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pStyle w:val="Tekstpodstawowy"/>
        <w:numPr>
          <w:ilvl w:val="0"/>
          <w:numId w:val="7"/>
        </w:numPr>
        <w:spacing w:line="276" w:lineRule="auto"/>
        <w:ind w:right="57"/>
        <w:jc w:val="both"/>
        <w:rPr>
          <w:szCs w:val="24"/>
        </w:rPr>
      </w:pPr>
      <w:r>
        <w:rPr>
          <w:szCs w:val="24"/>
        </w:rPr>
        <w:t>Forma dokumentów i oświadczeń:</w:t>
      </w:r>
    </w:p>
    <w:p w:rsidR="00A67B14" w:rsidRDefault="00A67B14" w:rsidP="00A67B14">
      <w:pPr>
        <w:numPr>
          <w:ilvl w:val="0"/>
          <w:numId w:val="37"/>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A67B14" w:rsidRPr="008B79EF" w:rsidRDefault="00A67B14" w:rsidP="00A67B14">
      <w:pPr>
        <w:numPr>
          <w:ilvl w:val="0"/>
          <w:numId w:val="37"/>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A67B14" w:rsidRDefault="00A67B14" w:rsidP="00A67B14">
      <w:pPr>
        <w:numPr>
          <w:ilvl w:val="0"/>
          <w:numId w:val="37"/>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A67B14" w:rsidRDefault="00A67B14" w:rsidP="00A67B14">
      <w:pPr>
        <w:spacing w:line="276" w:lineRule="auto"/>
        <w:ind w:left="426"/>
        <w:jc w:val="both"/>
        <w:rPr>
          <w:sz w:val="24"/>
          <w:szCs w:val="24"/>
        </w:rPr>
      </w:pPr>
    </w:p>
    <w:p w:rsidR="00A67B14" w:rsidRDefault="00A67B14" w:rsidP="00A67B14">
      <w:pPr>
        <w:spacing w:line="276" w:lineRule="auto"/>
        <w:jc w:val="both"/>
        <w:rPr>
          <w:sz w:val="24"/>
          <w:szCs w:val="24"/>
        </w:rPr>
      </w:pPr>
    </w:p>
    <w:p w:rsidR="004863BB" w:rsidRPr="003E5A52" w:rsidRDefault="004863BB" w:rsidP="00A67B14">
      <w:pPr>
        <w:spacing w:line="276" w:lineRule="auto"/>
        <w:jc w:val="both"/>
        <w:rPr>
          <w:sz w:val="24"/>
          <w:szCs w:val="24"/>
        </w:rPr>
      </w:pPr>
    </w:p>
    <w:p w:rsidR="00A67B14" w:rsidRPr="00DC578C" w:rsidRDefault="00A67B14" w:rsidP="00A67B14">
      <w:pPr>
        <w:pStyle w:val="Tekstpodstawowy"/>
        <w:numPr>
          <w:ilvl w:val="0"/>
          <w:numId w:val="7"/>
        </w:numPr>
        <w:spacing w:line="276" w:lineRule="auto"/>
        <w:ind w:right="57"/>
        <w:jc w:val="both"/>
        <w:rPr>
          <w:szCs w:val="24"/>
        </w:rPr>
      </w:pPr>
      <w:r w:rsidRPr="00DC578C">
        <w:rPr>
          <w:szCs w:val="24"/>
        </w:rPr>
        <w:lastRenderedPageBreak/>
        <w:t>Tajemnica przedsiębiorstwa:</w:t>
      </w:r>
    </w:p>
    <w:p w:rsidR="00A67B14" w:rsidRPr="00DC578C" w:rsidRDefault="00A67B14" w:rsidP="00A67B14">
      <w:pPr>
        <w:pStyle w:val="Tekstpodstawowy"/>
        <w:numPr>
          <w:ilvl w:val="0"/>
          <w:numId w:val="38"/>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(Dz.U. z 2003</w:t>
      </w:r>
      <w:r w:rsidRPr="00DC578C">
        <w:rPr>
          <w:b w:val="0"/>
          <w:szCs w:val="24"/>
        </w:rPr>
        <w:t>r. nr 153, poz. 1503, z późn. zm.), muszą być oznac</w:t>
      </w:r>
      <w:r>
        <w:rPr>
          <w:b w:val="0"/>
          <w:szCs w:val="24"/>
        </w:rPr>
        <w:t>zone klauzulą NIE UDOSTĘPNIAĆ–</w:t>
      </w:r>
      <w:r w:rsidRPr="00DC578C">
        <w:rPr>
          <w:b w:val="0"/>
          <w:szCs w:val="24"/>
        </w:rPr>
        <w:t>TAJEMNICA PRZEDSIĘBIORSTWA. Zaleca się umieścić takie dokumenty na końcu oferty (ostatnie strony w ofercie lub osobno),</w:t>
      </w:r>
    </w:p>
    <w:p w:rsidR="00A67B14" w:rsidRDefault="00A67B14" w:rsidP="00A67B14">
      <w:pPr>
        <w:pStyle w:val="Tekstpodstawowy"/>
        <w:numPr>
          <w:ilvl w:val="0"/>
          <w:numId w:val="38"/>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A67B14" w:rsidRPr="00DC578C" w:rsidRDefault="00A67B14" w:rsidP="00A67B14">
      <w:pPr>
        <w:pStyle w:val="Tekstpodstawowy"/>
        <w:spacing w:line="276" w:lineRule="auto"/>
        <w:ind w:right="57"/>
        <w:jc w:val="both"/>
        <w:rPr>
          <w:b w:val="0"/>
          <w:szCs w:val="24"/>
        </w:rPr>
      </w:pPr>
    </w:p>
    <w:p w:rsidR="00A67B14" w:rsidRPr="00DC578C" w:rsidRDefault="00A67B14" w:rsidP="00A67B14">
      <w:pPr>
        <w:pStyle w:val="Tekstpodstawowy"/>
        <w:numPr>
          <w:ilvl w:val="0"/>
          <w:numId w:val="7"/>
        </w:numPr>
        <w:spacing w:line="276" w:lineRule="auto"/>
        <w:ind w:right="57"/>
        <w:jc w:val="both"/>
        <w:rPr>
          <w:szCs w:val="24"/>
        </w:rPr>
      </w:pPr>
      <w:r w:rsidRPr="00DC578C">
        <w:rPr>
          <w:szCs w:val="24"/>
        </w:rPr>
        <w:t>Informacje pozostałe:</w:t>
      </w:r>
    </w:p>
    <w:p w:rsidR="00A67B14" w:rsidRPr="00DC578C" w:rsidRDefault="00A67B14" w:rsidP="00A67B14">
      <w:pPr>
        <w:pStyle w:val="Tekstpodstawowy"/>
        <w:numPr>
          <w:ilvl w:val="0"/>
          <w:numId w:val="39"/>
        </w:numPr>
        <w:spacing w:line="276" w:lineRule="auto"/>
        <w:ind w:right="57"/>
        <w:jc w:val="both"/>
        <w:rPr>
          <w:b w:val="0"/>
          <w:szCs w:val="24"/>
        </w:rPr>
      </w:pPr>
      <w:r>
        <w:rPr>
          <w:b w:val="0"/>
          <w:szCs w:val="24"/>
        </w:rPr>
        <w:t>W</w:t>
      </w:r>
      <w:r w:rsidRPr="00DC578C">
        <w:rPr>
          <w:b w:val="0"/>
          <w:szCs w:val="24"/>
        </w:rPr>
        <w:t>ykonawca ponosi wszelkie koszty związane z przygotowaniem i złożeniem oferty,</w:t>
      </w:r>
    </w:p>
    <w:p w:rsidR="00A67B14" w:rsidRPr="00DC578C" w:rsidRDefault="00A67B14" w:rsidP="00A67B14">
      <w:pPr>
        <w:pStyle w:val="Tekstpodstawowy"/>
        <w:numPr>
          <w:ilvl w:val="0"/>
          <w:numId w:val="39"/>
        </w:numPr>
        <w:spacing w:line="276" w:lineRule="auto"/>
        <w:ind w:left="709" w:right="57" w:hanging="283"/>
        <w:jc w:val="both"/>
        <w:rPr>
          <w:b w:val="0"/>
          <w:szCs w:val="24"/>
        </w:rPr>
      </w:pPr>
      <w:r>
        <w:rPr>
          <w:b w:val="0"/>
          <w:szCs w:val="24"/>
        </w:rPr>
        <w:t xml:space="preserve"> </w:t>
      </w: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A67B14" w:rsidRPr="00DC578C" w:rsidRDefault="00A67B14" w:rsidP="00A67B14">
      <w:pPr>
        <w:pStyle w:val="Tekstpodstawowy"/>
        <w:numPr>
          <w:ilvl w:val="0"/>
          <w:numId w:val="39"/>
        </w:numPr>
        <w:spacing w:line="276" w:lineRule="auto"/>
        <w:ind w:left="709" w:right="57" w:hanging="283"/>
        <w:jc w:val="both"/>
        <w:rPr>
          <w:b w:val="0"/>
          <w:szCs w:val="24"/>
        </w:rPr>
      </w:pPr>
      <w:r w:rsidRPr="00DC578C">
        <w:rPr>
          <w:b w:val="0"/>
          <w:szCs w:val="24"/>
        </w:rPr>
        <w:t>Oferta musi być sporządzona:</w:t>
      </w:r>
    </w:p>
    <w:p w:rsidR="00A67B14" w:rsidRPr="00DC578C" w:rsidRDefault="00A67B14" w:rsidP="00A67B14">
      <w:pPr>
        <w:pStyle w:val="Tekstpodstawowy"/>
        <w:numPr>
          <w:ilvl w:val="0"/>
          <w:numId w:val="40"/>
        </w:numPr>
        <w:tabs>
          <w:tab w:val="num" w:pos="851"/>
        </w:tabs>
        <w:spacing w:line="276" w:lineRule="auto"/>
        <w:ind w:right="57"/>
        <w:jc w:val="both"/>
        <w:rPr>
          <w:b w:val="0"/>
          <w:szCs w:val="24"/>
        </w:rPr>
      </w:pPr>
      <w:r w:rsidRPr="00DC578C">
        <w:rPr>
          <w:b w:val="0"/>
          <w:szCs w:val="24"/>
        </w:rPr>
        <w:t xml:space="preserve">w języku polskim, </w:t>
      </w:r>
    </w:p>
    <w:p w:rsidR="00A67B14" w:rsidRDefault="00A67B14" w:rsidP="00A67B14">
      <w:pPr>
        <w:pStyle w:val="Tekstpodstawowy"/>
        <w:numPr>
          <w:ilvl w:val="0"/>
          <w:numId w:val="40"/>
        </w:numPr>
        <w:tabs>
          <w:tab w:val="num" w:pos="851"/>
        </w:tabs>
        <w:spacing w:line="276" w:lineRule="auto"/>
        <w:ind w:left="709" w:right="57" w:firstLine="0"/>
        <w:jc w:val="both"/>
        <w:rPr>
          <w:b w:val="0"/>
          <w:szCs w:val="24"/>
        </w:rPr>
      </w:pPr>
      <w:r>
        <w:rPr>
          <w:b w:val="0"/>
          <w:szCs w:val="24"/>
        </w:rPr>
        <w:t>w formie pisemnej.</w:t>
      </w:r>
    </w:p>
    <w:p w:rsidR="00A67B14" w:rsidRPr="00DC578C" w:rsidRDefault="00A67B14" w:rsidP="00A67B14">
      <w:pPr>
        <w:pStyle w:val="Tekstpodstawowy"/>
        <w:spacing w:line="276" w:lineRule="auto"/>
        <w:ind w:right="57"/>
        <w:jc w:val="both"/>
        <w:rPr>
          <w:b w:val="0"/>
          <w:szCs w:val="24"/>
        </w:rPr>
      </w:pPr>
    </w:p>
    <w:p w:rsidR="00A67B14" w:rsidRPr="00DC578C" w:rsidRDefault="00A67B14" w:rsidP="00A67B14">
      <w:pPr>
        <w:pStyle w:val="Tekstpodstawowy"/>
        <w:numPr>
          <w:ilvl w:val="0"/>
          <w:numId w:val="7"/>
        </w:numPr>
        <w:spacing w:line="276" w:lineRule="auto"/>
        <w:ind w:right="57"/>
        <w:jc w:val="both"/>
        <w:rPr>
          <w:szCs w:val="24"/>
        </w:rPr>
      </w:pPr>
      <w:r w:rsidRPr="00DC578C">
        <w:rPr>
          <w:szCs w:val="24"/>
        </w:rPr>
        <w:t>Zaleca się, aby:</w:t>
      </w:r>
    </w:p>
    <w:p w:rsidR="00A67B14" w:rsidRPr="00DC578C" w:rsidRDefault="00A67B14" w:rsidP="00A67B14">
      <w:pPr>
        <w:pStyle w:val="Tekstpodstawowy"/>
        <w:numPr>
          <w:ilvl w:val="0"/>
          <w:numId w:val="41"/>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A67B14" w:rsidRPr="00DC578C" w:rsidRDefault="00A67B14" w:rsidP="00A67B14">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A67B14" w:rsidRPr="00DC578C" w:rsidRDefault="00A67B14" w:rsidP="00A67B14">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A67B14" w:rsidRDefault="00A67B14" w:rsidP="00A67B14">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A67B14" w:rsidRPr="00DC578C" w:rsidRDefault="00A67B14" w:rsidP="00A67B14">
      <w:pPr>
        <w:pStyle w:val="Tekstpodstawowy"/>
        <w:tabs>
          <w:tab w:val="left" w:pos="1440"/>
        </w:tabs>
        <w:spacing w:line="276" w:lineRule="auto"/>
        <w:ind w:right="57"/>
        <w:jc w:val="both"/>
        <w:rPr>
          <w:b w:val="0"/>
          <w:szCs w:val="24"/>
        </w:rPr>
      </w:pPr>
    </w:p>
    <w:p w:rsidR="00A67B14" w:rsidRPr="00DC578C" w:rsidRDefault="00A67B14" w:rsidP="00A67B14">
      <w:pPr>
        <w:pStyle w:val="Tekstpodstawowy"/>
        <w:numPr>
          <w:ilvl w:val="0"/>
          <w:numId w:val="7"/>
        </w:numPr>
        <w:spacing w:line="276" w:lineRule="auto"/>
        <w:ind w:right="57"/>
        <w:jc w:val="both"/>
        <w:rPr>
          <w:szCs w:val="24"/>
        </w:rPr>
      </w:pPr>
      <w:r w:rsidRPr="00DC578C">
        <w:rPr>
          <w:szCs w:val="24"/>
        </w:rPr>
        <w:t>Zmiana / wycofanie oferty:</w:t>
      </w:r>
    </w:p>
    <w:p w:rsidR="00A67B14" w:rsidRPr="00DC578C" w:rsidRDefault="00A67B14" w:rsidP="00A67B14">
      <w:pPr>
        <w:pStyle w:val="Tekstpodstawowy"/>
        <w:numPr>
          <w:ilvl w:val="0"/>
          <w:numId w:val="42"/>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A67B14" w:rsidRPr="00DC578C" w:rsidRDefault="00A67B14" w:rsidP="00A67B14">
      <w:pPr>
        <w:pStyle w:val="Tekstpodstawowy"/>
        <w:numPr>
          <w:ilvl w:val="0"/>
          <w:numId w:val="42"/>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A67B14" w:rsidRPr="00DC578C" w:rsidRDefault="00A67B14" w:rsidP="00A67B14">
      <w:pPr>
        <w:pStyle w:val="Tekstpodstawowy"/>
        <w:numPr>
          <w:ilvl w:val="0"/>
          <w:numId w:val="42"/>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A67B14" w:rsidRDefault="00A67B14" w:rsidP="00A67B14">
      <w:pPr>
        <w:pStyle w:val="Tekstpodstawowy"/>
        <w:numPr>
          <w:ilvl w:val="0"/>
          <w:numId w:val="42"/>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A67B14" w:rsidRDefault="00A67B14" w:rsidP="00A67B14">
      <w:pPr>
        <w:pStyle w:val="Tekstpodstawowy"/>
        <w:spacing w:line="276" w:lineRule="auto"/>
        <w:ind w:left="851" w:right="57"/>
        <w:jc w:val="both"/>
        <w:rPr>
          <w:b w:val="0"/>
          <w:szCs w:val="24"/>
        </w:rPr>
      </w:pPr>
    </w:p>
    <w:p w:rsidR="00A67B14" w:rsidRPr="00DC578C" w:rsidRDefault="00A67B14" w:rsidP="00A67B14">
      <w:pPr>
        <w:pStyle w:val="Tekstpodstawowy"/>
        <w:spacing w:line="276" w:lineRule="auto"/>
        <w:ind w:left="851" w:right="57"/>
        <w:jc w:val="both"/>
        <w:rPr>
          <w:b w:val="0"/>
          <w:szCs w:val="24"/>
        </w:rPr>
      </w:pPr>
    </w:p>
    <w:p w:rsidR="00A67B14" w:rsidRPr="00DC578C" w:rsidRDefault="00A67B14" w:rsidP="00A67B14">
      <w:pPr>
        <w:pStyle w:val="Tekstpodstawowy"/>
        <w:numPr>
          <w:ilvl w:val="0"/>
          <w:numId w:val="7"/>
        </w:numPr>
        <w:spacing w:line="276" w:lineRule="auto"/>
        <w:ind w:right="57"/>
        <w:jc w:val="both"/>
        <w:rPr>
          <w:szCs w:val="24"/>
        </w:rPr>
      </w:pPr>
      <w:r w:rsidRPr="00DC578C">
        <w:rPr>
          <w:szCs w:val="24"/>
        </w:rPr>
        <w:t>Zwrot oferty bez otwierania</w:t>
      </w:r>
    </w:p>
    <w:p w:rsidR="00A67B14" w:rsidRDefault="00A67B14" w:rsidP="00A67B14">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Default="00A67B14" w:rsidP="00A67B14">
      <w:pPr>
        <w:pStyle w:val="Tekstpodstawowy"/>
        <w:spacing w:line="276" w:lineRule="auto"/>
        <w:ind w:right="57"/>
        <w:jc w:val="both"/>
        <w:rPr>
          <w:b w:val="0"/>
          <w:szCs w:val="24"/>
        </w:rPr>
      </w:pPr>
    </w:p>
    <w:p w:rsidR="00A67B14" w:rsidRDefault="00A67B14" w:rsidP="00A67B14">
      <w:pPr>
        <w:pStyle w:val="Tekstpodstawowy"/>
        <w:spacing w:line="276" w:lineRule="auto"/>
        <w:ind w:left="426" w:right="57"/>
        <w:jc w:val="both"/>
        <w:rPr>
          <w:b w:val="0"/>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55" w:name="_Toc137824139"/>
      <w:bookmarkStart w:id="56" w:name="_Toc154823355"/>
      <w:bookmarkStart w:id="57" w:name="_Toc161806956"/>
      <w:bookmarkStart w:id="58" w:name="_Toc191867085"/>
      <w:bookmarkStart w:id="59" w:name="_Toc192580979"/>
      <w:r w:rsidRPr="00DC578C">
        <w:rPr>
          <w:bCs w:val="0"/>
          <w:i/>
          <w:iCs/>
          <w:sz w:val="24"/>
          <w:szCs w:val="24"/>
        </w:rPr>
        <w:t>Miejsce oraz termin składania i otwarcia ofert</w:t>
      </w:r>
      <w:bookmarkEnd w:id="55"/>
      <w:bookmarkEnd w:id="56"/>
      <w:bookmarkEnd w:id="57"/>
      <w:bookmarkEnd w:id="58"/>
      <w:bookmarkEnd w:id="59"/>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Pr>
          <w:color w:val="000000" w:themeColor="text1"/>
          <w:szCs w:val="24"/>
        </w:rPr>
        <w:t>11.08</w:t>
      </w:r>
      <w:r w:rsidRPr="00DE321B">
        <w:rPr>
          <w:color w:val="000000" w:themeColor="text1"/>
          <w:szCs w:val="24"/>
        </w:rPr>
        <w:t>.</w:t>
      </w:r>
      <w:r w:rsidRPr="00DC578C">
        <w:rPr>
          <w:szCs w:val="24"/>
        </w:rPr>
        <w:t xml:space="preserve"> </w:t>
      </w:r>
      <w:r>
        <w:rPr>
          <w:szCs w:val="24"/>
        </w:rPr>
        <w:t>2016</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A67B14" w:rsidRPr="00DC578C" w:rsidRDefault="00A67B14" w:rsidP="00A67B14">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A67B14" w:rsidRPr="00DC578C" w:rsidRDefault="00A67B14" w:rsidP="00A67B14">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konferencyjna </w:t>
      </w:r>
      <w:r w:rsidRPr="00DC578C">
        <w:rPr>
          <w:sz w:val="24"/>
          <w:szCs w:val="24"/>
        </w:rPr>
        <w:t xml:space="preserve"> </w:t>
      </w:r>
      <w:r w:rsidRPr="00D776BF">
        <w:rPr>
          <w:b/>
          <w:sz w:val="24"/>
          <w:szCs w:val="24"/>
        </w:rPr>
        <w:t>d</w:t>
      </w:r>
      <w:r w:rsidRPr="00DC578C">
        <w:rPr>
          <w:b/>
          <w:sz w:val="24"/>
          <w:szCs w:val="24"/>
        </w:rPr>
        <w:t>nia</w:t>
      </w:r>
      <w:r>
        <w:rPr>
          <w:b/>
          <w:sz w:val="24"/>
          <w:szCs w:val="24"/>
        </w:rPr>
        <w:t xml:space="preserve"> 11.08</w:t>
      </w:r>
      <w:r w:rsidRPr="00DE321B">
        <w:rPr>
          <w:b/>
          <w:color w:val="000000" w:themeColor="text1"/>
          <w:sz w:val="24"/>
          <w:szCs w:val="24"/>
        </w:rPr>
        <w:t>.201</w:t>
      </w:r>
      <w:r>
        <w:rPr>
          <w:b/>
          <w:color w:val="000000" w:themeColor="text1"/>
          <w:sz w:val="24"/>
          <w:szCs w:val="24"/>
        </w:rPr>
        <w:t>6</w:t>
      </w:r>
      <w:r w:rsidRPr="00DE321B">
        <w:rPr>
          <w:b/>
          <w:color w:val="000000" w:themeColor="text1"/>
          <w:sz w:val="24"/>
          <w:szCs w:val="24"/>
        </w:rPr>
        <w:t xml:space="preserve">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A67B14" w:rsidRPr="00DC578C" w:rsidRDefault="00A67B14" w:rsidP="00A67B14">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A67B14" w:rsidRPr="00DC578C" w:rsidRDefault="00A67B14" w:rsidP="00A67B14">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A67B14" w:rsidRPr="00CF1B5A" w:rsidRDefault="00A67B14" w:rsidP="00A67B14">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A67B14" w:rsidRPr="00DC578C" w:rsidRDefault="00A67B14" w:rsidP="00A67B14">
      <w:pPr>
        <w:numPr>
          <w:ilvl w:val="0"/>
          <w:numId w:val="6"/>
        </w:numPr>
        <w:tabs>
          <w:tab w:val="clear" w:pos="720"/>
          <w:tab w:val="num" w:pos="426"/>
        </w:tabs>
        <w:spacing w:line="276" w:lineRule="auto"/>
        <w:ind w:left="426" w:hanging="427"/>
        <w:jc w:val="both"/>
        <w:rPr>
          <w:sz w:val="24"/>
          <w:szCs w:val="24"/>
        </w:rPr>
      </w:pPr>
      <w:r w:rsidRPr="00DC578C">
        <w:rPr>
          <w:sz w:val="24"/>
          <w:szCs w:val="24"/>
        </w:rPr>
        <w:t>Informacje, o których mowa w pkt 5 i 6 przekazuje się niezwłocznie Wykonawcom, którzy nie byli przy otwarciu ofert, na ich wniosek.</w:t>
      </w:r>
    </w:p>
    <w:p w:rsidR="00A67B14" w:rsidRDefault="00A67B14" w:rsidP="00A67B14">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A67B14" w:rsidRDefault="00A67B14" w:rsidP="00A67B14">
      <w:pPr>
        <w:spacing w:line="276" w:lineRule="auto"/>
        <w:jc w:val="both"/>
        <w:rPr>
          <w:sz w:val="24"/>
          <w:szCs w:val="24"/>
        </w:rPr>
      </w:pPr>
    </w:p>
    <w:p w:rsidR="00A67B14" w:rsidRPr="00D02C5F" w:rsidRDefault="00A67B14"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60" w:name="_Toc137824140"/>
      <w:bookmarkStart w:id="61" w:name="_Toc154823356"/>
      <w:bookmarkStart w:id="62" w:name="_Toc161806957"/>
      <w:r w:rsidRPr="00DC578C">
        <w:rPr>
          <w:bCs w:val="0"/>
          <w:i/>
          <w:iCs/>
          <w:sz w:val="24"/>
          <w:szCs w:val="24"/>
        </w:rPr>
        <w:t xml:space="preserve"> </w:t>
      </w:r>
      <w:bookmarkStart w:id="63" w:name="_Toc191867086"/>
      <w:bookmarkStart w:id="64" w:name="_Toc192580980"/>
      <w:r w:rsidRPr="00DC578C">
        <w:rPr>
          <w:bCs w:val="0"/>
          <w:i/>
          <w:iCs/>
          <w:sz w:val="24"/>
          <w:szCs w:val="24"/>
        </w:rPr>
        <w:t>Opis sposobu obliczania ceny</w:t>
      </w:r>
      <w:bookmarkEnd w:id="60"/>
      <w:bookmarkEnd w:id="61"/>
      <w:bookmarkEnd w:id="62"/>
      <w:bookmarkEnd w:id="63"/>
      <w:bookmarkEnd w:id="64"/>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A67B14" w:rsidRPr="009775FC" w:rsidRDefault="00A67B14" w:rsidP="00A67B14">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A67B14" w:rsidRPr="009775FC" w:rsidRDefault="00A67B14" w:rsidP="00A67B14">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ewentualnych rozliczeń pomiędzy zamawiającym a wykonawcą w przypadku rozwiązania umowy, do rozliczeń w przypadku zawierania przez wykonawcę umów z podwykonawcami </w:t>
      </w:r>
      <w:r w:rsidRPr="009775FC">
        <w:rPr>
          <w:b/>
          <w:i/>
          <w:color w:val="000000" w:themeColor="text1"/>
          <w:sz w:val="28"/>
          <w:szCs w:val="28"/>
        </w:rPr>
        <w:t>)</w:t>
      </w:r>
    </w:p>
    <w:p w:rsidR="00A67B14" w:rsidRPr="00DC578C" w:rsidRDefault="00A67B14" w:rsidP="00A67B14">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65" w:name="_Toc137824141"/>
      <w:bookmarkStart w:id="66" w:name="_Toc154823357"/>
      <w:bookmarkStart w:id="67" w:name="_Toc161806958"/>
      <w:r w:rsidRPr="00DC578C">
        <w:rPr>
          <w:bCs w:val="0"/>
          <w:i/>
          <w:iCs/>
          <w:sz w:val="24"/>
          <w:szCs w:val="24"/>
        </w:rPr>
        <w:lastRenderedPageBreak/>
        <w:t xml:space="preserve"> </w:t>
      </w:r>
      <w:bookmarkStart w:id="68" w:name="_Toc191867087"/>
      <w:bookmarkStart w:id="69" w:name="_Toc192580981"/>
      <w:r w:rsidRPr="00DC578C">
        <w:rPr>
          <w:bCs w:val="0"/>
          <w:i/>
          <w:iCs/>
          <w:sz w:val="24"/>
          <w:szCs w:val="24"/>
        </w:rPr>
        <w:t>Opis kryteriów, którymi Zamawiający będzie się kierował przy wyborze oferty, wraz z podaniem znaczenia tych kryteriów i sposobu oceny ofert</w:t>
      </w:r>
      <w:bookmarkEnd w:id="65"/>
      <w:bookmarkEnd w:id="66"/>
      <w:bookmarkEnd w:id="67"/>
      <w:bookmarkEnd w:id="68"/>
      <w:bookmarkEnd w:id="69"/>
    </w:p>
    <w:p w:rsidR="00A67B14" w:rsidRDefault="00A67B14" w:rsidP="00A67B14">
      <w:pPr>
        <w:spacing w:line="276" w:lineRule="auto"/>
        <w:jc w:val="both"/>
        <w:rPr>
          <w:b/>
          <w:sz w:val="24"/>
          <w:szCs w:val="24"/>
        </w:rPr>
      </w:pPr>
    </w:p>
    <w:p w:rsidR="00A67B14" w:rsidRDefault="00A67B14" w:rsidP="00A67B14">
      <w:pPr>
        <w:spacing w:line="276" w:lineRule="auto"/>
        <w:jc w:val="both"/>
        <w:rPr>
          <w:b/>
          <w:sz w:val="24"/>
          <w:szCs w:val="24"/>
        </w:rPr>
      </w:pPr>
      <w:r>
        <w:rPr>
          <w:b/>
          <w:sz w:val="24"/>
          <w:szCs w:val="24"/>
        </w:rPr>
        <w:t>Przy wyborze najkorzystniejszej oferty Zamawiający będzie kierował się następującymi kryteriami oraz ich znaczeniem:</w:t>
      </w:r>
    </w:p>
    <w:p w:rsidR="00A67B14" w:rsidRDefault="00A67B14" w:rsidP="00A67B14">
      <w:pPr>
        <w:spacing w:line="276" w:lineRule="auto"/>
        <w:jc w:val="both"/>
        <w:rPr>
          <w:b/>
          <w:sz w:val="24"/>
          <w:szCs w:val="24"/>
        </w:rPr>
      </w:pPr>
    </w:p>
    <w:p w:rsidR="00A67B14" w:rsidRDefault="00A67B14" w:rsidP="00A67B14">
      <w:pPr>
        <w:spacing w:line="276" w:lineRule="auto"/>
        <w:jc w:val="both"/>
        <w:rPr>
          <w:b/>
          <w:sz w:val="24"/>
          <w:szCs w:val="24"/>
        </w:rPr>
      </w:pPr>
      <w:r>
        <w:rPr>
          <w:b/>
          <w:sz w:val="24"/>
          <w:szCs w:val="24"/>
        </w:rPr>
        <w:t>1.</w:t>
      </w:r>
      <w:r w:rsidRPr="00DC578C">
        <w:rPr>
          <w:b/>
          <w:sz w:val="24"/>
          <w:szCs w:val="24"/>
        </w:rPr>
        <w:t>Cena ofertowa</w:t>
      </w:r>
      <w:r w:rsidRPr="00DC578C">
        <w:rPr>
          <w:sz w:val="24"/>
          <w:szCs w:val="24"/>
        </w:rPr>
        <w:t xml:space="preserve"> </w:t>
      </w:r>
      <w:r w:rsidRPr="006114DE">
        <w:rPr>
          <w:b/>
          <w:sz w:val="24"/>
          <w:szCs w:val="24"/>
        </w:rPr>
        <w:t>– waga 9</w:t>
      </w:r>
      <w:r>
        <w:rPr>
          <w:b/>
          <w:sz w:val="24"/>
          <w:szCs w:val="24"/>
        </w:rPr>
        <w:t>5</w:t>
      </w:r>
      <w:r w:rsidRPr="006114DE">
        <w:rPr>
          <w:b/>
          <w:sz w:val="24"/>
          <w:szCs w:val="24"/>
        </w:rPr>
        <w:t>%</w:t>
      </w:r>
    </w:p>
    <w:p w:rsidR="00A67B14" w:rsidRPr="00827A16" w:rsidRDefault="00A67B14" w:rsidP="00A67B14">
      <w:pPr>
        <w:spacing w:line="276" w:lineRule="auto"/>
        <w:jc w:val="both"/>
        <w:rPr>
          <w:sz w:val="24"/>
          <w:szCs w:val="24"/>
        </w:rPr>
      </w:pPr>
      <w:r w:rsidRPr="00827A16">
        <w:rPr>
          <w:sz w:val="24"/>
          <w:szCs w:val="24"/>
        </w:rPr>
        <w:t>Ocenie zostanie poddana cena brutto oferty podana przez Wykonawcę w formularzu ofertowym. Liczba punktów, którą można uzyskać w tym kryterium zostanie obliczona według wzoru:</w:t>
      </w:r>
    </w:p>
    <w:p w:rsidR="00A67B14" w:rsidRDefault="00A67B14" w:rsidP="00A67B14">
      <w:pPr>
        <w:spacing w:line="276" w:lineRule="auto"/>
        <w:ind w:firstLine="709"/>
        <w:jc w:val="both"/>
        <w:rPr>
          <w:sz w:val="24"/>
          <w:szCs w:val="24"/>
        </w:rPr>
      </w:pPr>
    </w:p>
    <w:p w:rsidR="00A67B14" w:rsidRPr="00DC578C" w:rsidRDefault="00A67B14" w:rsidP="00A67B14">
      <w:pPr>
        <w:spacing w:line="276" w:lineRule="auto"/>
        <w:ind w:firstLine="709"/>
        <w:jc w:val="both"/>
        <w:rPr>
          <w:i/>
          <w:sz w:val="24"/>
          <w:szCs w:val="24"/>
        </w:rPr>
      </w:pPr>
      <w:r>
        <w:rPr>
          <w:sz w:val="24"/>
          <w:szCs w:val="24"/>
        </w:rPr>
        <w:t>Pc = Cn/Cob x 95</w:t>
      </w:r>
    </w:p>
    <w:p w:rsidR="00A67B14" w:rsidRPr="00DC578C" w:rsidRDefault="00A67B14" w:rsidP="00A67B14">
      <w:pPr>
        <w:spacing w:line="276" w:lineRule="auto"/>
        <w:ind w:firstLine="709"/>
        <w:jc w:val="both"/>
        <w:rPr>
          <w:sz w:val="24"/>
          <w:szCs w:val="24"/>
        </w:rPr>
      </w:pPr>
      <w:r w:rsidRPr="00DC578C">
        <w:rPr>
          <w:i/>
          <w:sz w:val="24"/>
          <w:szCs w:val="24"/>
        </w:rPr>
        <w:t>Gdzie:</w:t>
      </w:r>
    </w:p>
    <w:p w:rsidR="00A67B14" w:rsidRPr="00DC578C" w:rsidRDefault="00A67B14" w:rsidP="00A67B14">
      <w:pPr>
        <w:spacing w:line="276" w:lineRule="auto"/>
        <w:ind w:firstLine="709"/>
        <w:jc w:val="both"/>
        <w:rPr>
          <w:sz w:val="24"/>
          <w:szCs w:val="24"/>
        </w:rPr>
      </w:pPr>
      <w:r>
        <w:rPr>
          <w:sz w:val="24"/>
          <w:szCs w:val="24"/>
        </w:rPr>
        <w:t xml:space="preserve">Pc </w:t>
      </w:r>
      <w:r w:rsidRPr="00DC578C">
        <w:rPr>
          <w:sz w:val="24"/>
          <w:szCs w:val="24"/>
        </w:rPr>
        <w:t xml:space="preserve"> -  </w:t>
      </w:r>
      <w:r>
        <w:rPr>
          <w:sz w:val="24"/>
          <w:szCs w:val="24"/>
        </w:rPr>
        <w:t>to liczba punktów za kryterium cena</w:t>
      </w:r>
    </w:p>
    <w:p w:rsidR="00A67B14" w:rsidRPr="00DC578C" w:rsidRDefault="00A67B14" w:rsidP="00A67B14">
      <w:pPr>
        <w:spacing w:line="276" w:lineRule="auto"/>
        <w:ind w:left="1276" w:hanging="567"/>
        <w:jc w:val="both"/>
        <w:rPr>
          <w:sz w:val="24"/>
          <w:szCs w:val="24"/>
        </w:rPr>
      </w:pPr>
      <w:r w:rsidRPr="00DC578C">
        <w:rPr>
          <w:sz w:val="24"/>
          <w:szCs w:val="24"/>
        </w:rPr>
        <w:t>C</w:t>
      </w:r>
      <w:r>
        <w:rPr>
          <w:sz w:val="24"/>
          <w:szCs w:val="24"/>
        </w:rPr>
        <w:t>n</w:t>
      </w:r>
      <w:r w:rsidRPr="00DC578C">
        <w:rPr>
          <w:sz w:val="24"/>
          <w:szCs w:val="24"/>
        </w:rPr>
        <w:t xml:space="preserve"> - najniższa zaoferowana cena</w:t>
      </w:r>
      <w:r>
        <w:rPr>
          <w:sz w:val="24"/>
          <w:szCs w:val="24"/>
        </w:rPr>
        <w:t xml:space="preserve"> brutto</w:t>
      </w:r>
      <w:r w:rsidRPr="00DC578C">
        <w:rPr>
          <w:sz w:val="24"/>
          <w:szCs w:val="24"/>
        </w:rPr>
        <w:t xml:space="preserve">, spośród wszystkich ofert nie podlegających odrzuceniu </w:t>
      </w:r>
    </w:p>
    <w:p w:rsidR="00A67B14" w:rsidRDefault="00A67B14" w:rsidP="00A67B14">
      <w:pPr>
        <w:spacing w:line="276" w:lineRule="auto"/>
        <w:ind w:firstLine="709"/>
        <w:jc w:val="both"/>
        <w:rPr>
          <w:sz w:val="24"/>
          <w:szCs w:val="24"/>
        </w:rPr>
      </w:pPr>
      <w:r w:rsidRPr="00DC578C">
        <w:rPr>
          <w:sz w:val="24"/>
          <w:szCs w:val="24"/>
        </w:rPr>
        <w:t>C</w:t>
      </w:r>
      <w:r>
        <w:rPr>
          <w:sz w:val="24"/>
          <w:szCs w:val="24"/>
        </w:rPr>
        <w:t>ob</w:t>
      </w:r>
      <w:r w:rsidRPr="00DC578C">
        <w:rPr>
          <w:sz w:val="24"/>
          <w:szCs w:val="24"/>
        </w:rPr>
        <w:t xml:space="preserve"> – cena </w:t>
      </w:r>
      <w:r>
        <w:rPr>
          <w:sz w:val="24"/>
          <w:szCs w:val="24"/>
        </w:rPr>
        <w:t xml:space="preserve">brutto </w:t>
      </w:r>
      <w:r w:rsidRPr="00DC578C">
        <w:rPr>
          <w:sz w:val="24"/>
          <w:szCs w:val="24"/>
        </w:rPr>
        <w:t xml:space="preserve">zaoferowana w ofercie badanej </w:t>
      </w:r>
    </w:p>
    <w:p w:rsidR="00A67B14" w:rsidRDefault="00A67B14" w:rsidP="00A67B14">
      <w:pPr>
        <w:spacing w:line="276" w:lineRule="auto"/>
        <w:ind w:firstLine="709"/>
        <w:jc w:val="both"/>
        <w:rPr>
          <w:sz w:val="24"/>
          <w:szCs w:val="24"/>
        </w:rPr>
      </w:pPr>
    </w:p>
    <w:p w:rsidR="00A67B14" w:rsidRPr="006114DE" w:rsidRDefault="00A67B14" w:rsidP="00A67B14">
      <w:pPr>
        <w:spacing w:line="276" w:lineRule="auto"/>
        <w:jc w:val="both"/>
        <w:rPr>
          <w:b/>
          <w:sz w:val="24"/>
          <w:szCs w:val="24"/>
        </w:rPr>
      </w:pPr>
      <w:r w:rsidRPr="006114DE">
        <w:rPr>
          <w:b/>
          <w:sz w:val="24"/>
          <w:szCs w:val="24"/>
        </w:rPr>
        <w:t xml:space="preserve">2.Okres gwarancji – waga </w:t>
      </w:r>
      <w:r>
        <w:rPr>
          <w:b/>
          <w:sz w:val="24"/>
          <w:szCs w:val="24"/>
        </w:rPr>
        <w:t>5</w:t>
      </w:r>
      <w:r w:rsidRPr="006114DE">
        <w:rPr>
          <w:b/>
          <w:sz w:val="24"/>
          <w:szCs w:val="24"/>
        </w:rPr>
        <w:t>%</w:t>
      </w:r>
    </w:p>
    <w:p w:rsidR="00A67B14" w:rsidRDefault="00A67B14" w:rsidP="00A67B14">
      <w:pPr>
        <w:spacing w:line="276" w:lineRule="auto"/>
        <w:jc w:val="both"/>
        <w:rPr>
          <w:sz w:val="24"/>
          <w:szCs w:val="24"/>
        </w:rPr>
      </w:pPr>
      <w:r>
        <w:rPr>
          <w:sz w:val="24"/>
          <w:szCs w:val="24"/>
        </w:rPr>
        <w:t>Ocenie zostanie poddany okres gwarancji podany przez Wykonawcę w formularzu ofertowym. Minimalny okres gwarancji wynosi 36 miesięcy, maksymalny 60 miesięcy licząc od daty odbioru końcowego (podpisany przez Wykonawcę i Zamawiającego protokół odbioru końcowego robót). W przypadku gdy Wykonawca zadeklaruje okres gwarancji dłuższy niż 60 miesięcy, ocenie będzie podlegał okres 60 miesięcy. W przypadku gdy Wykonawca zadeklaruje okres gwarancji krótszy niż 36 miesięcy oferta wykonawcy zostanie odrzucona jako niezgodna z SIWZ.</w:t>
      </w: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r>
        <w:rPr>
          <w:sz w:val="24"/>
          <w:szCs w:val="24"/>
        </w:rPr>
        <w:t>Okres gwarancji 36 miesięcy – 0 pkt.</w:t>
      </w:r>
    </w:p>
    <w:p w:rsidR="00A67B14" w:rsidRDefault="00A67B14" w:rsidP="00A67B14">
      <w:pPr>
        <w:spacing w:line="276" w:lineRule="auto"/>
        <w:jc w:val="both"/>
        <w:rPr>
          <w:sz w:val="24"/>
          <w:szCs w:val="24"/>
        </w:rPr>
      </w:pPr>
      <w:r>
        <w:rPr>
          <w:sz w:val="24"/>
          <w:szCs w:val="24"/>
        </w:rPr>
        <w:t>Okres gwarancji 48 miesięcy – 2,5 pkt.</w:t>
      </w:r>
    </w:p>
    <w:p w:rsidR="00A67B14" w:rsidRDefault="00A67B14" w:rsidP="00A67B14">
      <w:pPr>
        <w:spacing w:line="276" w:lineRule="auto"/>
        <w:jc w:val="both"/>
        <w:rPr>
          <w:sz w:val="24"/>
          <w:szCs w:val="24"/>
        </w:rPr>
      </w:pPr>
      <w:r>
        <w:rPr>
          <w:sz w:val="24"/>
          <w:szCs w:val="24"/>
        </w:rPr>
        <w:t>Okres gwarancji 60 miesięcy – 5 pkt.</w:t>
      </w: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r>
        <w:rPr>
          <w:sz w:val="24"/>
          <w:szCs w:val="24"/>
        </w:rPr>
        <w:t>Oferta spełniająca w najwyższym stopniu wymagania kryterium otrzyma najwyższą ilość punktów. Pozostałym Wykonawcom przypisana zostanie odpowiednio mniejsza ilość punktów.</w:t>
      </w: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r>
        <w:rPr>
          <w:sz w:val="24"/>
          <w:szCs w:val="24"/>
        </w:rPr>
        <w:t>3.Oferta może uzyskać maksymalnie 100 punktów. Za najkorzystniejszą zostanie uznana oferta przedstawiająca najkorzystniejszy bilans punktów przyznanych na podstawie ustalonych kryteriów oceny ofert tj. sumy punktów otrzymanych w kryterium nr 1 (cena) i kryterium nr 2 (okres gwarancji):</w:t>
      </w: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r>
        <w:rPr>
          <w:sz w:val="24"/>
          <w:szCs w:val="24"/>
        </w:rPr>
        <w:t>Pc + Pg = On  gdzie:</w:t>
      </w:r>
    </w:p>
    <w:p w:rsidR="00A67B14" w:rsidRDefault="00A67B14" w:rsidP="00A67B14">
      <w:pPr>
        <w:spacing w:line="276" w:lineRule="auto"/>
        <w:jc w:val="both"/>
        <w:rPr>
          <w:sz w:val="24"/>
          <w:szCs w:val="24"/>
        </w:rPr>
      </w:pPr>
      <w:r>
        <w:rPr>
          <w:sz w:val="24"/>
          <w:szCs w:val="24"/>
        </w:rPr>
        <w:t>Pc – to liczba punktów za kryterium cena</w:t>
      </w:r>
    </w:p>
    <w:p w:rsidR="00A67B14" w:rsidRDefault="00A67B14" w:rsidP="00A67B14">
      <w:pPr>
        <w:spacing w:line="276" w:lineRule="auto"/>
        <w:jc w:val="both"/>
        <w:rPr>
          <w:sz w:val="24"/>
          <w:szCs w:val="24"/>
        </w:rPr>
      </w:pPr>
      <w:r>
        <w:rPr>
          <w:sz w:val="24"/>
          <w:szCs w:val="24"/>
        </w:rPr>
        <w:t>Pg – to liczba punktów za kryterium okres gwarancji</w:t>
      </w:r>
    </w:p>
    <w:p w:rsidR="00A67B14" w:rsidRDefault="00A67B14" w:rsidP="00A67B14">
      <w:pPr>
        <w:spacing w:line="276" w:lineRule="auto"/>
        <w:jc w:val="both"/>
        <w:rPr>
          <w:sz w:val="24"/>
          <w:szCs w:val="24"/>
        </w:rPr>
      </w:pPr>
      <w:r>
        <w:rPr>
          <w:sz w:val="24"/>
          <w:szCs w:val="24"/>
        </w:rPr>
        <w:lastRenderedPageBreak/>
        <w:t>On – to oferta najkorzystniejsza</w:t>
      </w:r>
    </w:p>
    <w:p w:rsidR="00A67B14" w:rsidRPr="00DC578C" w:rsidRDefault="00A67B14" w:rsidP="00A67B14">
      <w:pPr>
        <w:spacing w:line="276" w:lineRule="auto"/>
        <w:jc w:val="both"/>
        <w:rPr>
          <w:sz w:val="24"/>
          <w:szCs w:val="24"/>
        </w:rPr>
      </w:pPr>
    </w:p>
    <w:p w:rsidR="00A67B14" w:rsidRPr="00DC578C" w:rsidRDefault="00A67B14" w:rsidP="00A67B14">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A67B14" w:rsidRDefault="00A67B14" w:rsidP="00A67B14">
      <w:pPr>
        <w:autoSpaceDE w:val="0"/>
        <w:autoSpaceDN w:val="0"/>
        <w:adjustRightInd w:val="0"/>
        <w:spacing w:before="120" w:line="276" w:lineRule="auto"/>
        <w:jc w:val="both"/>
        <w:rPr>
          <w:color w:val="FF0000"/>
          <w:sz w:val="24"/>
          <w:szCs w:val="24"/>
        </w:rPr>
      </w:pPr>
    </w:p>
    <w:p w:rsidR="00A67B14" w:rsidRPr="00731106" w:rsidRDefault="00A67B14" w:rsidP="00A67B14">
      <w:pPr>
        <w:autoSpaceDE w:val="0"/>
        <w:autoSpaceDN w:val="0"/>
        <w:adjustRightInd w:val="0"/>
        <w:spacing w:before="120" w:line="276" w:lineRule="auto"/>
        <w:jc w:val="both"/>
        <w:rPr>
          <w:color w:val="FF0000"/>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70" w:name="_Toc137824142"/>
      <w:bookmarkStart w:id="71" w:name="_Toc154823358"/>
      <w:bookmarkStart w:id="72" w:name="_Toc161806959"/>
      <w:bookmarkStart w:id="73" w:name="_Toc191867088"/>
      <w:bookmarkStart w:id="74" w:name="_Toc192580982"/>
      <w:r w:rsidRPr="00DC578C">
        <w:rPr>
          <w:bCs w:val="0"/>
          <w:i/>
          <w:iCs/>
          <w:sz w:val="24"/>
          <w:szCs w:val="24"/>
        </w:rPr>
        <w:t>Informacje o formalnościach, jakie zostaną dopełnione po wyborze oferty w celu zawarcia umowy w sprawie zamówienia publicznego</w:t>
      </w:r>
      <w:bookmarkEnd w:id="70"/>
      <w:bookmarkEnd w:id="71"/>
      <w:bookmarkEnd w:id="72"/>
      <w:bookmarkEnd w:id="73"/>
      <w:bookmarkEnd w:id="74"/>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2F5C91" w:rsidRDefault="00A67B14" w:rsidP="00A67B14">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A67B14" w:rsidRPr="00DC578C" w:rsidRDefault="00A67B14" w:rsidP="00A67B14">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A67B14" w:rsidRPr="00DC578C" w:rsidRDefault="00A67B14" w:rsidP="00A67B14">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A67B14" w:rsidRDefault="00A67B14" w:rsidP="00A67B14">
      <w:pPr>
        <w:pStyle w:val="Tekstpodstawowy"/>
        <w:spacing w:line="276" w:lineRule="auto"/>
        <w:jc w:val="both"/>
        <w:rPr>
          <w:b w:val="0"/>
          <w:szCs w:val="24"/>
        </w:rPr>
      </w:pPr>
    </w:p>
    <w:p w:rsidR="00A67B14" w:rsidRDefault="00A67B14" w:rsidP="00A67B14">
      <w:pPr>
        <w:pStyle w:val="Tekstpodstawowy"/>
        <w:spacing w:line="276" w:lineRule="auto"/>
        <w:jc w:val="both"/>
        <w:rPr>
          <w:b w:val="0"/>
          <w:szCs w:val="24"/>
        </w:rPr>
      </w:pPr>
    </w:p>
    <w:p w:rsidR="00A67B14" w:rsidRDefault="00A67B14" w:rsidP="00A67B14">
      <w:pPr>
        <w:pStyle w:val="Tekstpodstawowy"/>
        <w:spacing w:line="276" w:lineRule="auto"/>
        <w:jc w:val="both"/>
        <w:rPr>
          <w:b w:val="0"/>
          <w:szCs w:val="24"/>
        </w:rPr>
      </w:pPr>
    </w:p>
    <w:p w:rsidR="00A67B14" w:rsidRPr="00DC578C" w:rsidRDefault="00A67B14" w:rsidP="00A67B14">
      <w:pPr>
        <w:pStyle w:val="Tekstpodstawowy"/>
        <w:spacing w:line="276" w:lineRule="auto"/>
        <w:jc w:val="both"/>
        <w:rPr>
          <w:b w:val="0"/>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75" w:name="_Toc186513943"/>
      <w:bookmarkStart w:id="76" w:name="_Toc190850098"/>
      <w:bookmarkStart w:id="77" w:name="_Toc191867089"/>
      <w:bookmarkStart w:id="78" w:name="_Toc192580983"/>
      <w:r w:rsidRPr="00DC578C">
        <w:rPr>
          <w:bCs w:val="0"/>
          <w:i/>
          <w:iCs/>
          <w:sz w:val="24"/>
          <w:szCs w:val="24"/>
        </w:rPr>
        <w:t>Wymagania dotyczące zabezpieczenia należytego wykonania umowy</w:t>
      </w:r>
      <w:bookmarkEnd w:id="75"/>
      <w:bookmarkEnd w:id="76"/>
      <w:bookmarkEnd w:id="77"/>
      <w:bookmarkEnd w:id="78"/>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numPr>
          <w:ilvl w:val="0"/>
          <w:numId w:val="18"/>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A67B14" w:rsidRPr="00DC578C" w:rsidRDefault="00A67B14" w:rsidP="00A67B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A67B14" w:rsidRPr="00DC578C" w:rsidRDefault="00A67B14" w:rsidP="00A67B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A67B14" w:rsidRPr="00DC578C" w:rsidRDefault="00A67B14" w:rsidP="00A67B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A67B14" w:rsidRPr="00A15B7E" w:rsidRDefault="00A67B14" w:rsidP="00A67B14">
      <w:pPr>
        <w:numPr>
          <w:ilvl w:val="0"/>
          <w:numId w:val="18"/>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A67B14" w:rsidRPr="008A4A10" w:rsidRDefault="00A67B14" w:rsidP="00A67B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A67B14" w:rsidRPr="00DC578C" w:rsidRDefault="00A67B14" w:rsidP="00A67B14">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rozbudowę boiska sportowego w Kaźmierzu wraz z zapleczem. </w:t>
      </w:r>
      <w:r w:rsidRPr="00DC578C">
        <w:rPr>
          <w:sz w:val="24"/>
          <w:szCs w:val="24"/>
        </w:rPr>
        <w:t>W przypadku wniesienia wadium w pieniądzu, za zgodą Wykonawcy, kwota wadium może zostać zaliczona na poczet zabezpieczenia.</w:t>
      </w:r>
    </w:p>
    <w:p w:rsidR="00A67B14" w:rsidRPr="00DC578C" w:rsidRDefault="00A67B14" w:rsidP="00A67B14">
      <w:pPr>
        <w:numPr>
          <w:ilvl w:val="0"/>
          <w:numId w:val="18"/>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A67B14" w:rsidRPr="00CF1B5A" w:rsidRDefault="00A67B14" w:rsidP="00A67B14">
      <w:pPr>
        <w:numPr>
          <w:ilvl w:val="0"/>
          <w:numId w:val="18"/>
        </w:numPr>
        <w:tabs>
          <w:tab w:val="clear" w:pos="360"/>
          <w:tab w:val="num" w:pos="426"/>
        </w:tabs>
        <w:spacing w:line="276" w:lineRule="auto"/>
        <w:ind w:left="426" w:hanging="426"/>
        <w:jc w:val="both"/>
        <w:rPr>
          <w:sz w:val="24"/>
          <w:szCs w:val="24"/>
        </w:rPr>
      </w:pPr>
      <w:r w:rsidRPr="00CF1B5A">
        <w:rPr>
          <w:sz w:val="24"/>
          <w:szCs w:val="24"/>
        </w:rPr>
        <w:lastRenderedPageBreak/>
        <w:t xml:space="preserve">Kwotę stanowiącą 30% wysokości zabezpieczenia Zamawiający pozostawi na zabezpieczenie roszczeń z tytułu rękojmi.  </w:t>
      </w:r>
    </w:p>
    <w:p w:rsidR="00A67B14" w:rsidRPr="00CF1B5A" w:rsidRDefault="00A67B14" w:rsidP="00A67B14">
      <w:pPr>
        <w:numPr>
          <w:ilvl w:val="0"/>
          <w:numId w:val="18"/>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A67B14" w:rsidRDefault="00A67B14" w:rsidP="00A67B14">
      <w:pPr>
        <w:numPr>
          <w:ilvl w:val="0"/>
          <w:numId w:val="18"/>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A67B14" w:rsidRDefault="00A67B14" w:rsidP="00A67B14">
      <w:pPr>
        <w:overflowPunct w:val="0"/>
        <w:autoSpaceDE w:val="0"/>
        <w:autoSpaceDN w:val="0"/>
        <w:adjustRightInd w:val="0"/>
        <w:spacing w:line="276" w:lineRule="auto"/>
        <w:jc w:val="both"/>
        <w:rPr>
          <w:sz w:val="24"/>
          <w:szCs w:val="24"/>
        </w:rPr>
      </w:pPr>
    </w:p>
    <w:p w:rsidR="00A67B14" w:rsidRPr="00DC578C" w:rsidRDefault="00A67B14" w:rsidP="00A67B14">
      <w:pPr>
        <w:overflowPunct w:val="0"/>
        <w:autoSpaceDE w:val="0"/>
        <w:autoSpaceDN w:val="0"/>
        <w:adjustRightInd w:val="0"/>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79" w:name="_Toc137824144"/>
      <w:bookmarkStart w:id="80" w:name="_Toc154823360"/>
      <w:bookmarkStart w:id="81" w:name="_Toc161806961"/>
      <w:bookmarkStart w:id="82" w:name="_Toc191867090"/>
      <w:bookmarkStart w:id="83" w:name="_Toc192580984"/>
      <w:r w:rsidRPr="00DC578C">
        <w:rPr>
          <w:bCs w:val="0"/>
          <w:i/>
          <w:iCs/>
          <w:sz w:val="24"/>
          <w:szCs w:val="24"/>
        </w:rPr>
        <w:t>Istotne postanowienia umowy w sprawie zamówienia publicznego</w:t>
      </w:r>
      <w:bookmarkEnd w:id="79"/>
      <w:bookmarkEnd w:id="80"/>
      <w:bookmarkEnd w:id="81"/>
      <w:bookmarkEnd w:id="82"/>
      <w:bookmarkEnd w:id="83"/>
    </w:p>
    <w:p w:rsidR="00A67B14" w:rsidRPr="00873D73" w:rsidRDefault="00A67B14" w:rsidP="00A67B14">
      <w:pPr>
        <w:spacing w:line="276" w:lineRule="auto"/>
        <w:jc w:val="both"/>
        <w:rPr>
          <w:color w:val="000000" w:themeColor="text1"/>
          <w:sz w:val="24"/>
          <w:szCs w:val="24"/>
        </w:rPr>
      </w:pPr>
    </w:p>
    <w:p w:rsidR="00A67B14" w:rsidRPr="00892A34" w:rsidRDefault="00A67B14" w:rsidP="00A67B14">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 xml:space="preserve">Załączniku Nr </w:t>
      </w:r>
      <w:r>
        <w:rPr>
          <w:b/>
          <w:i/>
          <w:color w:val="000000" w:themeColor="text1"/>
          <w:sz w:val="24"/>
          <w:szCs w:val="24"/>
        </w:rPr>
        <w:t>9</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A67B14" w:rsidRPr="00DC578C" w:rsidRDefault="00A67B14"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84" w:name="_Toc154823361"/>
      <w:bookmarkStart w:id="85" w:name="_Toc161806962"/>
      <w:bookmarkStart w:id="86" w:name="_Toc191867091"/>
      <w:bookmarkStart w:id="87" w:name="_Toc192580985"/>
      <w:r w:rsidRPr="00DC578C">
        <w:rPr>
          <w:bCs w:val="0"/>
          <w:i/>
          <w:iCs/>
          <w:sz w:val="24"/>
          <w:szCs w:val="24"/>
        </w:rPr>
        <w:t>Inne informacje</w:t>
      </w:r>
      <w:bookmarkEnd w:id="84"/>
      <w:bookmarkEnd w:id="85"/>
      <w:bookmarkEnd w:id="86"/>
      <w:bookmarkEnd w:id="87"/>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Pr="00DC578C" w:rsidRDefault="00A67B14" w:rsidP="00A67B14">
      <w:pPr>
        <w:spacing w:line="276" w:lineRule="auto"/>
        <w:jc w:val="both"/>
        <w:rPr>
          <w:sz w:val="24"/>
          <w:szCs w:val="24"/>
        </w:rPr>
      </w:pPr>
      <w:r w:rsidRPr="00DC578C">
        <w:rPr>
          <w:b/>
          <w:sz w:val="24"/>
          <w:szCs w:val="24"/>
        </w:rPr>
        <w:t>Nie przewiduje się</w:t>
      </w:r>
      <w:r w:rsidRPr="00DC578C">
        <w:rPr>
          <w:sz w:val="24"/>
          <w:szCs w:val="24"/>
        </w:rPr>
        <w:t>:</w:t>
      </w:r>
    </w:p>
    <w:p w:rsidR="00A67B14" w:rsidRPr="00DC578C" w:rsidRDefault="00A67B14" w:rsidP="00A67B14">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A67B14" w:rsidRPr="00DC578C" w:rsidRDefault="00A67B14" w:rsidP="00A67B14">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A67B14" w:rsidRPr="00DC578C" w:rsidRDefault="00A67B14" w:rsidP="00A67B14">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p>
    <w:p w:rsidR="00A67B14" w:rsidRPr="00DC578C" w:rsidRDefault="00A67B14"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88" w:name="_Toc137824145"/>
      <w:bookmarkStart w:id="89" w:name="_Toc154823362"/>
      <w:bookmarkStart w:id="90" w:name="_Toc161806963"/>
      <w:bookmarkStart w:id="91" w:name="_Toc191867092"/>
      <w:bookmarkStart w:id="92" w:name="_Toc192580986"/>
      <w:r w:rsidRPr="00DC578C">
        <w:rPr>
          <w:bCs w:val="0"/>
          <w:i/>
          <w:iCs/>
          <w:sz w:val="24"/>
          <w:szCs w:val="24"/>
        </w:rPr>
        <w:t>Pouczenie o środkach ochrony prawnej przysługujących Wykonawcy w toku postępowania o udzielenie zamówienia.</w:t>
      </w:r>
      <w:bookmarkEnd w:id="88"/>
      <w:bookmarkEnd w:id="89"/>
      <w:bookmarkEnd w:id="90"/>
      <w:bookmarkEnd w:id="91"/>
      <w:bookmarkEnd w:id="92"/>
    </w:p>
    <w:p w:rsidR="00A67B14" w:rsidRPr="00DC578C" w:rsidRDefault="00A67B14" w:rsidP="00A67B14">
      <w:pPr>
        <w:pStyle w:val="pkt"/>
        <w:spacing w:before="0" w:after="0" w:line="276" w:lineRule="auto"/>
        <w:ind w:left="0" w:firstLine="0"/>
        <w:rPr>
          <w:rFonts w:ascii="Times New Roman" w:hAnsi="Times New Roman"/>
          <w:sz w:val="24"/>
          <w:szCs w:val="24"/>
        </w:rPr>
      </w:pPr>
    </w:p>
    <w:p w:rsidR="00A67B14" w:rsidRDefault="00A67B14" w:rsidP="00A67B14">
      <w:pPr>
        <w:spacing w:line="276" w:lineRule="auto"/>
        <w:jc w:val="both"/>
        <w:rPr>
          <w:sz w:val="24"/>
          <w:szCs w:val="24"/>
        </w:rPr>
      </w:pPr>
      <w:bookmarkStart w:id="93"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3"/>
      <w:r>
        <w:rPr>
          <w:sz w:val="24"/>
          <w:szCs w:val="24"/>
        </w:rPr>
        <w:t xml:space="preserve"> Prawo zamówień publicznych </w:t>
      </w:r>
      <w:r w:rsidRPr="00DE321B">
        <w:rPr>
          <w:b/>
          <w:color w:val="000000" w:themeColor="text1"/>
          <w:sz w:val="24"/>
          <w:szCs w:val="24"/>
        </w:rPr>
        <w:t>(t. j. Dz. U. z 2013, poz. 907, z późn. zm.)</w:t>
      </w: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p>
    <w:p w:rsidR="00A67B14" w:rsidRDefault="00A67B14" w:rsidP="00A67B14">
      <w:pPr>
        <w:spacing w:line="276" w:lineRule="auto"/>
        <w:jc w:val="both"/>
        <w:rPr>
          <w:sz w:val="24"/>
          <w:szCs w:val="24"/>
        </w:rPr>
      </w:pPr>
    </w:p>
    <w:p w:rsidR="004863BB" w:rsidRDefault="004863BB" w:rsidP="00A67B14">
      <w:pPr>
        <w:spacing w:line="276" w:lineRule="auto"/>
        <w:jc w:val="both"/>
        <w:rPr>
          <w:sz w:val="24"/>
          <w:szCs w:val="24"/>
        </w:rPr>
      </w:pPr>
    </w:p>
    <w:p w:rsidR="004863BB" w:rsidRDefault="004863BB" w:rsidP="00A67B14">
      <w:pPr>
        <w:spacing w:line="276" w:lineRule="auto"/>
        <w:jc w:val="both"/>
        <w:rPr>
          <w:sz w:val="24"/>
          <w:szCs w:val="24"/>
        </w:rPr>
      </w:pPr>
    </w:p>
    <w:p w:rsidR="004863BB" w:rsidRDefault="004863BB" w:rsidP="00A67B14">
      <w:pPr>
        <w:spacing w:line="276" w:lineRule="auto"/>
        <w:jc w:val="both"/>
        <w:rPr>
          <w:sz w:val="24"/>
          <w:szCs w:val="24"/>
        </w:rPr>
      </w:pPr>
    </w:p>
    <w:p w:rsidR="004863BB" w:rsidRDefault="004863BB" w:rsidP="00A67B14">
      <w:pPr>
        <w:spacing w:line="276" w:lineRule="auto"/>
        <w:jc w:val="both"/>
        <w:rPr>
          <w:sz w:val="24"/>
          <w:szCs w:val="24"/>
        </w:rPr>
      </w:pPr>
    </w:p>
    <w:p w:rsidR="004863BB" w:rsidRPr="00DC578C" w:rsidRDefault="004863BB" w:rsidP="00A67B14">
      <w:pPr>
        <w:spacing w:line="276" w:lineRule="auto"/>
        <w:jc w:val="both"/>
        <w:rPr>
          <w:sz w:val="24"/>
          <w:szCs w:val="24"/>
        </w:rPr>
      </w:pPr>
    </w:p>
    <w:p w:rsidR="00A67B14" w:rsidRPr="00DC578C" w:rsidRDefault="00A67B14" w:rsidP="00A67B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94" w:name="_Toc161806964"/>
      <w:r w:rsidRPr="00DC578C">
        <w:rPr>
          <w:bCs w:val="0"/>
          <w:i/>
          <w:iCs/>
          <w:sz w:val="24"/>
          <w:szCs w:val="24"/>
        </w:rPr>
        <w:lastRenderedPageBreak/>
        <w:t xml:space="preserve"> </w:t>
      </w:r>
      <w:bookmarkStart w:id="95" w:name="_Toc191867093"/>
      <w:bookmarkStart w:id="96" w:name="_Toc192580987"/>
      <w:r w:rsidRPr="00DC578C">
        <w:rPr>
          <w:bCs w:val="0"/>
          <w:i/>
          <w:iCs/>
          <w:sz w:val="24"/>
          <w:szCs w:val="24"/>
        </w:rPr>
        <w:t>Załączniki do SIWZ</w:t>
      </w:r>
      <w:bookmarkEnd w:id="94"/>
      <w:bookmarkEnd w:id="95"/>
      <w:bookmarkEnd w:id="96"/>
    </w:p>
    <w:p w:rsidR="00A67B14" w:rsidRDefault="00A67B14" w:rsidP="00A67B14">
      <w:pPr>
        <w:tabs>
          <w:tab w:val="left" w:pos="1980"/>
        </w:tabs>
        <w:spacing w:line="276" w:lineRule="auto"/>
        <w:jc w:val="both"/>
        <w:rPr>
          <w:i/>
          <w:sz w:val="24"/>
          <w:szCs w:val="24"/>
        </w:rPr>
      </w:pPr>
    </w:p>
    <w:p w:rsidR="00A67B14" w:rsidRPr="00DC578C" w:rsidRDefault="00A67B14" w:rsidP="00A67B14">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A67B14" w:rsidRPr="00DC578C" w:rsidRDefault="00A67B14" w:rsidP="00A67B14">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A67B14" w:rsidRPr="00DC578C" w:rsidRDefault="00A67B14" w:rsidP="00A67B14">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A67B14" w:rsidRPr="005F463C" w:rsidRDefault="00A67B14" w:rsidP="00A67B14">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A67B14" w:rsidRDefault="00A67B14" w:rsidP="00A67B14">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A67B14" w:rsidRDefault="00A67B14" w:rsidP="00A67B14">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A67B14" w:rsidRDefault="00A67B14" w:rsidP="00A67B14">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A67B14" w:rsidRDefault="00A67B14" w:rsidP="00A67B14">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A67B14" w:rsidRPr="003A2536" w:rsidRDefault="00A67B14" w:rsidP="00A67B14">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9</w:t>
      </w:r>
      <w:r>
        <w:rPr>
          <w:i/>
          <w:color w:val="000000"/>
          <w:sz w:val="24"/>
          <w:szCs w:val="24"/>
        </w:rPr>
        <w:tab/>
      </w:r>
      <w:r w:rsidRPr="003A2536">
        <w:rPr>
          <w:color w:val="000000"/>
          <w:sz w:val="24"/>
          <w:szCs w:val="24"/>
        </w:rPr>
        <w:t xml:space="preserve"> </w:t>
      </w:r>
      <w:r w:rsidRPr="00873D73">
        <w:rPr>
          <w:i/>
          <w:color w:val="000000" w:themeColor="text1"/>
          <w:sz w:val="24"/>
          <w:szCs w:val="24"/>
        </w:rPr>
        <w:t>Istotne postanowienia umowy (projekt umowy)</w:t>
      </w:r>
    </w:p>
    <w:p w:rsidR="00A67B14" w:rsidRPr="00873D73" w:rsidRDefault="00A67B14" w:rsidP="00A67B14">
      <w:pPr>
        <w:tabs>
          <w:tab w:val="left" w:pos="1980"/>
        </w:tabs>
        <w:spacing w:line="276" w:lineRule="auto"/>
        <w:jc w:val="both"/>
        <w:rPr>
          <w:i/>
          <w:color w:val="000000" w:themeColor="text1"/>
          <w:sz w:val="24"/>
          <w:szCs w:val="24"/>
        </w:rPr>
      </w:pPr>
    </w:p>
    <w:p w:rsidR="00A67B14" w:rsidRDefault="00A67B14" w:rsidP="00A67B14">
      <w:pPr>
        <w:tabs>
          <w:tab w:val="left" w:pos="1980"/>
        </w:tabs>
        <w:spacing w:line="276" w:lineRule="auto"/>
        <w:jc w:val="both"/>
        <w:rPr>
          <w:i/>
          <w:color w:val="000000"/>
          <w:sz w:val="24"/>
          <w:szCs w:val="24"/>
        </w:rPr>
      </w:pPr>
      <w:r>
        <w:rPr>
          <w:i/>
          <w:color w:val="000000"/>
          <w:sz w:val="24"/>
          <w:szCs w:val="24"/>
        </w:rPr>
        <w:tab/>
      </w: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Default="00A67B14" w:rsidP="00A67B14">
      <w:pPr>
        <w:tabs>
          <w:tab w:val="left" w:pos="1980"/>
        </w:tabs>
        <w:spacing w:line="276" w:lineRule="auto"/>
        <w:jc w:val="both"/>
        <w:rPr>
          <w:i/>
          <w:color w:val="000000"/>
          <w:sz w:val="24"/>
          <w:szCs w:val="24"/>
        </w:rPr>
      </w:pPr>
    </w:p>
    <w:p w:rsidR="00A67B14" w:rsidRPr="005A0AC8" w:rsidRDefault="00A67B14" w:rsidP="00A67B14">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siwz                                           </w:t>
      </w:r>
      <w:r w:rsidRPr="005A0AC8">
        <w:rPr>
          <w:bCs w:val="0"/>
          <w:i/>
          <w:iCs/>
          <w:smallCaps/>
          <w:sz w:val="24"/>
          <w:szCs w:val="24"/>
        </w:rPr>
        <w:t xml:space="preserve">WZÓR OFERTY </w:t>
      </w:r>
    </w:p>
    <w:p w:rsidR="00A67B14" w:rsidRPr="00DC578C" w:rsidRDefault="000F2649" w:rsidP="00A67B14">
      <w:pPr>
        <w:rPr>
          <w:sz w:val="24"/>
          <w:szCs w:val="24"/>
          <w:lang w:eastAsia="en-US"/>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75565</wp:posOffset>
                </wp:positionV>
                <wp:extent cx="2057400" cy="1028700"/>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A67B14" w:rsidRDefault="00A67B14" w:rsidP="00A67B14">
                            <w:pPr>
                              <w:jc w:val="center"/>
                            </w:pPr>
                          </w:p>
                          <w:p w:rsidR="00A67B14" w:rsidRDefault="00A67B14" w:rsidP="00A67B14">
                            <w:pPr>
                              <w:jc w:val="center"/>
                            </w:pPr>
                          </w:p>
                          <w:p w:rsidR="00A67B14" w:rsidRDefault="00A67B14" w:rsidP="00A67B14">
                            <w:pPr>
                              <w:jc w:val="center"/>
                            </w:pPr>
                          </w:p>
                          <w:p w:rsidR="00A67B14" w:rsidRDefault="00A67B14" w:rsidP="00A67B14">
                            <w:pPr>
                              <w:jc w:val="center"/>
                            </w:pPr>
                          </w:p>
                          <w:p w:rsidR="00A67B14" w:rsidRDefault="00A67B14" w:rsidP="00A67B14">
                            <w:pPr>
                              <w:jc w:val="center"/>
                            </w:pPr>
                          </w:p>
                          <w:p w:rsidR="00A67B14" w:rsidRDefault="00A67B14" w:rsidP="00A67B14">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lyKA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">
                <v:textbox>
                  <w:txbxContent>
                    <w:p w:rsidR="00A67B14" w:rsidRDefault="00A67B14" w:rsidP="00A67B14">
                      <w:pPr>
                        <w:jc w:val="center"/>
                      </w:pPr>
                    </w:p>
                    <w:p w:rsidR="00A67B14" w:rsidRDefault="00A67B14" w:rsidP="00A67B14">
                      <w:pPr>
                        <w:jc w:val="center"/>
                      </w:pPr>
                    </w:p>
                    <w:p w:rsidR="00A67B14" w:rsidRDefault="00A67B14" w:rsidP="00A67B14">
                      <w:pPr>
                        <w:jc w:val="center"/>
                      </w:pPr>
                    </w:p>
                    <w:p w:rsidR="00A67B14" w:rsidRDefault="00A67B14" w:rsidP="00A67B14">
                      <w:pPr>
                        <w:jc w:val="center"/>
                      </w:pPr>
                    </w:p>
                    <w:p w:rsidR="00A67B14" w:rsidRDefault="00A67B14" w:rsidP="00A67B14">
                      <w:pPr>
                        <w:jc w:val="center"/>
                      </w:pPr>
                    </w:p>
                    <w:p w:rsidR="00A67B14" w:rsidRDefault="00A67B14" w:rsidP="00A67B14">
                      <w:pPr>
                        <w:jc w:val="center"/>
                      </w:pPr>
                      <w:r>
                        <w:t>Pieczęć Wykonawcy</w:t>
                      </w:r>
                    </w:p>
                  </w:txbxContent>
                </v:textbox>
              </v:shape>
            </w:pict>
          </mc:Fallback>
        </mc:AlternateContent>
      </w:r>
    </w:p>
    <w:p w:rsidR="00A67B14" w:rsidRPr="00DC578C" w:rsidRDefault="00A67B14" w:rsidP="00A67B14">
      <w:pPr>
        <w:ind w:left="4140" w:right="-830"/>
        <w:rPr>
          <w:b/>
          <w:sz w:val="24"/>
          <w:szCs w:val="24"/>
        </w:rPr>
      </w:pPr>
    </w:p>
    <w:p w:rsidR="00A67B14" w:rsidRPr="00DC578C" w:rsidRDefault="00A67B14" w:rsidP="00A67B14">
      <w:pPr>
        <w:ind w:left="-180"/>
        <w:jc w:val="center"/>
        <w:rPr>
          <w:b/>
          <w:sz w:val="24"/>
          <w:szCs w:val="24"/>
        </w:rPr>
      </w:pPr>
      <w:r w:rsidRPr="00DC578C">
        <w:rPr>
          <w:b/>
          <w:sz w:val="24"/>
          <w:szCs w:val="24"/>
        </w:rPr>
        <w:t>Zamawiający …..</w:t>
      </w:r>
    </w:p>
    <w:p w:rsidR="00A67B14" w:rsidRPr="00DC578C" w:rsidRDefault="00A67B14" w:rsidP="00A67B14">
      <w:pPr>
        <w:ind w:left="-180"/>
        <w:jc w:val="center"/>
        <w:rPr>
          <w:b/>
          <w:sz w:val="24"/>
          <w:szCs w:val="24"/>
        </w:rPr>
      </w:pPr>
      <w:r w:rsidRPr="00DC578C">
        <w:rPr>
          <w:b/>
          <w:sz w:val="24"/>
          <w:szCs w:val="24"/>
        </w:rPr>
        <w:t xml:space="preserve">        </w:t>
      </w:r>
    </w:p>
    <w:p w:rsidR="00A67B14" w:rsidRPr="00DC578C" w:rsidRDefault="00A67B14" w:rsidP="00A67B14">
      <w:pPr>
        <w:ind w:left="-180"/>
        <w:jc w:val="center"/>
        <w:rPr>
          <w:b/>
          <w:sz w:val="24"/>
          <w:szCs w:val="24"/>
        </w:rPr>
      </w:pPr>
    </w:p>
    <w:p w:rsidR="00A67B14" w:rsidRPr="00DC578C" w:rsidRDefault="00A67B14" w:rsidP="00A67B14">
      <w:pPr>
        <w:ind w:left="-180"/>
        <w:jc w:val="center"/>
        <w:rPr>
          <w:b/>
          <w:sz w:val="24"/>
          <w:szCs w:val="24"/>
        </w:rPr>
      </w:pPr>
    </w:p>
    <w:p w:rsidR="00A67B14" w:rsidRPr="00DC578C" w:rsidRDefault="00A67B14" w:rsidP="00A67B14">
      <w:pPr>
        <w:ind w:left="-180"/>
        <w:jc w:val="center"/>
        <w:rPr>
          <w:b/>
          <w:sz w:val="24"/>
          <w:szCs w:val="24"/>
        </w:rPr>
      </w:pPr>
    </w:p>
    <w:p w:rsidR="00A67B14" w:rsidRPr="00DC578C" w:rsidRDefault="00A67B14" w:rsidP="00A67B14">
      <w:pPr>
        <w:ind w:left="-180"/>
        <w:jc w:val="center"/>
        <w:rPr>
          <w:b/>
          <w:sz w:val="24"/>
          <w:szCs w:val="24"/>
        </w:rPr>
      </w:pPr>
      <w:r w:rsidRPr="00DC578C">
        <w:rPr>
          <w:b/>
          <w:sz w:val="24"/>
          <w:szCs w:val="24"/>
        </w:rPr>
        <w:t>OFERTA</w:t>
      </w:r>
    </w:p>
    <w:p w:rsidR="00A67B14" w:rsidRPr="00DC578C" w:rsidRDefault="00A67B14" w:rsidP="00A67B14">
      <w:pPr>
        <w:ind w:left="-180"/>
        <w:jc w:val="center"/>
        <w:rPr>
          <w:b/>
          <w:sz w:val="24"/>
          <w:szCs w:val="24"/>
        </w:rPr>
      </w:pPr>
    </w:p>
    <w:p w:rsidR="00A67B14" w:rsidRDefault="00A67B14" w:rsidP="00A67B14">
      <w:pPr>
        <w:pStyle w:val="Tekstpodstawowy3"/>
        <w:spacing w:after="0" w:line="276" w:lineRule="auto"/>
        <w:jc w:val="both"/>
        <w:rPr>
          <w:b/>
          <w:sz w:val="24"/>
          <w:szCs w:val="24"/>
        </w:rPr>
      </w:pPr>
      <w:r w:rsidRPr="00DC578C">
        <w:rPr>
          <w:sz w:val="24"/>
          <w:szCs w:val="24"/>
        </w:rPr>
        <w:t>Odpowiadając na ogłoszenie o przetargu nieograniczonym na</w:t>
      </w:r>
      <w:r w:rsidRPr="00D776BF">
        <w:rPr>
          <w:b/>
          <w:sz w:val="24"/>
          <w:szCs w:val="24"/>
        </w:rPr>
        <w:t xml:space="preserve"> </w:t>
      </w:r>
      <w:r w:rsidRPr="001F06F9">
        <w:rPr>
          <w:b/>
          <w:sz w:val="24"/>
          <w:szCs w:val="24"/>
        </w:rPr>
        <w:t>PRZEPROWADZENIE PRAC REMONTOWYCH ZBIOROWEJ MOGIŁY OFIAR TERRORU NIEMIECKIEGO</w:t>
      </w:r>
      <w:r>
        <w:rPr>
          <w:b/>
          <w:sz w:val="24"/>
          <w:szCs w:val="24"/>
        </w:rPr>
        <w:t xml:space="preserve"> POŁOŻONEJ NA CMENTARZU PARAFIALNYM</w:t>
      </w:r>
      <w:r w:rsidRPr="001F06F9">
        <w:rPr>
          <w:b/>
          <w:sz w:val="24"/>
          <w:szCs w:val="24"/>
        </w:rPr>
        <w:t xml:space="preserve"> W KAŹMIERZU</w:t>
      </w:r>
      <w:r>
        <w:rPr>
          <w:b/>
          <w:sz w:val="24"/>
          <w:szCs w:val="24"/>
        </w:rPr>
        <w:t>.</w:t>
      </w:r>
    </w:p>
    <w:p w:rsidR="00A67B14" w:rsidRPr="00DC578C" w:rsidRDefault="00A67B14" w:rsidP="00A67B14">
      <w:pPr>
        <w:pStyle w:val="Lista"/>
        <w:ind w:left="0" w:firstLine="0"/>
        <w:jc w:val="both"/>
        <w:rPr>
          <w:b/>
          <w:i/>
          <w:sz w:val="24"/>
          <w:szCs w:val="24"/>
        </w:rPr>
      </w:pPr>
    </w:p>
    <w:p w:rsidR="00A67B14" w:rsidRPr="00DC578C" w:rsidRDefault="00A67B14" w:rsidP="00A67B14">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A67B14" w:rsidRPr="00DC578C" w:rsidRDefault="00A67B14" w:rsidP="00A67B14">
      <w:pPr>
        <w:pStyle w:val="Tekstpodstawowy3"/>
        <w:jc w:val="center"/>
        <w:rPr>
          <w:b/>
          <w:bCs/>
          <w:color w:val="FF0000"/>
          <w:szCs w:val="24"/>
        </w:rPr>
      </w:pPr>
    </w:p>
    <w:p w:rsidR="00A67B14" w:rsidRPr="00DC578C" w:rsidRDefault="00A67B14" w:rsidP="00A67B14">
      <w:pPr>
        <w:pStyle w:val="Tekstpodstawowy3"/>
        <w:jc w:val="center"/>
        <w:rPr>
          <w:b/>
          <w:bCs/>
          <w:color w:val="FF0000"/>
          <w:szCs w:val="24"/>
        </w:rPr>
      </w:pPr>
    </w:p>
    <w:p w:rsidR="00A67B14" w:rsidRPr="00DC578C" w:rsidRDefault="00A67B14" w:rsidP="00A67B14">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A67B14" w:rsidRPr="00DC578C" w:rsidRDefault="00A67B14" w:rsidP="00A67B14">
      <w:pPr>
        <w:pStyle w:val="Tekstpodstawowy3"/>
        <w:shd w:val="clear" w:color="auto" w:fill="E0E0E0"/>
        <w:ind w:right="68"/>
        <w:rPr>
          <w:bCs/>
          <w:i/>
          <w:szCs w:val="24"/>
        </w:rPr>
      </w:pPr>
      <w:r w:rsidRPr="00DC578C">
        <w:rPr>
          <w:bCs/>
          <w:i/>
          <w:szCs w:val="24"/>
        </w:rPr>
        <w:t>słownie złotych: ........................................................................................................................</w:t>
      </w:r>
    </w:p>
    <w:p w:rsidR="00A67B14" w:rsidRPr="00DC578C" w:rsidRDefault="00A67B14" w:rsidP="00A67B14">
      <w:pPr>
        <w:pStyle w:val="Tekstpodstawowy3"/>
        <w:shd w:val="clear" w:color="auto" w:fill="E0E0E0"/>
        <w:ind w:right="68"/>
        <w:rPr>
          <w:bCs/>
          <w:i/>
          <w:szCs w:val="24"/>
        </w:rPr>
      </w:pPr>
      <w:r w:rsidRPr="00DC578C">
        <w:rPr>
          <w:bCs/>
          <w:i/>
          <w:szCs w:val="24"/>
        </w:rPr>
        <w:t>…………………………………………………………………………………………………………….</w:t>
      </w:r>
    </w:p>
    <w:p w:rsidR="00A67B14" w:rsidRPr="00DC578C" w:rsidRDefault="00A67B14" w:rsidP="00A67B14">
      <w:pPr>
        <w:pStyle w:val="Tekstpodstawowy3"/>
        <w:shd w:val="clear" w:color="auto" w:fill="E0E0E0"/>
        <w:ind w:right="68"/>
        <w:rPr>
          <w:b/>
          <w:bCs/>
          <w:szCs w:val="24"/>
        </w:rPr>
      </w:pPr>
      <w:r w:rsidRPr="00DC578C">
        <w:rPr>
          <w:b/>
          <w:bCs/>
          <w:szCs w:val="24"/>
        </w:rPr>
        <w:t>Cena zawiera podatek VAT, w wysokości  ………%.</w:t>
      </w:r>
    </w:p>
    <w:p w:rsidR="00A67B14" w:rsidRPr="00DC578C" w:rsidRDefault="00A67B14" w:rsidP="00A67B14">
      <w:pPr>
        <w:ind w:left="181" w:hanging="181"/>
        <w:jc w:val="both"/>
        <w:rPr>
          <w:b/>
          <w:bCs/>
          <w:i/>
          <w:sz w:val="24"/>
          <w:szCs w:val="24"/>
        </w:rPr>
      </w:pPr>
    </w:p>
    <w:p w:rsidR="00A67B14" w:rsidRPr="00DC578C" w:rsidRDefault="00A67B14" w:rsidP="00A67B14">
      <w:pPr>
        <w:pStyle w:val="Tekstpodstawowy3"/>
        <w:jc w:val="center"/>
        <w:rPr>
          <w:b/>
          <w:bCs/>
          <w:color w:val="FF0000"/>
          <w:szCs w:val="24"/>
        </w:rPr>
      </w:pPr>
    </w:p>
    <w:p w:rsidR="00A67B14" w:rsidRPr="00DC578C" w:rsidRDefault="00A67B14" w:rsidP="00A67B14">
      <w:pPr>
        <w:pStyle w:val="Lista"/>
        <w:numPr>
          <w:ilvl w:val="1"/>
          <w:numId w:val="1"/>
        </w:numPr>
        <w:tabs>
          <w:tab w:val="clear" w:pos="360"/>
        </w:tabs>
        <w:ind w:left="426" w:hanging="426"/>
        <w:jc w:val="both"/>
        <w:rPr>
          <w:sz w:val="24"/>
          <w:szCs w:val="24"/>
        </w:rPr>
      </w:pPr>
      <w:r w:rsidRPr="00DC578C">
        <w:rPr>
          <w:sz w:val="24"/>
          <w:szCs w:val="24"/>
        </w:rPr>
        <w:t>Oświadczamy, że:</w:t>
      </w:r>
    </w:p>
    <w:p w:rsidR="00A67B14" w:rsidRPr="00DC578C" w:rsidRDefault="00A67B14" w:rsidP="00A67B14">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do 31 października 2016 r.</w:t>
      </w:r>
      <w:r w:rsidRPr="00DC578C">
        <w:rPr>
          <w:sz w:val="24"/>
          <w:szCs w:val="24"/>
        </w:rPr>
        <w:t xml:space="preserve"> ;</w:t>
      </w:r>
    </w:p>
    <w:p w:rsidR="00A67B14" w:rsidRPr="00CF1B5A" w:rsidRDefault="00A67B14" w:rsidP="00A67B14">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A67B14" w:rsidRPr="00CF1B5A" w:rsidRDefault="00A67B14" w:rsidP="00A67B14">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A67B14" w:rsidRPr="00DC578C" w:rsidRDefault="00A67B14" w:rsidP="00A67B14">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A67B14" w:rsidRPr="00DC578C" w:rsidRDefault="00A67B14" w:rsidP="00A67B14">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A67B14" w:rsidRPr="00DC578C" w:rsidRDefault="00A67B14" w:rsidP="00A67B14">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A67B14" w:rsidRPr="00DC578C" w:rsidRDefault="00A67B14" w:rsidP="00A67B14">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A67B14" w:rsidRPr="00DC578C" w:rsidRDefault="00A67B14" w:rsidP="00A67B14">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A67B14" w:rsidRPr="00DC578C" w:rsidRDefault="00A67B14" w:rsidP="00A67B14">
      <w:pPr>
        <w:ind w:left="360"/>
        <w:jc w:val="both"/>
        <w:rPr>
          <w:sz w:val="24"/>
          <w:szCs w:val="24"/>
        </w:rPr>
      </w:pPr>
    </w:p>
    <w:p w:rsidR="00A67B14" w:rsidRPr="00DC578C" w:rsidRDefault="00A67B14" w:rsidP="00A67B14">
      <w:pPr>
        <w:numPr>
          <w:ilvl w:val="0"/>
          <w:numId w:val="25"/>
        </w:numPr>
        <w:ind w:hanging="594"/>
        <w:jc w:val="both"/>
        <w:rPr>
          <w:sz w:val="24"/>
          <w:szCs w:val="24"/>
        </w:rPr>
      </w:pPr>
      <w:r w:rsidRPr="00DC578C">
        <w:rPr>
          <w:sz w:val="24"/>
          <w:szCs w:val="24"/>
        </w:rPr>
        <w:t>…..</w:t>
      </w:r>
    </w:p>
    <w:p w:rsidR="00A67B14" w:rsidRPr="00DC578C" w:rsidRDefault="00A67B14" w:rsidP="00A67B14">
      <w:pPr>
        <w:numPr>
          <w:ilvl w:val="0"/>
          <w:numId w:val="25"/>
        </w:numPr>
        <w:ind w:hanging="594"/>
        <w:jc w:val="both"/>
        <w:rPr>
          <w:sz w:val="24"/>
          <w:szCs w:val="24"/>
        </w:rPr>
      </w:pPr>
      <w:r w:rsidRPr="00DC578C">
        <w:rPr>
          <w:sz w:val="24"/>
          <w:szCs w:val="24"/>
        </w:rPr>
        <w:t>…..</w:t>
      </w:r>
    </w:p>
    <w:p w:rsidR="00A67B14" w:rsidRPr="00DC578C" w:rsidRDefault="00A67B14" w:rsidP="00A67B14">
      <w:pPr>
        <w:numPr>
          <w:ilvl w:val="0"/>
          <w:numId w:val="25"/>
        </w:numPr>
        <w:ind w:hanging="594"/>
        <w:jc w:val="both"/>
        <w:rPr>
          <w:sz w:val="24"/>
          <w:szCs w:val="24"/>
        </w:rPr>
      </w:pPr>
      <w:r w:rsidRPr="00DC578C">
        <w:rPr>
          <w:sz w:val="24"/>
          <w:szCs w:val="24"/>
        </w:rPr>
        <w:t>…..</w:t>
      </w:r>
    </w:p>
    <w:p w:rsidR="00A67B14" w:rsidRPr="00DC578C" w:rsidRDefault="00A67B14" w:rsidP="00A67B14">
      <w:pPr>
        <w:tabs>
          <w:tab w:val="left" w:pos="180"/>
        </w:tabs>
        <w:ind w:left="360" w:hanging="360"/>
        <w:jc w:val="both"/>
        <w:rPr>
          <w:bCs/>
          <w:sz w:val="24"/>
          <w:szCs w:val="24"/>
        </w:rPr>
      </w:pPr>
    </w:p>
    <w:p w:rsidR="00A67B14" w:rsidRPr="004D44C6" w:rsidRDefault="00A67B14" w:rsidP="00A67B14">
      <w:pPr>
        <w:pStyle w:val="Lista"/>
        <w:numPr>
          <w:ilvl w:val="0"/>
          <w:numId w:val="29"/>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A67B14" w:rsidRPr="00DC578C" w:rsidRDefault="00A67B14" w:rsidP="00A67B14">
      <w:pPr>
        <w:pStyle w:val="Lista"/>
        <w:numPr>
          <w:ilvl w:val="0"/>
          <w:numId w:val="29"/>
        </w:numPr>
        <w:tabs>
          <w:tab w:val="num" w:pos="426"/>
        </w:tabs>
        <w:ind w:hanging="1440"/>
        <w:jc w:val="both"/>
        <w:rPr>
          <w:sz w:val="24"/>
          <w:szCs w:val="24"/>
        </w:rPr>
      </w:pPr>
      <w:r w:rsidRPr="00DC578C">
        <w:rPr>
          <w:sz w:val="24"/>
          <w:szCs w:val="24"/>
        </w:rPr>
        <w:t xml:space="preserve">Oferta została złożona na …………………….. stronach </w:t>
      </w:r>
    </w:p>
    <w:p w:rsidR="00A67B14" w:rsidRDefault="00A67B14" w:rsidP="00A67B14">
      <w:pPr>
        <w:pStyle w:val="Lista"/>
        <w:numPr>
          <w:ilvl w:val="0"/>
          <w:numId w:val="29"/>
        </w:numPr>
        <w:tabs>
          <w:tab w:val="clear" w:pos="1440"/>
          <w:tab w:val="num" w:pos="426"/>
        </w:tabs>
        <w:ind w:left="426" w:hanging="426"/>
        <w:jc w:val="both"/>
        <w:rPr>
          <w:sz w:val="24"/>
          <w:szCs w:val="24"/>
        </w:rPr>
      </w:pPr>
      <w:r w:rsidRPr="00DC578C">
        <w:rPr>
          <w:sz w:val="24"/>
          <w:szCs w:val="24"/>
        </w:rPr>
        <w:lastRenderedPageBreak/>
        <w:t xml:space="preserve">Do oferty </w:t>
      </w:r>
      <w:r>
        <w:rPr>
          <w:sz w:val="24"/>
          <w:szCs w:val="24"/>
        </w:rPr>
        <w:t>dołączono następujące dokumenty – wykonawca zobowiązany jest sporządzić wykaz załączonych do oferty oświadczeń i dokumentów:</w:t>
      </w:r>
    </w:p>
    <w:p w:rsidR="00A67B14" w:rsidRDefault="00A67B14" w:rsidP="00A67B14">
      <w:pPr>
        <w:pStyle w:val="Lista"/>
        <w:ind w:left="0" w:firstLine="0"/>
        <w:jc w:val="both"/>
        <w:rPr>
          <w:sz w:val="24"/>
          <w:szCs w:val="24"/>
        </w:rPr>
      </w:pPr>
      <w:r>
        <w:rPr>
          <w:sz w:val="24"/>
          <w:szCs w:val="24"/>
        </w:rPr>
        <w:t xml:space="preserve">  </w:t>
      </w:r>
    </w:p>
    <w:p w:rsidR="00A67B14" w:rsidRDefault="00A67B14" w:rsidP="00A67B14">
      <w:pPr>
        <w:pStyle w:val="Lista"/>
        <w:numPr>
          <w:ilvl w:val="0"/>
          <w:numId w:val="30"/>
        </w:numPr>
        <w:jc w:val="both"/>
        <w:rPr>
          <w:sz w:val="24"/>
          <w:szCs w:val="24"/>
        </w:rPr>
      </w:pPr>
      <w:r>
        <w:rPr>
          <w:sz w:val="24"/>
          <w:szCs w:val="24"/>
        </w:rPr>
        <w:t xml:space="preserve">   </w:t>
      </w:r>
    </w:p>
    <w:p w:rsidR="00A67B14" w:rsidRDefault="00A67B14" w:rsidP="00A67B14">
      <w:pPr>
        <w:pStyle w:val="Lista"/>
        <w:numPr>
          <w:ilvl w:val="0"/>
          <w:numId w:val="30"/>
        </w:numPr>
        <w:jc w:val="both"/>
        <w:rPr>
          <w:sz w:val="24"/>
          <w:szCs w:val="24"/>
        </w:rPr>
      </w:pPr>
      <w:r>
        <w:rPr>
          <w:sz w:val="24"/>
          <w:szCs w:val="24"/>
        </w:rPr>
        <w:t xml:space="preserve">  </w:t>
      </w:r>
    </w:p>
    <w:p w:rsidR="00A67B14" w:rsidRDefault="00A67B14" w:rsidP="00A67B14">
      <w:pPr>
        <w:pStyle w:val="Lista"/>
        <w:numPr>
          <w:ilvl w:val="0"/>
          <w:numId w:val="30"/>
        </w:numPr>
        <w:jc w:val="both"/>
        <w:rPr>
          <w:sz w:val="24"/>
          <w:szCs w:val="24"/>
        </w:rPr>
      </w:pPr>
      <w:r>
        <w:rPr>
          <w:sz w:val="24"/>
          <w:szCs w:val="24"/>
        </w:rPr>
        <w:t xml:space="preserve">   </w:t>
      </w:r>
    </w:p>
    <w:p w:rsidR="00A67B14" w:rsidRDefault="00A67B14" w:rsidP="00A67B14">
      <w:pPr>
        <w:pStyle w:val="Lista"/>
        <w:numPr>
          <w:ilvl w:val="0"/>
          <w:numId w:val="30"/>
        </w:numPr>
        <w:jc w:val="both"/>
        <w:rPr>
          <w:sz w:val="24"/>
          <w:szCs w:val="24"/>
        </w:rPr>
      </w:pPr>
      <w:r>
        <w:rPr>
          <w:sz w:val="24"/>
          <w:szCs w:val="24"/>
        </w:rPr>
        <w:t xml:space="preserve">   </w:t>
      </w:r>
    </w:p>
    <w:p w:rsidR="00A67B14" w:rsidRDefault="00A67B14" w:rsidP="00A67B14">
      <w:pPr>
        <w:pStyle w:val="Lista"/>
        <w:numPr>
          <w:ilvl w:val="0"/>
          <w:numId w:val="30"/>
        </w:numPr>
        <w:jc w:val="both"/>
        <w:rPr>
          <w:sz w:val="24"/>
          <w:szCs w:val="24"/>
        </w:rPr>
      </w:pPr>
      <w:r>
        <w:rPr>
          <w:sz w:val="24"/>
          <w:szCs w:val="24"/>
        </w:rPr>
        <w:t xml:space="preserve">   </w:t>
      </w:r>
    </w:p>
    <w:p w:rsidR="00A67B14" w:rsidRDefault="00A67B14" w:rsidP="00A67B14">
      <w:pPr>
        <w:pStyle w:val="Lista"/>
        <w:numPr>
          <w:ilvl w:val="0"/>
          <w:numId w:val="30"/>
        </w:numPr>
        <w:jc w:val="both"/>
        <w:rPr>
          <w:sz w:val="24"/>
          <w:szCs w:val="24"/>
        </w:rPr>
      </w:pPr>
      <w:r>
        <w:rPr>
          <w:sz w:val="24"/>
          <w:szCs w:val="24"/>
        </w:rPr>
        <w:t xml:space="preserve">   </w:t>
      </w:r>
    </w:p>
    <w:p w:rsidR="00A67B14" w:rsidRPr="00DC578C" w:rsidRDefault="00A67B14" w:rsidP="00A67B14">
      <w:pPr>
        <w:pStyle w:val="Lista"/>
        <w:numPr>
          <w:ilvl w:val="0"/>
          <w:numId w:val="30"/>
        </w:numPr>
        <w:jc w:val="both"/>
        <w:rPr>
          <w:sz w:val="24"/>
          <w:szCs w:val="24"/>
        </w:rPr>
      </w:pPr>
      <w:r>
        <w:rPr>
          <w:sz w:val="24"/>
          <w:szCs w:val="24"/>
        </w:rPr>
        <w:t xml:space="preserve">  </w:t>
      </w:r>
    </w:p>
    <w:p w:rsidR="00A67B14" w:rsidRPr="00DC578C" w:rsidRDefault="00A67B14" w:rsidP="00A67B14">
      <w:pPr>
        <w:jc w:val="both"/>
        <w:rPr>
          <w:sz w:val="24"/>
          <w:szCs w:val="24"/>
        </w:rPr>
      </w:pPr>
    </w:p>
    <w:p w:rsidR="00A67B14" w:rsidRPr="00DC578C" w:rsidRDefault="00A67B14" w:rsidP="00A67B14">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A67B14" w:rsidRPr="00DC578C" w:rsidRDefault="00A67B14" w:rsidP="00A67B14">
      <w:pPr>
        <w:ind w:right="70"/>
        <w:jc w:val="both"/>
        <w:rPr>
          <w:sz w:val="24"/>
          <w:szCs w:val="24"/>
        </w:rPr>
      </w:pPr>
      <w:r w:rsidRPr="00DC578C">
        <w:rPr>
          <w:sz w:val="24"/>
          <w:szCs w:val="24"/>
        </w:rPr>
        <w:t>.................................................................................................................................................................................................................................................</w:t>
      </w:r>
    </w:p>
    <w:p w:rsidR="00A67B14" w:rsidRPr="00DC578C" w:rsidRDefault="00A67B14" w:rsidP="00A67B14">
      <w:pPr>
        <w:ind w:right="70"/>
        <w:jc w:val="both"/>
        <w:rPr>
          <w:sz w:val="24"/>
          <w:szCs w:val="24"/>
        </w:rPr>
      </w:pPr>
      <w:r w:rsidRPr="00DC578C">
        <w:rPr>
          <w:sz w:val="24"/>
          <w:szCs w:val="24"/>
        </w:rPr>
        <w:t xml:space="preserve">NIP .......................................................   </w:t>
      </w:r>
    </w:p>
    <w:p w:rsidR="00A67B14" w:rsidRPr="00DC578C" w:rsidRDefault="00A67B14" w:rsidP="00A67B14">
      <w:pPr>
        <w:ind w:right="70"/>
        <w:jc w:val="both"/>
        <w:rPr>
          <w:sz w:val="24"/>
          <w:szCs w:val="24"/>
        </w:rPr>
      </w:pPr>
      <w:r w:rsidRPr="00DC578C">
        <w:rPr>
          <w:sz w:val="24"/>
          <w:szCs w:val="24"/>
        </w:rPr>
        <w:t>REGON ..................................................................</w:t>
      </w:r>
    </w:p>
    <w:p w:rsidR="00A67B14" w:rsidRPr="00DC578C" w:rsidRDefault="00A67B14" w:rsidP="00A67B14">
      <w:pPr>
        <w:jc w:val="both"/>
        <w:rPr>
          <w:sz w:val="24"/>
          <w:szCs w:val="24"/>
        </w:rPr>
      </w:pPr>
      <w:r w:rsidRPr="00DC578C">
        <w:rPr>
          <w:sz w:val="24"/>
          <w:szCs w:val="24"/>
        </w:rPr>
        <w:t>Adres, na który Zamawiający powinien przesyłać ewentualną korespondencję:</w:t>
      </w:r>
    </w:p>
    <w:p w:rsidR="00A67B14" w:rsidRPr="00DC578C" w:rsidRDefault="00A67B14" w:rsidP="00A67B14">
      <w:pPr>
        <w:ind w:right="70"/>
        <w:jc w:val="both"/>
        <w:rPr>
          <w:bCs/>
          <w:sz w:val="24"/>
          <w:szCs w:val="24"/>
        </w:rPr>
      </w:pPr>
      <w:r w:rsidRPr="00DC578C">
        <w:rPr>
          <w:sz w:val="24"/>
          <w:szCs w:val="24"/>
        </w:rPr>
        <w:t>.................................................................................................................................................</w:t>
      </w:r>
    </w:p>
    <w:p w:rsidR="00A67B14" w:rsidRPr="00DC578C" w:rsidRDefault="00A67B14" w:rsidP="00A67B14">
      <w:pPr>
        <w:ind w:right="70"/>
        <w:jc w:val="both"/>
        <w:rPr>
          <w:bCs/>
          <w:sz w:val="24"/>
          <w:szCs w:val="24"/>
        </w:rPr>
      </w:pPr>
      <w:r w:rsidRPr="00DC578C">
        <w:rPr>
          <w:bCs/>
          <w:sz w:val="24"/>
          <w:szCs w:val="24"/>
        </w:rPr>
        <w:t>Strona internetowa Wykonawcy :</w:t>
      </w:r>
    </w:p>
    <w:p w:rsidR="00A67B14" w:rsidRPr="00DC578C" w:rsidRDefault="00A67B14" w:rsidP="00A67B14">
      <w:pPr>
        <w:ind w:right="70"/>
        <w:jc w:val="both"/>
        <w:rPr>
          <w:sz w:val="24"/>
          <w:szCs w:val="24"/>
        </w:rPr>
      </w:pPr>
      <w:r w:rsidRPr="00DC578C">
        <w:rPr>
          <w:sz w:val="24"/>
          <w:szCs w:val="24"/>
        </w:rPr>
        <w:t>.......................................................................................</w:t>
      </w:r>
    </w:p>
    <w:p w:rsidR="00A67B14" w:rsidRPr="00DC578C" w:rsidRDefault="00A67B14" w:rsidP="00A67B14">
      <w:pPr>
        <w:jc w:val="both"/>
        <w:rPr>
          <w:sz w:val="24"/>
          <w:szCs w:val="24"/>
        </w:rPr>
      </w:pPr>
      <w:r w:rsidRPr="00DC578C">
        <w:rPr>
          <w:sz w:val="24"/>
          <w:szCs w:val="24"/>
        </w:rPr>
        <w:t xml:space="preserve">Osoba wyznaczona do kontaktów z Zamawiającym: </w:t>
      </w:r>
    </w:p>
    <w:p w:rsidR="00A67B14" w:rsidRPr="00DC578C" w:rsidRDefault="00A67B14" w:rsidP="00A67B14">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A67B14" w:rsidRPr="00DC578C" w:rsidRDefault="00A67B14" w:rsidP="00A67B14">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A67B14" w:rsidRPr="00DC578C" w:rsidRDefault="00A67B14" w:rsidP="00A67B14">
      <w:pPr>
        <w:ind w:right="-993"/>
        <w:jc w:val="both"/>
        <w:rPr>
          <w:sz w:val="24"/>
          <w:szCs w:val="24"/>
        </w:rPr>
      </w:pPr>
      <w:r w:rsidRPr="00DC578C">
        <w:rPr>
          <w:bCs/>
          <w:sz w:val="24"/>
          <w:szCs w:val="24"/>
        </w:rPr>
        <w:t>e-mail             ................................................................................................</w:t>
      </w: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Default="00A67B14" w:rsidP="00A67B14">
      <w:pPr>
        <w:ind w:right="-993"/>
        <w:jc w:val="both"/>
        <w:rPr>
          <w:sz w:val="24"/>
          <w:szCs w:val="24"/>
        </w:rPr>
      </w:pPr>
    </w:p>
    <w:p w:rsidR="00A67B14"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A67B14" w:rsidRDefault="00A67B14" w:rsidP="00A67B14">
      <w:pPr>
        <w:spacing w:after="120"/>
        <w:ind w:left="5664"/>
        <w:rPr>
          <w:i/>
          <w:sz w:val="24"/>
          <w:szCs w:val="24"/>
        </w:rPr>
      </w:pPr>
      <w:r w:rsidRPr="00DC578C">
        <w:rPr>
          <w:i/>
          <w:sz w:val="24"/>
          <w:szCs w:val="24"/>
        </w:rPr>
        <w:t>Podpis osób uprawnionych do składania świadczeń woli w imieniu Wykonawcy oraz pieczątka</w:t>
      </w:r>
    </w:p>
    <w:p w:rsidR="00A67B14" w:rsidRDefault="00A67B14" w:rsidP="00A67B14">
      <w:pPr>
        <w:spacing w:after="120"/>
        <w:ind w:left="5664"/>
        <w:rPr>
          <w:i/>
          <w:sz w:val="24"/>
          <w:szCs w:val="24"/>
        </w:rPr>
      </w:pPr>
    </w:p>
    <w:p w:rsidR="00A67B14" w:rsidRDefault="00A67B14" w:rsidP="00A67B14">
      <w:pPr>
        <w:spacing w:after="120"/>
        <w:ind w:left="5664"/>
        <w:rPr>
          <w:i/>
          <w:sz w:val="24"/>
          <w:szCs w:val="24"/>
        </w:rPr>
      </w:pPr>
    </w:p>
    <w:p w:rsidR="00A67B14" w:rsidRDefault="00A67B14" w:rsidP="00A67B14">
      <w:pPr>
        <w:spacing w:after="120"/>
        <w:ind w:left="5664"/>
        <w:rPr>
          <w:sz w:val="24"/>
          <w:szCs w:val="24"/>
        </w:rPr>
      </w:pPr>
    </w:p>
    <w:p w:rsidR="00A67B14" w:rsidRPr="00DC578C" w:rsidRDefault="00A67B14" w:rsidP="00A67B14">
      <w:pPr>
        <w:spacing w:after="120"/>
        <w:ind w:left="5664"/>
        <w:rPr>
          <w:sz w:val="24"/>
          <w:szCs w:val="24"/>
        </w:rPr>
      </w:pPr>
    </w:p>
    <w:p w:rsidR="00A67B14" w:rsidRPr="00DC578C" w:rsidRDefault="00A67B14" w:rsidP="00A67B14">
      <w:pPr>
        <w:spacing w:after="120"/>
        <w:rPr>
          <w:sz w:val="24"/>
          <w:szCs w:val="24"/>
        </w:rPr>
      </w:pPr>
    </w:p>
    <w:p w:rsidR="00A67B14" w:rsidRDefault="00A67B14" w:rsidP="00A67B14">
      <w:pPr>
        <w:rPr>
          <w:noProof/>
        </w:rPr>
      </w:pPr>
    </w:p>
    <w:p w:rsidR="00A67B14" w:rsidRPr="00DC578C" w:rsidRDefault="00A67B14" w:rsidP="00A67B14">
      <w:pPr>
        <w:rPr>
          <w:sz w:val="24"/>
          <w:szCs w:val="24"/>
          <w:lang w:eastAsia="en-US"/>
        </w:rPr>
      </w:pPr>
    </w:p>
    <w:p w:rsidR="00A67B14" w:rsidRDefault="00A67B14" w:rsidP="00A67B14">
      <w:pPr>
        <w:pStyle w:val="Nagwek1"/>
        <w:shd w:val="clear" w:color="auto" w:fill="E6E6E6"/>
        <w:jc w:val="both"/>
        <w:rPr>
          <w:bCs w:val="0"/>
          <w:i/>
          <w:sz w:val="24"/>
          <w:szCs w:val="24"/>
        </w:rPr>
      </w:pPr>
      <w:r>
        <w:rPr>
          <w:bCs w:val="0"/>
          <w:i/>
          <w:sz w:val="24"/>
          <w:szCs w:val="24"/>
        </w:rPr>
        <w:lastRenderedPageBreak/>
        <w:t xml:space="preserve">Załącznik Nr 5 do SIWZ </w:t>
      </w:r>
    </w:p>
    <w:p w:rsidR="00A67B14" w:rsidRPr="000C2BDE" w:rsidRDefault="00A67B14" w:rsidP="00A67B14">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A67B14" w:rsidRPr="00DC578C" w:rsidRDefault="00A67B14" w:rsidP="00A67B14">
      <w:pPr>
        <w:tabs>
          <w:tab w:val="num" w:pos="2835"/>
        </w:tabs>
        <w:ind w:left="2835" w:hanging="2835"/>
        <w:rPr>
          <w:sz w:val="24"/>
          <w:szCs w:val="24"/>
          <w:lang w:eastAsia="en-US"/>
        </w:rPr>
      </w:pPr>
    </w:p>
    <w:p w:rsidR="00A67B14" w:rsidRPr="00DC578C" w:rsidRDefault="00A67B14" w:rsidP="00A67B14">
      <w:pPr>
        <w:pStyle w:val="Stopka"/>
        <w:tabs>
          <w:tab w:val="clear" w:pos="4536"/>
          <w:tab w:val="clear" w:pos="9072"/>
        </w:tabs>
        <w:rPr>
          <w:sz w:val="24"/>
          <w:szCs w:val="24"/>
        </w:rPr>
      </w:pPr>
    </w:p>
    <w:p w:rsidR="00A67B14" w:rsidRPr="00DC578C" w:rsidRDefault="00A67B14" w:rsidP="00A67B14">
      <w:pPr>
        <w:rPr>
          <w:sz w:val="24"/>
          <w:szCs w:val="24"/>
        </w:rPr>
      </w:pPr>
    </w:p>
    <w:p w:rsidR="00A67B14" w:rsidRPr="00DC578C" w:rsidRDefault="00A67B14" w:rsidP="00A67B14">
      <w:pPr>
        <w:rPr>
          <w:sz w:val="24"/>
          <w:szCs w:val="24"/>
        </w:rPr>
      </w:pPr>
    </w:p>
    <w:p w:rsidR="00A67B14" w:rsidRPr="00DC578C" w:rsidRDefault="00A67B14" w:rsidP="00A67B14">
      <w:pPr>
        <w:ind w:left="4140" w:right="-830"/>
        <w:rPr>
          <w:b/>
          <w:sz w:val="24"/>
          <w:szCs w:val="24"/>
        </w:rPr>
      </w:pPr>
      <w:r w:rsidRPr="00DC578C">
        <w:rPr>
          <w:b/>
          <w:sz w:val="24"/>
          <w:szCs w:val="24"/>
        </w:rPr>
        <w:t>Wykonawca/wykonawcy………..</w:t>
      </w:r>
    </w:p>
    <w:p w:rsidR="00A67B14" w:rsidRPr="00DC578C" w:rsidRDefault="00A67B14" w:rsidP="00A67B14">
      <w:pPr>
        <w:rPr>
          <w:b/>
          <w:sz w:val="24"/>
          <w:szCs w:val="24"/>
        </w:rPr>
      </w:pPr>
    </w:p>
    <w:p w:rsidR="00A67B14" w:rsidRPr="00DC578C" w:rsidRDefault="00A67B14" w:rsidP="00A67B14">
      <w:pPr>
        <w:rPr>
          <w:b/>
          <w:sz w:val="24"/>
          <w:szCs w:val="24"/>
        </w:rPr>
      </w:pPr>
    </w:p>
    <w:p w:rsidR="00A67B14" w:rsidRPr="00DC578C" w:rsidRDefault="00A67B14" w:rsidP="00A67B14">
      <w:pPr>
        <w:rPr>
          <w:b/>
          <w:sz w:val="24"/>
          <w:szCs w:val="24"/>
        </w:rPr>
      </w:pPr>
    </w:p>
    <w:p w:rsidR="00A67B14" w:rsidRPr="00DC578C" w:rsidRDefault="00A67B14" w:rsidP="00A67B14">
      <w:pPr>
        <w:pStyle w:val="Tekstpodstawowy"/>
        <w:jc w:val="center"/>
        <w:rPr>
          <w:szCs w:val="24"/>
        </w:rPr>
      </w:pPr>
      <w:r w:rsidRPr="00DC578C">
        <w:rPr>
          <w:szCs w:val="24"/>
        </w:rPr>
        <w:t xml:space="preserve">Oświadczenie </w:t>
      </w:r>
      <w:r w:rsidRPr="00DC578C">
        <w:rPr>
          <w:rStyle w:val="Odwoanieprzypisudolnego"/>
          <w:szCs w:val="24"/>
        </w:rPr>
        <w:footnoteReference w:id="1"/>
      </w:r>
    </w:p>
    <w:p w:rsidR="00A67B14" w:rsidRPr="00DC578C" w:rsidRDefault="00A67B14" w:rsidP="00A67B14">
      <w:pPr>
        <w:pStyle w:val="Nagwek1"/>
        <w:rPr>
          <w:sz w:val="24"/>
          <w:szCs w:val="24"/>
        </w:rPr>
      </w:pPr>
    </w:p>
    <w:p w:rsidR="00A67B14" w:rsidRPr="00DC578C" w:rsidRDefault="00A67B14" w:rsidP="00A67B14">
      <w:pPr>
        <w:ind w:right="-993"/>
        <w:jc w:val="both"/>
        <w:rPr>
          <w:sz w:val="24"/>
          <w:szCs w:val="24"/>
        </w:rPr>
      </w:pPr>
    </w:p>
    <w:p w:rsidR="00A67B14" w:rsidRDefault="00A67B14" w:rsidP="00A67B14">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Pr="00D776BF">
        <w:rPr>
          <w:b/>
          <w:sz w:val="24"/>
          <w:szCs w:val="24"/>
        </w:rPr>
        <w:t xml:space="preserve"> </w:t>
      </w: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W KAŹMIERZU</w:t>
      </w:r>
      <w:r>
        <w:rPr>
          <w:b/>
          <w:sz w:val="24"/>
          <w:szCs w:val="24"/>
        </w:rPr>
        <w:t>.</w:t>
      </w:r>
    </w:p>
    <w:p w:rsidR="00A67B14" w:rsidRPr="00DC578C" w:rsidRDefault="00A67B14" w:rsidP="00A67B14">
      <w:pPr>
        <w:pStyle w:val="Lista"/>
        <w:ind w:left="0" w:firstLine="0"/>
        <w:jc w:val="both"/>
        <w:rPr>
          <w:b/>
          <w:i/>
          <w:sz w:val="24"/>
          <w:szCs w:val="24"/>
        </w:rPr>
      </w:pPr>
    </w:p>
    <w:p w:rsidR="00A67B14" w:rsidRPr="00CF1B5A" w:rsidRDefault="00A67B14" w:rsidP="00A67B14">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że zgodnie z art. 22 ust. 1 pkt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późn. zm.):</w:t>
      </w:r>
    </w:p>
    <w:p w:rsidR="00A67B14" w:rsidRPr="00CF1B5A" w:rsidRDefault="00A67B14" w:rsidP="00A67B14">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A67B14" w:rsidRPr="00CF1B5A" w:rsidRDefault="00A67B14" w:rsidP="00A67B14">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A67B14" w:rsidRPr="00CF1B5A" w:rsidRDefault="00A67B14" w:rsidP="00A67B14">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dysponuję/emy odpowiednim potencjałem technicznym i osobami zdolnymi do wykonania zamówienia;</w:t>
      </w:r>
    </w:p>
    <w:p w:rsidR="00A67B14" w:rsidRPr="00CF1B5A" w:rsidRDefault="00A67B14" w:rsidP="00A67B14">
      <w:pPr>
        <w:pStyle w:val="Tekstpodstawowy"/>
        <w:numPr>
          <w:ilvl w:val="0"/>
          <w:numId w:val="31"/>
        </w:numPr>
        <w:tabs>
          <w:tab w:val="num" w:pos="709"/>
          <w:tab w:val="left" w:pos="9781"/>
        </w:tabs>
        <w:spacing w:line="276" w:lineRule="auto"/>
        <w:ind w:left="709" w:right="283" w:hanging="709"/>
        <w:jc w:val="both"/>
        <w:rPr>
          <w:b w:val="0"/>
          <w:kern w:val="144"/>
          <w:szCs w:val="24"/>
        </w:rPr>
      </w:pPr>
      <w:r w:rsidRPr="00CF1B5A">
        <w:rPr>
          <w:b w:val="0"/>
          <w:kern w:val="144"/>
          <w:szCs w:val="24"/>
        </w:rPr>
        <w:t>znajduję/emy się w sytuacji ekonomicznej i finansowej zapewniającej wykonanie   zamówienia;</w:t>
      </w:r>
    </w:p>
    <w:p w:rsidR="00A67B14" w:rsidRPr="00F33EC1" w:rsidRDefault="00A67B14" w:rsidP="00A67B14">
      <w:pPr>
        <w:pStyle w:val="Tekstpodstawowy"/>
        <w:tabs>
          <w:tab w:val="num" w:pos="709"/>
          <w:tab w:val="left" w:pos="9781"/>
        </w:tabs>
        <w:spacing w:line="276" w:lineRule="auto"/>
        <w:ind w:right="283"/>
        <w:jc w:val="both"/>
        <w:rPr>
          <w:b w:val="0"/>
          <w:kern w:val="144"/>
          <w:szCs w:val="24"/>
        </w:rPr>
      </w:pPr>
    </w:p>
    <w:p w:rsidR="00A67B14" w:rsidRPr="00DC578C" w:rsidRDefault="00A67B14" w:rsidP="00A67B14">
      <w:pPr>
        <w:tabs>
          <w:tab w:val="left" w:pos="1260"/>
        </w:tabs>
        <w:jc w:val="both"/>
        <w:rPr>
          <w:i/>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67B14" w:rsidRDefault="00A67B14" w:rsidP="00A67B14">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67B14" w:rsidRDefault="00A67B14" w:rsidP="00A67B14">
      <w:pPr>
        <w:ind w:left="5400" w:right="70"/>
        <w:jc w:val="center"/>
        <w:rPr>
          <w:sz w:val="24"/>
          <w:szCs w:val="24"/>
        </w:rPr>
      </w:pPr>
    </w:p>
    <w:p w:rsidR="00A67B14" w:rsidRDefault="00A67B14" w:rsidP="00A67B14">
      <w:pPr>
        <w:rPr>
          <w:noProof/>
        </w:rPr>
      </w:pPr>
    </w:p>
    <w:p w:rsidR="00A67B14" w:rsidRDefault="00A67B14" w:rsidP="00A67B14">
      <w:pPr>
        <w:rPr>
          <w:noProof/>
        </w:rPr>
      </w:pPr>
    </w:p>
    <w:p w:rsidR="00A67B14" w:rsidRDefault="00A67B14" w:rsidP="00A67B14">
      <w:pPr>
        <w:rPr>
          <w:noProof/>
        </w:rPr>
      </w:pPr>
    </w:p>
    <w:p w:rsidR="00A67B14" w:rsidRPr="00DC578C" w:rsidRDefault="00A67B14" w:rsidP="00A67B14">
      <w:pPr>
        <w:rPr>
          <w:sz w:val="24"/>
          <w:szCs w:val="24"/>
          <w:lang w:eastAsia="en-US"/>
        </w:rPr>
      </w:pPr>
    </w:p>
    <w:p w:rsidR="00A67B14" w:rsidRDefault="00A67B14" w:rsidP="00A67B14">
      <w:pPr>
        <w:pStyle w:val="Nagwek1"/>
        <w:shd w:val="clear" w:color="auto" w:fill="E6E6E6"/>
        <w:jc w:val="both"/>
        <w:rPr>
          <w:bCs w:val="0"/>
          <w:i/>
          <w:sz w:val="24"/>
          <w:szCs w:val="24"/>
        </w:rPr>
      </w:pPr>
      <w:r>
        <w:rPr>
          <w:bCs w:val="0"/>
          <w:i/>
          <w:sz w:val="24"/>
          <w:szCs w:val="24"/>
        </w:rPr>
        <w:lastRenderedPageBreak/>
        <w:t xml:space="preserve">Załącznik Nr 6 do SIWZ </w:t>
      </w:r>
    </w:p>
    <w:p w:rsidR="00A67B14" w:rsidRPr="000C2BDE" w:rsidRDefault="00A67B14" w:rsidP="00A67B14">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A67B14" w:rsidRPr="00DC578C" w:rsidRDefault="00A67B14" w:rsidP="00A67B14">
      <w:pPr>
        <w:tabs>
          <w:tab w:val="num" w:pos="2835"/>
        </w:tabs>
        <w:ind w:left="2835" w:hanging="2835"/>
        <w:rPr>
          <w:sz w:val="24"/>
          <w:szCs w:val="24"/>
          <w:lang w:eastAsia="en-US"/>
        </w:rPr>
      </w:pPr>
    </w:p>
    <w:p w:rsidR="00A67B14" w:rsidRPr="00DC578C" w:rsidRDefault="00A67B14" w:rsidP="00A67B14">
      <w:pPr>
        <w:pStyle w:val="Stopka"/>
        <w:tabs>
          <w:tab w:val="clear" w:pos="4536"/>
          <w:tab w:val="clear" w:pos="9072"/>
        </w:tabs>
        <w:rPr>
          <w:sz w:val="24"/>
          <w:szCs w:val="24"/>
        </w:rPr>
      </w:pPr>
    </w:p>
    <w:p w:rsidR="00A67B14" w:rsidRPr="00DC578C" w:rsidRDefault="00A67B14" w:rsidP="00A67B14">
      <w:pPr>
        <w:rPr>
          <w:sz w:val="24"/>
          <w:szCs w:val="24"/>
        </w:rPr>
      </w:pPr>
    </w:p>
    <w:p w:rsidR="00A67B14" w:rsidRPr="00DC578C" w:rsidRDefault="00A67B14" w:rsidP="00A67B14">
      <w:pPr>
        <w:rPr>
          <w:sz w:val="24"/>
          <w:szCs w:val="24"/>
        </w:rPr>
      </w:pPr>
    </w:p>
    <w:p w:rsidR="00A67B14" w:rsidRPr="00DC578C" w:rsidRDefault="00A67B14" w:rsidP="00A67B14">
      <w:pPr>
        <w:ind w:left="4140" w:right="-830"/>
        <w:rPr>
          <w:b/>
          <w:sz w:val="24"/>
          <w:szCs w:val="24"/>
        </w:rPr>
      </w:pPr>
      <w:r w:rsidRPr="00DC578C">
        <w:rPr>
          <w:b/>
          <w:sz w:val="24"/>
          <w:szCs w:val="24"/>
        </w:rPr>
        <w:t>Wykonawca/wykonawcy………..</w:t>
      </w:r>
    </w:p>
    <w:p w:rsidR="00A67B14" w:rsidRPr="00DC578C" w:rsidRDefault="00A67B14" w:rsidP="00A67B14">
      <w:pPr>
        <w:rPr>
          <w:b/>
          <w:sz w:val="24"/>
          <w:szCs w:val="24"/>
        </w:rPr>
      </w:pPr>
    </w:p>
    <w:p w:rsidR="00A67B14" w:rsidRPr="00DC578C" w:rsidRDefault="00A67B14" w:rsidP="00A67B14">
      <w:pPr>
        <w:rPr>
          <w:b/>
          <w:sz w:val="24"/>
          <w:szCs w:val="24"/>
        </w:rPr>
      </w:pPr>
    </w:p>
    <w:p w:rsidR="00A67B14" w:rsidRPr="00DC578C" w:rsidRDefault="00A67B14" w:rsidP="00A67B14">
      <w:pPr>
        <w:rPr>
          <w:b/>
          <w:sz w:val="24"/>
          <w:szCs w:val="24"/>
        </w:rPr>
      </w:pPr>
    </w:p>
    <w:p w:rsidR="00A67B14" w:rsidRPr="00DC578C" w:rsidRDefault="00A67B14" w:rsidP="00A67B14">
      <w:pPr>
        <w:pStyle w:val="Tekstpodstawowy"/>
        <w:jc w:val="center"/>
        <w:rPr>
          <w:szCs w:val="24"/>
        </w:rPr>
      </w:pPr>
      <w:r w:rsidRPr="00DC578C">
        <w:rPr>
          <w:szCs w:val="24"/>
        </w:rPr>
        <w:t xml:space="preserve">Oświadczenie </w:t>
      </w:r>
      <w:r w:rsidRPr="00DC578C">
        <w:rPr>
          <w:rStyle w:val="Odwoanieprzypisudolnego"/>
          <w:szCs w:val="24"/>
        </w:rPr>
        <w:footnoteReference w:id="2"/>
      </w:r>
    </w:p>
    <w:p w:rsidR="00A67B14" w:rsidRPr="00DC578C" w:rsidRDefault="00A67B14" w:rsidP="00A67B14">
      <w:pPr>
        <w:pStyle w:val="Nagwek1"/>
        <w:rPr>
          <w:sz w:val="24"/>
          <w:szCs w:val="24"/>
        </w:rPr>
      </w:pPr>
    </w:p>
    <w:p w:rsidR="00A67B14" w:rsidRPr="00DC578C" w:rsidRDefault="00A67B14" w:rsidP="00A67B14">
      <w:pPr>
        <w:ind w:right="-993"/>
        <w:jc w:val="both"/>
        <w:rPr>
          <w:sz w:val="24"/>
          <w:szCs w:val="24"/>
        </w:rPr>
      </w:pPr>
    </w:p>
    <w:p w:rsidR="00A67B14" w:rsidRDefault="00A67B14" w:rsidP="00A67B14">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Pr="00A1068F">
        <w:rPr>
          <w:b/>
          <w:sz w:val="24"/>
          <w:szCs w:val="24"/>
        </w:rPr>
        <w:t xml:space="preserve"> </w:t>
      </w: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W KAŹMIERZU</w:t>
      </w:r>
      <w:r>
        <w:rPr>
          <w:b/>
          <w:sz w:val="24"/>
          <w:szCs w:val="24"/>
        </w:rPr>
        <w:t>.</w:t>
      </w:r>
    </w:p>
    <w:p w:rsidR="00A67B14" w:rsidRPr="00DC578C" w:rsidRDefault="00A67B14" w:rsidP="00A67B14">
      <w:pPr>
        <w:pStyle w:val="Lista"/>
        <w:ind w:left="0" w:firstLine="0"/>
        <w:jc w:val="both"/>
        <w:rPr>
          <w:b/>
          <w:i/>
          <w:sz w:val="24"/>
          <w:szCs w:val="24"/>
        </w:rPr>
      </w:pPr>
    </w:p>
    <w:p w:rsidR="00A67B14" w:rsidRPr="00CF1B5A" w:rsidRDefault="00A67B14" w:rsidP="00A67B14">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z późn. zm.):</w:t>
      </w:r>
    </w:p>
    <w:p w:rsidR="00A67B14" w:rsidRPr="00F33EC1" w:rsidRDefault="00A67B14" w:rsidP="00A67B14">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A67B14" w:rsidRPr="00DC578C" w:rsidRDefault="00A67B14" w:rsidP="00A67B14">
      <w:pPr>
        <w:tabs>
          <w:tab w:val="left" w:pos="1260"/>
        </w:tabs>
        <w:jc w:val="both"/>
        <w:rPr>
          <w:i/>
          <w:sz w:val="24"/>
          <w:szCs w:val="24"/>
        </w:rPr>
      </w:pPr>
    </w:p>
    <w:p w:rsidR="00A67B14" w:rsidRDefault="00A67B14" w:rsidP="00A67B14">
      <w:pPr>
        <w:ind w:right="-993"/>
        <w:jc w:val="both"/>
        <w:rPr>
          <w:sz w:val="24"/>
          <w:szCs w:val="24"/>
        </w:rPr>
      </w:pPr>
    </w:p>
    <w:p w:rsidR="00A67B14" w:rsidRDefault="00A67B14" w:rsidP="00A67B14">
      <w:pPr>
        <w:ind w:right="-993"/>
        <w:jc w:val="both"/>
        <w:rPr>
          <w:sz w:val="24"/>
          <w:szCs w:val="24"/>
        </w:rPr>
      </w:pPr>
    </w:p>
    <w:p w:rsidR="00A67B14" w:rsidRDefault="00A67B14" w:rsidP="00A67B14">
      <w:pPr>
        <w:ind w:right="-993"/>
        <w:jc w:val="both"/>
        <w:rPr>
          <w:sz w:val="24"/>
          <w:szCs w:val="24"/>
        </w:rPr>
      </w:pPr>
    </w:p>
    <w:p w:rsidR="00A67B14" w:rsidRDefault="00A67B14" w:rsidP="00A67B14">
      <w:pPr>
        <w:ind w:right="-993"/>
        <w:jc w:val="both"/>
        <w:rPr>
          <w:sz w:val="24"/>
          <w:szCs w:val="24"/>
        </w:rPr>
      </w:pPr>
    </w:p>
    <w:p w:rsidR="00A67B14"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67B14" w:rsidRDefault="00A67B14" w:rsidP="00A67B14">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67B14" w:rsidRDefault="00A67B14" w:rsidP="00A67B14">
      <w:pPr>
        <w:ind w:left="-142" w:right="70"/>
      </w:pPr>
    </w:p>
    <w:p w:rsidR="00A67B14" w:rsidRDefault="00A67B14" w:rsidP="00A67B14">
      <w:pPr>
        <w:ind w:left="-142" w:right="70"/>
      </w:pPr>
    </w:p>
    <w:p w:rsidR="00A67B14" w:rsidRDefault="00A67B14" w:rsidP="00A67B14">
      <w:pPr>
        <w:ind w:left="-142" w:right="70"/>
      </w:pPr>
    </w:p>
    <w:p w:rsidR="00A67B14" w:rsidRDefault="00A67B14" w:rsidP="00A67B14">
      <w:pPr>
        <w:ind w:right="70"/>
      </w:pPr>
    </w:p>
    <w:p w:rsidR="00A67B14" w:rsidRDefault="00A67B14" w:rsidP="00A67B14">
      <w:pPr>
        <w:ind w:left="-142" w:right="70"/>
      </w:pPr>
    </w:p>
    <w:p w:rsidR="00A67B14" w:rsidRDefault="00A67B14" w:rsidP="00A67B14">
      <w:pPr>
        <w:pStyle w:val="Nagwek1"/>
        <w:shd w:val="clear" w:color="auto" w:fill="E6E6E6"/>
        <w:jc w:val="both"/>
        <w:rPr>
          <w:bCs w:val="0"/>
          <w:i/>
          <w:sz w:val="24"/>
          <w:szCs w:val="24"/>
        </w:rPr>
      </w:pPr>
      <w:r>
        <w:rPr>
          <w:bCs w:val="0"/>
          <w:i/>
          <w:sz w:val="24"/>
          <w:szCs w:val="24"/>
        </w:rPr>
        <w:lastRenderedPageBreak/>
        <w:t xml:space="preserve">Załącznik Nr 7 do SIWZ </w:t>
      </w:r>
    </w:p>
    <w:p w:rsidR="00A67B14" w:rsidRPr="000C2BDE" w:rsidRDefault="00A67B14" w:rsidP="00A67B14">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A67B14" w:rsidRDefault="00A67B14" w:rsidP="00A67B14">
      <w:pPr>
        <w:ind w:right="70"/>
        <w:rPr>
          <w:sz w:val="24"/>
          <w:szCs w:val="24"/>
        </w:rPr>
      </w:pPr>
    </w:p>
    <w:p w:rsidR="00A67B14" w:rsidRDefault="00A67B14" w:rsidP="00A67B14">
      <w:pPr>
        <w:ind w:right="70"/>
        <w:rPr>
          <w:sz w:val="24"/>
          <w:szCs w:val="24"/>
        </w:rPr>
      </w:pPr>
    </w:p>
    <w:p w:rsidR="00A67B14" w:rsidRDefault="00A67B14" w:rsidP="00A67B14">
      <w:pPr>
        <w:ind w:right="70"/>
        <w:rPr>
          <w:sz w:val="24"/>
          <w:szCs w:val="24"/>
        </w:rPr>
      </w:pPr>
    </w:p>
    <w:p w:rsidR="00A67B14" w:rsidRDefault="00A67B14" w:rsidP="00A67B14">
      <w:pPr>
        <w:ind w:right="70"/>
        <w:rPr>
          <w:sz w:val="24"/>
          <w:szCs w:val="24"/>
        </w:rPr>
      </w:pPr>
    </w:p>
    <w:p w:rsidR="00A67B14" w:rsidRDefault="00A67B14" w:rsidP="00A67B14">
      <w:pPr>
        <w:ind w:right="70"/>
        <w:rPr>
          <w:sz w:val="24"/>
          <w:szCs w:val="24"/>
        </w:rPr>
      </w:pPr>
    </w:p>
    <w:p w:rsidR="00A67B14" w:rsidRPr="00DC578C" w:rsidRDefault="00A67B14" w:rsidP="00A67B14">
      <w:pPr>
        <w:ind w:left="4140" w:right="-830"/>
        <w:rPr>
          <w:b/>
          <w:sz w:val="24"/>
          <w:szCs w:val="24"/>
        </w:rPr>
      </w:pPr>
      <w:r w:rsidRPr="00DC578C">
        <w:rPr>
          <w:b/>
          <w:sz w:val="24"/>
          <w:szCs w:val="24"/>
        </w:rPr>
        <w:t>Wykonawca/wykonawcy………..</w:t>
      </w:r>
    </w:p>
    <w:p w:rsidR="00A67B14" w:rsidRPr="00DC578C" w:rsidRDefault="00A67B14" w:rsidP="00A67B14">
      <w:pPr>
        <w:rPr>
          <w:b/>
          <w:sz w:val="24"/>
          <w:szCs w:val="24"/>
        </w:rPr>
      </w:pPr>
    </w:p>
    <w:p w:rsidR="00A67B14" w:rsidRPr="00DC578C" w:rsidRDefault="00A67B14" w:rsidP="00A67B14">
      <w:pPr>
        <w:rPr>
          <w:b/>
          <w:sz w:val="24"/>
          <w:szCs w:val="24"/>
        </w:rPr>
      </w:pPr>
    </w:p>
    <w:p w:rsidR="00A67B14" w:rsidRPr="00DC578C" w:rsidRDefault="00A67B14" w:rsidP="00A67B14">
      <w:pPr>
        <w:rPr>
          <w:b/>
          <w:sz w:val="24"/>
          <w:szCs w:val="24"/>
        </w:rPr>
      </w:pPr>
    </w:p>
    <w:p w:rsidR="00A67B14" w:rsidRPr="00DC578C" w:rsidRDefault="00A67B14" w:rsidP="00A67B14">
      <w:pPr>
        <w:pStyle w:val="Tekstpodstawowy"/>
        <w:jc w:val="center"/>
        <w:rPr>
          <w:szCs w:val="24"/>
        </w:rPr>
      </w:pPr>
      <w:r w:rsidRPr="00DC578C">
        <w:rPr>
          <w:szCs w:val="24"/>
        </w:rPr>
        <w:t xml:space="preserve">Oświadczenie </w:t>
      </w:r>
      <w:r w:rsidRPr="00DC578C">
        <w:rPr>
          <w:rStyle w:val="Odwoanieprzypisudolnego"/>
          <w:szCs w:val="24"/>
        </w:rPr>
        <w:footnoteReference w:id="3"/>
      </w:r>
    </w:p>
    <w:p w:rsidR="00A67B14" w:rsidRPr="00DC578C" w:rsidRDefault="00A67B14" w:rsidP="00A67B14">
      <w:pPr>
        <w:pStyle w:val="Nagwek1"/>
        <w:rPr>
          <w:sz w:val="24"/>
          <w:szCs w:val="24"/>
        </w:rPr>
      </w:pPr>
    </w:p>
    <w:p w:rsidR="00A67B14" w:rsidRPr="00DC578C" w:rsidRDefault="00A67B14" w:rsidP="00A67B14">
      <w:pPr>
        <w:ind w:right="-993"/>
        <w:jc w:val="both"/>
        <w:rPr>
          <w:sz w:val="24"/>
          <w:szCs w:val="24"/>
        </w:rPr>
      </w:pPr>
    </w:p>
    <w:p w:rsidR="00A67B14" w:rsidRDefault="00A67B14" w:rsidP="00A67B14">
      <w:pPr>
        <w:pStyle w:val="Lista"/>
        <w:ind w:left="0" w:firstLine="0"/>
        <w:jc w:val="both"/>
        <w:rPr>
          <w:sz w:val="24"/>
          <w:szCs w:val="24"/>
        </w:rPr>
      </w:pPr>
      <w:r w:rsidRPr="004112E8">
        <w:rPr>
          <w:sz w:val="24"/>
          <w:szCs w:val="24"/>
        </w:rPr>
        <w:t>Składając ofertę w postępowaniu o udzielenie zamówienia publicznego prowadzonym w trybie przetargu nieograniczonego n</w:t>
      </w:r>
      <w:r>
        <w:rPr>
          <w:sz w:val="24"/>
          <w:szCs w:val="24"/>
        </w:rPr>
        <w:t>a:</w:t>
      </w:r>
    </w:p>
    <w:p w:rsidR="00A67B14" w:rsidRPr="004112E8" w:rsidRDefault="00A67B14" w:rsidP="00A67B14">
      <w:pPr>
        <w:pStyle w:val="Lista"/>
        <w:ind w:left="0" w:firstLine="0"/>
        <w:jc w:val="both"/>
        <w:rPr>
          <w:b/>
          <w:i/>
          <w:sz w:val="24"/>
          <w:szCs w:val="24"/>
        </w:rPr>
      </w:pPr>
    </w:p>
    <w:p w:rsidR="00A67B14" w:rsidRDefault="00A67B14" w:rsidP="00A67B14">
      <w:pPr>
        <w:ind w:right="70"/>
        <w:rPr>
          <w:sz w:val="24"/>
          <w:szCs w:val="24"/>
        </w:rPr>
      </w:pP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 xml:space="preserve">W KAŹMIERZU </w:t>
      </w:r>
      <w:r>
        <w:rPr>
          <w:b/>
          <w:sz w:val="24"/>
          <w:szCs w:val="24"/>
        </w:rPr>
        <w:t xml:space="preserve"> </w:t>
      </w:r>
    </w:p>
    <w:p w:rsidR="00A67B14" w:rsidRPr="00CF1B5A" w:rsidRDefault="00A67B14" w:rsidP="00A67B14">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2013, poz. 907, z późn. zm</w:t>
      </w:r>
      <w:r>
        <w:rPr>
          <w:color w:val="000000"/>
          <w:sz w:val="24"/>
          <w:szCs w:val="24"/>
        </w:rPr>
        <w:t xml:space="preserve"> </w:t>
      </w:r>
      <w:r w:rsidRPr="00CF1B5A">
        <w:rPr>
          <w:color w:val="000000"/>
          <w:sz w:val="24"/>
          <w:szCs w:val="24"/>
        </w:rPr>
        <w:t>.):</w:t>
      </w:r>
    </w:p>
    <w:p w:rsidR="00A67B14" w:rsidRDefault="00A67B14" w:rsidP="00A67B14">
      <w:pPr>
        <w:pStyle w:val="Tekstpodstawowy"/>
        <w:tabs>
          <w:tab w:val="num" w:pos="709"/>
          <w:tab w:val="left" w:pos="9781"/>
        </w:tabs>
        <w:spacing w:line="276" w:lineRule="auto"/>
        <w:ind w:right="283"/>
        <w:jc w:val="both"/>
        <w:rPr>
          <w:b w:val="0"/>
          <w:kern w:val="144"/>
          <w:szCs w:val="24"/>
        </w:rPr>
      </w:pPr>
    </w:p>
    <w:p w:rsidR="00A67B14" w:rsidRDefault="00A67B14" w:rsidP="00A67B14">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nie należę do grupy kapitałowej, o której mowa w art. 24 ust. 2 pkt 5 ustawy Prawo zamówień publicznych, w rozumieniu ustawy z dnia 16 lutego 2007 r. o ochronie konkurencji i konsumentów (Dz.U. Nr 50, poz. 331, z późn.zm.) *</w:t>
      </w:r>
    </w:p>
    <w:p w:rsidR="00A67B14" w:rsidRDefault="00A67B14" w:rsidP="00A67B14">
      <w:pPr>
        <w:pStyle w:val="Tekstpodstawowy"/>
        <w:tabs>
          <w:tab w:val="num" w:pos="709"/>
          <w:tab w:val="left" w:pos="9781"/>
        </w:tabs>
        <w:spacing w:line="276" w:lineRule="auto"/>
        <w:ind w:right="283"/>
        <w:jc w:val="both"/>
        <w:rPr>
          <w:b w:val="0"/>
          <w:kern w:val="144"/>
          <w:szCs w:val="24"/>
        </w:rPr>
      </w:pPr>
      <w:r>
        <w:rPr>
          <w:b w:val="0"/>
          <w:kern w:val="144"/>
          <w:szCs w:val="24"/>
        </w:rPr>
        <w:tab/>
      </w:r>
    </w:p>
    <w:p w:rsidR="00A67B14" w:rsidRDefault="00A67B14" w:rsidP="00A67B14">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należę do grupy kapitałowej, o której mowa w art. 24 ust. 2 pkt 5 ustawy Prawo zamówień publicznych, w rozumieniu ustawy z dnia 16 lutego 2007 r. o ochronie konkurencji i konsumentów (Dz.U. Nr 50, poz. 331, z późn.zm.) i w załączeniu przedkładam listę podmiotów należących do tej samej grupy kapitałowej.*</w:t>
      </w:r>
    </w:p>
    <w:p w:rsidR="00A67B14" w:rsidRPr="00F33EC1" w:rsidRDefault="00A67B14" w:rsidP="00A67B14">
      <w:pPr>
        <w:pStyle w:val="Tekstpodstawowy"/>
        <w:tabs>
          <w:tab w:val="num" w:pos="709"/>
          <w:tab w:val="left" w:pos="9781"/>
        </w:tabs>
        <w:spacing w:line="276" w:lineRule="auto"/>
        <w:ind w:right="283"/>
        <w:jc w:val="both"/>
        <w:rPr>
          <w:b w:val="0"/>
          <w:kern w:val="144"/>
          <w:szCs w:val="24"/>
        </w:rPr>
      </w:pPr>
      <w:r>
        <w:rPr>
          <w:b w:val="0"/>
          <w:kern w:val="144"/>
          <w:szCs w:val="24"/>
        </w:rPr>
        <w:tab/>
      </w:r>
    </w:p>
    <w:p w:rsidR="00A67B14" w:rsidRPr="007A2FCD" w:rsidRDefault="00A67B14" w:rsidP="00A67B14">
      <w:pPr>
        <w:tabs>
          <w:tab w:val="left" w:pos="1260"/>
        </w:tabs>
        <w:jc w:val="both"/>
        <w:rPr>
          <w:sz w:val="24"/>
          <w:szCs w:val="24"/>
        </w:rPr>
      </w:pPr>
      <w:r>
        <w:rPr>
          <w:sz w:val="24"/>
          <w:szCs w:val="24"/>
        </w:rPr>
        <w:t xml:space="preserve">* </w:t>
      </w:r>
      <w:r w:rsidRPr="007A2FCD">
        <w:rPr>
          <w:b/>
          <w:sz w:val="28"/>
          <w:szCs w:val="28"/>
        </w:rPr>
        <w:t>niepotrzebne skreślić</w:t>
      </w:r>
    </w:p>
    <w:p w:rsidR="00A67B14" w:rsidRDefault="00A67B14" w:rsidP="00A67B14">
      <w:pPr>
        <w:ind w:right="-993"/>
        <w:jc w:val="both"/>
        <w:rPr>
          <w:sz w:val="24"/>
          <w:szCs w:val="24"/>
        </w:rPr>
      </w:pPr>
    </w:p>
    <w:p w:rsidR="00A67B14"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67B14" w:rsidRPr="004112E8" w:rsidRDefault="00A67B14" w:rsidP="00A67B14">
      <w:pPr>
        <w:ind w:left="5400" w:right="70"/>
        <w:jc w:val="center"/>
        <w:rPr>
          <w:sz w:val="24"/>
          <w:szCs w:val="24"/>
        </w:rPr>
      </w:pPr>
      <w:r w:rsidRPr="00DC578C">
        <w:t>Podpis osób uprawnionych do składania oświadczeń woli w imieniu Wykonawcy oraz pieczątka / pieczątk</w:t>
      </w:r>
      <w:r>
        <w:t>i</w:t>
      </w:r>
      <w:r w:rsidRPr="00DC578C">
        <w:t>/</w:t>
      </w:r>
    </w:p>
    <w:p w:rsidR="00A67B14" w:rsidRDefault="00A67B14" w:rsidP="00A67B14">
      <w:pPr>
        <w:rPr>
          <w:sz w:val="24"/>
          <w:szCs w:val="24"/>
        </w:rPr>
      </w:pPr>
    </w:p>
    <w:p w:rsidR="00A67B14" w:rsidRDefault="00A67B14" w:rsidP="00A67B14">
      <w:pPr>
        <w:rPr>
          <w:sz w:val="24"/>
          <w:szCs w:val="24"/>
        </w:rPr>
      </w:pPr>
    </w:p>
    <w:p w:rsidR="00A67B14" w:rsidRDefault="00A67B14" w:rsidP="00A67B14">
      <w:pPr>
        <w:pStyle w:val="Nagwek1"/>
        <w:shd w:val="clear" w:color="auto" w:fill="E6E6E6"/>
        <w:jc w:val="both"/>
        <w:rPr>
          <w:bCs w:val="0"/>
          <w:i/>
          <w:iCs/>
          <w:smallCaps/>
          <w:sz w:val="24"/>
          <w:szCs w:val="24"/>
        </w:rPr>
      </w:pPr>
      <w:bookmarkStart w:id="97" w:name="_Toc161647346"/>
      <w:bookmarkStart w:id="98" w:name="_Toc161806966"/>
      <w:bookmarkStart w:id="99" w:name="_Toc191867094"/>
      <w:bookmarkStart w:id="100" w:name="_Toc192580988"/>
      <w:r w:rsidRPr="000E0620">
        <w:rPr>
          <w:bCs w:val="0"/>
          <w:i/>
          <w:sz w:val="24"/>
          <w:szCs w:val="24"/>
        </w:rPr>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A67B14" w:rsidRPr="005A0AC8" w:rsidRDefault="00A67B14" w:rsidP="00A67B14">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97"/>
      <w:bookmarkEnd w:id="98"/>
      <w:r w:rsidRPr="005A0AC8">
        <w:rPr>
          <w:bCs w:val="0"/>
          <w:i/>
          <w:iCs/>
          <w:smallCaps/>
          <w:sz w:val="24"/>
          <w:szCs w:val="24"/>
        </w:rPr>
        <w:t>ROBÓT BUDOWLANYCH</w:t>
      </w:r>
      <w:bookmarkEnd w:id="99"/>
      <w:bookmarkEnd w:id="100"/>
    </w:p>
    <w:p w:rsidR="00A67B14" w:rsidRPr="00DC578C" w:rsidRDefault="000F2649" w:rsidP="00A67B14">
      <w:pPr>
        <w:pStyle w:val="Stopka"/>
        <w:tabs>
          <w:tab w:val="clear" w:pos="4536"/>
          <w:tab w:val="clear" w:pos="9072"/>
        </w:tabs>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88900</wp:posOffset>
                </wp:positionV>
                <wp:extent cx="1943100" cy="914400"/>
                <wp:effectExtent l="952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A67B14" w:rsidRDefault="00A67B14" w:rsidP="00A67B14"/>
                          <w:p w:rsidR="00A67B14" w:rsidRDefault="00A67B14" w:rsidP="00A67B14"/>
                          <w:p w:rsidR="00A67B14" w:rsidRDefault="00A67B14" w:rsidP="00A67B14"/>
                          <w:p w:rsidR="00A67B14" w:rsidRDefault="00A67B14" w:rsidP="00A67B14"/>
                          <w:p w:rsidR="00A67B14" w:rsidRDefault="00A67B14" w:rsidP="00A67B14">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7pt;width:15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">
                <v:textbox>
                  <w:txbxContent>
                    <w:p w:rsidR="00A67B14" w:rsidRDefault="00A67B14" w:rsidP="00A67B14"/>
                    <w:p w:rsidR="00A67B14" w:rsidRDefault="00A67B14" w:rsidP="00A67B14"/>
                    <w:p w:rsidR="00A67B14" w:rsidRDefault="00A67B14" w:rsidP="00A67B14"/>
                    <w:p w:rsidR="00A67B14" w:rsidRDefault="00A67B14" w:rsidP="00A67B14"/>
                    <w:p w:rsidR="00A67B14" w:rsidRDefault="00A67B14" w:rsidP="00A67B14">
                      <w:pPr>
                        <w:jc w:val="center"/>
                      </w:pPr>
                      <w:r>
                        <w:t>Pieczęć Wykonawcy</w:t>
                      </w:r>
                    </w:p>
                  </w:txbxContent>
                </v:textbox>
              </v:shape>
            </w:pict>
          </mc:Fallback>
        </mc:AlternateContent>
      </w:r>
    </w:p>
    <w:p w:rsidR="00A67B14" w:rsidRPr="00DC578C" w:rsidRDefault="00A67B14" w:rsidP="00A67B14">
      <w:pPr>
        <w:rPr>
          <w:sz w:val="24"/>
          <w:szCs w:val="24"/>
        </w:rPr>
      </w:pPr>
    </w:p>
    <w:p w:rsidR="00A67B14" w:rsidRPr="00DC578C" w:rsidRDefault="00A67B14" w:rsidP="00A67B14">
      <w:pPr>
        <w:rPr>
          <w:sz w:val="24"/>
          <w:szCs w:val="24"/>
        </w:rPr>
      </w:pPr>
    </w:p>
    <w:p w:rsidR="00A67B14" w:rsidRPr="00DC578C" w:rsidRDefault="00A67B14" w:rsidP="00A67B14">
      <w:pPr>
        <w:rPr>
          <w:sz w:val="24"/>
          <w:szCs w:val="24"/>
        </w:rPr>
      </w:pPr>
    </w:p>
    <w:p w:rsidR="00A67B14" w:rsidRPr="00DC578C" w:rsidRDefault="00A67B14" w:rsidP="00A67B14">
      <w:pPr>
        <w:rPr>
          <w:sz w:val="24"/>
          <w:szCs w:val="24"/>
        </w:rPr>
      </w:pPr>
    </w:p>
    <w:p w:rsidR="00A67B14" w:rsidRPr="00DC578C" w:rsidRDefault="00A67B14" w:rsidP="00A67B14">
      <w:pPr>
        <w:rPr>
          <w:sz w:val="24"/>
          <w:szCs w:val="24"/>
        </w:rPr>
      </w:pPr>
    </w:p>
    <w:p w:rsidR="00A67B14" w:rsidRPr="00DC578C" w:rsidRDefault="00A67B14" w:rsidP="00A67B14">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A67B14" w:rsidRPr="00DC578C" w:rsidRDefault="00A67B14" w:rsidP="00A67B14">
      <w:pPr>
        <w:pStyle w:val="Tekstpodstawowy2"/>
        <w:ind w:left="4956"/>
        <w:jc w:val="both"/>
        <w:rPr>
          <w:sz w:val="24"/>
          <w:szCs w:val="24"/>
        </w:rPr>
      </w:pPr>
    </w:p>
    <w:p w:rsidR="00A67B14" w:rsidRPr="00DC578C" w:rsidRDefault="00A67B14" w:rsidP="00A67B14">
      <w:pPr>
        <w:pStyle w:val="Tekstpodstawowy2"/>
        <w:ind w:left="4956"/>
        <w:jc w:val="both"/>
        <w:rPr>
          <w:sz w:val="24"/>
          <w:szCs w:val="24"/>
        </w:rPr>
      </w:pPr>
      <w:r w:rsidRPr="00DC578C">
        <w:rPr>
          <w:sz w:val="24"/>
          <w:szCs w:val="24"/>
        </w:rPr>
        <w:t>………….</w:t>
      </w:r>
    </w:p>
    <w:p w:rsidR="00A67B14" w:rsidRPr="00DC578C" w:rsidRDefault="00A67B14" w:rsidP="00A67B14">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A67B14" w:rsidRPr="007D6BB9" w:rsidRDefault="00A67B14" w:rsidP="00A67B14">
      <w:pPr>
        <w:autoSpaceDE w:val="0"/>
        <w:autoSpaceDN w:val="0"/>
        <w:adjustRightInd w:val="0"/>
        <w:jc w:val="both"/>
        <w:rPr>
          <w:sz w:val="24"/>
          <w:szCs w:val="24"/>
        </w:rPr>
      </w:pPr>
      <w:r w:rsidRPr="00DC578C">
        <w:rPr>
          <w:b/>
          <w:sz w:val="24"/>
          <w:szCs w:val="24"/>
        </w:rPr>
        <w:t>Wykaz wykonanych w ciągu ostatnich pięciu lat robót budowlanych</w:t>
      </w:r>
      <w:r>
        <w:rPr>
          <w:b/>
          <w:sz w:val="24"/>
          <w:szCs w:val="24"/>
        </w:rPr>
        <w:t xml:space="preserve"> polegających na</w:t>
      </w:r>
      <w:r w:rsidRPr="00DC578C">
        <w:rPr>
          <w:b/>
          <w:sz w:val="24"/>
          <w:szCs w:val="24"/>
        </w:rPr>
        <w:t xml:space="preserve"> </w:t>
      </w:r>
      <w:r w:rsidRPr="00BC6EEA">
        <w:rPr>
          <w:rFonts w:eastAsia="+mn-ea"/>
          <w:b/>
          <w:sz w:val="24"/>
          <w:szCs w:val="24"/>
        </w:rPr>
        <w:t>wykonaniu co najmniej 2 remontów obiektów odpowiadających swoim rodzajem remontowi stanowiącemu przedmiot zamówienia</w:t>
      </w:r>
      <w:r w:rsidRPr="00BC6EEA">
        <w:rPr>
          <w:rFonts w:eastAsia="+mn-ea"/>
          <w:b/>
          <w:bCs/>
          <w:sz w:val="24"/>
          <w:szCs w:val="24"/>
        </w:rPr>
        <w:t xml:space="preserve">, </w:t>
      </w:r>
      <w:r w:rsidRPr="00BC6EEA">
        <w:rPr>
          <w:rFonts w:eastAsia="+mn-ea"/>
          <w:b/>
          <w:sz w:val="24"/>
          <w:szCs w:val="24"/>
        </w:rPr>
        <w:t>z podaniem ich wartości, dat wykonania oraz odbiorców.</w:t>
      </w:r>
      <w:r w:rsidRPr="007D6BB9">
        <w:rPr>
          <w:sz w:val="24"/>
          <w:szCs w:val="24"/>
        </w:rPr>
        <w:t xml:space="preserve"> </w:t>
      </w:r>
    </w:p>
    <w:p w:rsidR="00A67B14" w:rsidRPr="00DC578C" w:rsidRDefault="00A67B14" w:rsidP="00A67B14">
      <w:pPr>
        <w:jc w:val="center"/>
        <w:rPr>
          <w:b/>
          <w:sz w:val="24"/>
          <w:szCs w:val="24"/>
        </w:rPr>
      </w:pPr>
    </w:p>
    <w:p w:rsidR="00A67B14" w:rsidRPr="006E3407" w:rsidRDefault="00A67B14" w:rsidP="00A67B14">
      <w:pPr>
        <w:pStyle w:val="Lista"/>
        <w:ind w:left="0" w:firstLine="0"/>
        <w:jc w:val="both"/>
        <w:rPr>
          <w:b/>
          <w:i/>
          <w:sz w:val="24"/>
          <w:szCs w:val="24"/>
        </w:rPr>
      </w:pPr>
    </w:p>
    <w:p w:rsidR="00A67B14" w:rsidRPr="00DC578C" w:rsidRDefault="00A67B14" w:rsidP="00A67B14">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A67B14" w:rsidRPr="00DC578C" w:rsidTr="008A5186">
        <w:trPr>
          <w:cantSplit/>
          <w:trHeight w:val="617"/>
          <w:tblHeader/>
        </w:trPr>
        <w:tc>
          <w:tcPr>
            <w:tcW w:w="653" w:type="dxa"/>
            <w:vMerge w:val="restart"/>
            <w:tcBorders>
              <w:top w:val="single" w:sz="4" w:space="0" w:color="auto"/>
              <w:left w:val="single" w:sz="4" w:space="0" w:color="auto"/>
            </w:tcBorders>
            <w:vAlign w:val="center"/>
          </w:tcPr>
          <w:p w:rsidR="00A67B14" w:rsidRPr="00635B2B" w:rsidRDefault="00A67B14" w:rsidP="008A5186">
            <w:pPr>
              <w:jc w:val="center"/>
              <w:rPr>
                <w:i/>
                <w:sz w:val="16"/>
                <w:szCs w:val="16"/>
              </w:rPr>
            </w:pPr>
          </w:p>
          <w:p w:rsidR="00A67B14" w:rsidRPr="00635B2B" w:rsidRDefault="00A67B14" w:rsidP="008A5186">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A67B14" w:rsidRPr="00635B2B" w:rsidRDefault="00A67B14" w:rsidP="008A5186">
            <w:pPr>
              <w:jc w:val="center"/>
              <w:rPr>
                <w:i/>
                <w:sz w:val="16"/>
                <w:szCs w:val="16"/>
              </w:rPr>
            </w:pPr>
          </w:p>
          <w:p w:rsidR="00A67B14" w:rsidRPr="00635B2B" w:rsidRDefault="00A67B14" w:rsidP="008A5186">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A67B14" w:rsidRPr="00635B2B" w:rsidRDefault="00A67B14" w:rsidP="008A5186">
            <w:pPr>
              <w:jc w:val="center"/>
              <w:rPr>
                <w:i/>
                <w:sz w:val="16"/>
                <w:szCs w:val="16"/>
              </w:rPr>
            </w:pPr>
            <w:r w:rsidRPr="00635B2B">
              <w:rPr>
                <w:i/>
                <w:sz w:val="16"/>
                <w:szCs w:val="16"/>
              </w:rPr>
              <w:t>Całkowita</w:t>
            </w:r>
          </w:p>
          <w:p w:rsidR="00A67B14" w:rsidRPr="00635B2B" w:rsidRDefault="00A67B14" w:rsidP="008A5186">
            <w:pPr>
              <w:jc w:val="center"/>
              <w:rPr>
                <w:i/>
                <w:sz w:val="16"/>
                <w:szCs w:val="16"/>
              </w:rPr>
            </w:pPr>
            <w:r w:rsidRPr="00635B2B">
              <w:rPr>
                <w:i/>
                <w:sz w:val="16"/>
                <w:szCs w:val="16"/>
              </w:rPr>
              <w:t>wartość  brutto</w:t>
            </w:r>
          </w:p>
          <w:p w:rsidR="00A67B14" w:rsidRPr="00635B2B" w:rsidRDefault="00A67B14" w:rsidP="008A5186">
            <w:pPr>
              <w:jc w:val="center"/>
              <w:rPr>
                <w:i/>
                <w:sz w:val="16"/>
                <w:szCs w:val="16"/>
              </w:rPr>
            </w:pPr>
            <w:r w:rsidRPr="00635B2B">
              <w:rPr>
                <w:i/>
                <w:sz w:val="16"/>
                <w:szCs w:val="16"/>
              </w:rPr>
              <w:t>roboty budowlanej</w:t>
            </w:r>
          </w:p>
          <w:p w:rsidR="00A67B14" w:rsidRPr="00635B2B" w:rsidRDefault="00A67B14" w:rsidP="008A5186">
            <w:pPr>
              <w:jc w:val="center"/>
              <w:rPr>
                <w:i/>
                <w:sz w:val="16"/>
                <w:szCs w:val="16"/>
              </w:rPr>
            </w:pPr>
          </w:p>
          <w:p w:rsidR="00A67B14" w:rsidRPr="00635B2B" w:rsidRDefault="00A67B14" w:rsidP="008A5186">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A67B14" w:rsidRPr="00635B2B" w:rsidRDefault="00A67B14" w:rsidP="008A5186">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A67B14" w:rsidRPr="00635B2B" w:rsidRDefault="00A67B14" w:rsidP="008A5186">
            <w:pPr>
              <w:jc w:val="center"/>
              <w:rPr>
                <w:i/>
                <w:sz w:val="16"/>
                <w:szCs w:val="16"/>
              </w:rPr>
            </w:pPr>
          </w:p>
          <w:p w:rsidR="00A67B14" w:rsidRPr="00635B2B" w:rsidRDefault="00A67B14" w:rsidP="008A5186">
            <w:pPr>
              <w:pStyle w:val="Tekstprzypisudolnego"/>
              <w:jc w:val="center"/>
              <w:rPr>
                <w:i/>
                <w:sz w:val="16"/>
                <w:szCs w:val="16"/>
              </w:rPr>
            </w:pPr>
            <w:r w:rsidRPr="00635B2B">
              <w:rPr>
                <w:i/>
                <w:sz w:val="16"/>
                <w:szCs w:val="16"/>
              </w:rPr>
              <w:t>Nazwa Zleceniodawcy</w:t>
            </w:r>
          </w:p>
          <w:p w:rsidR="00A67B14" w:rsidRPr="00635B2B" w:rsidRDefault="00A67B14" w:rsidP="008A5186">
            <w:pPr>
              <w:jc w:val="center"/>
              <w:rPr>
                <w:i/>
                <w:sz w:val="16"/>
                <w:szCs w:val="16"/>
              </w:rPr>
            </w:pPr>
          </w:p>
        </w:tc>
      </w:tr>
      <w:tr w:rsidR="00A67B14" w:rsidRPr="00DC578C" w:rsidTr="008A5186">
        <w:trPr>
          <w:cantSplit/>
          <w:trHeight w:val="422"/>
          <w:tblHeader/>
        </w:trPr>
        <w:tc>
          <w:tcPr>
            <w:tcW w:w="653" w:type="dxa"/>
            <w:vMerge/>
            <w:tcBorders>
              <w:left w:val="single" w:sz="4" w:space="0" w:color="auto"/>
            </w:tcBorders>
            <w:vAlign w:val="center"/>
          </w:tcPr>
          <w:p w:rsidR="00A67B14" w:rsidRPr="00635B2B" w:rsidRDefault="00A67B14" w:rsidP="008A5186">
            <w:pPr>
              <w:jc w:val="center"/>
              <w:rPr>
                <w:i/>
                <w:sz w:val="16"/>
                <w:szCs w:val="16"/>
              </w:rPr>
            </w:pPr>
          </w:p>
        </w:tc>
        <w:tc>
          <w:tcPr>
            <w:tcW w:w="1773" w:type="dxa"/>
            <w:vMerge/>
            <w:tcBorders>
              <w:top w:val="nil"/>
            </w:tcBorders>
            <w:vAlign w:val="center"/>
          </w:tcPr>
          <w:p w:rsidR="00A67B14" w:rsidRPr="00635B2B" w:rsidRDefault="00A67B14" w:rsidP="008A5186">
            <w:pPr>
              <w:jc w:val="center"/>
              <w:rPr>
                <w:i/>
                <w:sz w:val="16"/>
                <w:szCs w:val="16"/>
              </w:rPr>
            </w:pPr>
          </w:p>
        </w:tc>
        <w:tc>
          <w:tcPr>
            <w:tcW w:w="1714" w:type="dxa"/>
            <w:vMerge/>
            <w:tcBorders>
              <w:top w:val="nil"/>
              <w:right w:val="nil"/>
            </w:tcBorders>
            <w:vAlign w:val="center"/>
          </w:tcPr>
          <w:p w:rsidR="00A67B14" w:rsidRPr="00635B2B" w:rsidRDefault="00A67B14" w:rsidP="008A5186">
            <w:pPr>
              <w:jc w:val="center"/>
              <w:rPr>
                <w:i/>
                <w:sz w:val="16"/>
                <w:szCs w:val="16"/>
              </w:rPr>
            </w:pPr>
          </w:p>
        </w:tc>
        <w:tc>
          <w:tcPr>
            <w:tcW w:w="1571" w:type="dxa"/>
            <w:tcBorders>
              <w:top w:val="nil"/>
            </w:tcBorders>
            <w:vAlign w:val="center"/>
          </w:tcPr>
          <w:p w:rsidR="00A67B14" w:rsidRPr="00635B2B" w:rsidRDefault="00A67B14" w:rsidP="008A5186">
            <w:pPr>
              <w:jc w:val="center"/>
              <w:rPr>
                <w:i/>
                <w:sz w:val="16"/>
                <w:szCs w:val="16"/>
              </w:rPr>
            </w:pPr>
            <w:r w:rsidRPr="00635B2B">
              <w:rPr>
                <w:i/>
                <w:sz w:val="16"/>
                <w:szCs w:val="16"/>
              </w:rPr>
              <w:t>Data</w:t>
            </w:r>
          </w:p>
          <w:p w:rsidR="00A67B14" w:rsidRPr="00635B2B" w:rsidRDefault="00A67B14" w:rsidP="008A5186">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A67B14" w:rsidRPr="00635B2B" w:rsidRDefault="00A67B14" w:rsidP="008A5186">
            <w:pPr>
              <w:jc w:val="center"/>
              <w:rPr>
                <w:i/>
                <w:sz w:val="16"/>
                <w:szCs w:val="16"/>
              </w:rPr>
            </w:pPr>
            <w:r w:rsidRPr="00635B2B">
              <w:rPr>
                <w:i/>
                <w:sz w:val="16"/>
                <w:szCs w:val="16"/>
              </w:rPr>
              <w:t>Data</w:t>
            </w:r>
          </w:p>
          <w:p w:rsidR="00A67B14" w:rsidRPr="00635B2B" w:rsidRDefault="00A67B14" w:rsidP="008A5186">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A67B14" w:rsidRPr="00635B2B" w:rsidRDefault="00A67B14" w:rsidP="008A5186">
            <w:pPr>
              <w:jc w:val="center"/>
              <w:rPr>
                <w:i/>
                <w:sz w:val="16"/>
                <w:szCs w:val="16"/>
              </w:rPr>
            </w:pPr>
          </w:p>
        </w:tc>
      </w:tr>
      <w:tr w:rsidR="00A67B14" w:rsidRPr="00DC578C" w:rsidTr="008A5186">
        <w:trPr>
          <w:trHeight w:val="677"/>
        </w:trPr>
        <w:tc>
          <w:tcPr>
            <w:tcW w:w="653" w:type="dxa"/>
          </w:tcPr>
          <w:p w:rsidR="00A67B14" w:rsidRPr="00DC578C" w:rsidRDefault="00A67B14" w:rsidP="008A5186">
            <w:pPr>
              <w:numPr>
                <w:ilvl w:val="0"/>
                <w:numId w:val="17"/>
              </w:numPr>
              <w:tabs>
                <w:tab w:val="clear" w:pos="720"/>
              </w:tabs>
              <w:spacing w:before="120"/>
              <w:ind w:left="0" w:firstLine="0"/>
              <w:rPr>
                <w:sz w:val="24"/>
                <w:szCs w:val="24"/>
              </w:rPr>
            </w:pPr>
          </w:p>
        </w:tc>
        <w:tc>
          <w:tcPr>
            <w:tcW w:w="1773" w:type="dxa"/>
          </w:tcPr>
          <w:p w:rsidR="00A67B14" w:rsidRPr="00635B2B" w:rsidRDefault="00A67B14" w:rsidP="008A5186">
            <w:pPr>
              <w:spacing w:before="120"/>
              <w:rPr>
                <w:sz w:val="16"/>
                <w:szCs w:val="16"/>
              </w:rPr>
            </w:pPr>
          </w:p>
        </w:tc>
        <w:tc>
          <w:tcPr>
            <w:tcW w:w="1714" w:type="dxa"/>
          </w:tcPr>
          <w:p w:rsidR="00A67B14" w:rsidRPr="00DC578C" w:rsidRDefault="00A67B14" w:rsidP="008A5186">
            <w:pPr>
              <w:spacing w:before="120"/>
              <w:rPr>
                <w:sz w:val="24"/>
                <w:szCs w:val="24"/>
              </w:rPr>
            </w:pPr>
          </w:p>
        </w:tc>
        <w:tc>
          <w:tcPr>
            <w:tcW w:w="1571" w:type="dxa"/>
            <w:tcBorders>
              <w:top w:val="nil"/>
            </w:tcBorders>
          </w:tcPr>
          <w:p w:rsidR="00A67B14" w:rsidRPr="00DC578C" w:rsidRDefault="00A67B14" w:rsidP="008A5186">
            <w:pPr>
              <w:spacing w:before="120"/>
              <w:rPr>
                <w:sz w:val="24"/>
                <w:szCs w:val="24"/>
              </w:rPr>
            </w:pPr>
          </w:p>
        </w:tc>
        <w:tc>
          <w:tcPr>
            <w:tcW w:w="1572" w:type="dxa"/>
            <w:tcBorders>
              <w:top w:val="nil"/>
              <w:right w:val="single" w:sz="4" w:space="0" w:color="auto"/>
            </w:tcBorders>
          </w:tcPr>
          <w:p w:rsidR="00A67B14" w:rsidRPr="00DC578C" w:rsidRDefault="00A67B14" w:rsidP="008A5186">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A67B14" w:rsidRPr="00DC578C" w:rsidRDefault="00A67B14" w:rsidP="008A5186">
            <w:pPr>
              <w:spacing w:before="120"/>
              <w:rPr>
                <w:sz w:val="24"/>
                <w:szCs w:val="24"/>
              </w:rPr>
            </w:pPr>
          </w:p>
        </w:tc>
      </w:tr>
      <w:tr w:rsidR="00A67B14" w:rsidRPr="00DC578C" w:rsidTr="008A5186">
        <w:trPr>
          <w:trHeight w:val="541"/>
        </w:trPr>
        <w:tc>
          <w:tcPr>
            <w:tcW w:w="653" w:type="dxa"/>
          </w:tcPr>
          <w:p w:rsidR="00A67B14" w:rsidRPr="00DC578C" w:rsidRDefault="00A67B14" w:rsidP="008A5186">
            <w:pPr>
              <w:numPr>
                <w:ilvl w:val="0"/>
                <w:numId w:val="17"/>
              </w:numPr>
              <w:tabs>
                <w:tab w:val="clear" w:pos="720"/>
              </w:tabs>
              <w:spacing w:before="120"/>
              <w:ind w:left="0" w:right="-288" w:firstLine="0"/>
              <w:rPr>
                <w:sz w:val="24"/>
                <w:szCs w:val="24"/>
              </w:rPr>
            </w:pPr>
          </w:p>
        </w:tc>
        <w:tc>
          <w:tcPr>
            <w:tcW w:w="1773" w:type="dxa"/>
          </w:tcPr>
          <w:p w:rsidR="00A67B14" w:rsidRPr="0037485B" w:rsidRDefault="00A67B14" w:rsidP="008A5186">
            <w:pPr>
              <w:spacing w:before="120"/>
              <w:rPr>
                <w:sz w:val="16"/>
                <w:szCs w:val="16"/>
              </w:rPr>
            </w:pPr>
          </w:p>
        </w:tc>
        <w:tc>
          <w:tcPr>
            <w:tcW w:w="1714" w:type="dxa"/>
          </w:tcPr>
          <w:p w:rsidR="00A67B14" w:rsidRPr="00DC578C" w:rsidRDefault="00A67B14" w:rsidP="008A5186">
            <w:pPr>
              <w:spacing w:before="120"/>
              <w:rPr>
                <w:sz w:val="24"/>
                <w:szCs w:val="24"/>
              </w:rPr>
            </w:pPr>
          </w:p>
        </w:tc>
        <w:tc>
          <w:tcPr>
            <w:tcW w:w="1571" w:type="dxa"/>
            <w:tcBorders>
              <w:top w:val="nil"/>
            </w:tcBorders>
          </w:tcPr>
          <w:p w:rsidR="00A67B14" w:rsidRPr="00DC578C" w:rsidRDefault="00A67B14" w:rsidP="008A5186">
            <w:pPr>
              <w:spacing w:before="120"/>
              <w:rPr>
                <w:sz w:val="24"/>
                <w:szCs w:val="24"/>
              </w:rPr>
            </w:pPr>
          </w:p>
        </w:tc>
        <w:tc>
          <w:tcPr>
            <w:tcW w:w="1572" w:type="dxa"/>
            <w:tcBorders>
              <w:top w:val="nil"/>
            </w:tcBorders>
          </w:tcPr>
          <w:p w:rsidR="00A67B14" w:rsidRPr="00DC578C" w:rsidRDefault="00A67B14" w:rsidP="008A5186">
            <w:pPr>
              <w:spacing w:before="120"/>
              <w:rPr>
                <w:sz w:val="24"/>
                <w:szCs w:val="24"/>
              </w:rPr>
            </w:pPr>
          </w:p>
        </w:tc>
        <w:tc>
          <w:tcPr>
            <w:tcW w:w="2341" w:type="dxa"/>
            <w:tcBorders>
              <w:top w:val="single" w:sz="4" w:space="0" w:color="auto"/>
            </w:tcBorders>
          </w:tcPr>
          <w:p w:rsidR="00A67B14" w:rsidRPr="00DC578C" w:rsidRDefault="00A67B14" w:rsidP="008A5186">
            <w:pPr>
              <w:spacing w:before="120"/>
              <w:rPr>
                <w:sz w:val="24"/>
                <w:szCs w:val="24"/>
              </w:rPr>
            </w:pPr>
          </w:p>
        </w:tc>
      </w:tr>
      <w:tr w:rsidR="00A67B14" w:rsidRPr="00DC578C" w:rsidTr="008A5186">
        <w:trPr>
          <w:trHeight w:val="541"/>
        </w:trPr>
        <w:tc>
          <w:tcPr>
            <w:tcW w:w="653" w:type="dxa"/>
            <w:tcBorders>
              <w:top w:val="single" w:sz="6" w:space="0" w:color="auto"/>
              <w:left w:val="single" w:sz="6" w:space="0" w:color="auto"/>
              <w:bottom w:val="single" w:sz="6" w:space="0" w:color="auto"/>
              <w:right w:val="single" w:sz="6" w:space="0" w:color="auto"/>
            </w:tcBorders>
          </w:tcPr>
          <w:p w:rsidR="00A67B14" w:rsidRPr="00DC578C" w:rsidRDefault="00A67B14" w:rsidP="008A5186">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67B14" w:rsidRPr="00635B2B" w:rsidRDefault="00A67B14" w:rsidP="008A5186">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r>
      <w:tr w:rsidR="00A67B14" w:rsidRPr="00DC578C" w:rsidTr="008A5186">
        <w:trPr>
          <w:trHeight w:val="541"/>
        </w:trPr>
        <w:tc>
          <w:tcPr>
            <w:tcW w:w="653" w:type="dxa"/>
            <w:tcBorders>
              <w:top w:val="single" w:sz="6" w:space="0" w:color="auto"/>
              <w:left w:val="single" w:sz="6" w:space="0" w:color="auto"/>
              <w:bottom w:val="single" w:sz="6" w:space="0" w:color="auto"/>
              <w:right w:val="single" w:sz="6" w:space="0" w:color="auto"/>
            </w:tcBorders>
          </w:tcPr>
          <w:p w:rsidR="00A67B14" w:rsidRPr="00DC578C" w:rsidRDefault="00A67B14" w:rsidP="008A5186">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67B14" w:rsidRPr="0037485B" w:rsidRDefault="00A67B14" w:rsidP="008A5186">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67B14" w:rsidRPr="00DC578C" w:rsidRDefault="00A67B14" w:rsidP="008A5186">
            <w:pPr>
              <w:spacing w:before="120"/>
              <w:rPr>
                <w:sz w:val="24"/>
                <w:szCs w:val="24"/>
              </w:rPr>
            </w:pPr>
          </w:p>
        </w:tc>
      </w:tr>
    </w:tbl>
    <w:p w:rsidR="00A67B14" w:rsidRDefault="00A67B14" w:rsidP="00A67B14">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A67B14" w:rsidRDefault="00A67B14" w:rsidP="00A67B14">
      <w:pPr>
        <w:spacing w:before="100" w:beforeAutospacing="1" w:after="120"/>
        <w:jc w:val="both"/>
        <w:rPr>
          <w:b/>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p>
    <w:p w:rsidR="00A67B14" w:rsidRPr="00DC578C" w:rsidRDefault="00A67B14" w:rsidP="00A67B14">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DD78FF" w:rsidRPr="007D03C4" w:rsidRDefault="00A67B14" w:rsidP="00A67B14">
      <w:pPr>
        <w:rPr>
          <w:sz w:val="24"/>
          <w:szCs w:val="24"/>
        </w:rPr>
      </w:pPr>
      <w:r w:rsidRPr="00DC578C">
        <w:rPr>
          <w:sz w:val="24"/>
          <w:szCs w:val="24"/>
        </w:rPr>
        <w:t>Podpis osób uprawnionych do składania oświadczeń woli w imieniu Wykonawcy oraz pieczątka</w:t>
      </w: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B3" w:rsidRDefault="00F651B3" w:rsidP="00A67B14">
      <w:r>
        <w:separator/>
      </w:r>
    </w:p>
  </w:endnote>
  <w:endnote w:type="continuationSeparator" w:id="0">
    <w:p w:rsidR="00F651B3" w:rsidRDefault="00F651B3" w:rsidP="00A6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B3" w:rsidRDefault="00F651B3" w:rsidP="00A67B14">
      <w:r>
        <w:separator/>
      </w:r>
    </w:p>
  </w:footnote>
  <w:footnote w:type="continuationSeparator" w:id="0">
    <w:p w:rsidR="00F651B3" w:rsidRDefault="00F651B3" w:rsidP="00A67B14">
      <w:r>
        <w:continuationSeparator/>
      </w:r>
    </w:p>
  </w:footnote>
  <w:footnote w:id="1">
    <w:p w:rsidR="00A67B14" w:rsidRPr="00B8589E" w:rsidRDefault="00A67B14" w:rsidP="00A67B14">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A67B14" w:rsidRDefault="00A67B14" w:rsidP="00A67B14">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A67B14" w:rsidRDefault="00A67B14" w:rsidP="00A67B14">
      <w:pPr>
        <w:ind w:left="180" w:hanging="180"/>
        <w:jc w:val="both"/>
        <w:rPr>
          <w:sz w:val="16"/>
          <w:szCs w:val="16"/>
        </w:rPr>
      </w:pPr>
    </w:p>
    <w:p w:rsidR="00A67B14" w:rsidRDefault="00A67B14" w:rsidP="00A67B14">
      <w:pPr>
        <w:ind w:left="180" w:hanging="180"/>
        <w:jc w:val="both"/>
        <w:rPr>
          <w:sz w:val="16"/>
          <w:szCs w:val="16"/>
        </w:rPr>
      </w:pPr>
    </w:p>
    <w:p w:rsidR="00A67B14" w:rsidRDefault="00A67B14" w:rsidP="00A67B14">
      <w:pPr>
        <w:ind w:left="180" w:hanging="180"/>
        <w:jc w:val="both"/>
        <w:rPr>
          <w:sz w:val="16"/>
          <w:szCs w:val="16"/>
        </w:rPr>
      </w:pPr>
    </w:p>
    <w:p w:rsidR="00A67B14" w:rsidRPr="00B8589E" w:rsidRDefault="00A67B14" w:rsidP="00A67B14">
      <w:pPr>
        <w:ind w:left="180" w:hanging="180"/>
        <w:jc w:val="both"/>
        <w:rPr>
          <w:sz w:val="16"/>
          <w:szCs w:val="16"/>
        </w:rPr>
      </w:pPr>
    </w:p>
  </w:footnote>
  <w:footnote w:id="3">
    <w:p w:rsidR="00A67B14" w:rsidRPr="00B8589E" w:rsidRDefault="00A67B14" w:rsidP="00A67B14">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5">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7562B1"/>
    <w:multiLevelType w:val="hybridMultilevel"/>
    <w:tmpl w:val="31585E30"/>
    <w:lvl w:ilvl="0" w:tplc="AFD88022">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617"/>
        </w:tabs>
        <w:ind w:left="1617" w:hanging="360"/>
      </w:pPr>
    </w:lvl>
    <w:lvl w:ilvl="2" w:tplc="0415001B" w:tentative="1">
      <w:start w:val="1"/>
      <w:numFmt w:val="lowerRoman"/>
      <w:lvlText w:val="%3."/>
      <w:lvlJc w:val="right"/>
      <w:pPr>
        <w:tabs>
          <w:tab w:val="num" w:pos="2337"/>
        </w:tabs>
        <w:ind w:left="2337" w:hanging="180"/>
      </w:pPr>
    </w:lvl>
    <w:lvl w:ilvl="3" w:tplc="0415000F"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14">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7336A8"/>
    <w:multiLevelType w:val="hybridMultilevel"/>
    <w:tmpl w:val="8FDC6732"/>
    <w:lvl w:ilvl="0" w:tplc="04150011">
      <w:start w:val="1"/>
      <w:numFmt w:val="decimal"/>
      <w:lvlText w:val="%1)"/>
      <w:lvlJc w:val="left"/>
      <w:pPr>
        <w:tabs>
          <w:tab w:val="num" w:pos="717"/>
        </w:tabs>
        <w:ind w:left="714" w:hanging="357"/>
      </w:pPr>
      <w:rPr>
        <w:rFonts w:hint="default"/>
        <w:u w:val="none"/>
      </w:rPr>
    </w:lvl>
    <w:lvl w:ilvl="1" w:tplc="FFFFFFFF">
      <w:start w:val="1"/>
      <w:numFmt w:val="lowerLetter"/>
      <w:lvlText w:val="%2."/>
      <w:lvlJc w:val="left"/>
      <w:pPr>
        <w:tabs>
          <w:tab w:val="num" w:pos="1797"/>
        </w:tabs>
        <w:ind w:left="1797" w:hanging="360"/>
      </w:pPr>
    </w:lvl>
    <w:lvl w:ilvl="2" w:tplc="FFFFFFFF">
      <w:start w:val="1"/>
      <w:numFmt w:val="lowerLetter"/>
      <w:lvlText w:val="%3)"/>
      <w:lvlJc w:val="left"/>
      <w:pPr>
        <w:tabs>
          <w:tab w:val="num" w:pos="1077"/>
        </w:tabs>
        <w:ind w:left="1077" w:hanging="363"/>
      </w:pPr>
      <w:rPr>
        <w:rFonts w:hint="default"/>
      </w:r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5">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7">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7F2126"/>
    <w:multiLevelType w:val="hybridMultilevel"/>
    <w:tmpl w:val="3AE0143E"/>
    <w:lvl w:ilvl="0" w:tplc="F64ECF2A">
      <w:start w:val="1"/>
      <w:numFmt w:val="lowerLetter"/>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CDC2164"/>
    <w:multiLevelType w:val="hybridMultilevel"/>
    <w:tmpl w:val="096A85BC"/>
    <w:lvl w:ilvl="0" w:tplc="AFD8802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33">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57E5385"/>
    <w:multiLevelType w:val="hybridMultilevel"/>
    <w:tmpl w:val="EFECE4A0"/>
    <w:lvl w:ilvl="0" w:tplc="AFD88022">
      <w:start w:val="1"/>
      <w:numFmt w:val="lowerLetter"/>
      <w:lvlText w:val="%1)"/>
      <w:lvlJc w:val="left"/>
      <w:pPr>
        <w:tabs>
          <w:tab w:val="num" w:pos="1068"/>
        </w:tabs>
        <w:ind w:left="1068" w:hanging="360"/>
      </w:pPr>
      <w:rPr>
        <w:rFonts w:hint="default"/>
      </w:rPr>
    </w:lvl>
    <w:lvl w:ilvl="1" w:tplc="0CC413EE">
      <w:start w:val="1"/>
      <w:numFmt w:val="decimal"/>
      <w:lvlText w:val="%2."/>
      <w:lvlJc w:val="left"/>
      <w:pPr>
        <w:tabs>
          <w:tab w:val="num" w:pos="708"/>
        </w:tabs>
        <w:ind w:left="708" w:hanging="360"/>
      </w:pPr>
      <w:rPr>
        <w:rFonts w:hint="default"/>
        <w:b w:val="0"/>
        <w:i w:val="0"/>
      </w:rPr>
    </w:lvl>
    <w:lvl w:ilvl="2" w:tplc="57388764">
      <w:start w:val="1"/>
      <w:numFmt w:val="decimal"/>
      <w:lvlText w:val="%3)"/>
      <w:lvlJc w:val="left"/>
      <w:pPr>
        <w:tabs>
          <w:tab w:val="num" w:pos="1276"/>
        </w:tabs>
        <w:ind w:left="1276" w:hanging="360"/>
      </w:pPr>
      <w:rPr>
        <w:rFonts w:ascii="Times New Roman" w:hAnsi="Times New Roman" w:hint="default"/>
        <w:b w:val="0"/>
        <w:i w:val="0"/>
        <w:sz w:val="24"/>
      </w:rPr>
    </w:lvl>
    <w:lvl w:ilvl="3" w:tplc="5EF07598">
      <w:start w:val="8"/>
      <w:numFmt w:val="decimal"/>
      <w:lvlText w:val="%4"/>
      <w:lvlJc w:val="left"/>
      <w:pPr>
        <w:ind w:left="3588" w:hanging="360"/>
      </w:pPr>
      <w:rPr>
        <w:rFonts w:hint="default"/>
      </w:r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7">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38">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1EE1528"/>
    <w:multiLevelType w:val="hybridMultilevel"/>
    <w:tmpl w:val="912E11A8"/>
    <w:lvl w:ilvl="0" w:tplc="04150017">
      <w:start w:val="1"/>
      <w:numFmt w:val="lowerLetter"/>
      <w:lvlText w:val="%1)"/>
      <w:lvlJc w:val="left"/>
      <w:pPr>
        <w:tabs>
          <w:tab w:val="num" w:pos="717"/>
        </w:tabs>
        <w:ind w:left="717" w:hanging="360"/>
      </w:pPr>
      <w:rPr>
        <w:rFonts w:hint="default"/>
      </w:rPr>
    </w:lvl>
    <w:lvl w:ilvl="1" w:tplc="08A888FC">
      <w:start w:val="23"/>
      <w:numFmt w:val="decimal"/>
      <w:lvlText w:val="%2."/>
      <w:lvlJc w:val="left"/>
      <w:pPr>
        <w:tabs>
          <w:tab w:val="num" w:pos="1617"/>
        </w:tabs>
        <w:ind w:left="1617" w:hanging="360"/>
      </w:pPr>
      <w:rPr>
        <w:rFonts w:hint="default"/>
      </w:rPr>
    </w:lvl>
    <w:lvl w:ilvl="2" w:tplc="0415001B" w:tentative="1">
      <w:start w:val="1"/>
      <w:numFmt w:val="lowerRoman"/>
      <w:lvlText w:val="%3."/>
      <w:lvlJc w:val="right"/>
      <w:pPr>
        <w:tabs>
          <w:tab w:val="num" w:pos="2337"/>
        </w:tabs>
        <w:ind w:left="2337" w:hanging="180"/>
      </w:pPr>
    </w:lvl>
    <w:lvl w:ilvl="3" w:tplc="39BAE28C"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40">
    <w:nsid w:val="75BB4B9C"/>
    <w:multiLevelType w:val="hybridMultilevel"/>
    <w:tmpl w:val="7C649DD8"/>
    <w:lvl w:ilvl="0" w:tplc="0415000F">
      <w:start w:val="1"/>
      <w:numFmt w:val="decimal"/>
      <w:lvlText w:val="%1)"/>
      <w:lvlJc w:val="left"/>
      <w:pPr>
        <w:tabs>
          <w:tab w:val="num" w:pos="786"/>
        </w:tabs>
        <w:ind w:left="786" w:hanging="360"/>
      </w:pPr>
      <w:rPr>
        <w:rFonts w:hint="default"/>
        <w:u w:val="none"/>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1">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20"/>
  </w:num>
  <w:num w:numId="4">
    <w:abstractNumId w:val="9"/>
  </w:num>
  <w:num w:numId="5">
    <w:abstractNumId w:val="34"/>
  </w:num>
  <w:num w:numId="6">
    <w:abstractNumId w:val="28"/>
  </w:num>
  <w:num w:numId="7">
    <w:abstractNumId w:val="16"/>
  </w:num>
  <w:num w:numId="8">
    <w:abstractNumId w:val="30"/>
  </w:num>
  <w:num w:numId="9">
    <w:abstractNumId w:val="10"/>
  </w:num>
  <w:num w:numId="10">
    <w:abstractNumId w:val="5"/>
  </w:num>
  <w:num w:numId="11">
    <w:abstractNumId w:val="7"/>
  </w:num>
  <w:num w:numId="12">
    <w:abstractNumId w:val="38"/>
  </w:num>
  <w:num w:numId="13">
    <w:abstractNumId w:val="11"/>
  </w:num>
  <w:num w:numId="14">
    <w:abstractNumId w:val="0"/>
  </w:num>
  <w:num w:numId="15">
    <w:abstractNumId w:val="23"/>
  </w:num>
  <w:num w:numId="16">
    <w:abstractNumId w:val="19"/>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
  </w:num>
  <w:num w:numId="21">
    <w:abstractNumId w:val="31"/>
  </w:num>
  <w:num w:numId="22">
    <w:abstractNumId w:val="25"/>
  </w:num>
  <w:num w:numId="23">
    <w:abstractNumId w:val="37"/>
  </w:num>
  <w:num w:numId="24">
    <w:abstractNumId w:val="1"/>
    <w:lvlOverride w:ilvl="0">
      <w:startOverride w:val="1"/>
    </w:lvlOverride>
  </w:num>
  <w:num w:numId="25">
    <w:abstractNumId w:val="2"/>
  </w:num>
  <w:num w:numId="26">
    <w:abstractNumId w:val="3"/>
  </w:num>
  <w:num w:numId="27">
    <w:abstractNumId w:val="41"/>
  </w:num>
  <w:num w:numId="28">
    <w:abstractNumId w:val="22"/>
  </w:num>
  <w:num w:numId="29">
    <w:abstractNumId w:val="17"/>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6"/>
  </w:num>
  <w:num w:numId="34">
    <w:abstractNumId w:val="4"/>
  </w:num>
  <w:num w:numId="35">
    <w:abstractNumId w:val="12"/>
  </w:num>
  <w:num w:numId="36">
    <w:abstractNumId w:val="32"/>
  </w:num>
  <w:num w:numId="37">
    <w:abstractNumId w:val="24"/>
  </w:num>
  <w:num w:numId="38">
    <w:abstractNumId w:val="13"/>
  </w:num>
  <w:num w:numId="39">
    <w:abstractNumId w:val="40"/>
  </w:num>
  <w:num w:numId="40">
    <w:abstractNumId w:val="36"/>
  </w:num>
  <w:num w:numId="41">
    <w:abstractNumId w:val="29"/>
  </w:num>
  <w:num w:numId="42">
    <w:abstractNumId w:val="39"/>
  </w:num>
  <w:num w:numId="43">
    <w:abstractNumId w:val="1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14"/>
    <w:rsid w:val="000F2649"/>
    <w:rsid w:val="00241501"/>
    <w:rsid w:val="00291FB9"/>
    <w:rsid w:val="002B7A20"/>
    <w:rsid w:val="00447D30"/>
    <w:rsid w:val="004863BB"/>
    <w:rsid w:val="004F6AD1"/>
    <w:rsid w:val="0052682F"/>
    <w:rsid w:val="0064027B"/>
    <w:rsid w:val="007D03C4"/>
    <w:rsid w:val="008A03D1"/>
    <w:rsid w:val="00A67B14"/>
    <w:rsid w:val="00D21975"/>
    <w:rsid w:val="00DD78FF"/>
    <w:rsid w:val="00E8430C"/>
    <w:rsid w:val="00F6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B1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67B14"/>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A67B14"/>
    <w:pPr>
      <w:keepNext/>
      <w:outlineLvl w:val="1"/>
    </w:pPr>
    <w:rPr>
      <w:b/>
      <w:bCs/>
      <w:sz w:val="26"/>
    </w:rPr>
  </w:style>
  <w:style w:type="paragraph" w:styleId="Nagwek3">
    <w:name w:val="heading 3"/>
    <w:basedOn w:val="Normalny"/>
    <w:next w:val="Normalny"/>
    <w:link w:val="Nagwek3Znak"/>
    <w:qFormat/>
    <w:rsid w:val="00A67B1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67B14"/>
    <w:pPr>
      <w:keepNext/>
      <w:spacing w:before="240" w:after="60"/>
      <w:outlineLvl w:val="3"/>
    </w:pPr>
    <w:rPr>
      <w:b/>
      <w:bCs/>
      <w:sz w:val="28"/>
      <w:szCs w:val="28"/>
    </w:rPr>
  </w:style>
  <w:style w:type="paragraph" w:styleId="Nagwek5">
    <w:name w:val="heading 5"/>
    <w:basedOn w:val="Normalny"/>
    <w:next w:val="Normalny"/>
    <w:link w:val="Nagwek5Znak"/>
    <w:qFormat/>
    <w:rsid w:val="00A67B14"/>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A67B14"/>
    <w:pPr>
      <w:spacing w:before="240" w:after="60"/>
      <w:outlineLvl w:val="5"/>
    </w:pPr>
    <w:rPr>
      <w:b/>
      <w:bCs/>
      <w:sz w:val="22"/>
      <w:szCs w:val="22"/>
    </w:rPr>
  </w:style>
  <w:style w:type="paragraph" w:styleId="Nagwek7">
    <w:name w:val="heading 7"/>
    <w:basedOn w:val="Normalny"/>
    <w:next w:val="Normalny"/>
    <w:link w:val="Nagwek7Znak"/>
    <w:qFormat/>
    <w:rsid w:val="00A67B14"/>
    <w:pPr>
      <w:spacing w:before="240" w:after="60"/>
      <w:outlineLvl w:val="6"/>
    </w:pPr>
    <w:rPr>
      <w:rFonts w:ascii="Calibri" w:hAnsi="Calibri"/>
      <w:sz w:val="24"/>
      <w:szCs w:val="24"/>
    </w:rPr>
  </w:style>
  <w:style w:type="paragraph" w:styleId="Nagwek8">
    <w:name w:val="heading 8"/>
    <w:basedOn w:val="Normalny"/>
    <w:next w:val="Normalny"/>
    <w:link w:val="Nagwek8Znak"/>
    <w:qFormat/>
    <w:rsid w:val="00A67B14"/>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A67B1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B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67B14"/>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A67B1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67B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67B14"/>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67B1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67B14"/>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A67B1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67B14"/>
    <w:rPr>
      <w:rFonts w:ascii="Arial" w:eastAsia="Times New Roman" w:hAnsi="Arial" w:cs="Arial"/>
      <w:lang w:eastAsia="pl-PL"/>
    </w:rPr>
  </w:style>
  <w:style w:type="paragraph" w:styleId="Tekstpodstawowy">
    <w:name w:val="Body Text"/>
    <w:basedOn w:val="Normalny"/>
    <w:link w:val="TekstpodstawowyZnak"/>
    <w:uiPriority w:val="99"/>
    <w:rsid w:val="00A67B14"/>
    <w:rPr>
      <w:b/>
      <w:bCs/>
      <w:sz w:val="24"/>
    </w:rPr>
  </w:style>
  <w:style w:type="character" w:customStyle="1" w:styleId="TekstpodstawowyZnak">
    <w:name w:val="Tekst podstawowy Znak"/>
    <w:basedOn w:val="Domylnaczcionkaakapitu"/>
    <w:link w:val="Tekstpodstawowy"/>
    <w:uiPriority w:val="99"/>
    <w:rsid w:val="00A67B14"/>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A67B14"/>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A67B1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A67B14"/>
    <w:rPr>
      <w:b/>
      <w:bCs/>
      <w:sz w:val="26"/>
    </w:rPr>
  </w:style>
  <w:style w:type="character" w:customStyle="1" w:styleId="Tekstpodstawowy2Znak">
    <w:name w:val="Tekst podstawowy 2 Znak"/>
    <w:basedOn w:val="Domylnaczcionkaakapitu"/>
    <w:link w:val="Tekstpodstawowy2"/>
    <w:uiPriority w:val="99"/>
    <w:rsid w:val="00A67B14"/>
    <w:rPr>
      <w:rFonts w:ascii="Times New Roman" w:eastAsia="Times New Roman" w:hAnsi="Times New Roman" w:cs="Times New Roman"/>
      <w:b/>
      <w:bCs/>
      <w:sz w:val="26"/>
      <w:szCs w:val="20"/>
      <w:lang w:eastAsia="pl-PL"/>
    </w:rPr>
  </w:style>
  <w:style w:type="paragraph" w:styleId="Lista">
    <w:name w:val="List"/>
    <w:basedOn w:val="Normalny"/>
    <w:uiPriority w:val="99"/>
    <w:rsid w:val="00A67B14"/>
    <w:pPr>
      <w:ind w:left="283" w:hanging="283"/>
    </w:pPr>
  </w:style>
  <w:style w:type="paragraph" w:styleId="Lista2">
    <w:name w:val="List 2"/>
    <w:basedOn w:val="Normalny"/>
    <w:uiPriority w:val="99"/>
    <w:rsid w:val="00A67B14"/>
    <w:pPr>
      <w:ind w:left="566" w:hanging="283"/>
      <w:contextualSpacing/>
    </w:pPr>
  </w:style>
  <w:style w:type="paragraph" w:styleId="Zwykytekst">
    <w:name w:val="Plain Text"/>
    <w:basedOn w:val="Normalny"/>
    <w:link w:val="ZwykytekstZnak"/>
    <w:uiPriority w:val="99"/>
    <w:rsid w:val="00A67B14"/>
    <w:rPr>
      <w:rFonts w:ascii="Courier New" w:hAnsi="Courier New"/>
    </w:rPr>
  </w:style>
  <w:style w:type="character" w:customStyle="1" w:styleId="ZwykytekstZnak">
    <w:name w:val="Zwykły tekst Znak"/>
    <w:basedOn w:val="Domylnaczcionkaakapitu"/>
    <w:link w:val="Zwykytekst"/>
    <w:uiPriority w:val="99"/>
    <w:rsid w:val="00A67B14"/>
    <w:rPr>
      <w:rFonts w:ascii="Courier New" w:eastAsia="Times New Roman" w:hAnsi="Courier New" w:cs="Times New Roman"/>
      <w:sz w:val="20"/>
      <w:szCs w:val="20"/>
      <w:lang w:eastAsia="pl-PL"/>
    </w:rPr>
  </w:style>
  <w:style w:type="character" w:customStyle="1" w:styleId="ZnakZnak20">
    <w:name w:val="Znak Znak20"/>
    <w:basedOn w:val="Domylnaczcionkaakapitu"/>
    <w:rsid w:val="00A67B14"/>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A67B14"/>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A67B14"/>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A67B14"/>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A67B14"/>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7B14"/>
    <w:pPr>
      <w:spacing w:after="120"/>
    </w:pPr>
    <w:rPr>
      <w:sz w:val="16"/>
      <w:szCs w:val="16"/>
    </w:rPr>
  </w:style>
  <w:style w:type="character" w:customStyle="1" w:styleId="Tekstpodstawowy3Znak">
    <w:name w:val="Tekst podstawowy 3 Znak"/>
    <w:basedOn w:val="Domylnaczcionkaakapitu"/>
    <w:link w:val="Tekstpodstawowy3"/>
    <w:rsid w:val="00A67B14"/>
    <w:rPr>
      <w:rFonts w:ascii="Times New Roman" w:eastAsia="Times New Roman" w:hAnsi="Times New Roman" w:cs="Times New Roman"/>
      <w:sz w:val="16"/>
      <w:szCs w:val="16"/>
      <w:lang w:eastAsia="pl-PL"/>
    </w:rPr>
  </w:style>
  <w:style w:type="numbering" w:customStyle="1" w:styleId="Styl2">
    <w:name w:val="Styl2"/>
    <w:rsid w:val="00A67B14"/>
    <w:pPr>
      <w:numPr>
        <w:numId w:val="2"/>
      </w:numPr>
    </w:pPr>
  </w:style>
  <w:style w:type="numbering" w:customStyle="1" w:styleId="Biecalista1">
    <w:name w:val="Bieżąca lista1"/>
    <w:rsid w:val="00A67B14"/>
    <w:pPr>
      <w:numPr>
        <w:numId w:val="3"/>
      </w:numPr>
    </w:pPr>
  </w:style>
  <w:style w:type="numbering" w:styleId="111111">
    <w:name w:val="Outline List 2"/>
    <w:aliases w:val="1.1"/>
    <w:basedOn w:val="Bezlisty"/>
    <w:rsid w:val="00A67B14"/>
    <w:pPr>
      <w:numPr>
        <w:numId w:val="4"/>
      </w:numPr>
    </w:pPr>
  </w:style>
  <w:style w:type="paragraph" w:styleId="Tekstpodstawowywcity2">
    <w:name w:val="Body Text Indent 2"/>
    <w:basedOn w:val="Normalny"/>
    <w:link w:val="Tekstpodstawowywcity2Znak"/>
    <w:rsid w:val="00A67B14"/>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A67B1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67B14"/>
    <w:pPr>
      <w:ind w:left="426" w:hanging="426"/>
      <w:jc w:val="both"/>
    </w:pPr>
    <w:rPr>
      <w:sz w:val="24"/>
    </w:rPr>
  </w:style>
  <w:style w:type="character" w:customStyle="1" w:styleId="Tekstpodstawowywcity3Znak">
    <w:name w:val="Tekst podstawowy wcięty 3 Znak"/>
    <w:basedOn w:val="Domylnaczcionkaakapitu"/>
    <w:link w:val="Tekstpodstawowywcity3"/>
    <w:rsid w:val="00A67B14"/>
    <w:rPr>
      <w:rFonts w:ascii="Times New Roman" w:eastAsia="Times New Roman" w:hAnsi="Times New Roman" w:cs="Times New Roman"/>
      <w:sz w:val="24"/>
      <w:szCs w:val="20"/>
      <w:lang w:eastAsia="pl-PL"/>
    </w:rPr>
  </w:style>
  <w:style w:type="paragraph" w:styleId="Stopka">
    <w:name w:val="footer"/>
    <w:basedOn w:val="Normalny"/>
    <w:link w:val="StopkaZnak"/>
    <w:rsid w:val="00A67B14"/>
    <w:pPr>
      <w:tabs>
        <w:tab w:val="center" w:pos="4536"/>
        <w:tab w:val="right" w:pos="9072"/>
      </w:tabs>
    </w:pPr>
  </w:style>
  <w:style w:type="character" w:customStyle="1" w:styleId="StopkaZnak">
    <w:name w:val="Stopka Znak"/>
    <w:basedOn w:val="Domylnaczcionkaakapitu"/>
    <w:link w:val="Stopka"/>
    <w:rsid w:val="00A67B14"/>
    <w:rPr>
      <w:rFonts w:ascii="Times New Roman" w:eastAsia="Times New Roman" w:hAnsi="Times New Roman" w:cs="Times New Roman"/>
      <w:sz w:val="20"/>
      <w:szCs w:val="20"/>
      <w:lang w:eastAsia="pl-PL"/>
    </w:rPr>
  </w:style>
  <w:style w:type="character" w:styleId="Hipercze">
    <w:name w:val="Hyperlink"/>
    <w:basedOn w:val="Domylnaczcionkaakapitu"/>
    <w:rsid w:val="00A67B14"/>
    <w:rPr>
      <w:color w:val="0000FF"/>
      <w:u w:val="single"/>
    </w:rPr>
  </w:style>
  <w:style w:type="paragraph" w:styleId="Tekstblokowy">
    <w:name w:val="Block Text"/>
    <w:basedOn w:val="Normalny"/>
    <w:rsid w:val="00A67B14"/>
    <w:pPr>
      <w:spacing w:before="120" w:after="120"/>
      <w:ind w:left="426" w:right="57" w:hanging="426"/>
      <w:jc w:val="both"/>
    </w:pPr>
    <w:rPr>
      <w:sz w:val="24"/>
    </w:rPr>
  </w:style>
  <w:style w:type="paragraph" w:customStyle="1" w:styleId="pkt">
    <w:name w:val="pkt"/>
    <w:basedOn w:val="Normalny"/>
    <w:rsid w:val="00A67B14"/>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A67B1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A67B14"/>
    <w:pPr>
      <w:spacing w:line="360" w:lineRule="auto"/>
      <w:ind w:right="-108"/>
      <w:jc w:val="both"/>
    </w:pPr>
    <w:rPr>
      <w:bCs/>
      <w:sz w:val="24"/>
      <w:szCs w:val="24"/>
      <w:lang w:eastAsia="en-US"/>
    </w:rPr>
  </w:style>
  <w:style w:type="paragraph" w:customStyle="1" w:styleId="Nagwek20">
    <w:name w:val="Nag?—wek 2"/>
    <w:basedOn w:val="Normalny"/>
    <w:next w:val="Normalny"/>
    <w:rsid w:val="00A67B14"/>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A67B14"/>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A67B14"/>
    <w:pPr>
      <w:spacing w:line="360" w:lineRule="auto"/>
      <w:ind w:right="23"/>
      <w:jc w:val="both"/>
    </w:pPr>
    <w:rPr>
      <w:bCs/>
      <w:sz w:val="24"/>
      <w:szCs w:val="24"/>
    </w:rPr>
  </w:style>
  <w:style w:type="paragraph" w:customStyle="1" w:styleId="Nagwek50">
    <w:name w:val="Nag?—wek 5"/>
    <w:basedOn w:val="Normalny"/>
    <w:next w:val="Normalny"/>
    <w:rsid w:val="00A67B14"/>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A67B14"/>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A67B14"/>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A67B14"/>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A67B14"/>
    <w:pPr>
      <w:numPr>
        <w:numId w:val="14"/>
      </w:numPr>
      <w:suppressAutoHyphens/>
    </w:pPr>
    <w:rPr>
      <w:sz w:val="24"/>
      <w:szCs w:val="24"/>
      <w:lang w:eastAsia="ar-SA"/>
    </w:rPr>
  </w:style>
  <w:style w:type="character" w:styleId="Numerstrony">
    <w:name w:val="page number"/>
    <w:basedOn w:val="Domylnaczcionkaakapitu"/>
    <w:rsid w:val="00A67B14"/>
  </w:style>
  <w:style w:type="paragraph" w:styleId="Nagwek">
    <w:name w:val="header"/>
    <w:basedOn w:val="Normalny"/>
    <w:link w:val="NagwekZnak"/>
    <w:rsid w:val="00A67B14"/>
    <w:pPr>
      <w:tabs>
        <w:tab w:val="center" w:pos="4536"/>
        <w:tab w:val="right" w:pos="9072"/>
      </w:tabs>
    </w:pPr>
  </w:style>
  <w:style w:type="character" w:customStyle="1" w:styleId="NagwekZnak">
    <w:name w:val="Nagłówek Znak"/>
    <w:basedOn w:val="Domylnaczcionkaakapitu"/>
    <w:link w:val="Nagwek"/>
    <w:rsid w:val="00A67B14"/>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A67B14"/>
    <w:pPr>
      <w:ind w:left="200"/>
    </w:pPr>
  </w:style>
  <w:style w:type="paragraph" w:styleId="Spistreci1">
    <w:name w:val="toc 1"/>
    <w:basedOn w:val="Normalny"/>
    <w:next w:val="Normalny"/>
    <w:autoRedefine/>
    <w:rsid w:val="00A67B14"/>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A67B14"/>
    <w:pPr>
      <w:tabs>
        <w:tab w:val="left" w:pos="0"/>
      </w:tabs>
      <w:jc w:val="both"/>
    </w:pPr>
    <w:rPr>
      <w:sz w:val="24"/>
    </w:rPr>
  </w:style>
  <w:style w:type="table" w:styleId="Tabela-Siatka">
    <w:name w:val="Table Grid"/>
    <w:basedOn w:val="Standardowy"/>
    <w:uiPriority w:val="59"/>
    <w:rsid w:val="00A67B1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A67B14"/>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A67B14"/>
  </w:style>
  <w:style w:type="character" w:customStyle="1" w:styleId="TekstprzypisudolnegoZnak">
    <w:name w:val="Tekst przypisu dolnego Znak"/>
    <w:basedOn w:val="Domylnaczcionkaakapitu"/>
    <w:link w:val="Tekstprzypisudolnego"/>
    <w:semiHidden/>
    <w:rsid w:val="00A67B14"/>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A67B1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A67B14"/>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A67B14"/>
    <w:pPr>
      <w:jc w:val="center"/>
    </w:pPr>
    <w:rPr>
      <w:rFonts w:ascii="Arial" w:hAnsi="Arial"/>
      <w:b/>
      <w:sz w:val="22"/>
      <w:szCs w:val="24"/>
      <w:lang w:eastAsia="en-US"/>
    </w:rPr>
  </w:style>
  <w:style w:type="character" w:customStyle="1" w:styleId="TytuZnak">
    <w:name w:val="Tytuł Znak"/>
    <w:basedOn w:val="Domylnaczcionkaakapitu"/>
    <w:link w:val="Tytu"/>
    <w:rsid w:val="00A67B14"/>
    <w:rPr>
      <w:rFonts w:ascii="Arial" w:eastAsia="Times New Roman" w:hAnsi="Arial" w:cs="Times New Roman"/>
      <w:b/>
      <w:szCs w:val="24"/>
    </w:rPr>
  </w:style>
  <w:style w:type="paragraph" w:customStyle="1" w:styleId="Paragraf">
    <w:name w:val="Paragraf"/>
    <w:basedOn w:val="Normalny"/>
    <w:rsid w:val="00A67B14"/>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A67B14"/>
  </w:style>
  <w:style w:type="paragraph" w:styleId="Tekstdymka">
    <w:name w:val="Balloon Text"/>
    <w:basedOn w:val="Normalny"/>
    <w:link w:val="TekstdymkaZnak"/>
    <w:semiHidden/>
    <w:rsid w:val="00A67B14"/>
    <w:rPr>
      <w:rFonts w:ascii="Tahoma" w:hAnsi="Tahoma" w:cs="Tahoma"/>
      <w:sz w:val="16"/>
      <w:szCs w:val="16"/>
    </w:rPr>
  </w:style>
  <w:style w:type="character" w:customStyle="1" w:styleId="TekstdymkaZnak">
    <w:name w:val="Tekst dymka Znak"/>
    <w:basedOn w:val="Domylnaczcionkaakapitu"/>
    <w:link w:val="Tekstdymka"/>
    <w:semiHidden/>
    <w:rsid w:val="00A67B14"/>
    <w:rPr>
      <w:rFonts w:ascii="Tahoma" w:eastAsia="Times New Roman" w:hAnsi="Tahoma" w:cs="Tahoma"/>
      <w:sz w:val="16"/>
      <w:szCs w:val="16"/>
      <w:lang w:eastAsia="pl-PL"/>
    </w:rPr>
  </w:style>
  <w:style w:type="paragraph" w:customStyle="1" w:styleId="Nagwek-bazowy">
    <w:name w:val="Nagłówek - bazowy"/>
    <w:basedOn w:val="Normalny"/>
    <w:next w:val="Tekstpodstawowy"/>
    <w:rsid w:val="00A67B14"/>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A67B14"/>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A67B14"/>
    <w:pPr>
      <w:suppressAutoHyphens/>
    </w:pPr>
    <w:rPr>
      <w:lang w:eastAsia="ar-SA"/>
    </w:rPr>
  </w:style>
  <w:style w:type="character" w:customStyle="1" w:styleId="TekstkomentarzaZnak">
    <w:name w:val="Tekst komentarza Znak"/>
    <w:basedOn w:val="Domylnaczcionkaakapitu"/>
    <w:link w:val="Tekstkomentarza"/>
    <w:rsid w:val="00A67B14"/>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67B14"/>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A67B14"/>
    <w:rPr>
      <w:vertAlign w:val="superscript"/>
    </w:rPr>
  </w:style>
  <w:style w:type="character" w:customStyle="1" w:styleId="oznaczenie">
    <w:name w:val="oznaczenie"/>
    <w:basedOn w:val="Domylnaczcionkaakapitu"/>
    <w:rsid w:val="00A67B14"/>
  </w:style>
  <w:style w:type="paragraph" w:styleId="Podtytu">
    <w:name w:val="Subtitle"/>
    <w:basedOn w:val="Normalny"/>
    <w:link w:val="PodtytuZnak"/>
    <w:qFormat/>
    <w:rsid w:val="00A67B14"/>
    <w:pPr>
      <w:jc w:val="both"/>
    </w:pPr>
    <w:rPr>
      <w:b/>
      <w:sz w:val="28"/>
    </w:rPr>
  </w:style>
  <w:style w:type="character" w:customStyle="1" w:styleId="PodtytuZnak">
    <w:name w:val="Podtytuł Znak"/>
    <w:basedOn w:val="Domylnaczcionkaakapitu"/>
    <w:link w:val="Podtytu"/>
    <w:rsid w:val="00A67B14"/>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A67B14"/>
    <w:pPr>
      <w:spacing w:before="100" w:beforeAutospacing="1" w:after="100" w:afterAutospacing="1"/>
    </w:pPr>
    <w:rPr>
      <w:sz w:val="24"/>
      <w:szCs w:val="24"/>
    </w:rPr>
  </w:style>
  <w:style w:type="paragraph" w:customStyle="1" w:styleId="1111111">
    <w:name w:val="1111111"/>
    <w:basedOn w:val="Normalny"/>
    <w:link w:val="1111111Znak"/>
    <w:rsid w:val="00A67B14"/>
    <w:pPr>
      <w:spacing w:after="80"/>
      <w:ind w:left="794" w:hanging="397"/>
      <w:jc w:val="both"/>
    </w:pPr>
    <w:rPr>
      <w:sz w:val="24"/>
    </w:rPr>
  </w:style>
  <w:style w:type="character" w:customStyle="1" w:styleId="1111111Znak">
    <w:name w:val="1111111 Znak"/>
    <w:basedOn w:val="Domylnaczcionkaakapitu"/>
    <w:link w:val="1111111"/>
    <w:rsid w:val="00A67B14"/>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A67B14"/>
    <w:pPr>
      <w:spacing w:after="80"/>
      <w:ind w:left="431" w:hanging="255"/>
      <w:jc w:val="both"/>
    </w:pPr>
    <w:rPr>
      <w:sz w:val="24"/>
    </w:rPr>
  </w:style>
  <w:style w:type="character" w:customStyle="1" w:styleId="11111111ustZnak">
    <w:name w:val="11111111 ust Znak"/>
    <w:basedOn w:val="Domylnaczcionkaakapitu"/>
    <w:link w:val="11111111ust"/>
    <w:rsid w:val="00A67B14"/>
    <w:rPr>
      <w:rFonts w:ascii="Times New Roman" w:eastAsia="Times New Roman" w:hAnsi="Times New Roman" w:cs="Times New Roman"/>
      <w:sz w:val="24"/>
      <w:szCs w:val="20"/>
      <w:lang w:eastAsia="pl-PL"/>
    </w:rPr>
  </w:style>
  <w:style w:type="paragraph" w:customStyle="1" w:styleId="Default">
    <w:name w:val="Default"/>
    <w:rsid w:val="00A67B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A67B1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A67B14"/>
    <w:pPr>
      <w:suppressAutoHyphens/>
      <w:autoSpaceDN/>
      <w:adjustRightInd/>
    </w:pPr>
    <w:rPr>
      <w:lang w:eastAsia="ar-SA"/>
    </w:rPr>
  </w:style>
  <w:style w:type="character" w:customStyle="1" w:styleId="black1">
    <w:name w:val="black1"/>
    <w:basedOn w:val="Domylnaczcionkaakapitu"/>
    <w:rsid w:val="00A67B14"/>
    <w:rPr>
      <w:color w:val="000000"/>
      <w:sz w:val="17"/>
      <w:szCs w:val="17"/>
    </w:rPr>
  </w:style>
  <w:style w:type="paragraph" w:customStyle="1" w:styleId="Style20">
    <w:name w:val="Style20"/>
    <w:basedOn w:val="Normalny"/>
    <w:uiPriority w:val="99"/>
    <w:rsid w:val="00A67B14"/>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A67B14"/>
    <w:rPr>
      <w:rFonts w:ascii="Bookman Old Style" w:hAnsi="Bookman Old Style" w:cs="Bookman Old Style"/>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B1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67B14"/>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A67B14"/>
    <w:pPr>
      <w:keepNext/>
      <w:outlineLvl w:val="1"/>
    </w:pPr>
    <w:rPr>
      <w:b/>
      <w:bCs/>
      <w:sz w:val="26"/>
    </w:rPr>
  </w:style>
  <w:style w:type="paragraph" w:styleId="Nagwek3">
    <w:name w:val="heading 3"/>
    <w:basedOn w:val="Normalny"/>
    <w:next w:val="Normalny"/>
    <w:link w:val="Nagwek3Znak"/>
    <w:qFormat/>
    <w:rsid w:val="00A67B1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67B14"/>
    <w:pPr>
      <w:keepNext/>
      <w:spacing w:before="240" w:after="60"/>
      <w:outlineLvl w:val="3"/>
    </w:pPr>
    <w:rPr>
      <w:b/>
      <w:bCs/>
      <w:sz w:val="28"/>
      <w:szCs w:val="28"/>
    </w:rPr>
  </w:style>
  <w:style w:type="paragraph" w:styleId="Nagwek5">
    <w:name w:val="heading 5"/>
    <w:basedOn w:val="Normalny"/>
    <w:next w:val="Normalny"/>
    <w:link w:val="Nagwek5Znak"/>
    <w:qFormat/>
    <w:rsid w:val="00A67B14"/>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A67B14"/>
    <w:pPr>
      <w:spacing w:before="240" w:after="60"/>
      <w:outlineLvl w:val="5"/>
    </w:pPr>
    <w:rPr>
      <w:b/>
      <w:bCs/>
      <w:sz w:val="22"/>
      <w:szCs w:val="22"/>
    </w:rPr>
  </w:style>
  <w:style w:type="paragraph" w:styleId="Nagwek7">
    <w:name w:val="heading 7"/>
    <w:basedOn w:val="Normalny"/>
    <w:next w:val="Normalny"/>
    <w:link w:val="Nagwek7Znak"/>
    <w:qFormat/>
    <w:rsid w:val="00A67B14"/>
    <w:pPr>
      <w:spacing w:before="240" w:after="60"/>
      <w:outlineLvl w:val="6"/>
    </w:pPr>
    <w:rPr>
      <w:rFonts w:ascii="Calibri" w:hAnsi="Calibri"/>
      <w:sz w:val="24"/>
      <w:szCs w:val="24"/>
    </w:rPr>
  </w:style>
  <w:style w:type="paragraph" w:styleId="Nagwek8">
    <w:name w:val="heading 8"/>
    <w:basedOn w:val="Normalny"/>
    <w:next w:val="Normalny"/>
    <w:link w:val="Nagwek8Znak"/>
    <w:qFormat/>
    <w:rsid w:val="00A67B14"/>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A67B1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B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67B14"/>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A67B1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67B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67B14"/>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67B1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67B14"/>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A67B1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67B14"/>
    <w:rPr>
      <w:rFonts w:ascii="Arial" w:eastAsia="Times New Roman" w:hAnsi="Arial" w:cs="Arial"/>
      <w:lang w:eastAsia="pl-PL"/>
    </w:rPr>
  </w:style>
  <w:style w:type="paragraph" w:styleId="Tekstpodstawowy">
    <w:name w:val="Body Text"/>
    <w:basedOn w:val="Normalny"/>
    <w:link w:val="TekstpodstawowyZnak"/>
    <w:uiPriority w:val="99"/>
    <w:rsid w:val="00A67B14"/>
    <w:rPr>
      <w:b/>
      <w:bCs/>
      <w:sz w:val="24"/>
    </w:rPr>
  </w:style>
  <w:style w:type="character" w:customStyle="1" w:styleId="TekstpodstawowyZnak">
    <w:name w:val="Tekst podstawowy Znak"/>
    <w:basedOn w:val="Domylnaczcionkaakapitu"/>
    <w:link w:val="Tekstpodstawowy"/>
    <w:uiPriority w:val="99"/>
    <w:rsid w:val="00A67B14"/>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A67B14"/>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A67B1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A67B14"/>
    <w:rPr>
      <w:b/>
      <w:bCs/>
      <w:sz w:val="26"/>
    </w:rPr>
  </w:style>
  <w:style w:type="character" w:customStyle="1" w:styleId="Tekstpodstawowy2Znak">
    <w:name w:val="Tekst podstawowy 2 Znak"/>
    <w:basedOn w:val="Domylnaczcionkaakapitu"/>
    <w:link w:val="Tekstpodstawowy2"/>
    <w:uiPriority w:val="99"/>
    <w:rsid w:val="00A67B14"/>
    <w:rPr>
      <w:rFonts w:ascii="Times New Roman" w:eastAsia="Times New Roman" w:hAnsi="Times New Roman" w:cs="Times New Roman"/>
      <w:b/>
      <w:bCs/>
      <w:sz w:val="26"/>
      <w:szCs w:val="20"/>
      <w:lang w:eastAsia="pl-PL"/>
    </w:rPr>
  </w:style>
  <w:style w:type="paragraph" w:styleId="Lista">
    <w:name w:val="List"/>
    <w:basedOn w:val="Normalny"/>
    <w:uiPriority w:val="99"/>
    <w:rsid w:val="00A67B14"/>
    <w:pPr>
      <w:ind w:left="283" w:hanging="283"/>
    </w:pPr>
  </w:style>
  <w:style w:type="paragraph" w:styleId="Lista2">
    <w:name w:val="List 2"/>
    <w:basedOn w:val="Normalny"/>
    <w:uiPriority w:val="99"/>
    <w:rsid w:val="00A67B14"/>
    <w:pPr>
      <w:ind w:left="566" w:hanging="283"/>
      <w:contextualSpacing/>
    </w:pPr>
  </w:style>
  <w:style w:type="paragraph" w:styleId="Zwykytekst">
    <w:name w:val="Plain Text"/>
    <w:basedOn w:val="Normalny"/>
    <w:link w:val="ZwykytekstZnak"/>
    <w:uiPriority w:val="99"/>
    <w:rsid w:val="00A67B14"/>
    <w:rPr>
      <w:rFonts w:ascii="Courier New" w:hAnsi="Courier New"/>
    </w:rPr>
  </w:style>
  <w:style w:type="character" w:customStyle="1" w:styleId="ZwykytekstZnak">
    <w:name w:val="Zwykły tekst Znak"/>
    <w:basedOn w:val="Domylnaczcionkaakapitu"/>
    <w:link w:val="Zwykytekst"/>
    <w:uiPriority w:val="99"/>
    <w:rsid w:val="00A67B14"/>
    <w:rPr>
      <w:rFonts w:ascii="Courier New" w:eastAsia="Times New Roman" w:hAnsi="Courier New" w:cs="Times New Roman"/>
      <w:sz w:val="20"/>
      <w:szCs w:val="20"/>
      <w:lang w:eastAsia="pl-PL"/>
    </w:rPr>
  </w:style>
  <w:style w:type="character" w:customStyle="1" w:styleId="ZnakZnak20">
    <w:name w:val="Znak Znak20"/>
    <w:basedOn w:val="Domylnaczcionkaakapitu"/>
    <w:rsid w:val="00A67B14"/>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A67B14"/>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A67B14"/>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A67B14"/>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A67B14"/>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7B14"/>
    <w:pPr>
      <w:spacing w:after="120"/>
    </w:pPr>
    <w:rPr>
      <w:sz w:val="16"/>
      <w:szCs w:val="16"/>
    </w:rPr>
  </w:style>
  <w:style w:type="character" w:customStyle="1" w:styleId="Tekstpodstawowy3Znak">
    <w:name w:val="Tekst podstawowy 3 Znak"/>
    <w:basedOn w:val="Domylnaczcionkaakapitu"/>
    <w:link w:val="Tekstpodstawowy3"/>
    <w:rsid w:val="00A67B14"/>
    <w:rPr>
      <w:rFonts w:ascii="Times New Roman" w:eastAsia="Times New Roman" w:hAnsi="Times New Roman" w:cs="Times New Roman"/>
      <w:sz w:val="16"/>
      <w:szCs w:val="16"/>
      <w:lang w:eastAsia="pl-PL"/>
    </w:rPr>
  </w:style>
  <w:style w:type="numbering" w:customStyle="1" w:styleId="Styl2">
    <w:name w:val="Styl2"/>
    <w:rsid w:val="00A67B14"/>
    <w:pPr>
      <w:numPr>
        <w:numId w:val="2"/>
      </w:numPr>
    </w:pPr>
  </w:style>
  <w:style w:type="numbering" w:customStyle="1" w:styleId="Biecalista1">
    <w:name w:val="Bieżąca lista1"/>
    <w:rsid w:val="00A67B14"/>
    <w:pPr>
      <w:numPr>
        <w:numId w:val="3"/>
      </w:numPr>
    </w:pPr>
  </w:style>
  <w:style w:type="numbering" w:styleId="111111">
    <w:name w:val="Outline List 2"/>
    <w:aliases w:val="1.1"/>
    <w:basedOn w:val="Bezlisty"/>
    <w:rsid w:val="00A67B14"/>
    <w:pPr>
      <w:numPr>
        <w:numId w:val="4"/>
      </w:numPr>
    </w:pPr>
  </w:style>
  <w:style w:type="paragraph" w:styleId="Tekstpodstawowywcity2">
    <w:name w:val="Body Text Indent 2"/>
    <w:basedOn w:val="Normalny"/>
    <w:link w:val="Tekstpodstawowywcity2Znak"/>
    <w:rsid w:val="00A67B14"/>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A67B1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67B14"/>
    <w:pPr>
      <w:ind w:left="426" w:hanging="426"/>
      <w:jc w:val="both"/>
    </w:pPr>
    <w:rPr>
      <w:sz w:val="24"/>
    </w:rPr>
  </w:style>
  <w:style w:type="character" w:customStyle="1" w:styleId="Tekstpodstawowywcity3Znak">
    <w:name w:val="Tekst podstawowy wcięty 3 Znak"/>
    <w:basedOn w:val="Domylnaczcionkaakapitu"/>
    <w:link w:val="Tekstpodstawowywcity3"/>
    <w:rsid w:val="00A67B14"/>
    <w:rPr>
      <w:rFonts w:ascii="Times New Roman" w:eastAsia="Times New Roman" w:hAnsi="Times New Roman" w:cs="Times New Roman"/>
      <w:sz w:val="24"/>
      <w:szCs w:val="20"/>
      <w:lang w:eastAsia="pl-PL"/>
    </w:rPr>
  </w:style>
  <w:style w:type="paragraph" w:styleId="Stopka">
    <w:name w:val="footer"/>
    <w:basedOn w:val="Normalny"/>
    <w:link w:val="StopkaZnak"/>
    <w:rsid w:val="00A67B14"/>
    <w:pPr>
      <w:tabs>
        <w:tab w:val="center" w:pos="4536"/>
        <w:tab w:val="right" w:pos="9072"/>
      </w:tabs>
    </w:pPr>
  </w:style>
  <w:style w:type="character" w:customStyle="1" w:styleId="StopkaZnak">
    <w:name w:val="Stopka Znak"/>
    <w:basedOn w:val="Domylnaczcionkaakapitu"/>
    <w:link w:val="Stopka"/>
    <w:rsid w:val="00A67B14"/>
    <w:rPr>
      <w:rFonts w:ascii="Times New Roman" w:eastAsia="Times New Roman" w:hAnsi="Times New Roman" w:cs="Times New Roman"/>
      <w:sz w:val="20"/>
      <w:szCs w:val="20"/>
      <w:lang w:eastAsia="pl-PL"/>
    </w:rPr>
  </w:style>
  <w:style w:type="character" w:styleId="Hipercze">
    <w:name w:val="Hyperlink"/>
    <w:basedOn w:val="Domylnaczcionkaakapitu"/>
    <w:rsid w:val="00A67B14"/>
    <w:rPr>
      <w:color w:val="0000FF"/>
      <w:u w:val="single"/>
    </w:rPr>
  </w:style>
  <w:style w:type="paragraph" w:styleId="Tekstblokowy">
    <w:name w:val="Block Text"/>
    <w:basedOn w:val="Normalny"/>
    <w:rsid w:val="00A67B14"/>
    <w:pPr>
      <w:spacing w:before="120" w:after="120"/>
      <w:ind w:left="426" w:right="57" w:hanging="426"/>
      <w:jc w:val="both"/>
    </w:pPr>
    <w:rPr>
      <w:sz w:val="24"/>
    </w:rPr>
  </w:style>
  <w:style w:type="paragraph" w:customStyle="1" w:styleId="pkt">
    <w:name w:val="pkt"/>
    <w:basedOn w:val="Normalny"/>
    <w:rsid w:val="00A67B14"/>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A67B1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A67B14"/>
    <w:pPr>
      <w:spacing w:line="360" w:lineRule="auto"/>
      <w:ind w:right="-108"/>
      <w:jc w:val="both"/>
    </w:pPr>
    <w:rPr>
      <w:bCs/>
      <w:sz w:val="24"/>
      <w:szCs w:val="24"/>
      <w:lang w:eastAsia="en-US"/>
    </w:rPr>
  </w:style>
  <w:style w:type="paragraph" w:customStyle="1" w:styleId="Nagwek20">
    <w:name w:val="Nag?—wek 2"/>
    <w:basedOn w:val="Normalny"/>
    <w:next w:val="Normalny"/>
    <w:rsid w:val="00A67B14"/>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A67B14"/>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A67B14"/>
    <w:pPr>
      <w:spacing w:line="360" w:lineRule="auto"/>
      <w:ind w:right="23"/>
      <w:jc w:val="both"/>
    </w:pPr>
    <w:rPr>
      <w:bCs/>
      <w:sz w:val="24"/>
      <w:szCs w:val="24"/>
    </w:rPr>
  </w:style>
  <w:style w:type="paragraph" w:customStyle="1" w:styleId="Nagwek50">
    <w:name w:val="Nag?—wek 5"/>
    <w:basedOn w:val="Normalny"/>
    <w:next w:val="Normalny"/>
    <w:rsid w:val="00A67B14"/>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A67B14"/>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A67B14"/>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A67B14"/>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A67B14"/>
    <w:pPr>
      <w:numPr>
        <w:numId w:val="14"/>
      </w:numPr>
      <w:suppressAutoHyphens/>
    </w:pPr>
    <w:rPr>
      <w:sz w:val="24"/>
      <w:szCs w:val="24"/>
      <w:lang w:eastAsia="ar-SA"/>
    </w:rPr>
  </w:style>
  <w:style w:type="character" w:styleId="Numerstrony">
    <w:name w:val="page number"/>
    <w:basedOn w:val="Domylnaczcionkaakapitu"/>
    <w:rsid w:val="00A67B14"/>
  </w:style>
  <w:style w:type="paragraph" w:styleId="Nagwek">
    <w:name w:val="header"/>
    <w:basedOn w:val="Normalny"/>
    <w:link w:val="NagwekZnak"/>
    <w:rsid w:val="00A67B14"/>
    <w:pPr>
      <w:tabs>
        <w:tab w:val="center" w:pos="4536"/>
        <w:tab w:val="right" w:pos="9072"/>
      </w:tabs>
    </w:pPr>
  </w:style>
  <w:style w:type="character" w:customStyle="1" w:styleId="NagwekZnak">
    <w:name w:val="Nagłówek Znak"/>
    <w:basedOn w:val="Domylnaczcionkaakapitu"/>
    <w:link w:val="Nagwek"/>
    <w:rsid w:val="00A67B14"/>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A67B14"/>
    <w:pPr>
      <w:ind w:left="200"/>
    </w:pPr>
  </w:style>
  <w:style w:type="paragraph" w:styleId="Spistreci1">
    <w:name w:val="toc 1"/>
    <w:basedOn w:val="Normalny"/>
    <w:next w:val="Normalny"/>
    <w:autoRedefine/>
    <w:rsid w:val="00A67B14"/>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A67B14"/>
    <w:pPr>
      <w:tabs>
        <w:tab w:val="left" w:pos="0"/>
      </w:tabs>
      <w:jc w:val="both"/>
    </w:pPr>
    <w:rPr>
      <w:sz w:val="24"/>
    </w:rPr>
  </w:style>
  <w:style w:type="table" w:styleId="Tabela-Siatka">
    <w:name w:val="Table Grid"/>
    <w:basedOn w:val="Standardowy"/>
    <w:uiPriority w:val="59"/>
    <w:rsid w:val="00A67B1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A67B14"/>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A67B14"/>
  </w:style>
  <w:style w:type="character" w:customStyle="1" w:styleId="TekstprzypisudolnegoZnak">
    <w:name w:val="Tekst przypisu dolnego Znak"/>
    <w:basedOn w:val="Domylnaczcionkaakapitu"/>
    <w:link w:val="Tekstprzypisudolnego"/>
    <w:semiHidden/>
    <w:rsid w:val="00A67B14"/>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A67B1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A67B14"/>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A67B14"/>
    <w:pPr>
      <w:jc w:val="center"/>
    </w:pPr>
    <w:rPr>
      <w:rFonts w:ascii="Arial" w:hAnsi="Arial"/>
      <w:b/>
      <w:sz w:val="22"/>
      <w:szCs w:val="24"/>
      <w:lang w:eastAsia="en-US"/>
    </w:rPr>
  </w:style>
  <w:style w:type="character" w:customStyle="1" w:styleId="TytuZnak">
    <w:name w:val="Tytuł Znak"/>
    <w:basedOn w:val="Domylnaczcionkaakapitu"/>
    <w:link w:val="Tytu"/>
    <w:rsid w:val="00A67B14"/>
    <w:rPr>
      <w:rFonts w:ascii="Arial" w:eastAsia="Times New Roman" w:hAnsi="Arial" w:cs="Times New Roman"/>
      <w:b/>
      <w:szCs w:val="24"/>
    </w:rPr>
  </w:style>
  <w:style w:type="paragraph" w:customStyle="1" w:styleId="Paragraf">
    <w:name w:val="Paragraf"/>
    <w:basedOn w:val="Normalny"/>
    <w:rsid w:val="00A67B14"/>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A67B14"/>
  </w:style>
  <w:style w:type="paragraph" w:styleId="Tekstdymka">
    <w:name w:val="Balloon Text"/>
    <w:basedOn w:val="Normalny"/>
    <w:link w:val="TekstdymkaZnak"/>
    <w:semiHidden/>
    <w:rsid w:val="00A67B14"/>
    <w:rPr>
      <w:rFonts w:ascii="Tahoma" w:hAnsi="Tahoma" w:cs="Tahoma"/>
      <w:sz w:val="16"/>
      <w:szCs w:val="16"/>
    </w:rPr>
  </w:style>
  <w:style w:type="character" w:customStyle="1" w:styleId="TekstdymkaZnak">
    <w:name w:val="Tekst dymka Znak"/>
    <w:basedOn w:val="Domylnaczcionkaakapitu"/>
    <w:link w:val="Tekstdymka"/>
    <w:semiHidden/>
    <w:rsid w:val="00A67B14"/>
    <w:rPr>
      <w:rFonts w:ascii="Tahoma" w:eastAsia="Times New Roman" w:hAnsi="Tahoma" w:cs="Tahoma"/>
      <w:sz w:val="16"/>
      <w:szCs w:val="16"/>
      <w:lang w:eastAsia="pl-PL"/>
    </w:rPr>
  </w:style>
  <w:style w:type="paragraph" w:customStyle="1" w:styleId="Nagwek-bazowy">
    <w:name w:val="Nagłówek - bazowy"/>
    <w:basedOn w:val="Normalny"/>
    <w:next w:val="Tekstpodstawowy"/>
    <w:rsid w:val="00A67B14"/>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A67B14"/>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A67B14"/>
    <w:pPr>
      <w:suppressAutoHyphens/>
    </w:pPr>
    <w:rPr>
      <w:lang w:eastAsia="ar-SA"/>
    </w:rPr>
  </w:style>
  <w:style w:type="character" w:customStyle="1" w:styleId="TekstkomentarzaZnak">
    <w:name w:val="Tekst komentarza Znak"/>
    <w:basedOn w:val="Domylnaczcionkaakapitu"/>
    <w:link w:val="Tekstkomentarza"/>
    <w:rsid w:val="00A67B14"/>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67B14"/>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A67B14"/>
    <w:rPr>
      <w:vertAlign w:val="superscript"/>
    </w:rPr>
  </w:style>
  <w:style w:type="character" w:customStyle="1" w:styleId="oznaczenie">
    <w:name w:val="oznaczenie"/>
    <w:basedOn w:val="Domylnaczcionkaakapitu"/>
    <w:rsid w:val="00A67B14"/>
  </w:style>
  <w:style w:type="paragraph" w:styleId="Podtytu">
    <w:name w:val="Subtitle"/>
    <w:basedOn w:val="Normalny"/>
    <w:link w:val="PodtytuZnak"/>
    <w:qFormat/>
    <w:rsid w:val="00A67B14"/>
    <w:pPr>
      <w:jc w:val="both"/>
    </w:pPr>
    <w:rPr>
      <w:b/>
      <w:sz w:val="28"/>
    </w:rPr>
  </w:style>
  <w:style w:type="character" w:customStyle="1" w:styleId="PodtytuZnak">
    <w:name w:val="Podtytuł Znak"/>
    <w:basedOn w:val="Domylnaczcionkaakapitu"/>
    <w:link w:val="Podtytu"/>
    <w:rsid w:val="00A67B14"/>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A67B14"/>
    <w:pPr>
      <w:spacing w:before="100" w:beforeAutospacing="1" w:after="100" w:afterAutospacing="1"/>
    </w:pPr>
    <w:rPr>
      <w:sz w:val="24"/>
      <w:szCs w:val="24"/>
    </w:rPr>
  </w:style>
  <w:style w:type="paragraph" w:customStyle="1" w:styleId="1111111">
    <w:name w:val="1111111"/>
    <w:basedOn w:val="Normalny"/>
    <w:link w:val="1111111Znak"/>
    <w:rsid w:val="00A67B14"/>
    <w:pPr>
      <w:spacing w:after="80"/>
      <w:ind w:left="794" w:hanging="397"/>
      <w:jc w:val="both"/>
    </w:pPr>
    <w:rPr>
      <w:sz w:val="24"/>
    </w:rPr>
  </w:style>
  <w:style w:type="character" w:customStyle="1" w:styleId="1111111Znak">
    <w:name w:val="1111111 Znak"/>
    <w:basedOn w:val="Domylnaczcionkaakapitu"/>
    <w:link w:val="1111111"/>
    <w:rsid w:val="00A67B14"/>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A67B14"/>
    <w:pPr>
      <w:spacing w:after="80"/>
      <w:ind w:left="431" w:hanging="255"/>
      <w:jc w:val="both"/>
    </w:pPr>
    <w:rPr>
      <w:sz w:val="24"/>
    </w:rPr>
  </w:style>
  <w:style w:type="character" w:customStyle="1" w:styleId="11111111ustZnak">
    <w:name w:val="11111111 ust Znak"/>
    <w:basedOn w:val="Domylnaczcionkaakapitu"/>
    <w:link w:val="11111111ust"/>
    <w:rsid w:val="00A67B14"/>
    <w:rPr>
      <w:rFonts w:ascii="Times New Roman" w:eastAsia="Times New Roman" w:hAnsi="Times New Roman" w:cs="Times New Roman"/>
      <w:sz w:val="24"/>
      <w:szCs w:val="20"/>
      <w:lang w:eastAsia="pl-PL"/>
    </w:rPr>
  </w:style>
  <w:style w:type="paragraph" w:customStyle="1" w:styleId="Default">
    <w:name w:val="Default"/>
    <w:rsid w:val="00A67B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A67B1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A67B14"/>
    <w:pPr>
      <w:suppressAutoHyphens/>
      <w:autoSpaceDN/>
      <w:adjustRightInd/>
    </w:pPr>
    <w:rPr>
      <w:lang w:eastAsia="ar-SA"/>
    </w:rPr>
  </w:style>
  <w:style w:type="character" w:customStyle="1" w:styleId="black1">
    <w:name w:val="black1"/>
    <w:basedOn w:val="Domylnaczcionkaakapitu"/>
    <w:rsid w:val="00A67B14"/>
    <w:rPr>
      <w:color w:val="000000"/>
      <w:sz w:val="17"/>
      <w:szCs w:val="17"/>
    </w:rPr>
  </w:style>
  <w:style w:type="paragraph" w:customStyle="1" w:styleId="Style20">
    <w:name w:val="Style20"/>
    <w:basedOn w:val="Normalny"/>
    <w:uiPriority w:val="99"/>
    <w:rsid w:val="00A67B14"/>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A67B14"/>
    <w:rPr>
      <w:rFonts w:ascii="Bookman Old Style" w:hAnsi="Bookman Old Style" w:cs="Bookman Old Styl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6632</Words>
  <Characters>39796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Agnieszka Hudzińska</cp:lastModifiedBy>
  <cp:revision>2</cp:revision>
  <cp:lastPrinted>2016-08-19T11:00:00Z</cp:lastPrinted>
  <dcterms:created xsi:type="dcterms:W3CDTF">2016-08-19T12:03:00Z</dcterms:created>
  <dcterms:modified xsi:type="dcterms:W3CDTF">2016-08-19T12:03:00Z</dcterms:modified>
</cp:coreProperties>
</file>