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E9" w:rsidRDefault="000A1FE9" w:rsidP="00525DDC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  <w:r w:rsidRPr="00930923">
        <w:rPr>
          <w:rFonts w:asci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4pt;height:78.75pt;visibility:visible">
            <v:imagedata r:id="rId7" o:title=""/>
          </v:shape>
        </w:pict>
      </w:r>
    </w:p>
    <w:p w:rsidR="000A1FE9" w:rsidRDefault="000A1FE9" w:rsidP="00525DDC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0A1FE9" w:rsidRPr="00DC578C" w:rsidRDefault="000A1FE9" w:rsidP="00525DDC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ZATWIERDZAM</w:t>
      </w:r>
    </w:p>
    <w:p w:rsidR="000A1FE9" w:rsidRDefault="000A1FE9" w:rsidP="00525DDC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0A1FE9" w:rsidRDefault="000A1FE9" w:rsidP="00525DDC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0A1FE9" w:rsidRDefault="000A1FE9" w:rsidP="00525DDC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..……………………….</w:t>
      </w:r>
    </w:p>
    <w:p w:rsidR="000A1FE9" w:rsidRPr="00DC578C" w:rsidRDefault="000A1FE9" w:rsidP="00525DDC">
      <w:pPr>
        <w:pStyle w:val="pkt"/>
        <w:spacing w:before="0" w:after="0" w:line="240" w:lineRule="auto"/>
        <w:ind w:left="0" w:firstLine="0"/>
        <w:rPr>
          <w:rFonts w:ascii="Times New Roman" w:cs="Times New Roman"/>
          <w:b/>
          <w:bCs/>
          <w:sz w:val="24"/>
          <w:szCs w:val="24"/>
        </w:rPr>
      </w:pPr>
    </w:p>
    <w:p w:rsidR="000A1FE9" w:rsidRPr="00D2448F" w:rsidRDefault="000A1FE9" w:rsidP="00525DDC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48F">
        <w:rPr>
          <w:rFonts w:ascii="Times New Roman" w:hAnsi="Times New Roman" w:cs="Times New Roman"/>
          <w:sz w:val="24"/>
          <w:szCs w:val="24"/>
        </w:rPr>
        <w:t>Kaźmierz, dnia</w:t>
      </w:r>
      <w:r>
        <w:rPr>
          <w:rFonts w:ascii="Times New Roman" w:hAnsi="Times New Roman" w:cs="Times New Roman"/>
          <w:sz w:val="24"/>
          <w:szCs w:val="24"/>
        </w:rPr>
        <w:t xml:space="preserve"> 28.02.2014 r</w:t>
      </w:r>
      <w:r w:rsidRPr="00D2448F">
        <w:rPr>
          <w:rFonts w:ascii="Times New Roman" w:hAnsi="Times New Roman" w:cs="Times New Roman"/>
          <w:sz w:val="24"/>
          <w:szCs w:val="24"/>
        </w:rPr>
        <w:t>.</w:t>
      </w:r>
    </w:p>
    <w:p w:rsidR="000A1FE9" w:rsidRPr="00DC578C" w:rsidRDefault="000A1FE9" w:rsidP="00525DDC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>
        <w:br/>
      </w:r>
      <w:r w:rsidRPr="00DC578C">
        <w:t xml:space="preserve">POSTĘPOWANIE O UDZIELENIE ZAMÓWIENIA PUBLICZNEGO </w:t>
      </w:r>
    </w:p>
    <w:p w:rsidR="000A1FE9" w:rsidRPr="00DC578C" w:rsidRDefault="000A1FE9" w:rsidP="00525DDC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DC578C">
        <w:t xml:space="preserve">NA </w:t>
      </w:r>
      <w:r>
        <w:t>USŁUGĘ</w:t>
      </w:r>
    </w:p>
    <w:p w:rsidR="000A1FE9" w:rsidRPr="00DC578C" w:rsidRDefault="000A1FE9" w:rsidP="00525DDC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DC578C">
        <w:t>PROWADZONEGO W TRYBIE PRZETARGU NIEOGRANICZONEGO</w:t>
      </w:r>
    </w:p>
    <w:p w:rsidR="000A1FE9" w:rsidRPr="00DC578C" w:rsidRDefault="000A1FE9" w:rsidP="00525DDC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DC578C">
        <w:rPr>
          <w:b w:val="0"/>
          <w:bCs w:val="0"/>
        </w:rPr>
        <w:t xml:space="preserve">o wartości mniejszej niż kwoty określone w przepisach wydanych na podstawie art. 11 ust. 8 ustawy z dnia 29 </w:t>
      </w:r>
      <w:r w:rsidRPr="005C5A1A">
        <w:rPr>
          <w:b w:val="0"/>
          <w:bCs w:val="0"/>
          <w:color w:val="000000"/>
        </w:rPr>
        <w:t>stycznia 2004 r. – Prawo zamówień publicznych (t. j. Dz. U. z 2013, poz. 907</w:t>
      </w:r>
      <w:r>
        <w:rPr>
          <w:b w:val="0"/>
          <w:bCs w:val="0"/>
          <w:color w:val="000000"/>
        </w:rPr>
        <w:t xml:space="preserve">, ze </w:t>
      </w:r>
      <w:r w:rsidRPr="005C5A1A">
        <w:rPr>
          <w:b w:val="0"/>
          <w:bCs w:val="0"/>
          <w:color w:val="000000"/>
        </w:rPr>
        <w:t>zm.) - zwanej dalej „ustawą”</w:t>
      </w:r>
    </w:p>
    <w:p w:rsidR="000A1FE9" w:rsidRPr="00334BF6" w:rsidRDefault="000A1FE9" w:rsidP="00525DDC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>
        <w:t xml:space="preserve">na </w:t>
      </w:r>
      <w:r w:rsidRPr="00F4365E">
        <w:t>zarządzani</w:t>
      </w:r>
      <w:r>
        <w:t>e</w:t>
      </w:r>
      <w:r w:rsidRPr="00F4365E">
        <w:t xml:space="preserve"> projektem "Upowszechnienie edukacji przedszkolnej w Gminie Kaźmierz" realizowanego w ramach Działania 9.1.1 Zmniejszanie nierówności w stopniu upowszechnienia edukacji przedszkolnej, współfinansowanego ze środków Unii Europejskiej w ramach Europejskiego Funduszu Społecznego w zakresie wykonywania zadań koordynatora projektu oraz asystenta koordynatora</w:t>
      </w:r>
    </w:p>
    <w:p w:rsidR="000A1FE9" w:rsidRDefault="000A1FE9" w:rsidP="00525DDC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334BF6">
        <w:t>SPECYFIKACJA ISTOTNYCH WARUNKÓW ZAMÓWIENIA (SIWZ)</w:t>
      </w:r>
    </w:p>
    <w:p w:rsidR="000A1FE9" w:rsidRPr="00525DDC" w:rsidRDefault="000A1FE9" w:rsidP="00525DDC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b w:val="0"/>
          <w:bCs w:val="0"/>
          <w:sz w:val="20"/>
          <w:szCs w:val="20"/>
        </w:rPr>
      </w:pPr>
    </w:p>
    <w:p w:rsidR="000A1FE9" w:rsidRPr="00DC578C" w:rsidRDefault="000A1FE9" w:rsidP="00525DDC">
      <w:pPr>
        <w:pStyle w:val="pkt"/>
        <w:spacing w:before="0" w:after="0" w:line="240" w:lineRule="auto"/>
        <w:ind w:left="0" w:firstLine="0"/>
        <w:rPr>
          <w:rFonts w:ascii="Times New Roman" w:cs="Times New Roman"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Nazwa Zamawiającego: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Gminny Zespół Oświatowy w Kaźmierzu</w:t>
      </w:r>
    </w:p>
    <w:p w:rsidR="000A1FE9" w:rsidRPr="00DC578C" w:rsidRDefault="000A1FE9" w:rsidP="00525DDC">
      <w:pPr>
        <w:jc w:val="both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REGON:</w:t>
      </w:r>
      <w:r w:rsidRPr="00DC578C">
        <w:rPr>
          <w:b/>
          <w:bCs/>
          <w:sz w:val="24"/>
          <w:szCs w:val="24"/>
        </w:rPr>
        <w:tab/>
      </w:r>
      <w:r w:rsidRPr="00DC578C">
        <w:rPr>
          <w:b/>
          <w:bCs/>
          <w:sz w:val="24"/>
          <w:szCs w:val="24"/>
        </w:rPr>
        <w:tab/>
      </w:r>
      <w:r w:rsidRPr="00DC578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630832201</w:t>
      </w:r>
    </w:p>
    <w:p w:rsidR="000A1FE9" w:rsidRPr="00DC578C" w:rsidRDefault="000A1FE9" w:rsidP="00525DDC">
      <w:pPr>
        <w:pStyle w:val="pkt"/>
        <w:spacing w:before="0" w:after="0" w:line="240" w:lineRule="auto"/>
        <w:ind w:left="0" w:firstLine="0"/>
        <w:rPr>
          <w:rFonts w:ascii="Times New Roman" w:cs="Times New Roman"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NIP: 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787-14-56-065</w:t>
      </w:r>
    </w:p>
    <w:p w:rsidR="000A1FE9" w:rsidRPr="00DC578C" w:rsidRDefault="000A1FE9" w:rsidP="00525DDC">
      <w:pPr>
        <w:pStyle w:val="pkt"/>
        <w:spacing w:before="0" w:after="0" w:line="240" w:lineRule="auto"/>
        <w:ind w:left="0" w:firstLine="0"/>
        <w:rPr>
          <w:rFonts w:ascii="Times New Roman" w:cs="Times New Roman"/>
          <w:b/>
          <w:bCs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Miejscowość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Kaźmierz</w:t>
      </w:r>
    </w:p>
    <w:p w:rsidR="000A1FE9" w:rsidRPr="00DC578C" w:rsidRDefault="000A1FE9" w:rsidP="00525DDC">
      <w:pPr>
        <w:pStyle w:val="pkt"/>
        <w:spacing w:before="0" w:after="0" w:line="240" w:lineRule="auto"/>
        <w:ind w:left="0" w:firstLine="0"/>
        <w:rPr>
          <w:rFonts w:ascii="Times New Roman" w:cs="Times New Roman"/>
          <w:b/>
          <w:bCs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Adres: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64-530 Kaźmierz, ul. Szamotulska 20</w:t>
      </w:r>
    </w:p>
    <w:p w:rsidR="000A1FE9" w:rsidRPr="00DC578C" w:rsidRDefault="000A1FE9" w:rsidP="00525DDC">
      <w:pPr>
        <w:pStyle w:val="pkt"/>
        <w:spacing w:before="0" w:after="0" w:line="240" w:lineRule="auto"/>
        <w:ind w:left="0" w:firstLine="0"/>
        <w:rPr>
          <w:rFonts w:ascii="Times New Roman" w:cs="Times New Roman"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Strona internetowa: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www.kazmierz.pl</w:t>
      </w:r>
    </w:p>
    <w:p w:rsidR="000A1FE9" w:rsidRPr="00DC578C" w:rsidRDefault="000A1FE9" w:rsidP="00525DDC">
      <w:pPr>
        <w:pStyle w:val="pkt"/>
        <w:spacing w:before="0" w:after="0" w:line="240" w:lineRule="auto"/>
        <w:ind w:left="0" w:firstLine="0"/>
        <w:rPr>
          <w:rFonts w:ascii="Times New Roman" w:cs="Times New Roman"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Godziny urzędowania: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pn. 8.00-16.00, wt.-pt. 7.30-15.30</w:t>
      </w:r>
    </w:p>
    <w:p w:rsidR="000A1FE9" w:rsidRPr="00DC578C" w:rsidRDefault="000A1FE9" w:rsidP="00E92AF8">
      <w:pPr>
        <w:pStyle w:val="BodyText"/>
        <w:rPr>
          <w:b w:val="0"/>
          <w:bCs w:val="0"/>
        </w:rPr>
      </w:pPr>
    </w:p>
    <w:p w:rsidR="000A1FE9" w:rsidRPr="00DC578C" w:rsidRDefault="000A1FE9" w:rsidP="00E92AF8">
      <w:pPr>
        <w:pStyle w:val="BodyText"/>
        <w:jc w:val="center"/>
      </w:pPr>
    </w:p>
    <w:p w:rsidR="000A1FE9" w:rsidRPr="00DC578C" w:rsidRDefault="000A1FE9" w:rsidP="00E92AF8">
      <w:pPr>
        <w:pStyle w:val="BodyText"/>
        <w:jc w:val="center"/>
        <w:rPr>
          <w:u w:val="single"/>
        </w:rPr>
      </w:pPr>
      <w:r w:rsidRPr="00DC578C">
        <w:rPr>
          <w:u w:val="single"/>
        </w:rPr>
        <w:t>Wszelką korespondencję związaną z niniejszym postępowaniem należy adresować:</w:t>
      </w:r>
    </w:p>
    <w:p w:rsidR="000A1FE9" w:rsidRPr="00DC578C" w:rsidRDefault="000A1FE9" w:rsidP="00E92AF8">
      <w:pPr>
        <w:pStyle w:val="BodyText"/>
        <w:rPr>
          <w:b w:val="0"/>
          <w:bCs w:val="0"/>
        </w:rPr>
      </w:pPr>
    </w:p>
    <w:p w:rsidR="000A1FE9" w:rsidRDefault="000A1FE9" w:rsidP="00E92AF8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</w:rPr>
        <w:t>Gminny Zespół Oświatowy w Kaźmierzu</w:t>
      </w:r>
    </w:p>
    <w:p w:rsidR="000A1FE9" w:rsidRDefault="000A1FE9" w:rsidP="00E92AF8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</w:rPr>
        <w:t>64-530 Kaźmierz</w:t>
      </w:r>
    </w:p>
    <w:p w:rsidR="000A1FE9" w:rsidRPr="00DC578C" w:rsidRDefault="000A1FE9" w:rsidP="00525DDC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</w:rPr>
        <w:t>ul. Szamotulska 20</w:t>
      </w:r>
    </w:p>
    <w:p w:rsidR="000A1FE9" w:rsidRPr="00DC578C" w:rsidRDefault="000A1FE9" w:rsidP="00E92AF8">
      <w:pPr>
        <w:pStyle w:val="BodyText"/>
        <w:jc w:val="center"/>
      </w:pPr>
    </w:p>
    <w:p w:rsidR="000A1FE9" w:rsidRPr="00DC578C" w:rsidRDefault="000A1FE9" w:rsidP="00E92AF8">
      <w:pPr>
        <w:spacing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DC578C">
        <w:rPr>
          <w:b/>
          <w:bCs/>
          <w:i/>
          <w:iCs/>
          <w:color w:val="000000"/>
          <w:sz w:val="24"/>
          <w:szCs w:val="24"/>
        </w:rPr>
        <w:t>SPIS TREŚCI:</w:t>
      </w:r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r w:rsidRPr="00DC578C">
        <w:rPr>
          <w:sz w:val="24"/>
          <w:szCs w:val="24"/>
        </w:rPr>
        <w:fldChar w:fldCharType="begin"/>
      </w:r>
      <w:r w:rsidRPr="00DC578C">
        <w:rPr>
          <w:sz w:val="24"/>
          <w:szCs w:val="24"/>
        </w:rPr>
        <w:instrText xml:space="preserve"> TOC \o "1-3" \h \z \u </w:instrText>
      </w:r>
      <w:r w:rsidRPr="00DC578C">
        <w:rPr>
          <w:sz w:val="24"/>
          <w:szCs w:val="24"/>
        </w:rPr>
        <w:fldChar w:fldCharType="separate"/>
      </w:r>
      <w:hyperlink w:anchor="_Toc192580964" w:history="1">
        <w:r w:rsidRPr="00DC578C">
          <w:rPr>
            <w:rStyle w:val="Hyperlink"/>
            <w:noProof/>
            <w:sz w:val="24"/>
            <w:szCs w:val="24"/>
          </w:rPr>
          <w:t>Rozdział 1.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Tryb udzielenia zamówienia publicznego oraz miejsca, w których zostało zamieszczone ogłoszenie o zamówieniu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65" w:history="1">
        <w:r w:rsidRPr="00DC578C">
          <w:rPr>
            <w:rStyle w:val="Hyperlink"/>
            <w:noProof/>
            <w:sz w:val="24"/>
            <w:szCs w:val="24"/>
          </w:rPr>
          <w:t>Rozdział 2.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Opis przedmiotu zamówienia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66" w:history="1">
        <w:r w:rsidRPr="00DC578C">
          <w:rPr>
            <w:rStyle w:val="Hyperlink"/>
            <w:noProof/>
            <w:sz w:val="24"/>
            <w:szCs w:val="24"/>
          </w:rPr>
          <w:t>Rozdział 3.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Oferty częściowe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67" w:history="1">
        <w:r w:rsidRPr="00DC578C">
          <w:rPr>
            <w:rStyle w:val="Hyperlink"/>
            <w:noProof/>
            <w:sz w:val="24"/>
            <w:szCs w:val="24"/>
          </w:rPr>
          <w:t>Rozdział 4.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Oferty wariantowe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68" w:history="1">
        <w:r w:rsidRPr="00DC578C">
          <w:rPr>
            <w:rStyle w:val="Hyperlink"/>
            <w:noProof/>
            <w:sz w:val="24"/>
            <w:szCs w:val="24"/>
          </w:rPr>
          <w:t>Rozdział 5.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Termin wykonania zamówienia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69" w:history="1">
        <w:r w:rsidRPr="00DC578C">
          <w:rPr>
            <w:rStyle w:val="Hyperlink"/>
            <w:noProof/>
            <w:sz w:val="24"/>
            <w:szCs w:val="24"/>
          </w:rPr>
          <w:t>Rozdział 6.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Informacja o podwykonawcach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70" w:history="1">
        <w:r w:rsidRPr="00DC578C">
          <w:rPr>
            <w:rStyle w:val="Hyperlink"/>
            <w:noProof/>
            <w:sz w:val="24"/>
            <w:szCs w:val="24"/>
          </w:rPr>
          <w:t>Rozdział 7.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Wykonawcy wspólnie ubiegający się o zamówienie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71" w:history="1">
        <w:r w:rsidRPr="00DC578C">
          <w:rPr>
            <w:rStyle w:val="Hyperlink"/>
            <w:noProof/>
            <w:sz w:val="24"/>
            <w:szCs w:val="24"/>
          </w:rPr>
          <w:t>Rozdział 8.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Wykonawca mający siedzibę lub miejsce zam</w:t>
        </w:r>
        <w:r>
          <w:rPr>
            <w:rStyle w:val="Hyperlink"/>
            <w:noProof/>
            <w:sz w:val="24"/>
            <w:szCs w:val="24"/>
          </w:rPr>
          <w:t>ieszkania poza terytorium Rzecz</w:t>
        </w:r>
        <w:r w:rsidRPr="00DC578C">
          <w:rPr>
            <w:rStyle w:val="Hyperlink"/>
            <w:noProof/>
            <w:sz w:val="24"/>
            <w:szCs w:val="24"/>
          </w:rPr>
          <w:t>pospolitej Polskie</w:t>
        </w:r>
        <w:r>
          <w:rPr>
            <w:rStyle w:val="Hyperlink"/>
            <w:noProof/>
            <w:sz w:val="24"/>
            <w:szCs w:val="24"/>
          </w:rPr>
          <w:t>j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72" w:history="1">
        <w:r w:rsidRPr="00DC578C">
          <w:rPr>
            <w:rStyle w:val="Hyperlink"/>
            <w:noProof/>
            <w:sz w:val="24"/>
            <w:szCs w:val="24"/>
          </w:rPr>
          <w:t>Rozdział 9.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Waluta, w jakiej będą prowadzone rozliczenia związane z realizacją niniejszego zamówienia publicznego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73" w:history="1">
        <w:r w:rsidRPr="00CF1B5A">
          <w:rPr>
            <w:rStyle w:val="Hyperlink"/>
            <w:noProof/>
            <w:sz w:val="24"/>
            <w:szCs w:val="24"/>
          </w:rPr>
          <w:t>Rozdział 10.</w:t>
        </w:r>
        <w:r w:rsidRPr="00CF1B5A">
          <w:rPr>
            <w:noProof/>
            <w:sz w:val="24"/>
            <w:szCs w:val="24"/>
          </w:rPr>
          <w:tab/>
          <w:t>Warunki</w:t>
        </w:r>
        <w:r w:rsidRPr="00CF1B5A">
          <w:rPr>
            <w:rStyle w:val="Hyperlink"/>
            <w:noProof/>
            <w:sz w:val="24"/>
            <w:szCs w:val="24"/>
            <w:lang w:eastAsia="en-US"/>
          </w:rPr>
          <w:t xml:space="preserve"> udziału w postępowaniu, opis sposobu dokonywania oceny spełniania tych warunków</w:t>
        </w:r>
      </w:hyperlink>
    </w:p>
    <w:p w:rsidR="000A1FE9" w:rsidRPr="008E2D5B" w:rsidRDefault="000A1FE9" w:rsidP="00E92AF8">
      <w:pPr>
        <w:pStyle w:val="TOC1"/>
        <w:rPr>
          <w:noProof/>
          <w:color w:val="0000FF"/>
          <w:sz w:val="24"/>
          <w:szCs w:val="24"/>
          <w:u w:val="single"/>
        </w:rPr>
      </w:pPr>
      <w:hyperlink w:anchor="_Toc192580974" w:history="1">
        <w:r w:rsidRPr="00DC578C">
          <w:rPr>
            <w:rStyle w:val="Hyperlink"/>
            <w:noProof/>
            <w:sz w:val="24"/>
            <w:szCs w:val="24"/>
            <w:lang w:eastAsia="en-US"/>
          </w:rPr>
          <w:t>Rozdział 11</w:t>
        </w:r>
        <w:r>
          <w:rPr>
            <w:rStyle w:val="Hyperlink"/>
            <w:noProof/>
            <w:sz w:val="24"/>
            <w:szCs w:val="24"/>
            <w:lang w:eastAsia="en-US"/>
          </w:rPr>
          <w:t>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  <w:lang w:eastAsia="en-US"/>
          </w:rPr>
          <w:t>Wykaz oświadczeń lub dokumentów potwierdzających spełnianie warunków w niniejszym postępowaniu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75" w:history="1">
        <w:r w:rsidRPr="00DC578C">
          <w:rPr>
            <w:rStyle w:val="Hyperlink"/>
            <w:noProof/>
            <w:sz w:val="24"/>
            <w:szCs w:val="24"/>
          </w:rPr>
          <w:t>Rozdział 12.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Wymagania dotyczące wadium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76" w:history="1">
        <w:r w:rsidRPr="00DC578C">
          <w:rPr>
            <w:rStyle w:val="Hyperlink"/>
            <w:noProof/>
            <w:sz w:val="24"/>
            <w:szCs w:val="24"/>
          </w:rPr>
          <w:t>Rozdział 13.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Termin związania ofertą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77" w:history="1">
        <w:r w:rsidRPr="00DC578C">
          <w:rPr>
            <w:rStyle w:val="Hyperlink"/>
            <w:noProof/>
            <w:sz w:val="24"/>
            <w:szCs w:val="24"/>
          </w:rPr>
          <w:t>Rozdział 14.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Informacje o sposobie porozumiewania się Zamawiającego z Wykonawcami oraz przekazywania oświadczeń i dokumentów, a także wskazanie osoby uprawnionej do porozumiewania się z Wykonawcami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78" w:history="1">
        <w:r w:rsidRPr="00DC578C">
          <w:rPr>
            <w:rStyle w:val="Hyperlink"/>
            <w:noProof/>
            <w:sz w:val="24"/>
            <w:szCs w:val="24"/>
          </w:rPr>
          <w:t>Rozdział 15.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Opis sposobu przygotowania ofert</w:t>
        </w:r>
        <w:r>
          <w:rPr>
            <w:rStyle w:val="Hyperlink"/>
            <w:noProof/>
            <w:sz w:val="24"/>
            <w:szCs w:val="24"/>
          </w:rPr>
          <w:t xml:space="preserve"> 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79" w:history="1">
        <w:r w:rsidRPr="00DC578C">
          <w:rPr>
            <w:rStyle w:val="Hyperlink"/>
            <w:noProof/>
            <w:sz w:val="24"/>
            <w:szCs w:val="24"/>
          </w:rPr>
          <w:t>Rozdział 16.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Miejsce oraz termin składania i otwarcia ofert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80" w:history="1">
        <w:r w:rsidRPr="00DC578C">
          <w:rPr>
            <w:rStyle w:val="Hyperlink"/>
            <w:noProof/>
            <w:sz w:val="24"/>
            <w:szCs w:val="24"/>
          </w:rPr>
          <w:t>Rozdział 17.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Opis sposobu obliczania ceny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81" w:history="1">
        <w:r w:rsidRPr="00DC578C">
          <w:rPr>
            <w:rStyle w:val="Hyperlink"/>
            <w:noProof/>
            <w:sz w:val="24"/>
            <w:szCs w:val="24"/>
          </w:rPr>
          <w:t>Rozdział 18.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Opis kryteriów, którymi Zamawiający będzie się kierował przy wyborze oferty, wraz z podaniem znaczenia tych kryteriów i sposobu oceny ofert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82" w:history="1">
        <w:r w:rsidRPr="00DC578C">
          <w:rPr>
            <w:rStyle w:val="Hyperlink"/>
            <w:noProof/>
            <w:sz w:val="24"/>
            <w:szCs w:val="24"/>
          </w:rPr>
          <w:t>Rozdział 19.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Informacje o formalnościach, jakie zostaną dopełnione po wyborze oferty w celu zawarcia umowy w sprawie zamówienia publicznego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84" w:history="1">
        <w:r w:rsidRPr="00DC578C">
          <w:rPr>
            <w:rStyle w:val="Hyperlink"/>
            <w:noProof/>
            <w:sz w:val="24"/>
            <w:szCs w:val="24"/>
          </w:rPr>
          <w:t>Rozdział 2</w:t>
        </w:r>
        <w:r>
          <w:rPr>
            <w:rStyle w:val="Hyperlink"/>
            <w:noProof/>
            <w:sz w:val="24"/>
            <w:szCs w:val="24"/>
          </w:rPr>
          <w:t>0</w:t>
        </w:r>
        <w:r w:rsidRPr="00DC578C">
          <w:rPr>
            <w:rStyle w:val="Hyperlink"/>
            <w:noProof/>
            <w:sz w:val="24"/>
            <w:szCs w:val="24"/>
          </w:rPr>
          <w:t>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Istotne postanowienia umowy w sprawie zamówienia publicznego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85" w:history="1">
        <w:r w:rsidRPr="00DC578C">
          <w:rPr>
            <w:rStyle w:val="Hyperlink"/>
            <w:noProof/>
            <w:sz w:val="24"/>
            <w:szCs w:val="24"/>
          </w:rPr>
          <w:t>Rozdział 2</w:t>
        </w:r>
        <w:r>
          <w:rPr>
            <w:rStyle w:val="Hyperlink"/>
            <w:noProof/>
            <w:sz w:val="24"/>
            <w:szCs w:val="24"/>
          </w:rPr>
          <w:t>1</w:t>
        </w:r>
        <w:r w:rsidRPr="00DC578C">
          <w:rPr>
            <w:rStyle w:val="Hyperlink"/>
            <w:noProof/>
            <w:sz w:val="24"/>
            <w:szCs w:val="24"/>
          </w:rPr>
          <w:t>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Inne informacje</w:t>
        </w:r>
      </w:hyperlink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86" w:history="1">
        <w:r w:rsidRPr="00DC578C">
          <w:rPr>
            <w:rStyle w:val="Hyperlink"/>
            <w:noProof/>
            <w:sz w:val="24"/>
            <w:szCs w:val="24"/>
          </w:rPr>
          <w:t>Rozdział 2</w:t>
        </w:r>
        <w:r>
          <w:rPr>
            <w:rStyle w:val="Hyperlink"/>
            <w:noProof/>
            <w:sz w:val="24"/>
            <w:szCs w:val="24"/>
          </w:rPr>
          <w:t>2</w:t>
        </w:r>
        <w:r w:rsidRPr="00DC578C">
          <w:rPr>
            <w:rStyle w:val="Hyperlink"/>
            <w:noProof/>
            <w:sz w:val="24"/>
            <w:szCs w:val="24"/>
          </w:rPr>
          <w:t>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Pouczenie o środkach ochrony prawnej przysługujących Wykonawcy w toku postępowania o udzielenie zamówienia.</w:t>
        </w:r>
      </w:hyperlink>
      <w:r w:rsidRPr="00DC578C">
        <w:rPr>
          <w:noProof/>
          <w:sz w:val="24"/>
          <w:szCs w:val="24"/>
        </w:rPr>
        <w:t xml:space="preserve"> </w:t>
      </w:r>
    </w:p>
    <w:p w:rsidR="000A1FE9" w:rsidRPr="00DC578C" w:rsidRDefault="000A1FE9" w:rsidP="00E92AF8">
      <w:pPr>
        <w:pStyle w:val="TOC1"/>
        <w:rPr>
          <w:noProof/>
          <w:sz w:val="24"/>
          <w:szCs w:val="24"/>
        </w:rPr>
      </w:pPr>
      <w:hyperlink w:anchor="_Toc192580987" w:history="1">
        <w:r w:rsidRPr="00DC578C">
          <w:rPr>
            <w:rStyle w:val="Hyperlink"/>
            <w:noProof/>
            <w:sz w:val="24"/>
            <w:szCs w:val="24"/>
          </w:rPr>
          <w:t>Rozdział 2</w:t>
        </w:r>
        <w:r>
          <w:rPr>
            <w:rStyle w:val="Hyperlink"/>
            <w:noProof/>
            <w:sz w:val="24"/>
            <w:szCs w:val="24"/>
          </w:rPr>
          <w:t>3</w:t>
        </w:r>
        <w:r w:rsidRPr="00DC578C">
          <w:rPr>
            <w:rStyle w:val="Hyperlink"/>
            <w:noProof/>
            <w:sz w:val="24"/>
            <w:szCs w:val="24"/>
          </w:rPr>
          <w:t>.</w:t>
        </w:r>
        <w:r w:rsidRPr="00DC578C">
          <w:rPr>
            <w:noProof/>
            <w:sz w:val="24"/>
            <w:szCs w:val="24"/>
          </w:rPr>
          <w:tab/>
        </w:r>
        <w:r w:rsidRPr="00DC578C">
          <w:rPr>
            <w:rStyle w:val="Hyperlink"/>
            <w:noProof/>
            <w:sz w:val="24"/>
            <w:szCs w:val="24"/>
          </w:rPr>
          <w:t>Załączniki do SIWZ</w:t>
        </w:r>
      </w:hyperlink>
    </w:p>
    <w:p w:rsidR="000A1FE9" w:rsidRDefault="000A1FE9" w:rsidP="00E92AF8">
      <w:pPr>
        <w:rPr>
          <w:sz w:val="24"/>
          <w:szCs w:val="24"/>
        </w:rPr>
      </w:pPr>
    </w:p>
    <w:p w:rsidR="000A1FE9" w:rsidRDefault="000A1FE9" w:rsidP="00E92AF8">
      <w:pPr>
        <w:rPr>
          <w:sz w:val="24"/>
          <w:szCs w:val="24"/>
        </w:rPr>
      </w:pPr>
    </w:p>
    <w:p w:rsidR="000A1FE9" w:rsidRDefault="000A1FE9" w:rsidP="00E92AF8">
      <w:pPr>
        <w:rPr>
          <w:sz w:val="24"/>
          <w:szCs w:val="24"/>
        </w:rPr>
      </w:pPr>
    </w:p>
    <w:p w:rsidR="000A1FE9" w:rsidRDefault="000A1FE9" w:rsidP="00E92AF8">
      <w:pPr>
        <w:rPr>
          <w:sz w:val="24"/>
          <w:szCs w:val="24"/>
        </w:rPr>
      </w:pPr>
    </w:p>
    <w:p w:rsidR="000A1FE9" w:rsidRDefault="000A1FE9" w:rsidP="00E92AF8">
      <w:pPr>
        <w:rPr>
          <w:sz w:val="24"/>
          <w:szCs w:val="24"/>
        </w:rPr>
      </w:pPr>
    </w:p>
    <w:p w:rsidR="000A1FE9" w:rsidRDefault="000A1FE9" w:rsidP="00E92AF8">
      <w:pPr>
        <w:rPr>
          <w:sz w:val="24"/>
          <w:szCs w:val="24"/>
        </w:rPr>
      </w:pPr>
    </w:p>
    <w:p w:rsidR="000A1FE9" w:rsidRDefault="000A1FE9" w:rsidP="00E92AF8">
      <w:pPr>
        <w:rPr>
          <w:sz w:val="24"/>
          <w:szCs w:val="24"/>
        </w:rPr>
      </w:pPr>
    </w:p>
    <w:p w:rsidR="000A1FE9" w:rsidRPr="00DC578C" w:rsidRDefault="000A1FE9" w:rsidP="00E92AF8">
      <w:pPr>
        <w:rPr>
          <w:sz w:val="24"/>
          <w:szCs w:val="24"/>
        </w:rPr>
      </w:pPr>
    </w:p>
    <w:p w:rsidR="000A1FE9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jc w:val="both"/>
        <w:rPr>
          <w:rFonts w:cs="Times New Roman"/>
          <w:i/>
          <w:iCs/>
          <w:sz w:val="24"/>
          <w:szCs w:val="24"/>
        </w:rPr>
      </w:pPr>
      <w:r w:rsidRPr="00DC578C">
        <w:rPr>
          <w:sz w:val="24"/>
          <w:szCs w:val="24"/>
        </w:rPr>
        <w:fldChar w:fldCharType="end"/>
      </w:r>
      <w:r w:rsidRPr="00DC578C">
        <w:rPr>
          <w:i/>
          <w:iCs/>
          <w:sz w:val="24"/>
          <w:szCs w:val="24"/>
        </w:rPr>
        <w:t xml:space="preserve"> Tryb udzielenia zamówienia publicznego oraz miejsca, w których zostało zamieszczone ogłoszenie o zamówieniu</w:t>
      </w:r>
    </w:p>
    <w:p w:rsidR="000A1FE9" w:rsidRPr="00525DDC" w:rsidRDefault="000A1FE9" w:rsidP="00525DDC"/>
    <w:p w:rsidR="000A1FE9" w:rsidRPr="00DC578C" w:rsidRDefault="000A1FE9" w:rsidP="00571AC1">
      <w:pPr>
        <w:numPr>
          <w:ilvl w:val="0"/>
          <w:numId w:val="42"/>
        </w:numPr>
        <w:spacing w:line="276" w:lineRule="auto"/>
        <w:ind w:right="-28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 Postępowanie o udzielanie zamówienia publicznego prowadzone jest w trybie </w:t>
      </w:r>
      <w:r w:rsidRPr="00DC578C">
        <w:rPr>
          <w:b/>
          <w:bCs/>
          <w:sz w:val="24"/>
          <w:szCs w:val="24"/>
        </w:rPr>
        <w:t>przetargu nieograniczonego,</w:t>
      </w:r>
      <w:r w:rsidRPr="00DC578C">
        <w:rPr>
          <w:sz w:val="24"/>
          <w:szCs w:val="24"/>
        </w:rPr>
        <w:t xml:space="preserve"> zgodnie z przepisami ustawy z dnia  29 stycznia 2004 r. Prawo zamówień publicznych oraz aktów wykonawczych do ustawy.</w:t>
      </w:r>
    </w:p>
    <w:p w:rsidR="000A1FE9" w:rsidRPr="00DC578C" w:rsidRDefault="000A1FE9" w:rsidP="00571AC1">
      <w:pPr>
        <w:numPr>
          <w:ilvl w:val="0"/>
          <w:numId w:val="42"/>
        </w:numPr>
        <w:spacing w:line="276" w:lineRule="auto"/>
        <w:ind w:right="-28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Miejsce publikacji ogłoszenia o przetargu:</w:t>
      </w:r>
    </w:p>
    <w:p w:rsidR="000A1FE9" w:rsidRPr="0047362F" w:rsidRDefault="000A1FE9" w:rsidP="00525DDC">
      <w:pPr>
        <w:numPr>
          <w:ilvl w:val="0"/>
          <w:numId w:val="12"/>
        </w:numPr>
        <w:tabs>
          <w:tab w:val="clear" w:pos="360"/>
        </w:tabs>
        <w:spacing w:line="276" w:lineRule="auto"/>
        <w:ind w:left="540" w:hanging="256"/>
        <w:jc w:val="both"/>
        <w:rPr>
          <w:color w:val="FF0000"/>
          <w:sz w:val="24"/>
          <w:szCs w:val="24"/>
        </w:rPr>
      </w:pPr>
      <w:r w:rsidRPr="00DC578C">
        <w:rPr>
          <w:sz w:val="24"/>
          <w:szCs w:val="24"/>
        </w:rPr>
        <w:t>Biuletyn Zamówień Publicznych</w:t>
      </w:r>
      <w:r>
        <w:rPr>
          <w:sz w:val="24"/>
          <w:szCs w:val="24"/>
        </w:rPr>
        <w:t xml:space="preserve"> - ogłoszenie 46689 – 2014 z dnia 05.03.2014r</w:t>
      </w:r>
    </w:p>
    <w:p w:rsidR="000A1FE9" w:rsidRPr="0038269F" w:rsidRDefault="000A1FE9" w:rsidP="00525DDC">
      <w:pPr>
        <w:numPr>
          <w:ilvl w:val="0"/>
          <w:numId w:val="12"/>
        </w:numPr>
        <w:tabs>
          <w:tab w:val="clear" w:pos="360"/>
        </w:tabs>
        <w:spacing w:line="276" w:lineRule="auto"/>
        <w:ind w:left="540" w:hanging="2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strona internetowa Zamawiającego –</w:t>
      </w:r>
      <w:r w:rsidRPr="0038269F">
        <w:rPr>
          <w:sz w:val="24"/>
          <w:szCs w:val="24"/>
          <w:u w:val="single"/>
        </w:rPr>
        <w:t xml:space="preserve"> </w:t>
      </w:r>
      <w:hyperlink r:id="rId8" w:history="1">
        <w:r w:rsidRPr="00700DB6">
          <w:rPr>
            <w:rStyle w:val="Hyperlink"/>
            <w:sz w:val="24"/>
            <w:szCs w:val="24"/>
          </w:rPr>
          <w:t>www.kazmierz.pl</w:t>
        </w:r>
      </w:hyperlink>
      <w:r>
        <w:rPr>
          <w:sz w:val="24"/>
          <w:szCs w:val="24"/>
        </w:rPr>
        <w:t xml:space="preserve">  </w:t>
      </w:r>
    </w:p>
    <w:p w:rsidR="000A1FE9" w:rsidRPr="00DC578C" w:rsidRDefault="000A1FE9" w:rsidP="00525DDC">
      <w:pPr>
        <w:numPr>
          <w:ilvl w:val="0"/>
          <w:numId w:val="12"/>
        </w:numPr>
        <w:tabs>
          <w:tab w:val="clear" w:pos="360"/>
        </w:tabs>
        <w:spacing w:line="276" w:lineRule="auto"/>
        <w:ind w:left="540" w:hanging="2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tablica ogłoszeń w miejscu publicznie dostępnym w siedzibie Zamawiającego.</w:t>
      </w:r>
    </w:p>
    <w:p w:rsidR="000A1FE9" w:rsidRPr="00DC578C" w:rsidRDefault="000A1FE9" w:rsidP="00E92AF8">
      <w:pPr>
        <w:spacing w:line="276" w:lineRule="auto"/>
        <w:ind w:left="360" w:hanging="360"/>
        <w:rPr>
          <w:sz w:val="24"/>
          <w:szCs w:val="24"/>
        </w:rPr>
      </w:pPr>
    </w:p>
    <w:p w:rsidR="000A1FE9" w:rsidRPr="00515172" w:rsidRDefault="000A1FE9" w:rsidP="00E92AF8">
      <w:pPr>
        <w:spacing w:line="276" w:lineRule="auto"/>
        <w:rPr>
          <w:color w:val="000000"/>
          <w:sz w:val="24"/>
          <w:szCs w:val="24"/>
        </w:rPr>
      </w:pPr>
    </w:p>
    <w:p w:rsidR="000A1FE9" w:rsidRPr="00515172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jc w:val="both"/>
        <w:rPr>
          <w:i/>
          <w:iCs/>
          <w:color w:val="000000"/>
          <w:sz w:val="24"/>
          <w:szCs w:val="24"/>
        </w:rPr>
      </w:pPr>
      <w:r w:rsidRPr="00515172">
        <w:rPr>
          <w:i/>
          <w:iCs/>
          <w:color w:val="000000"/>
          <w:sz w:val="24"/>
          <w:szCs w:val="24"/>
        </w:rPr>
        <w:t xml:space="preserve">Opis przedmiotu zamówienia </w:t>
      </w:r>
    </w:p>
    <w:p w:rsidR="000A1FE9" w:rsidRDefault="000A1FE9" w:rsidP="00E92AF8">
      <w:pPr>
        <w:pStyle w:val="BodyText3"/>
        <w:spacing w:line="276" w:lineRule="auto"/>
        <w:ind w:left="360"/>
        <w:jc w:val="both"/>
        <w:rPr>
          <w:b/>
          <w:bCs/>
          <w:color w:val="000000"/>
        </w:rPr>
      </w:pPr>
    </w:p>
    <w:p w:rsidR="000A1FE9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b/>
          <w:bCs/>
          <w:u w:val="single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Przedmiotem zamówienia jest świadczenie usługi zarządzania projektem </w:t>
      </w:r>
      <w:r w:rsidRPr="00E7432D">
        <w:rPr>
          <w:rFonts w:ascii="Times New Roman" w:hAnsi="Times New Roman" w:cs="Times New Roman"/>
          <w:b/>
          <w:bCs/>
          <w:lang w:val="pl-PL"/>
        </w:rPr>
        <w:t xml:space="preserve">"Upowszechnienie edukacji przedszkolnej w Gminie Kaźmierz" </w:t>
      </w:r>
      <w:r w:rsidRPr="00E7432D">
        <w:rPr>
          <w:rFonts w:ascii="Times New Roman" w:hAnsi="Times New Roman" w:cs="Times New Roman"/>
          <w:lang w:val="pl-PL"/>
        </w:rPr>
        <w:t xml:space="preserve">realizowanego w ramach Działania 9.1.1 Zmniejszanie nierówności w stopniu upowszechnienia edukacji przedszkolnej, współfinansowanego ze środków Unii Europejskiej w ramach Europejskiego Funduszu Społecznego w zakresie wykonywania zadań </w:t>
      </w:r>
      <w:r w:rsidRPr="00E7432D">
        <w:rPr>
          <w:rFonts w:ascii="Times New Roman" w:hAnsi="Times New Roman" w:cs="Times New Roman"/>
          <w:b/>
          <w:bCs/>
          <w:u w:val="single"/>
          <w:lang w:val="pl-PL"/>
        </w:rPr>
        <w:t>koordynatora projektu</w:t>
      </w:r>
      <w:r w:rsidRPr="00E7432D">
        <w:rPr>
          <w:rFonts w:ascii="Times New Roman" w:hAnsi="Times New Roman" w:cs="Times New Roman"/>
          <w:lang w:val="pl-PL"/>
        </w:rPr>
        <w:t xml:space="preserve"> oraz </w:t>
      </w:r>
      <w:r w:rsidRPr="00E7432D">
        <w:rPr>
          <w:rFonts w:ascii="Times New Roman" w:hAnsi="Times New Roman" w:cs="Times New Roman"/>
          <w:b/>
          <w:bCs/>
          <w:u w:val="single"/>
          <w:lang w:val="pl-PL"/>
        </w:rPr>
        <w:t>asystenta koordynatora.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0A1FE9" w:rsidRPr="001F4C71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b/>
          <w:bCs/>
          <w:color w:val="000000"/>
          <w:lang w:val="pl-PL"/>
        </w:rPr>
      </w:pPr>
      <w:r w:rsidRPr="001F4C71">
        <w:rPr>
          <w:rFonts w:ascii="Times New Roman" w:hAnsi="Times New Roman" w:cs="Times New Roman"/>
          <w:b/>
          <w:bCs/>
          <w:color w:val="000000"/>
          <w:lang w:val="pl-PL"/>
        </w:rPr>
        <w:t>CPV 79421000-1 usługi zarządzania projektem inne niż w zakresie robót budowlanych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lang w:val="pl-PL"/>
        </w:rPr>
      </w:pP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</w:t>
      </w:r>
      <w:r w:rsidRPr="00E7432D">
        <w:rPr>
          <w:rFonts w:ascii="Times New Roman" w:hAnsi="Times New Roman" w:cs="Times New Roman"/>
          <w:b/>
          <w:bCs/>
          <w:lang w:val="pl-PL"/>
        </w:rPr>
        <w:t>. Miejsce realizacji zamówienia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Przedszkole samorządowe „Krasnal Hałabała”  w  Kaźmierzu  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2</w:t>
      </w:r>
      <w:r w:rsidRPr="00E7432D">
        <w:rPr>
          <w:rFonts w:ascii="Times New Roman" w:hAnsi="Times New Roman" w:cs="Times New Roman"/>
          <w:b/>
          <w:bCs/>
          <w:lang w:val="pl-PL"/>
        </w:rPr>
        <w:t xml:space="preserve">. Obowiązki Wykonawcy  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>Głównym obowiązkiem Wykonawcy jest zrealizowanie projektu zgodnie z założeniami wniosku o dofinansowanie projektu, terminowo, zgodnie z zaplanowanym budżetem przy zapewnieniu kwalifikowalności wszystkich wydatków oraz zgodności z przepisami prawa krajowego i wspólnotowego, w tym polityką równych szans kobiet i mężczyzn oraz dokumentami i interpretacjami wydanymi przez Ministerstwo Rozwoju Regionalnego.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W ramach realizacji przedmiotu zamówienia Wykonawca jest zobowiązany do realizacji celów projektu i osiągnięcia założonych we wniosku aplikacyjnych wskaźników realizacji poszczególnych celów: 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lang w:val="pl-PL"/>
        </w:rPr>
      </w:pP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1. Wzrost upowszechnienia edukacji przedszkolnej oraz zapewnienie możliwości objęcia edukacją przedszkolną wszystkich dzieci w wieku 3-5 lat na obszarze wiejskiej Gminy Kaźmierz w wyniku utworzenia 25 dodatkowych miejsc w przedszkolu samorządowym w Kaźmierzu w okresie styczeń 2014-czerwiec 2015</w:t>
      </w:r>
    </w:p>
    <w:p w:rsidR="000A1FE9" w:rsidRPr="00E7432D" w:rsidRDefault="000A1FE9" w:rsidP="00571AC1">
      <w:pPr>
        <w:pStyle w:val="Tekstpodstawowy31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liczba nowych miejsc przedszkolnych wygenerowana w ramach projektu - 25</w:t>
      </w:r>
    </w:p>
    <w:p w:rsidR="000A1FE9" w:rsidRPr="00E7432D" w:rsidRDefault="000A1FE9" w:rsidP="00571AC1">
      <w:pPr>
        <w:pStyle w:val="Tekstpodstawowy31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liczba ośrodków wychowania przedszkolnego, które uzyskały wsparcie w ramach projektu - 1</w:t>
      </w:r>
    </w:p>
    <w:p w:rsidR="000A1FE9" w:rsidRPr="00E7432D" w:rsidRDefault="000A1FE9" w:rsidP="00571AC1">
      <w:pPr>
        <w:pStyle w:val="Tekstpodstawowy31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liczba dzieci z terenów wiejskich w wieku 3-4 lat objęta edukacją przedszkolną w ramach projektu - 25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i/>
          <w:iCs/>
          <w:lang w:val="pl-PL"/>
        </w:rPr>
      </w:pP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2. Podniesienie jakości infrastruktury przedszkola samorządowego w Kaźmierzu, w wyniku zakupu w 2014 roku wyposażenia, sprzętu i pomocy dydaktycznych na potrzeby funkcjonowania nowego oddziału przedszkolnego</w:t>
      </w:r>
    </w:p>
    <w:p w:rsidR="000A1FE9" w:rsidRPr="00E7432D" w:rsidRDefault="000A1FE9" w:rsidP="00571AC1">
      <w:pPr>
        <w:pStyle w:val="Tekstpodstawowy31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ilość wyposażonych nowych sal przedszkolnych - 1</w:t>
      </w:r>
    </w:p>
    <w:p w:rsidR="000A1FE9" w:rsidRPr="00E7432D" w:rsidRDefault="000A1FE9" w:rsidP="00571AC1">
      <w:pPr>
        <w:pStyle w:val="Tekstpodstawowy31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 xml:space="preserve">ilość wyposażonych nowych łazienek przedszkolnych -1 </w:t>
      </w:r>
    </w:p>
    <w:p w:rsidR="000A1FE9" w:rsidRPr="00E7432D" w:rsidRDefault="000A1FE9" w:rsidP="00571AC1">
      <w:pPr>
        <w:pStyle w:val="Tekstpodstawowy31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ilość wyposażonych nowych szatni przedszkolnych - 1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i/>
          <w:iCs/>
          <w:lang w:val="pl-PL"/>
        </w:rPr>
      </w:pP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3. Wyrównywanie różnic edukacyjnych i przystosowawczych oraz zapobieganie marginalizacji społecznej dzieci wiejskich w terenu Gminy Kaźmierz, w wyniku objęcia edukacją przedszkolną 25 dzieci w wieku 3-4 lat z terenów wiejskich w okresie styczeń 2014-czerwiec 2015</w:t>
      </w:r>
    </w:p>
    <w:p w:rsidR="000A1FE9" w:rsidRPr="00E7432D" w:rsidRDefault="000A1FE9" w:rsidP="00571AC1">
      <w:pPr>
        <w:pStyle w:val="Tekstpodstawowy31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liczba dzieci z terenów wiejskich objęta edukacją przedszkolną w nowo powstałym oddziale przedszkolnym - 25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i/>
          <w:iCs/>
          <w:lang w:val="pl-PL"/>
        </w:rPr>
      </w:pP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4. Podniesienie jakości i atrakcyjność edukacji przedszkolnej w Gminie Kaźmierz w wyniku realizacji bezpłatnych zajęć dodatkowych oraz wycieczek edukacyjno-krajoznawczych w przedszkolu samorządowym w Kaźmierzu w okresie styczeń 2014-czerwiec 2015</w:t>
      </w:r>
    </w:p>
    <w:p w:rsidR="000A1FE9" w:rsidRPr="00E7432D" w:rsidRDefault="000A1FE9" w:rsidP="00571AC1">
      <w:pPr>
        <w:pStyle w:val="Tekstpodstawowy31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liczba godzin bezpłatnych zajęć dodatkowych - 850</w:t>
      </w:r>
    </w:p>
    <w:p w:rsidR="000A1FE9" w:rsidRPr="00E7432D" w:rsidRDefault="000A1FE9" w:rsidP="00571AC1">
      <w:pPr>
        <w:pStyle w:val="Tekstpodstawowy31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 w:rsidRPr="00E7432D">
        <w:rPr>
          <w:rFonts w:ascii="Times New Roman" w:hAnsi="Times New Roman" w:cs="Times New Roman"/>
          <w:i/>
          <w:iCs/>
          <w:lang w:val="pl-PL"/>
        </w:rPr>
        <w:t>liczba zorganizowanych wycieczek edukacyjno-krajoznawczych - 22</w:t>
      </w:r>
    </w:p>
    <w:p w:rsidR="000A1FE9" w:rsidRPr="00E7432D" w:rsidRDefault="000A1FE9" w:rsidP="00525DDC">
      <w:pPr>
        <w:pStyle w:val="Tekstpodstawowy31"/>
        <w:spacing w:line="276" w:lineRule="auto"/>
        <w:rPr>
          <w:rFonts w:ascii="Times New Roman" w:hAnsi="Times New Roman" w:cs="Times New Roman"/>
          <w:lang w:val="pl-PL"/>
        </w:rPr>
      </w:pPr>
    </w:p>
    <w:p w:rsidR="000A1FE9" w:rsidRPr="00F4365E" w:rsidRDefault="000A1FE9" w:rsidP="00571AC1">
      <w:pPr>
        <w:pStyle w:val="Tekstpodstawowy31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4365E">
        <w:rPr>
          <w:rFonts w:ascii="Times New Roman" w:hAnsi="Times New Roman" w:cs="Times New Roman"/>
          <w:b/>
          <w:bCs/>
        </w:rPr>
        <w:t>Pozostałe obowiązki Wykonawcy: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nadzór nad prawidłową realizacją merytorycznych działań projektu, zgodnie </w:t>
      </w:r>
      <w:r w:rsidRPr="00E7432D">
        <w:rPr>
          <w:rFonts w:ascii="Times New Roman" w:hAnsi="Times New Roman" w:cs="Times New Roman"/>
          <w:lang w:val="pl-PL"/>
        </w:rPr>
        <w:br/>
        <w:t xml:space="preserve">z wymogami POKL oraz obowiązującymi przepisami krajowymi, w oparciu </w:t>
      </w:r>
      <w:r w:rsidRPr="00E7432D">
        <w:rPr>
          <w:rFonts w:ascii="Times New Roman" w:hAnsi="Times New Roman" w:cs="Times New Roman"/>
          <w:lang w:val="pl-PL"/>
        </w:rPr>
        <w:br/>
        <w:t xml:space="preserve">o umowę o dofinansowanie wraz z załącznikami, 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>realizacja zadań zgodnie z obowiązującymi dokumentami programowymi POKL, w tym zwłaszcza: SZOP POKL, Zasadami Finansowania POKL, Wytycznymi dotyczącymi kwalifikowalności wydatków w ramach POKL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podejmowanie niezbędnych działań mających na celu terminowe osiągnięcie wskaźników rezultatu projektu, 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b/>
          <w:bCs/>
          <w:lang w:val="pl-PL"/>
        </w:rPr>
      </w:pPr>
      <w:r w:rsidRPr="00E7432D">
        <w:rPr>
          <w:rFonts w:ascii="Times New Roman" w:hAnsi="Times New Roman" w:cs="Times New Roman"/>
          <w:lang w:val="pl-PL"/>
        </w:rPr>
        <w:t>organizowanie comiesięcznych spotkań zespołu projektowego w siedzibie Zamawiającego w godzinach urzędowania i przekazywania Zamawiającemu postępów w realizacji projektu oraz informowanie zamawiającego o wszelkich nieprawidłowościach związanych z realizacją projektu,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przygotowanie wszelkiej dokumentacji wymaganej do prawidłowej realizacji projektu,                      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przygotowanie, koordynowanie i nadzorowanie prac związanych z promocją, ewaluacją, realizacją oraz rozliczeniem projektu, 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opracowanie formularzy w związku ze zmianami w projekcie, 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>przygotowanie części sprawozdawczej i finansowej wniosków o płatność zaliczkową i końcową,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>przestrzeganie procedur związanych z ochroną danych osobowych uczestników projektu, personelu oraz kontrahentów, w tym przygotowanie upoważnień do przetwarzania danych osobowych dla personelu projektu oraz  zgłoszenie ich do rejestru upoważnień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przygotowanie i koordynacja korespondencji związanej z realizacją projektu, prowadzonej z Wojewódzkim Urzędem Pracy w Poznaniu, 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monitorowanie postępów i poziomu osiągnięcia rezultatów projektu oraz postępu finansowego w poszczególnych okresach czasu, podejmowanie wszelkich działań zaradczych i naprawczych w przypadku występowania problemów w realizacji projektu, 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zgłaszanie do WUP w Poznaniu wszelkich zmian w realizacji i w budżecie projektu, przygotowywanie formularzy zmian merytorycznych i budżetowych, 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nadzór nad prowadzeniem bazy danych PEFS, 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>obsługa administracyjno-biurowa i archiwizacja dokumentacji projektu,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>nadzór nad prawidłową realizacją umów na świadczenie usług zleconych realizowanych w ramach projektu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ascii="Times New Roman" w:hAnsi="Times New Roman" w:cs="Times New Roman"/>
          <w:lang w:val="pl-PL"/>
        </w:rPr>
      </w:pPr>
      <w:r w:rsidRPr="00E7432D">
        <w:rPr>
          <w:rFonts w:ascii="Times New Roman" w:hAnsi="Times New Roman" w:cs="Times New Roman"/>
          <w:lang w:val="pl-PL"/>
        </w:rPr>
        <w:t xml:space="preserve">nadzór nad prawidłową realizacją promocji projektu – zapewnienie zgodności wizualizacji  materiałów informacyjno – promocyjnych z wytycznymi dotyczącymi oznaczania projektów w ramach POKL, </w:t>
      </w:r>
    </w:p>
    <w:p w:rsidR="000A1FE9" w:rsidRPr="0091270B" w:rsidRDefault="000A1FE9" w:rsidP="00571AC1">
      <w:pPr>
        <w:pStyle w:val="Tekstpodstawowy31"/>
        <w:numPr>
          <w:ilvl w:val="0"/>
          <w:numId w:val="46"/>
        </w:numPr>
        <w:rPr>
          <w:rFonts w:cs="Times New Roman"/>
          <w:lang w:val="pl-PL"/>
        </w:rPr>
      </w:pPr>
      <w:r w:rsidRPr="00F4365E">
        <w:rPr>
          <w:rFonts w:ascii="Times New Roman" w:hAnsi="Times New Roman" w:cs="Times New Roman"/>
          <w:lang w:val="pl-PL" w:eastAsia="pl-PL"/>
        </w:rPr>
        <w:t>udział w kontrolach prowadzonych przez organy zewnętrzne</w:t>
      </w:r>
      <w:r>
        <w:rPr>
          <w:rFonts w:ascii="Times New Roman" w:hAnsi="Times New Roman" w:cs="Times New Roman"/>
          <w:lang w:val="pl-PL" w:eastAsia="pl-PL"/>
        </w:rPr>
        <w:t>,</w:t>
      </w:r>
    </w:p>
    <w:p w:rsidR="000A1FE9" w:rsidRPr="00E7432D" w:rsidRDefault="000A1FE9" w:rsidP="00571AC1">
      <w:pPr>
        <w:pStyle w:val="Tekstpodstawowy31"/>
        <w:numPr>
          <w:ilvl w:val="0"/>
          <w:numId w:val="46"/>
        </w:numPr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 w:eastAsia="pl-PL"/>
        </w:rPr>
        <w:t>przygotowanie opisu przedmiotu zamówienia usług i dostaw realizowanych w ramach projektu.</w:t>
      </w:r>
    </w:p>
    <w:p w:rsidR="000A1FE9" w:rsidRDefault="000A1FE9" w:rsidP="00525DDC">
      <w:pPr>
        <w:pStyle w:val="Tekstpodstawowy31"/>
        <w:rPr>
          <w:rFonts w:ascii="Times New Roman" w:hAnsi="Times New Roman" w:cs="Times New Roman"/>
          <w:lang w:val="pl-PL" w:eastAsia="pl-PL"/>
        </w:rPr>
      </w:pPr>
    </w:p>
    <w:p w:rsidR="000A1FE9" w:rsidRDefault="000A1FE9" w:rsidP="00E92AF8">
      <w:pPr>
        <w:pStyle w:val="Tekstpodstawowy31"/>
        <w:spacing w:line="276" w:lineRule="auto"/>
        <w:ind w:left="993"/>
        <w:rPr>
          <w:rFonts w:ascii="Times New Roman" w:hAnsi="Times New Roman" w:cs="Times New Roman"/>
          <w:lang w:val="pl-PL" w:eastAsia="pl-PL"/>
        </w:rPr>
      </w:pPr>
    </w:p>
    <w:p w:rsidR="000A1FE9" w:rsidRDefault="000A1FE9" w:rsidP="00E92AF8">
      <w:pPr>
        <w:pStyle w:val="Tekstpodstawowy31"/>
        <w:spacing w:line="276" w:lineRule="auto"/>
        <w:ind w:left="993"/>
        <w:rPr>
          <w:rFonts w:ascii="Times New Roman" w:hAnsi="Times New Roman" w:cs="Times New Roman"/>
          <w:lang w:val="pl-PL" w:eastAsia="pl-PL"/>
        </w:rPr>
      </w:pPr>
    </w:p>
    <w:p w:rsidR="000A1FE9" w:rsidRDefault="000A1FE9" w:rsidP="00E92AF8">
      <w:pPr>
        <w:pStyle w:val="Tekstpodstawowy31"/>
        <w:spacing w:line="276" w:lineRule="auto"/>
        <w:ind w:left="993"/>
        <w:rPr>
          <w:rFonts w:ascii="Times New Roman" w:hAnsi="Times New Roman" w:cs="Times New Roman"/>
          <w:lang w:val="pl-PL" w:eastAsia="pl-PL"/>
        </w:rPr>
      </w:pPr>
    </w:p>
    <w:p w:rsidR="000A1FE9" w:rsidRPr="00FB743A" w:rsidRDefault="000A1FE9" w:rsidP="00E92AF8">
      <w:pPr>
        <w:pStyle w:val="Tekstpodstawowy31"/>
        <w:spacing w:line="276" w:lineRule="auto"/>
        <w:ind w:left="993"/>
        <w:rPr>
          <w:rFonts w:ascii="Times New Roman" w:hAnsi="Times New Roman" w:cs="Times New Roman"/>
          <w:lang w:val="pl-PL" w:eastAsia="pl-PL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Oferty częściowe</w:t>
      </w:r>
    </w:p>
    <w:p w:rsidR="000A1FE9" w:rsidRPr="00DC578C" w:rsidRDefault="000A1FE9" w:rsidP="00E92AF8">
      <w:pPr>
        <w:spacing w:line="276" w:lineRule="auto"/>
        <w:ind w:left="360" w:hanging="360"/>
        <w:rPr>
          <w:sz w:val="24"/>
          <w:szCs w:val="24"/>
        </w:rPr>
      </w:pP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</w:t>
      </w:r>
      <w:r w:rsidRPr="00DC578C">
        <w:rPr>
          <w:b/>
          <w:bCs/>
          <w:sz w:val="24"/>
          <w:szCs w:val="24"/>
        </w:rPr>
        <w:t>nie dopuszcza</w:t>
      </w:r>
      <w:r w:rsidRPr="00DC578C">
        <w:rPr>
          <w:sz w:val="24"/>
          <w:szCs w:val="24"/>
        </w:rPr>
        <w:t xml:space="preserve"> składania ofert częściowych.</w:t>
      </w:r>
    </w:p>
    <w:p w:rsidR="000A1FE9" w:rsidRPr="00DC578C" w:rsidRDefault="000A1FE9" w:rsidP="00E92AF8">
      <w:pPr>
        <w:spacing w:line="276" w:lineRule="auto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418" w:hanging="1418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Oferty wariantowe</w:t>
      </w:r>
    </w:p>
    <w:p w:rsidR="000A1FE9" w:rsidRPr="00DC578C" w:rsidRDefault="000A1FE9" w:rsidP="00E92AF8">
      <w:pPr>
        <w:spacing w:line="276" w:lineRule="auto"/>
        <w:ind w:left="360" w:hanging="360"/>
        <w:rPr>
          <w:sz w:val="24"/>
          <w:szCs w:val="24"/>
        </w:rPr>
      </w:pPr>
    </w:p>
    <w:p w:rsidR="000A1FE9" w:rsidRDefault="000A1FE9" w:rsidP="00E92AF8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</w:t>
      </w:r>
      <w:r w:rsidRPr="00DC578C">
        <w:rPr>
          <w:b/>
          <w:bCs/>
          <w:sz w:val="24"/>
          <w:szCs w:val="24"/>
        </w:rPr>
        <w:t>nie dopuszcza</w:t>
      </w:r>
      <w:r w:rsidRPr="00DC578C">
        <w:rPr>
          <w:sz w:val="24"/>
          <w:szCs w:val="24"/>
        </w:rPr>
        <w:t xml:space="preserve"> składania ofert wariantowych.</w:t>
      </w: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Termin wykonania zamówienia</w:t>
      </w:r>
    </w:p>
    <w:p w:rsidR="000A1FE9" w:rsidRPr="004C1DA1" w:rsidRDefault="000A1FE9" w:rsidP="00E92AF8">
      <w:pPr>
        <w:spacing w:line="276" w:lineRule="auto"/>
        <w:ind w:left="360" w:hanging="360"/>
        <w:rPr>
          <w:b/>
          <w:bCs/>
          <w:sz w:val="24"/>
          <w:szCs w:val="24"/>
        </w:rPr>
      </w:pPr>
    </w:p>
    <w:p w:rsidR="000A1FE9" w:rsidRPr="00E7432D" w:rsidRDefault="000A1FE9" w:rsidP="00044C38">
      <w:pPr>
        <w:pStyle w:val="Tekstpodstawowy31"/>
        <w:spacing w:line="276" w:lineRule="auto"/>
        <w:rPr>
          <w:rFonts w:ascii="Times New Roman" w:hAnsi="Times New Roman" w:cs="Times New Roman"/>
          <w:lang w:val="pl-PL"/>
        </w:rPr>
      </w:pPr>
      <w:r w:rsidRPr="00044C38">
        <w:rPr>
          <w:rFonts w:ascii="Times New Roman" w:hAnsi="Times New Roman" w:cs="Times New Roman"/>
          <w:lang w:val="pl-PL"/>
        </w:rPr>
        <w:t>Przedmiot zamówienia należy zrealizować</w:t>
      </w:r>
      <w:r w:rsidRPr="00044C38">
        <w:rPr>
          <w:lang w:val="pl-PL"/>
        </w:rPr>
        <w:t xml:space="preserve"> </w:t>
      </w:r>
      <w:r w:rsidRPr="00E7432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 w:rsidRPr="00E7432D">
        <w:rPr>
          <w:rFonts w:ascii="Times New Roman" w:hAnsi="Times New Roman" w:cs="Times New Roman"/>
          <w:lang w:val="pl-PL"/>
        </w:rPr>
        <w:t xml:space="preserve"> terminie: od dnia podpisania umowy do 30.06.2015 r. </w:t>
      </w:r>
    </w:p>
    <w:p w:rsidR="000A1FE9" w:rsidRPr="00450E6D" w:rsidRDefault="000A1FE9" w:rsidP="00044C38">
      <w:pPr>
        <w:jc w:val="both"/>
        <w:rPr>
          <w:sz w:val="24"/>
          <w:szCs w:val="24"/>
        </w:rPr>
      </w:pPr>
      <w:r w:rsidRPr="00450E6D">
        <w:rPr>
          <w:sz w:val="24"/>
          <w:szCs w:val="24"/>
        </w:rPr>
        <w:t>Praca na stanowisku koordynatora projektu będzie realizowana w  łącznym wymiarze 1140 godzin</w:t>
      </w:r>
      <w:r>
        <w:rPr>
          <w:sz w:val="24"/>
          <w:szCs w:val="24"/>
        </w:rPr>
        <w:t>.</w:t>
      </w:r>
    </w:p>
    <w:p w:rsidR="000A1FE9" w:rsidRPr="00BE110F" w:rsidRDefault="000A1FE9" w:rsidP="00044C38">
      <w:pPr>
        <w:jc w:val="both"/>
        <w:rPr>
          <w:b/>
          <w:bCs/>
          <w:color w:val="FF0000"/>
          <w:sz w:val="24"/>
          <w:szCs w:val="24"/>
        </w:rPr>
      </w:pPr>
      <w:r w:rsidRPr="00450E6D">
        <w:rPr>
          <w:sz w:val="24"/>
          <w:szCs w:val="24"/>
        </w:rPr>
        <w:t>Praca na stanowisku asystenta koordynatora  będzie realizowana w łącznym wymiarze 760 godzin</w:t>
      </w:r>
      <w:r>
        <w:rPr>
          <w:sz w:val="24"/>
          <w:szCs w:val="24"/>
        </w:rPr>
        <w:t>.</w:t>
      </w:r>
      <w:r w:rsidRPr="00BE110F">
        <w:rPr>
          <w:b/>
          <w:bCs/>
          <w:color w:val="FF0000"/>
          <w:sz w:val="24"/>
          <w:szCs w:val="24"/>
        </w:rPr>
        <w:t xml:space="preserve"> </w:t>
      </w:r>
    </w:p>
    <w:p w:rsidR="000A1FE9" w:rsidRPr="00DC578C" w:rsidRDefault="000A1FE9" w:rsidP="00E92AF8">
      <w:pPr>
        <w:spacing w:line="276" w:lineRule="auto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Informacja o podwykonawcach</w:t>
      </w:r>
    </w:p>
    <w:p w:rsidR="000A1FE9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044C38" w:rsidRDefault="000A1FE9" w:rsidP="00044C38">
      <w:pPr>
        <w:spacing w:line="276" w:lineRule="auto"/>
        <w:jc w:val="both"/>
        <w:rPr>
          <w:sz w:val="24"/>
          <w:szCs w:val="24"/>
        </w:rPr>
      </w:pPr>
      <w:r w:rsidRPr="00044C38">
        <w:rPr>
          <w:sz w:val="24"/>
          <w:szCs w:val="24"/>
        </w:rPr>
        <w:t>Zamawiający zastrzega, że ze względu na specyfikę przedmiotu zamówienia całość zamówienia nie może być powierzona podwykonawcom.</w:t>
      </w:r>
    </w:p>
    <w:p w:rsidR="000A1FE9" w:rsidRPr="00DC578C" w:rsidRDefault="000A1FE9" w:rsidP="00E92AF8">
      <w:pPr>
        <w:spacing w:line="276" w:lineRule="auto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Wykonawcy wspólnie ubiegający się o zamówienie</w:t>
      </w:r>
    </w:p>
    <w:p w:rsidR="000A1FE9" w:rsidRPr="00DC578C" w:rsidRDefault="000A1FE9" w:rsidP="00E92AF8">
      <w:pPr>
        <w:pStyle w:val="BodyText"/>
        <w:spacing w:line="276" w:lineRule="auto"/>
        <w:ind w:right="57"/>
        <w:jc w:val="both"/>
      </w:pPr>
    </w:p>
    <w:p w:rsidR="000A1FE9" w:rsidRPr="00DC578C" w:rsidRDefault="000A1FE9" w:rsidP="00571AC1">
      <w:pPr>
        <w:pStyle w:val="BodyText"/>
        <w:numPr>
          <w:ilvl w:val="0"/>
          <w:numId w:val="20"/>
        </w:numPr>
        <w:spacing w:line="276" w:lineRule="auto"/>
        <w:ind w:right="57"/>
        <w:jc w:val="both"/>
      </w:pPr>
      <w:r w:rsidRPr="00DC578C">
        <w:t>Wykonawcy wspólnie ubiegający się o zamówienie:</w:t>
      </w:r>
    </w:p>
    <w:p w:rsidR="000A1FE9" w:rsidRPr="00DC578C" w:rsidRDefault="000A1FE9" w:rsidP="00571AC1">
      <w:pPr>
        <w:pStyle w:val="BodyText"/>
        <w:numPr>
          <w:ilvl w:val="0"/>
          <w:numId w:val="21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ponoszą solidarną odpowiedzialność za niewykonanie lub nienależyte wykonanie zobowiązania,</w:t>
      </w:r>
    </w:p>
    <w:p w:rsidR="000A1FE9" w:rsidRPr="00DC578C" w:rsidRDefault="000A1FE9" w:rsidP="00571AC1">
      <w:pPr>
        <w:pStyle w:val="BodyText"/>
        <w:numPr>
          <w:ilvl w:val="0"/>
          <w:numId w:val="21"/>
        </w:numPr>
        <w:spacing w:line="276" w:lineRule="auto"/>
        <w:ind w:left="709" w:right="57" w:hanging="425"/>
        <w:jc w:val="both"/>
        <w:rPr>
          <w:b w:val="0"/>
          <w:bCs w:val="0"/>
        </w:rPr>
      </w:pPr>
      <w:r w:rsidRPr="00DC578C">
        <w:rPr>
          <w:b w:val="0"/>
          <w:bCs w:val="0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0A1FE9" w:rsidRPr="00DC578C" w:rsidRDefault="000A1FE9" w:rsidP="00571AC1">
      <w:pPr>
        <w:pStyle w:val="BodyText"/>
        <w:numPr>
          <w:ilvl w:val="0"/>
          <w:numId w:val="21"/>
        </w:numPr>
        <w:spacing w:line="276" w:lineRule="auto"/>
        <w:ind w:left="709" w:right="57" w:hanging="425"/>
        <w:jc w:val="both"/>
        <w:rPr>
          <w:b w:val="0"/>
          <w:bCs w:val="0"/>
        </w:rPr>
      </w:pPr>
      <w:r w:rsidRPr="00DC578C">
        <w:rPr>
          <w:b w:val="0"/>
          <w:bCs w:val="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0A1FE9" w:rsidRPr="00DC578C" w:rsidRDefault="000A1FE9" w:rsidP="00571AC1">
      <w:pPr>
        <w:pStyle w:val="BodyText"/>
        <w:numPr>
          <w:ilvl w:val="0"/>
          <w:numId w:val="21"/>
        </w:numPr>
        <w:spacing w:line="276" w:lineRule="auto"/>
        <w:ind w:left="709" w:right="57" w:hanging="425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jeżeli oferta konsorcjum zostanie wybrana jako najkorzystniejsza, Zamawiający może przed zawarciem umowy wezwać </w:t>
      </w:r>
      <w:r>
        <w:rPr>
          <w:b w:val="0"/>
          <w:bCs w:val="0"/>
        </w:rPr>
        <w:t>P</w:t>
      </w:r>
      <w:r w:rsidRPr="00DC578C">
        <w:rPr>
          <w:b w:val="0"/>
          <w:bCs w:val="0"/>
        </w:rPr>
        <w:t>ełnomocnika do przedstawienia umowy regulującej współpracę tych Wykonawców.</w:t>
      </w:r>
    </w:p>
    <w:p w:rsidR="000A1FE9" w:rsidRPr="00DC578C" w:rsidRDefault="000A1FE9" w:rsidP="00E92AF8">
      <w:pPr>
        <w:pStyle w:val="BodyText"/>
        <w:spacing w:line="276" w:lineRule="auto"/>
        <w:ind w:right="57"/>
        <w:jc w:val="both"/>
      </w:pPr>
    </w:p>
    <w:p w:rsidR="000A1FE9" w:rsidRPr="00CF1B5A" w:rsidRDefault="000A1FE9" w:rsidP="00571AC1">
      <w:pPr>
        <w:pStyle w:val="BodyText"/>
        <w:numPr>
          <w:ilvl w:val="0"/>
          <w:numId w:val="20"/>
        </w:numPr>
        <w:spacing w:line="276" w:lineRule="auto"/>
        <w:ind w:left="284" w:right="57" w:hanging="284"/>
        <w:jc w:val="both"/>
      </w:pPr>
      <w:r w:rsidRPr="00CF1B5A">
        <w:t>Składając ofertę wspólnie (</w:t>
      </w:r>
      <w:r w:rsidRPr="00CF1B5A">
        <w:rPr>
          <w:b w:val="0"/>
          <w:bCs w:val="0"/>
        </w:rPr>
        <w:t xml:space="preserve">art. 23 ustawy) </w:t>
      </w:r>
      <w:r w:rsidRPr="00CF1B5A">
        <w:t>przez dwóch lub więcej Wykonawców należy zwrócić uwagę w szczególności na następujące wymagania:</w:t>
      </w:r>
    </w:p>
    <w:p w:rsidR="000A1FE9" w:rsidRPr="00CF1B5A" w:rsidRDefault="000A1FE9" w:rsidP="00E92AF8">
      <w:pPr>
        <w:tabs>
          <w:tab w:val="num" w:pos="709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F1B5A">
        <w:rPr>
          <w:sz w:val="24"/>
          <w:szCs w:val="24"/>
        </w:rPr>
        <w:t xml:space="preserve">następujące dokumenty i oświadczenia: </w:t>
      </w:r>
    </w:p>
    <w:p w:rsidR="000A1FE9" w:rsidRPr="001F4C71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oferta </w:t>
      </w:r>
      <w:r w:rsidRPr="001F4C71">
        <w:rPr>
          <w:i/>
          <w:iCs/>
          <w:color w:val="000000"/>
          <w:sz w:val="24"/>
          <w:szCs w:val="24"/>
        </w:rPr>
        <w:t>(Załącznik nr 1 do SIWZ)</w:t>
      </w:r>
    </w:p>
    <w:p w:rsidR="000A1FE9" w:rsidRPr="0047362F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i/>
          <w:iCs/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 xml:space="preserve">wykaz wykonanych </w:t>
      </w:r>
      <w:r>
        <w:rPr>
          <w:color w:val="000000"/>
          <w:sz w:val="24"/>
          <w:szCs w:val="24"/>
        </w:rPr>
        <w:t>usług</w:t>
      </w:r>
      <w:r w:rsidRPr="002F609B">
        <w:rPr>
          <w:color w:val="000000"/>
          <w:sz w:val="24"/>
          <w:szCs w:val="24"/>
        </w:rPr>
        <w:t xml:space="preserve"> </w:t>
      </w:r>
      <w:r w:rsidRPr="001F4C71">
        <w:rPr>
          <w:i/>
          <w:iCs/>
          <w:color w:val="000000"/>
          <w:sz w:val="24"/>
          <w:szCs w:val="24"/>
        </w:rPr>
        <w:t>(Załącznik Nr 5 do SIWZ),</w:t>
      </w:r>
    </w:p>
    <w:p w:rsidR="000A1FE9" w:rsidRPr="002F609B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i/>
          <w:iCs/>
          <w:color w:val="000000"/>
          <w:sz w:val="24"/>
          <w:szCs w:val="24"/>
        </w:rPr>
      </w:pPr>
      <w:r w:rsidRPr="0047362F">
        <w:rPr>
          <w:color w:val="000000"/>
          <w:sz w:val="24"/>
          <w:szCs w:val="24"/>
        </w:rPr>
        <w:t>wykaz osób</w:t>
      </w:r>
      <w:r w:rsidRPr="0047362F">
        <w:rPr>
          <w:sz w:val="24"/>
          <w:szCs w:val="24"/>
        </w:rPr>
        <w:t xml:space="preserve"> </w:t>
      </w:r>
      <w:r w:rsidRPr="00043CFF">
        <w:rPr>
          <w:sz w:val="24"/>
          <w:szCs w:val="24"/>
        </w:rPr>
        <w:t>które będą uczestniczyć w wykonywaniu zamówienia</w:t>
      </w:r>
      <w:r>
        <w:rPr>
          <w:sz w:val="24"/>
          <w:szCs w:val="24"/>
        </w:rPr>
        <w:t xml:space="preserve"> (</w:t>
      </w:r>
      <w:r w:rsidRPr="001F4C71">
        <w:rPr>
          <w:i/>
          <w:iCs/>
          <w:color w:val="000000"/>
          <w:sz w:val="24"/>
          <w:szCs w:val="24"/>
        </w:rPr>
        <w:t>Załącznik Nr 6 do SIWZ)</w:t>
      </w:r>
    </w:p>
    <w:p w:rsidR="000A1FE9" w:rsidRPr="001F4C71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 xml:space="preserve">oświadczenia o spełnianiu warunków podanych w art. 22 ust. 1 ustawy </w:t>
      </w:r>
      <w:r w:rsidRPr="001F4C71">
        <w:rPr>
          <w:color w:val="000000"/>
          <w:sz w:val="24"/>
          <w:szCs w:val="24"/>
        </w:rPr>
        <w:t>(</w:t>
      </w:r>
      <w:r w:rsidRPr="001F4C71">
        <w:rPr>
          <w:i/>
          <w:iCs/>
          <w:color w:val="000000"/>
          <w:sz w:val="24"/>
          <w:szCs w:val="24"/>
        </w:rPr>
        <w:t>Załącznik nr 2 do SIWZ</w:t>
      </w:r>
      <w:r w:rsidRPr="001F4C71">
        <w:rPr>
          <w:color w:val="000000"/>
          <w:sz w:val="24"/>
          <w:szCs w:val="24"/>
        </w:rPr>
        <w:t>)</w:t>
      </w:r>
    </w:p>
    <w:p w:rsidR="000A1FE9" w:rsidRPr="00CF1B5A" w:rsidRDefault="000A1FE9" w:rsidP="00E92AF8">
      <w:pPr>
        <w:tabs>
          <w:tab w:val="num" w:pos="851"/>
        </w:tabs>
        <w:spacing w:line="276" w:lineRule="auto"/>
        <w:ind w:left="709"/>
        <w:jc w:val="both"/>
        <w:rPr>
          <w:b/>
          <w:bCs/>
          <w:sz w:val="24"/>
          <w:szCs w:val="24"/>
        </w:rPr>
      </w:pPr>
      <w:r w:rsidRPr="00CF1B5A">
        <w:rPr>
          <w:b/>
          <w:bCs/>
          <w:sz w:val="24"/>
          <w:szCs w:val="24"/>
        </w:rPr>
        <w:t>podpisują wszyscy członkowie konsorcjum lub Pełnomocnik w imieniu całego konsorcjum.</w:t>
      </w:r>
    </w:p>
    <w:p w:rsidR="000A1FE9" w:rsidRPr="00CF1B5A" w:rsidRDefault="000A1FE9" w:rsidP="00E92AF8">
      <w:pPr>
        <w:numPr>
          <w:ilvl w:val="4"/>
          <w:numId w:val="17"/>
        </w:numPr>
        <w:tabs>
          <w:tab w:val="clear" w:pos="1800"/>
          <w:tab w:val="num" w:pos="709"/>
        </w:tabs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 w:rsidRPr="00CF1B5A">
        <w:rPr>
          <w:sz w:val="24"/>
          <w:szCs w:val="24"/>
        </w:rPr>
        <w:t xml:space="preserve">następujące dokumenty i oświadczenia: </w:t>
      </w:r>
    </w:p>
    <w:p w:rsidR="000A1FE9" w:rsidRPr="002F609B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 xml:space="preserve">oświadczenia o braku podstaw do wykluczenia z postępowania zgodnie z art.24 ust. 1 </w:t>
      </w:r>
      <w:r w:rsidRPr="001F4C71">
        <w:rPr>
          <w:color w:val="000000"/>
          <w:sz w:val="24"/>
          <w:szCs w:val="24"/>
        </w:rPr>
        <w:t xml:space="preserve">ustawy </w:t>
      </w:r>
      <w:r w:rsidRPr="001F4C71">
        <w:rPr>
          <w:i/>
          <w:iCs/>
          <w:color w:val="000000"/>
          <w:sz w:val="24"/>
          <w:szCs w:val="24"/>
        </w:rPr>
        <w:t>(Załącznik Nr 3 do SIWZ),</w:t>
      </w:r>
      <w:r w:rsidRPr="002F609B">
        <w:rPr>
          <w:color w:val="000000"/>
          <w:sz w:val="24"/>
          <w:szCs w:val="24"/>
        </w:rPr>
        <w:t xml:space="preserve"> </w:t>
      </w:r>
    </w:p>
    <w:p w:rsidR="000A1FE9" w:rsidRPr="002F609B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 xml:space="preserve">oświadczenie o braku podstaw do wykluczenia z postępowania na podstawie warunków określonych w art. 26 ust. 2d ustawy </w:t>
      </w:r>
      <w:r w:rsidRPr="001F4C71">
        <w:rPr>
          <w:i/>
          <w:iCs/>
          <w:color w:val="000000"/>
          <w:sz w:val="24"/>
          <w:szCs w:val="24"/>
        </w:rPr>
        <w:t>(Załącznik nr</w:t>
      </w:r>
      <w:r w:rsidRPr="001F4C71">
        <w:rPr>
          <w:color w:val="000000"/>
          <w:sz w:val="24"/>
          <w:szCs w:val="24"/>
        </w:rPr>
        <w:t xml:space="preserve"> 4</w:t>
      </w:r>
      <w:r w:rsidRPr="001F4C71">
        <w:rPr>
          <w:i/>
          <w:iCs/>
          <w:color w:val="000000"/>
          <w:sz w:val="24"/>
          <w:szCs w:val="24"/>
        </w:rPr>
        <w:t xml:space="preserve"> do SIWZ)</w:t>
      </w:r>
    </w:p>
    <w:p w:rsidR="000A1FE9" w:rsidRPr="002F609B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 xml:space="preserve">odpis z właściwego rejestru lub z centralnej ewidencji i informacji o działalności gospodarczej określony w rozdziale 11 pkt 1 ppkt 1, </w:t>
      </w:r>
    </w:p>
    <w:p w:rsidR="000A1FE9" w:rsidRPr="00AD5ED8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CF1B5A">
        <w:rPr>
          <w:sz w:val="24"/>
          <w:szCs w:val="24"/>
        </w:rPr>
        <w:t xml:space="preserve">zaświadczenie Naczelnika Urzędu Skarbowego określone w rozdziale </w:t>
      </w:r>
      <w:r w:rsidRPr="00AD5ED8">
        <w:rPr>
          <w:color w:val="000000"/>
          <w:sz w:val="24"/>
          <w:szCs w:val="24"/>
        </w:rPr>
        <w:t>11 pkt 1 ppkt 2,</w:t>
      </w:r>
    </w:p>
    <w:p w:rsidR="000A1FE9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CF1B5A">
        <w:rPr>
          <w:sz w:val="24"/>
          <w:szCs w:val="24"/>
        </w:rPr>
        <w:t xml:space="preserve">zaświadczenie właściwego oddziału Zakładu Ubezpieczeń Społecznych lub Kasy Rolniczego Ubezpieczenia Społecznego  określone w rozdziale </w:t>
      </w:r>
      <w:r w:rsidRPr="00AD5ED8">
        <w:rPr>
          <w:color w:val="000000"/>
          <w:sz w:val="24"/>
          <w:szCs w:val="24"/>
        </w:rPr>
        <w:t>11 pkt 1 ppkt 3,</w:t>
      </w:r>
    </w:p>
    <w:p w:rsidR="000A1FE9" w:rsidRPr="00251002" w:rsidRDefault="000A1FE9" w:rsidP="00571AC1">
      <w:pPr>
        <w:numPr>
          <w:ilvl w:val="1"/>
          <w:numId w:val="22"/>
        </w:numPr>
        <w:spacing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poświadczenie lub inne </w:t>
      </w:r>
      <w:r w:rsidRPr="00CF1B5A">
        <w:rPr>
          <w:sz w:val="24"/>
          <w:szCs w:val="24"/>
        </w:rPr>
        <w:t>dokumenty</w:t>
      </w:r>
      <w:r>
        <w:rPr>
          <w:sz w:val="24"/>
          <w:szCs w:val="24"/>
        </w:rPr>
        <w:t xml:space="preserve"> – jeżeli z uzasadnionych przyczyn o obiektywnym charakterze wykonawca nie jest w stanie uzyskać poświadczenia</w:t>
      </w:r>
      <w:r w:rsidRPr="00CF1B5A">
        <w:rPr>
          <w:sz w:val="24"/>
          <w:szCs w:val="24"/>
        </w:rPr>
        <w:t xml:space="preserve"> potwierdzające, że </w:t>
      </w:r>
      <w:r>
        <w:rPr>
          <w:sz w:val="24"/>
          <w:szCs w:val="24"/>
        </w:rPr>
        <w:t>usługi</w:t>
      </w:r>
      <w:r w:rsidRPr="00CF1B5A">
        <w:rPr>
          <w:sz w:val="24"/>
          <w:szCs w:val="24"/>
        </w:rPr>
        <w:t xml:space="preserve">  te zostały wykonane</w:t>
      </w:r>
      <w:r>
        <w:rPr>
          <w:sz w:val="24"/>
          <w:szCs w:val="24"/>
        </w:rPr>
        <w:t xml:space="preserve"> lub są wykonywane w sposób</w:t>
      </w:r>
      <w:r w:rsidRPr="00CF1B5A">
        <w:rPr>
          <w:sz w:val="24"/>
          <w:szCs w:val="24"/>
        </w:rPr>
        <w:t xml:space="preserve"> należy</w:t>
      </w:r>
      <w:r>
        <w:rPr>
          <w:sz w:val="24"/>
          <w:szCs w:val="24"/>
        </w:rPr>
        <w:t>ty</w:t>
      </w:r>
    </w:p>
    <w:p w:rsidR="000A1FE9" w:rsidRDefault="000A1FE9" w:rsidP="00E92AF8">
      <w:pPr>
        <w:spacing w:line="276" w:lineRule="auto"/>
        <w:ind w:left="709"/>
        <w:jc w:val="both"/>
        <w:rPr>
          <w:sz w:val="24"/>
          <w:szCs w:val="24"/>
        </w:rPr>
      </w:pPr>
      <w:r w:rsidRPr="00CF1B5A">
        <w:rPr>
          <w:b/>
          <w:bCs/>
          <w:sz w:val="24"/>
          <w:szCs w:val="24"/>
        </w:rPr>
        <w:t>składa każdy z członków konsorcjum w imieniu własnym</w:t>
      </w:r>
      <w:r w:rsidRPr="00CF1B5A">
        <w:rPr>
          <w:sz w:val="24"/>
          <w:szCs w:val="24"/>
        </w:rPr>
        <w:t>.</w:t>
      </w: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418" w:hanging="1418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Wykonawca mający siedzibę lub miejsce zam</w:t>
      </w:r>
      <w:r>
        <w:rPr>
          <w:i/>
          <w:iCs/>
          <w:sz w:val="24"/>
          <w:szCs w:val="24"/>
        </w:rPr>
        <w:t>ieszkania poza terytorium Rzecz</w:t>
      </w:r>
      <w:r w:rsidRPr="00DC578C">
        <w:rPr>
          <w:i/>
          <w:iCs/>
          <w:sz w:val="24"/>
          <w:szCs w:val="24"/>
        </w:rPr>
        <w:t>pospolitej Polskiej</w:t>
      </w:r>
    </w:p>
    <w:p w:rsidR="000A1FE9" w:rsidRPr="00DC578C" w:rsidRDefault="000A1FE9" w:rsidP="00E92AF8">
      <w:pPr>
        <w:spacing w:line="276" w:lineRule="auto"/>
        <w:ind w:left="360" w:hanging="360"/>
        <w:rPr>
          <w:sz w:val="24"/>
          <w:szCs w:val="24"/>
        </w:rPr>
      </w:pPr>
    </w:p>
    <w:p w:rsidR="000A1FE9" w:rsidRDefault="000A1FE9" w:rsidP="00E92AF8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mający siedzibę lub miejsce zam</w:t>
      </w:r>
      <w:r>
        <w:rPr>
          <w:sz w:val="24"/>
          <w:szCs w:val="24"/>
        </w:rPr>
        <w:t>ieszkania poza terytorium Rzecz</w:t>
      </w:r>
      <w:r w:rsidRPr="00DC578C">
        <w:rPr>
          <w:sz w:val="24"/>
          <w:szCs w:val="24"/>
        </w:rPr>
        <w:t>pospolitej Polskiej składa dokumenty zgodnie z §</w:t>
      </w:r>
      <w:r>
        <w:rPr>
          <w:sz w:val="24"/>
          <w:szCs w:val="24"/>
        </w:rPr>
        <w:t xml:space="preserve"> 2 ust. 3,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3 ust. 3 oraz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>4</w:t>
      </w:r>
      <w:r>
        <w:rPr>
          <w:sz w:val="24"/>
          <w:szCs w:val="24"/>
        </w:rPr>
        <w:t xml:space="preserve"> i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 7</w:t>
      </w:r>
      <w:r w:rsidRPr="00DC578C">
        <w:rPr>
          <w:sz w:val="24"/>
          <w:szCs w:val="24"/>
        </w:rPr>
        <w:t xml:space="preserve"> rozporządzenia Prezesa Rady Ministrów z dnia </w:t>
      </w:r>
      <w:r>
        <w:rPr>
          <w:sz w:val="24"/>
          <w:szCs w:val="24"/>
        </w:rPr>
        <w:t>19 lutego 2013r</w:t>
      </w:r>
      <w:r w:rsidRPr="00DC578C">
        <w:rPr>
          <w:sz w:val="24"/>
          <w:szCs w:val="24"/>
        </w:rPr>
        <w:t xml:space="preserve"> r. w sprawie rodzajów dokumentów, jakich może żądać Zamawiający od Wykonawcy oraz form, w jakich te dokumenty mogą być składane (Dz. U. </w:t>
      </w:r>
      <w:r>
        <w:rPr>
          <w:sz w:val="24"/>
          <w:szCs w:val="24"/>
        </w:rPr>
        <w:t>z 19.02.2013r poz. 231).</w:t>
      </w:r>
      <w:r w:rsidRPr="00DC578C">
        <w:rPr>
          <w:sz w:val="24"/>
          <w:szCs w:val="24"/>
        </w:rPr>
        <w:t xml:space="preserve"> </w:t>
      </w:r>
    </w:p>
    <w:p w:rsidR="000A1FE9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418" w:hanging="1418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0A1FE9" w:rsidRPr="00DC578C" w:rsidRDefault="000A1FE9" w:rsidP="00E92AF8">
      <w:pPr>
        <w:spacing w:line="276" w:lineRule="auto"/>
        <w:ind w:left="360" w:hanging="360"/>
        <w:rPr>
          <w:sz w:val="24"/>
          <w:szCs w:val="24"/>
        </w:rPr>
      </w:pPr>
    </w:p>
    <w:p w:rsidR="000A1FE9" w:rsidRDefault="000A1FE9" w:rsidP="00E92AF8">
      <w:pPr>
        <w:pStyle w:val="BodyTextIndent"/>
        <w:suppressAutoHyphens/>
        <w:spacing w:line="276" w:lineRule="auto"/>
        <w:ind w:firstLine="0"/>
        <w:jc w:val="both"/>
      </w:pPr>
      <w:r w:rsidRPr="00DC578C">
        <w:t xml:space="preserve">Wszelkie rozliczenia związane z realizacją niniejszego zamówienia dokonywane będą w złotych polskich [ </w:t>
      </w:r>
      <w:r w:rsidRPr="00DC578C">
        <w:rPr>
          <w:b/>
          <w:bCs/>
        </w:rPr>
        <w:t xml:space="preserve">PLN </w:t>
      </w:r>
      <w:r w:rsidRPr="00DC578C">
        <w:t>]. </w:t>
      </w:r>
    </w:p>
    <w:p w:rsidR="000A1FE9" w:rsidRDefault="000A1FE9" w:rsidP="00E92AF8">
      <w:pPr>
        <w:pStyle w:val="BodyTextIndent"/>
        <w:suppressAutoHyphens/>
        <w:spacing w:line="276" w:lineRule="auto"/>
        <w:ind w:firstLine="0"/>
        <w:jc w:val="both"/>
      </w:pPr>
    </w:p>
    <w:p w:rsidR="000A1FE9" w:rsidRDefault="000A1FE9" w:rsidP="00E92AF8">
      <w:pPr>
        <w:pStyle w:val="BodyTextIndent"/>
        <w:suppressAutoHyphens/>
        <w:spacing w:line="276" w:lineRule="auto"/>
        <w:ind w:firstLine="0"/>
        <w:jc w:val="both"/>
      </w:pPr>
    </w:p>
    <w:p w:rsidR="000A1FE9" w:rsidRDefault="000A1FE9" w:rsidP="00E92AF8">
      <w:pPr>
        <w:pStyle w:val="BodyTextIndent"/>
        <w:suppressAutoHyphens/>
        <w:spacing w:line="276" w:lineRule="auto"/>
        <w:ind w:firstLine="0"/>
        <w:jc w:val="both"/>
      </w:pPr>
    </w:p>
    <w:p w:rsidR="000A1FE9" w:rsidRDefault="000A1FE9" w:rsidP="00E92AF8">
      <w:pPr>
        <w:pStyle w:val="BodyTextIndent"/>
        <w:suppressAutoHyphens/>
        <w:spacing w:line="276" w:lineRule="auto"/>
        <w:ind w:firstLine="0"/>
        <w:jc w:val="both"/>
      </w:pPr>
    </w:p>
    <w:p w:rsidR="000A1FE9" w:rsidRPr="00DC578C" w:rsidRDefault="000A1FE9" w:rsidP="00E92AF8">
      <w:pPr>
        <w:pStyle w:val="BodyTextIndent"/>
        <w:suppressAutoHyphens/>
        <w:spacing w:line="276" w:lineRule="auto"/>
        <w:ind w:firstLine="0"/>
        <w:jc w:val="both"/>
      </w:pPr>
    </w:p>
    <w:p w:rsidR="000A1FE9" w:rsidRPr="004E2CE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418" w:hanging="1418"/>
        <w:jc w:val="both"/>
        <w:rPr>
          <w:rFonts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CF1B5A">
        <w:rPr>
          <w:i/>
          <w:iCs/>
          <w:sz w:val="24"/>
          <w:szCs w:val="24"/>
        </w:rPr>
        <w:t>Warunki udziału w postępowaniu, opis sposobu dokonywania oceny spełniania tych warunków</w:t>
      </w:r>
    </w:p>
    <w:p w:rsidR="000A1FE9" w:rsidRPr="00932A30" w:rsidRDefault="000A1FE9" w:rsidP="00E81F70"/>
    <w:p w:rsidR="000A1FE9" w:rsidRPr="00DC578C" w:rsidRDefault="000A1FE9" w:rsidP="00571AC1">
      <w:pPr>
        <w:numPr>
          <w:ilvl w:val="0"/>
          <w:numId w:val="47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 xml:space="preserve">O udzielenie zamówienia mogą ubiegać się Wykonawcy, którzy spełniają warunki </w:t>
      </w:r>
      <w:r w:rsidRPr="00B61A8D">
        <w:rPr>
          <w:b/>
          <w:bCs/>
          <w:sz w:val="24"/>
          <w:szCs w:val="24"/>
        </w:rPr>
        <w:t>udziału określone w art. 22 ust. 1 ustawy Prawo zamówień publicznych oraz nie podlegają wykluczeniu z postępowania o udzielenie zamówienia</w:t>
      </w:r>
      <w:r>
        <w:rPr>
          <w:b/>
          <w:bCs/>
          <w:sz w:val="24"/>
          <w:szCs w:val="24"/>
        </w:rPr>
        <w:t xml:space="preserve"> na podstawie art. 24 ust. 1 i 2 ustawy oraz złożą dokumenty zgodnie z art. 26 ust. 2d</w:t>
      </w:r>
    </w:p>
    <w:p w:rsidR="000A1FE9" w:rsidRDefault="000A1FE9" w:rsidP="00E81F70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4"/>
          <w:szCs w:val="24"/>
        </w:rPr>
      </w:pPr>
    </w:p>
    <w:p w:rsidR="000A1FE9" w:rsidRDefault="000A1FE9" w:rsidP="00E81F70">
      <w:pPr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>Spełnienie warunków udziału odnoszących się do posiadania nie</w:t>
      </w:r>
      <w:r>
        <w:rPr>
          <w:b/>
          <w:bCs/>
          <w:sz w:val="24"/>
          <w:szCs w:val="24"/>
        </w:rPr>
        <w:t>zbędnej wiedzy i doświadczenia,</w:t>
      </w:r>
      <w:r w:rsidRPr="00DC578C">
        <w:rPr>
          <w:b/>
          <w:bCs/>
          <w:sz w:val="24"/>
          <w:szCs w:val="24"/>
        </w:rPr>
        <w:t xml:space="preserve"> dysponowania  osobami zdolnymi do wykonania zamówienia oraz sytuacji finansowej i ekonomicznej zostanie ocenione według poniższych zasad </w:t>
      </w:r>
      <w:r w:rsidRPr="00DC578C">
        <w:rPr>
          <w:sz w:val="24"/>
          <w:szCs w:val="24"/>
        </w:rPr>
        <w:t>:</w:t>
      </w:r>
    </w:p>
    <w:p w:rsidR="000A1FE9" w:rsidRPr="00DC578C" w:rsidRDefault="000A1FE9" w:rsidP="00E81F70">
      <w:pPr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:rsidR="000A1FE9" w:rsidRPr="00E81F70" w:rsidRDefault="000A1FE9" w:rsidP="00571AC1">
      <w:pPr>
        <w:pStyle w:val="ListParagraph"/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b/>
          <w:bCs/>
          <w:sz w:val="24"/>
          <w:szCs w:val="24"/>
        </w:rPr>
        <w:t>udokumentowane należyte wykonanie</w:t>
      </w:r>
      <w:r w:rsidRPr="00E81F70">
        <w:rPr>
          <w:rFonts w:ascii="Times New Roman" w:hAnsi="Times New Roman" w:cs="Times New Roman"/>
          <w:sz w:val="24"/>
          <w:szCs w:val="24"/>
        </w:rPr>
        <w:t>, w ciągu ostatnich 3 lat</w:t>
      </w:r>
      <w:r w:rsidRPr="00E81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F70">
        <w:rPr>
          <w:rFonts w:ascii="Times New Roman" w:hAnsi="Times New Roman" w:cs="Times New Roman"/>
          <w:sz w:val="24"/>
          <w:szCs w:val="24"/>
        </w:rPr>
        <w:t>przed upływem terminu składania ofert, a jeżeli okres prowadzenia działalności jest krótszy – w tym okresie, co najmniej jednej usługi polegającej na zarządzaniu projektem realizowanym w ramach Priorytetu IX POKL o wartości minimum 500 000,00 zł z podaniem ich wartości, przedmiotu, dat wykonania i podmiotów, na rzecz których usługi zostały wykonane.</w:t>
      </w:r>
    </w:p>
    <w:p w:rsidR="000A1FE9" w:rsidRPr="00E81F70" w:rsidRDefault="000A1FE9" w:rsidP="00571AC1">
      <w:pPr>
        <w:pStyle w:val="ListParagraph"/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b/>
          <w:bCs/>
          <w:sz w:val="24"/>
          <w:szCs w:val="24"/>
        </w:rPr>
        <w:t xml:space="preserve">dysponowaniem, w celu wykonania zamówienia, osobami </w:t>
      </w:r>
      <w:r w:rsidRPr="00E81F70">
        <w:rPr>
          <w:rFonts w:ascii="Times New Roman" w:hAnsi="Times New Roman" w:cs="Times New Roman"/>
          <w:sz w:val="24"/>
          <w:szCs w:val="24"/>
        </w:rPr>
        <w:t>zdolnymi do wykonania zamówienia tj. minimum dwiema osobami przewidzianymi do realizacji przedmiotu zamówienia, w tym:</w:t>
      </w:r>
    </w:p>
    <w:p w:rsidR="000A1FE9" w:rsidRPr="00E81F70" w:rsidRDefault="000A1FE9" w:rsidP="00571AC1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sz w:val="24"/>
          <w:szCs w:val="24"/>
        </w:rPr>
        <w:t>minimum jedną osobą przewidzianą do realizacji przedmiotu zamówienia na stanowisku koordynatora projektu spełniającą łącznie następujące kryteria:</w:t>
      </w:r>
    </w:p>
    <w:p w:rsidR="000A1FE9" w:rsidRPr="00E81F70" w:rsidRDefault="000A1FE9" w:rsidP="00571AC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sz w:val="24"/>
          <w:szCs w:val="24"/>
        </w:rPr>
        <w:t>posiada wykształcenia wyższe,</w:t>
      </w:r>
    </w:p>
    <w:p w:rsidR="000A1FE9" w:rsidRPr="00E81F70" w:rsidRDefault="000A1FE9" w:rsidP="00571AC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sz w:val="24"/>
          <w:szCs w:val="24"/>
        </w:rPr>
        <w:t xml:space="preserve">posiada minimum trzyletnie doświadczenie w pracy na stanowisku koordynatora w projektach realizowanych w ramach Priorytetu IX POKL, </w:t>
      </w:r>
    </w:p>
    <w:p w:rsidR="000A1FE9" w:rsidRPr="00E81F70" w:rsidRDefault="000A1FE9" w:rsidP="00571AC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sz w:val="24"/>
          <w:szCs w:val="24"/>
        </w:rPr>
        <w:t>posiada doświadczenie w pracy na stanowisku koordynatora w minimum jednym projekcie o wartość minimum 500.000,00 realizowanym przez okres co najmniej 18 miesięcy,</w:t>
      </w:r>
    </w:p>
    <w:p w:rsidR="000A1FE9" w:rsidRPr="00E81F70" w:rsidRDefault="000A1FE9" w:rsidP="00571AC1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sz w:val="24"/>
          <w:szCs w:val="24"/>
        </w:rPr>
        <w:t>posiada minimum trzyletnie doświadczenie w pracy na stanowisku kierowniczym w placówce oświatowej;</w:t>
      </w:r>
    </w:p>
    <w:p w:rsidR="000A1FE9" w:rsidRPr="00E81F70" w:rsidRDefault="000A1FE9" w:rsidP="00E81F70">
      <w:pPr>
        <w:pStyle w:val="ListParagraph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sz w:val="24"/>
          <w:szCs w:val="24"/>
        </w:rPr>
        <w:t>2) minimum jedną osobą przewidzianą do realizacji przedmiotu zamówienia na stanowisku asystenta koordynatora spełniającą łącznie następujące kryteria:</w:t>
      </w:r>
    </w:p>
    <w:p w:rsidR="000A1FE9" w:rsidRPr="00E81F70" w:rsidRDefault="000A1FE9" w:rsidP="00571AC1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sz w:val="24"/>
          <w:szCs w:val="24"/>
        </w:rPr>
        <w:t xml:space="preserve">posiada wykształcenia wyższe, </w:t>
      </w:r>
    </w:p>
    <w:p w:rsidR="000A1FE9" w:rsidRPr="00E81F70" w:rsidRDefault="000A1FE9" w:rsidP="00571AC1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sz w:val="24"/>
          <w:szCs w:val="24"/>
        </w:rPr>
        <w:t xml:space="preserve">posiada minimum dwuletnie doświadczenie w pracy w zespole zarządzającym w projektach realizowanych w ramach POKL (lub w projektach realizowanych w publicznych placówkach oświatowych), </w:t>
      </w:r>
    </w:p>
    <w:p w:rsidR="000A1FE9" w:rsidRPr="00E81F70" w:rsidRDefault="000A1FE9" w:rsidP="00571AC1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sz w:val="24"/>
          <w:szCs w:val="24"/>
        </w:rPr>
        <w:t>posiada doświadczenie w pracy w zespole zarządzającym w projektach realizowanych w ramach POKL w minimum jednym projekcie o wartość minimum 500.000,00 zł.</w:t>
      </w:r>
    </w:p>
    <w:p w:rsidR="000A1FE9" w:rsidRPr="00E81F70" w:rsidRDefault="000A1FE9" w:rsidP="00571AC1">
      <w:pPr>
        <w:pStyle w:val="ListParagraph"/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1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posiadanie ubezpieczenia </w:t>
      </w:r>
      <w:r w:rsidRPr="00E81F70">
        <w:rPr>
          <w:rFonts w:ascii="Times New Roman" w:hAnsi="Times New Roman" w:cs="Times New Roman"/>
          <w:color w:val="000000"/>
          <w:sz w:val="24"/>
          <w:szCs w:val="24"/>
        </w:rPr>
        <w:t>od odpowiedzialności cywilnej w zakresie prowadzonej działalności związanej z przedmiotem zamówienia w wysokości nie mniejszej niż 70 000,00 PLN.</w:t>
      </w:r>
    </w:p>
    <w:p w:rsidR="000A1FE9" w:rsidRPr="00DC578C" w:rsidRDefault="000A1FE9" w:rsidP="00E81F70">
      <w:pPr>
        <w:autoSpaceDE w:val="0"/>
        <w:autoSpaceDN w:val="0"/>
        <w:adjustRightInd w:val="0"/>
        <w:spacing w:line="276" w:lineRule="auto"/>
        <w:ind w:left="709" w:hanging="1"/>
        <w:jc w:val="both"/>
        <w:rPr>
          <w:sz w:val="24"/>
          <w:szCs w:val="24"/>
        </w:rPr>
      </w:pPr>
    </w:p>
    <w:p w:rsidR="000A1FE9" w:rsidRDefault="000A1FE9" w:rsidP="00571AC1">
      <w:pPr>
        <w:numPr>
          <w:ilvl w:val="0"/>
          <w:numId w:val="47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4E2CEC">
        <w:rPr>
          <w:b/>
          <w:bCs/>
          <w:sz w:val="24"/>
          <w:szCs w:val="24"/>
        </w:rPr>
        <w:t>Ocena spełnienia warunków udziału w postępowaniu zostanie dokonana wg</w:t>
      </w:r>
      <w:r>
        <w:rPr>
          <w:b/>
          <w:bCs/>
          <w:sz w:val="24"/>
          <w:szCs w:val="24"/>
        </w:rPr>
        <w:t> formuły spełnia - nie spełnia</w:t>
      </w:r>
      <w:r w:rsidRPr="004E2CEC">
        <w:rPr>
          <w:b/>
          <w:bCs/>
          <w:sz w:val="24"/>
          <w:szCs w:val="24"/>
        </w:rPr>
        <w:t>, w oparciu o informacje zawarte w dokumentach i oświadczeniach (wymaganych przez Zamawiającego i podanych w SIWZ) dołączonych do oferty.</w:t>
      </w:r>
    </w:p>
    <w:p w:rsidR="000A1FE9" w:rsidRDefault="000A1FE9" w:rsidP="00571AC1">
      <w:pPr>
        <w:numPr>
          <w:ilvl w:val="0"/>
          <w:numId w:val="47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CF1B5A">
        <w:rPr>
          <w:b/>
          <w:bCs/>
          <w:sz w:val="24"/>
          <w:szCs w:val="24"/>
        </w:rPr>
        <w:t xml:space="preserve">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dokumenty,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usługi lub roboty budowlane wymagań określonych przez zamawiającego, nie później niż w dniu, w którym upłynął termin składania ofert. </w:t>
      </w:r>
    </w:p>
    <w:p w:rsidR="000A1FE9" w:rsidRPr="00DC578C" w:rsidRDefault="000A1FE9" w:rsidP="00E92AF8">
      <w:pPr>
        <w:autoSpaceDE w:val="0"/>
        <w:autoSpaceDN w:val="0"/>
        <w:adjustRightInd w:val="0"/>
        <w:spacing w:line="276" w:lineRule="auto"/>
        <w:ind w:left="709" w:hanging="1"/>
        <w:jc w:val="both"/>
        <w:rPr>
          <w:sz w:val="24"/>
          <w:szCs w:val="24"/>
        </w:rPr>
      </w:pPr>
    </w:p>
    <w:p w:rsidR="000A1FE9" w:rsidRPr="00CF1B5A" w:rsidRDefault="000A1FE9" w:rsidP="00E92AF8">
      <w:pPr>
        <w:spacing w:line="276" w:lineRule="auto"/>
        <w:jc w:val="both"/>
        <w:rPr>
          <w:b/>
          <w:bCs/>
          <w:sz w:val="24"/>
          <w:szCs w:val="24"/>
        </w:rPr>
      </w:pPr>
    </w:p>
    <w:p w:rsidR="000A1FE9" w:rsidRPr="004E2CE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418" w:hanging="1418"/>
        <w:jc w:val="both"/>
        <w:rPr>
          <w:rFonts w:cs="Times New Roman"/>
          <w:sz w:val="24"/>
          <w:szCs w:val="24"/>
          <w:lang w:eastAsia="en-US"/>
        </w:rPr>
      </w:pPr>
      <w:r w:rsidRPr="004E2CEC">
        <w:rPr>
          <w:i/>
          <w:iCs/>
          <w:sz w:val="24"/>
          <w:szCs w:val="24"/>
        </w:rPr>
        <w:t>Wykaz oświadczeń lub dokumentów potwierdzających spełnianie warunków w niniejszym postępowaniu</w:t>
      </w:r>
    </w:p>
    <w:p w:rsidR="000A1FE9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3B04D1" w:rsidRDefault="000A1FE9" w:rsidP="00E81F70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3B04D1">
        <w:rPr>
          <w:b/>
          <w:bCs/>
          <w:sz w:val="28"/>
          <w:szCs w:val="28"/>
        </w:rPr>
        <w:t>Oświadczenie Wykonawcy o spełnianiu warunków udziału w postępowaniu określonych w art. 22 ust. 1 ustawy Prawo zamówień publicznych oraz braku podstaw do wykluczenia z postępowania, z powodu niespełnienia warunków określonych w art. 24 ust. 1 ustawy</w:t>
      </w:r>
      <w:r>
        <w:rPr>
          <w:b/>
          <w:bCs/>
          <w:sz w:val="28"/>
          <w:szCs w:val="28"/>
        </w:rPr>
        <w:t xml:space="preserve"> oraz dokumenty określone w art. 26 ust. 2d ustawy</w:t>
      </w:r>
      <w:r w:rsidRPr="003B04D1">
        <w:rPr>
          <w:b/>
          <w:bCs/>
          <w:sz w:val="28"/>
          <w:szCs w:val="28"/>
        </w:rPr>
        <w:t xml:space="preserve"> - Wykonawca składa oświadczenia, których wzór stanowią </w:t>
      </w:r>
      <w:r w:rsidRPr="001F4C71">
        <w:rPr>
          <w:b/>
          <w:bCs/>
          <w:i/>
          <w:iCs/>
          <w:color w:val="000000"/>
          <w:sz w:val="28"/>
          <w:szCs w:val="28"/>
        </w:rPr>
        <w:t>Załącznik Nr 2, Załącznik nr 3 i Załącznik nr 4</w:t>
      </w:r>
      <w:r w:rsidRPr="003B04D1">
        <w:rPr>
          <w:b/>
          <w:bCs/>
          <w:i/>
          <w:iCs/>
          <w:sz w:val="28"/>
          <w:szCs w:val="28"/>
        </w:rPr>
        <w:t xml:space="preserve"> </w:t>
      </w:r>
      <w:r w:rsidRPr="003B04D1">
        <w:rPr>
          <w:b/>
          <w:bCs/>
          <w:sz w:val="28"/>
          <w:szCs w:val="28"/>
        </w:rPr>
        <w:t>do niniejszej SIWZ.</w:t>
      </w:r>
    </w:p>
    <w:p w:rsidR="000A1FE9" w:rsidRPr="00DC578C" w:rsidRDefault="000A1FE9" w:rsidP="00E81F7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C578C">
        <w:rPr>
          <w:b/>
          <w:bCs/>
          <w:sz w:val="24"/>
          <w:szCs w:val="24"/>
          <w:u w:val="single"/>
        </w:rPr>
        <w:t xml:space="preserve">W celu </w:t>
      </w:r>
      <w:r>
        <w:rPr>
          <w:b/>
          <w:bCs/>
          <w:sz w:val="24"/>
          <w:szCs w:val="24"/>
          <w:u w:val="single"/>
        </w:rPr>
        <w:t>wykazania braku podstaw do wykluczenia z postępowania o udzielenie zamówienia Wykonawcy</w:t>
      </w:r>
      <w:r w:rsidRPr="00DC578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w okolicznościach, o których mowa w </w:t>
      </w:r>
      <w:r w:rsidRPr="00DC578C">
        <w:rPr>
          <w:b/>
          <w:bCs/>
          <w:sz w:val="24"/>
          <w:szCs w:val="24"/>
          <w:u w:val="single"/>
        </w:rPr>
        <w:t>art. 24 ust.1 ustawy do oferty dołączyć należy</w:t>
      </w:r>
      <w:r>
        <w:rPr>
          <w:b/>
          <w:bCs/>
          <w:sz w:val="24"/>
          <w:szCs w:val="24"/>
          <w:u w:val="single"/>
        </w:rPr>
        <w:t xml:space="preserve"> następujące dokumenty:</w:t>
      </w:r>
    </w:p>
    <w:p w:rsidR="000A1FE9" w:rsidRPr="00DC578C" w:rsidRDefault="000A1FE9" w:rsidP="00E81F7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0A1FE9" w:rsidRPr="00051C58" w:rsidRDefault="000A1FE9" w:rsidP="00571AC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1C58">
        <w:rPr>
          <w:sz w:val="24"/>
          <w:szCs w:val="24"/>
        </w:rPr>
        <w:t>Aktualny odpis z właściwego rejestru</w:t>
      </w:r>
      <w:r w:rsidRPr="00002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z centralnej ewidencji i informacji o działalności gospodarczej </w:t>
      </w:r>
      <w:r w:rsidRPr="00051C58">
        <w:rPr>
          <w:sz w:val="24"/>
          <w:szCs w:val="24"/>
        </w:rPr>
        <w:t>, jeżeli odrębne przepisy wymagają wpisu do rejestru</w:t>
      </w:r>
      <w:r>
        <w:rPr>
          <w:sz w:val="24"/>
          <w:szCs w:val="24"/>
        </w:rPr>
        <w:t xml:space="preserve"> lub ewidencji</w:t>
      </w:r>
      <w:r w:rsidRPr="00051C58">
        <w:rPr>
          <w:sz w:val="24"/>
          <w:szCs w:val="24"/>
        </w:rPr>
        <w:t xml:space="preserve">, w celu wykazania braku podstaw do wykluczenia w oparciu o art. 24 ust. 1 pkt 2 ustawy, wystawionego nie wcześniej niż 6 miesięcy przed upływem terminu składania ofert, a w stosunku do osób fizycznych oświadczenia w zakresie art. 24 ust. 1 pkt 2 ustawy. </w:t>
      </w:r>
    </w:p>
    <w:p w:rsidR="000A1FE9" w:rsidRPr="007B08CD" w:rsidRDefault="000A1FE9" w:rsidP="00571AC1">
      <w:pPr>
        <w:pStyle w:val="BodyText3"/>
        <w:numPr>
          <w:ilvl w:val="0"/>
          <w:numId w:val="24"/>
        </w:numPr>
        <w:spacing w:after="0" w:line="276" w:lineRule="auto"/>
        <w:ind w:left="709" w:hanging="425"/>
        <w:jc w:val="both"/>
        <w:rPr>
          <w:sz w:val="24"/>
          <w:szCs w:val="24"/>
        </w:rPr>
      </w:pPr>
      <w:r w:rsidRPr="007B08CD">
        <w:rPr>
          <w:sz w:val="24"/>
          <w:szCs w:val="24"/>
        </w:rPr>
        <w:t xml:space="preserve">Aktualne zaświadczenie właściwego </w:t>
      </w:r>
      <w:r>
        <w:rPr>
          <w:sz w:val="24"/>
          <w:szCs w:val="24"/>
        </w:rPr>
        <w:t>n</w:t>
      </w:r>
      <w:r w:rsidRPr="007B08CD">
        <w:rPr>
          <w:sz w:val="24"/>
          <w:szCs w:val="24"/>
        </w:rPr>
        <w:t xml:space="preserve">aczelnika </w:t>
      </w:r>
      <w:r>
        <w:rPr>
          <w:sz w:val="24"/>
          <w:szCs w:val="24"/>
        </w:rPr>
        <w:t>u</w:t>
      </w:r>
      <w:r w:rsidRPr="007B08CD">
        <w:rPr>
          <w:sz w:val="24"/>
          <w:szCs w:val="24"/>
        </w:rPr>
        <w:t xml:space="preserve">rzędu </w:t>
      </w:r>
      <w:r>
        <w:rPr>
          <w:sz w:val="24"/>
          <w:szCs w:val="24"/>
        </w:rPr>
        <w:t>s</w:t>
      </w:r>
      <w:r w:rsidRPr="007B08CD">
        <w:rPr>
          <w:sz w:val="24"/>
          <w:szCs w:val="24"/>
        </w:rPr>
        <w:t>karbowego, potwierdzające, że Wykonawca nie zalega z opłacaniem podatków, lub zaświadczenie, że uzyskał przewidziane prawem zwolnienie, odroczenie lub rozłożenie na raty zaległych płatności lub wstrzymanie w całości wykonania decyzji właściwego organu wystawione nie wcześniej niż 3 miesiące przed upływem terminu składania ofert.</w:t>
      </w:r>
    </w:p>
    <w:p w:rsidR="000A1FE9" w:rsidRPr="00190544" w:rsidRDefault="000A1FE9" w:rsidP="00571AC1">
      <w:pPr>
        <w:pStyle w:val="BodyText3"/>
        <w:numPr>
          <w:ilvl w:val="0"/>
          <w:numId w:val="24"/>
        </w:numPr>
        <w:spacing w:after="0" w:line="276" w:lineRule="auto"/>
        <w:ind w:left="709" w:hanging="425"/>
        <w:jc w:val="both"/>
        <w:rPr>
          <w:b/>
          <w:bCs/>
          <w:sz w:val="24"/>
          <w:szCs w:val="24"/>
        </w:rPr>
      </w:pPr>
      <w:r w:rsidRPr="007B08CD">
        <w:rPr>
          <w:sz w:val="24"/>
          <w:szCs w:val="24"/>
        </w:rPr>
        <w:t>Aktualne zaświadczenie właściwego oddziału Zakładu Ubezpieczeń Społecznych lub Kasy Rolniczego Ubezpieczenia Społecznego potwierdzające, że Wykonawca nie zalega z opłacaniem opłat oraz składek na ubezpieczenie zdrowotne i społeczne, lub zaświadczenie, że uzyskał przewidziane prawem zwolnienie, odroczenie lub rozłożenie na raty zaległych płatności lub wstrzymanie w całości wykonania decyzji właściwego organu wystawione nie wcześniej niż 3 miesiące przed upływem terminu składania ofert.</w:t>
      </w:r>
    </w:p>
    <w:p w:rsidR="000A1FE9" w:rsidRPr="00DC578C" w:rsidRDefault="000A1FE9" w:rsidP="00E81F70">
      <w:pPr>
        <w:pStyle w:val="BodyText3"/>
        <w:spacing w:line="276" w:lineRule="auto"/>
        <w:ind w:left="180"/>
        <w:jc w:val="both"/>
        <w:rPr>
          <w:b/>
          <w:bCs/>
        </w:rPr>
      </w:pPr>
    </w:p>
    <w:p w:rsidR="000A1FE9" w:rsidRPr="00DC578C" w:rsidRDefault="000A1FE9" w:rsidP="00571A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 w:rsidRPr="00DC578C">
        <w:rPr>
          <w:b/>
          <w:bCs/>
          <w:sz w:val="24"/>
          <w:szCs w:val="24"/>
          <w:u w:val="single"/>
        </w:rPr>
        <w:t>W celu potwierdzenia spełnienia warunku posiadania przez Wykonawcę niezbędnej wiedzy i doświadczenia  do oferty dołączyć należy:</w:t>
      </w:r>
    </w:p>
    <w:p w:rsidR="000A1FE9" w:rsidRPr="00DC578C" w:rsidRDefault="000A1FE9" w:rsidP="00E81F7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0A1FE9" w:rsidRPr="00043CFF" w:rsidRDefault="000A1FE9" w:rsidP="00571AC1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FF">
        <w:rPr>
          <w:rFonts w:ascii="Times New Roman" w:hAnsi="Times New Roman" w:cs="Times New Roman"/>
          <w:sz w:val="24"/>
          <w:szCs w:val="24"/>
        </w:rPr>
        <w:t>Wykaz wykonanych w ciągu ostatnich</w:t>
      </w:r>
      <w:r w:rsidRPr="00043CFF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043CFF">
        <w:rPr>
          <w:rFonts w:ascii="Times New Roman" w:hAnsi="Times New Roman" w:cs="Times New Roman"/>
          <w:sz w:val="24"/>
          <w:szCs w:val="24"/>
        </w:rPr>
        <w:t xml:space="preserve">lat przed upływem terminu składania ofert, a jeżeli okres prowadzenia działalności jest krótszy – w tym okresie, </w:t>
      </w:r>
      <w:r w:rsidRPr="00043CFF">
        <w:rPr>
          <w:rFonts w:ascii="Times New Roman" w:hAnsi="Times New Roman" w:cs="Times New Roman"/>
          <w:b/>
          <w:bCs/>
          <w:sz w:val="24"/>
          <w:szCs w:val="24"/>
        </w:rPr>
        <w:t>udokumentowanego należytego wykonanie</w:t>
      </w:r>
      <w:r w:rsidRPr="00043CFF">
        <w:rPr>
          <w:rFonts w:ascii="Times New Roman" w:hAnsi="Times New Roman" w:cs="Times New Roman"/>
          <w:sz w:val="24"/>
          <w:szCs w:val="24"/>
        </w:rPr>
        <w:t>, co najmniej jednej usługi polegającej na zarządzaniu projektem realizowanym w ramach Priorytetu IX POKL o wartości minimum 500 000,00 zł z podaniem ich wartości, przedmiotu, dat wykonania i podmiotów, na rzecz których usługi zostały wykonane.</w:t>
      </w:r>
    </w:p>
    <w:p w:rsidR="000A1FE9" w:rsidRPr="00043CFF" w:rsidRDefault="000A1FE9" w:rsidP="00E81F7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A1FE9" w:rsidRPr="00043CFF" w:rsidRDefault="000A1FE9" w:rsidP="00E81F70">
      <w:pPr>
        <w:spacing w:line="276" w:lineRule="auto"/>
        <w:ind w:left="709"/>
        <w:jc w:val="both"/>
        <w:rPr>
          <w:b/>
          <w:bCs/>
          <w:i/>
          <w:iCs/>
          <w:color w:val="000000"/>
          <w:sz w:val="24"/>
          <w:szCs w:val="24"/>
        </w:rPr>
      </w:pPr>
      <w:r w:rsidRPr="00043CFF">
        <w:rPr>
          <w:sz w:val="24"/>
          <w:szCs w:val="24"/>
        </w:rPr>
        <w:t xml:space="preserve">Do wykazu Wykonawca zobowiązany jest dołączyć dokumenty potwierdzające, że usługi te zostały wykonane </w:t>
      </w:r>
      <w:r>
        <w:rPr>
          <w:sz w:val="24"/>
          <w:szCs w:val="24"/>
        </w:rPr>
        <w:t xml:space="preserve">lub są wykonywane </w:t>
      </w:r>
      <w:r w:rsidRPr="00043CFF">
        <w:rPr>
          <w:sz w:val="24"/>
          <w:szCs w:val="24"/>
        </w:rPr>
        <w:t xml:space="preserve">w sposób należyty. Wykaz należy sporządzić zgodnie ze wzorem stanowiącym </w:t>
      </w:r>
      <w:r w:rsidRPr="001F4C71">
        <w:rPr>
          <w:b/>
          <w:bCs/>
          <w:i/>
          <w:iCs/>
          <w:color w:val="000000"/>
          <w:sz w:val="24"/>
          <w:szCs w:val="24"/>
        </w:rPr>
        <w:t>Załącznik Nr 5 do niniejszej</w:t>
      </w:r>
      <w:r w:rsidRPr="00043CFF">
        <w:rPr>
          <w:b/>
          <w:bCs/>
          <w:i/>
          <w:iCs/>
          <w:color w:val="000000"/>
          <w:sz w:val="24"/>
          <w:szCs w:val="24"/>
        </w:rPr>
        <w:t xml:space="preserve"> SIWZ.</w:t>
      </w:r>
    </w:p>
    <w:p w:rsidR="000A1FE9" w:rsidRPr="00043CFF" w:rsidRDefault="000A1FE9" w:rsidP="00E81F70">
      <w:pP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43CFF">
        <w:rPr>
          <w:b/>
          <w:bCs/>
          <w:i/>
          <w:iCs/>
          <w:color w:val="000000"/>
          <w:sz w:val="24"/>
          <w:szCs w:val="24"/>
        </w:rPr>
        <w:t xml:space="preserve">    </w:t>
      </w:r>
    </w:p>
    <w:p w:rsidR="000A1FE9" w:rsidRPr="00043CFF" w:rsidRDefault="000A1FE9" w:rsidP="00571AC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3C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 celu potwierdzenia spełnienia warunku dysponowania osobami zdolnymi do wykonania zamówienia do oferty dołączyć należy:</w:t>
      </w:r>
    </w:p>
    <w:p w:rsidR="000A1FE9" w:rsidRPr="00043CFF" w:rsidRDefault="000A1FE9" w:rsidP="00E81F70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A1FE9" w:rsidRPr="001F4C71" w:rsidRDefault="000A1FE9" w:rsidP="00571AC1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CFF">
        <w:rPr>
          <w:rFonts w:ascii="Times New Roman" w:hAnsi="Times New Roman" w:cs="Times New Roman"/>
          <w:b/>
          <w:bCs/>
          <w:sz w:val="24"/>
          <w:szCs w:val="24"/>
        </w:rPr>
        <w:t>Wykaz osób</w:t>
      </w:r>
      <w:r w:rsidRPr="00043CFF">
        <w:rPr>
          <w:rFonts w:ascii="Times New Roman" w:hAnsi="Times New Roman" w:cs="Times New Roman"/>
          <w:sz w:val="24"/>
          <w:szCs w:val="24"/>
        </w:rPr>
        <w:t xml:space="preserve">, które będą uczestniczyć w wykonywaniu zamówienia, </w:t>
      </w:r>
      <w:r w:rsidRPr="00043CFF">
        <w:rPr>
          <w:rFonts w:ascii="Times New Roman" w:hAnsi="Times New Roman" w:cs="Times New Roman"/>
          <w:sz w:val="24"/>
          <w:szCs w:val="24"/>
        </w:rPr>
        <w:br/>
        <w:t xml:space="preserve">w szczególności odpowiedzialnych za świadczenie usług,  wraz z informacjami na temat ich kwalifikacji zawodowych, doświadczenia i wykształcenia niezbędnych dla wykonania zamówienia, a także zakresu wykonywanych przez nie czynności, oraz informacją o podstawie do dysponowania tymi osobami </w:t>
      </w:r>
      <w:r w:rsidRPr="00057CC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F4C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6 do SIWZ);</w:t>
      </w:r>
    </w:p>
    <w:p w:rsidR="000A1FE9" w:rsidRDefault="000A1FE9" w:rsidP="00E81F7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0A1FE9" w:rsidRPr="00FE6F04" w:rsidRDefault="000A1FE9" w:rsidP="00E81F70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FF"/>
          <w:sz w:val="24"/>
          <w:szCs w:val="24"/>
        </w:rPr>
      </w:pPr>
      <w:r w:rsidRPr="00B97694">
        <w:rPr>
          <w:sz w:val="24"/>
          <w:szCs w:val="24"/>
        </w:rPr>
        <w:t xml:space="preserve">Wykonawca, w myśl art. 26 ust. 2 b ustawy, </w:t>
      </w:r>
      <w:r w:rsidRPr="00B97694">
        <w:rPr>
          <w:b/>
          <w:bCs/>
          <w:sz w:val="24"/>
          <w:szCs w:val="24"/>
        </w:rPr>
        <w:t>może polegać</w:t>
      </w:r>
      <w:r w:rsidRPr="00B97694">
        <w:rPr>
          <w:sz w:val="24"/>
          <w:szCs w:val="24"/>
        </w:rPr>
        <w:t xml:space="preserve"> na  wiedzy i doświadczeniu, potencjale technicznym, osobach zdolnych do wykonania zamówienia lub zdolnościach finansowych innych podmiotów, niezależnie od charakteru prawneg</w:t>
      </w:r>
      <w:r>
        <w:rPr>
          <w:sz w:val="24"/>
          <w:szCs w:val="24"/>
        </w:rPr>
        <w:t>o łączących go z nimi stosunków.</w:t>
      </w:r>
      <w:r w:rsidRPr="00B97694">
        <w:rPr>
          <w:sz w:val="24"/>
          <w:szCs w:val="24"/>
        </w:rPr>
        <w:t xml:space="preserve"> </w:t>
      </w:r>
      <w:r w:rsidRPr="00B97694">
        <w:rPr>
          <w:color w:val="000000"/>
          <w:sz w:val="24"/>
          <w:szCs w:val="24"/>
        </w:rPr>
        <w:t>Wykonawca w takiej sytuacji zobowi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ą</w:t>
      </w:r>
      <w:r w:rsidRPr="00B97694">
        <w:rPr>
          <w:color w:val="000000"/>
          <w:sz w:val="24"/>
          <w:szCs w:val="24"/>
        </w:rPr>
        <w:t>zany jest udowodni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ć</w:t>
      </w:r>
      <w:r w:rsidRPr="00B97694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B97694">
        <w:rPr>
          <w:color w:val="000000"/>
          <w:sz w:val="24"/>
          <w:szCs w:val="24"/>
        </w:rPr>
        <w:t>zamawiaj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ą</w:t>
      </w:r>
      <w:r w:rsidRPr="00B97694">
        <w:rPr>
          <w:color w:val="000000"/>
          <w:sz w:val="24"/>
          <w:szCs w:val="24"/>
        </w:rPr>
        <w:t>cemu, i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ż</w:t>
      </w:r>
      <w:r w:rsidRPr="00B97694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B97694">
        <w:rPr>
          <w:color w:val="000000"/>
          <w:sz w:val="24"/>
          <w:szCs w:val="24"/>
        </w:rPr>
        <w:t>b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ę</w:t>
      </w:r>
      <w:r w:rsidRPr="00B97694">
        <w:rPr>
          <w:color w:val="000000"/>
          <w:sz w:val="24"/>
          <w:szCs w:val="24"/>
        </w:rPr>
        <w:t>dzie dysponował zasobami niezb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ę</w:t>
      </w:r>
      <w:r w:rsidRPr="00B97694">
        <w:rPr>
          <w:color w:val="000000"/>
          <w:sz w:val="24"/>
          <w:szCs w:val="24"/>
        </w:rPr>
        <w:t xml:space="preserve">dnymi do realizacji zamówienia, </w:t>
      </w:r>
      <w:r w:rsidRPr="003E5A52">
        <w:rPr>
          <w:b/>
          <w:bCs/>
          <w:color w:val="000000"/>
          <w:sz w:val="24"/>
          <w:szCs w:val="24"/>
        </w:rPr>
        <w:t>przedstawiaj</w:t>
      </w:r>
      <w:r w:rsidRPr="003E5A52">
        <w:rPr>
          <w:rFonts w:ascii="TimesNewRoman,Italic" w:eastAsia="TimesNewRoman,Italic"/>
          <w:b/>
          <w:bCs/>
          <w:color w:val="000000"/>
          <w:sz w:val="24"/>
          <w:szCs w:val="24"/>
        </w:rPr>
        <w:t>ą</w:t>
      </w:r>
      <w:r w:rsidRPr="003E5A52">
        <w:rPr>
          <w:b/>
          <w:bCs/>
          <w:color w:val="000000"/>
          <w:sz w:val="24"/>
          <w:szCs w:val="24"/>
        </w:rPr>
        <w:t>c w tym celu pisemne zobowi</w:t>
      </w:r>
      <w:r w:rsidRPr="003E5A52">
        <w:rPr>
          <w:rFonts w:ascii="TimesNewRoman,Italic" w:eastAsia="TimesNewRoman,Italic"/>
          <w:b/>
          <w:bCs/>
          <w:color w:val="000000"/>
          <w:sz w:val="24"/>
          <w:szCs w:val="24"/>
        </w:rPr>
        <w:t>ą</w:t>
      </w:r>
      <w:r w:rsidRPr="003E5A52">
        <w:rPr>
          <w:b/>
          <w:bCs/>
          <w:color w:val="000000"/>
          <w:sz w:val="24"/>
          <w:szCs w:val="24"/>
        </w:rPr>
        <w:t>zanie tych podmiotów</w:t>
      </w:r>
      <w:r w:rsidRPr="003E5A52">
        <w:rPr>
          <w:color w:val="000000"/>
          <w:sz w:val="24"/>
          <w:szCs w:val="24"/>
        </w:rPr>
        <w:t xml:space="preserve"> do oddania mu do dyspozycji niezb</w:t>
      </w:r>
      <w:r w:rsidRPr="003E5A52">
        <w:rPr>
          <w:rFonts w:ascii="TimesNewRoman,Italic" w:eastAsia="TimesNewRoman,Italic"/>
          <w:color w:val="000000"/>
          <w:sz w:val="24"/>
          <w:szCs w:val="24"/>
        </w:rPr>
        <w:t>ę</w:t>
      </w:r>
      <w:r w:rsidRPr="003E5A52">
        <w:rPr>
          <w:color w:val="000000"/>
          <w:sz w:val="24"/>
          <w:szCs w:val="24"/>
        </w:rPr>
        <w:t>dnych</w:t>
      </w:r>
      <w:r w:rsidRPr="00B97694">
        <w:rPr>
          <w:color w:val="000000"/>
          <w:sz w:val="24"/>
          <w:szCs w:val="24"/>
        </w:rPr>
        <w:t xml:space="preserve"> zasobów na okres korzystania z nich przy wykonywaniu zamówienia.</w:t>
      </w:r>
    </w:p>
    <w:p w:rsidR="000A1FE9" w:rsidRPr="007B65DC" w:rsidRDefault="000A1FE9" w:rsidP="00E81F70">
      <w:pPr>
        <w:spacing w:line="276" w:lineRule="auto"/>
        <w:jc w:val="both"/>
        <w:rPr>
          <w:sz w:val="24"/>
          <w:szCs w:val="24"/>
        </w:rPr>
      </w:pPr>
      <w:r w:rsidRPr="00B97694">
        <w:rPr>
          <w:sz w:val="24"/>
          <w:szCs w:val="24"/>
        </w:rPr>
        <w:t xml:space="preserve">W  przypadku, gdy podmiot(y) przedstawiający pisemne zobowiązanie, o którym mowa wyżej, będzie uczestniczył w części wykonania zamówienia, </w:t>
      </w:r>
      <w:r w:rsidRPr="00B97694">
        <w:rPr>
          <w:b/>
          <w:bCs/>
          <w:sz w:val="24"/>
          <w:szCs w:val="24"/>
        </w:rPr>
        <w:t>Zamawiający żąda</w:t>
      </w:r>
      <w:r w:rsidRPr="00B97694">
        <w:rPr>
          <w:sz w:val="24"/>
          <w:szCs w:val="24"/>
        </w:rPr>
        <w:t xml:space="preserve"> </w:t>
      </w:r>
      <w:r w:rsidRPr="00283765">
        <w:rPr>
          <w:color w:val="000000"/>
          <w:sz w:val="24"/>
          <w:szCs w:val="24"/>
        </w:rPr>
        <w:t>przedłożenia przez ten podmiot(y) dokumentów i oświadczeń wskazanych w rozdziale 11 pkt  1 ppkt 1-3 niniejszej SIWZ oraz oświadczenia o braku podstaw do wykluczenia.</w:t>
      </w:r>
    </w:p>
    <w:p w:rsidR="000A1FE9" w:rsidRPr="008803AD" w:rsidRDefault="000A1FE9" w:rsidP="00E81F70">
      <w:pPr>
        <w:spacing w:line="276" w:lineRule="auto"/>
        <w:ind w:left="709"/>
        <w:jc w:val="both"/>
        <w:rPr>
          <w:sz w:val="24"/>
          <w:szCs w:val="24"/>
        </w:rPr>
      </w:pPr>
    </w:p>
    <w:p w:rsidR="000A1FE9" w:rsidRPr="00043CFF" w:rsidRDefault="000A1FE9" w:rsidP="00571A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CFF">
        <w:rPr>
          <w:rFonts w:ascii="Times New Roman" w:hAnsi="Times New Roman" w:cs="Times New Roman"/>
          <w:b/>
          <w:bCs/>
          <w:sz w:val="24"/>
          <w:szCs w:val="24"/>
          <w:u w:val="single"/>
        </w:rPr>
        <w:t>W celu potwierdzenia spełnienia warunku znajdowania się przez Wykonawcę w sytuacji ekonomicznej i finansowej, zapewniającej wykonanie zamówienia, do oferty dołączyć należy:</w:t>
      </w:r>
    </w:p>
    <w:p w:rsidR="000A1FE9" w:rsidRPr="00043CFF" w:rsidRDefault="000A1FE9" w:rsidP="00E81F70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4"/>
          <w:szCs w:val="24"/>
          <w:u w:val="single"/>
        </w:rPr>
      </w:pPr>
    </w:p>
    <w:p w:rsidR="000A1FE9" w:rsidRPr="00043CFF" w:rsidRDefault="000A1FE9" w:rsidP="00E81F7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CFF">
        <w:rPr>
          <w:rFonts w:ascii="Times New Roman" w:hAnsi="Times New Roman" w:cs="Times New Roman"/>
          <w:b/>
          <w:bCs/>
          <w:sz w:val="24"/>
          <w:szCs w:val="24"/>
        </w:rPr>
        <w:t xml:space="preserve">1) Opłaconą polisę, a w przypadku jej braku inny dokument </w:t>
      </w:r>
      <w:r w:rsidRPr="00043CFF">
        <w:rPr>
          <w:rFonts w:ascii="Times New Roman" w:hAnsi="Times New Roman" w:cs="Times New Roman"/>
          <w:sz w:val="24"/>
          <w:szCs w:val="24"/>
        </w:rPr>
        <w:t xml:space="preserve">potwierdzający, że Wykonawca jest ubezpieczony od odpowiedzialności cywilnej w zakresie prowadzonej działalności związanej z przedmiotem zamówienia o wartości nie mniejszej niż 70 000,00 PLN. </w:t>
      </w:r>
    </w:p>
    <w:p w:rsidR="000A1FE9" w:rsidRPr="00043CFF" w:rsidRDefault="000A1FE9" w:rsidP="00E81F70">
      <w:pPr>
        <w:pStyle w:val="ListParagraph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CFF">
        <w:rPr>
          <w:rFonts w:ascii="Times New Roman" w:hAnsi="Times New Roman" w:cs="Times New Roman"/>
          <w:sz w:val="24"/>
          <w:szCs w:val="24"/>
        </w:rPr>
        <w:t>Przy składaniu ofert przez Wykonawców wspólnie ubiegających się o udzielenie zamówienia Wykonawcy mogą złożyć jedną wspólną polisę potwierdzającą, że wszyscy Wykonawcy są ubezpieczeni od odpowiedzialności cywilnej w zakresie prowadzonej działalności związanej z przedmiotem zamówienia o wartości nie mniejszej niż</w:t>
      </w:r>
    </w:p>
    <w:p w:rsidR="000A1FE9" w:rsidRPr="00043CFF" w:rsidRDefault="000A1FE9" w:rsidP="00E81F70">
      <w:pPr>
        <w:pStyle w:val="ListParagraph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CFF">
        <w:rPr>
          <w:rFonts w:ascii="Times New Roman" w:hAnsi="Times New Roman" w:cs="Times New Roman"/>
          <w:sz w:val="24"/>
          <w:szCs w:val="24"/>
        </w:rPr>
        <w:t xml:space="preserve"> 70 000,00 PLN lub taką polisę musi posiadać i złożyć Pełnomocnik Wykonawców wspólnie ubiegających się o udzielenie zamówienia.</w:t>
      </w:r>
    </w:p>
    <w:p w:rsidR="000A1FE9" w:rsidRPr="00043CFF" w:rsidRDefault="000A1FE9" w:rsidP="00043CFF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Wymagania dotyczące wadium</w:t>
      </w:r>
    </w:p>
    <w:p w:rsidR="000A1FE9" w:rsidRPr="00DC578C" w:rsidRDefault="000A1FE9" w:rsidP="00E92AF8">
      <w:pPr>
        <w:pStyle w:val="Heading1"/>
        <w:tabs>
          <w:tab w:val="left" w:pos="1800"/>
        </w:tabs>
        <w:spacing w:line="276" w:lineRule="auto"/>
        <w:jc w:val="both"/>
        <w:rPr>
          <w:rFonts w:cs="Times New Roman"/>
          <w:sz w:val="24"/>
          <w:szCs w:val="24"/>
          <w:u w:val="single"/>
        </w:rPr>
      </w:pPr>
    </w:p>
    <w:p w:rsidR="000A1FE9" w:rsidRPr="00DC578C" w:rsidRDefault="000A1FE9" w:rsidP="00571AC1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Przystępując do niniejszego postępowania każdy Wykonawca zobowiązany jest wnieść </w:t>
      </w:r>
      <w:r w:rsidRPr="00DC578C">
        <w:rPr>
          <w:b/>
          <w:bCs/>
          <w:sz w:val="24"/>
          <w:szCs w:val="24"/>
        </w:rPr>
        <w:t xml:space="preserve">wadium w wysokości </w:t>
      </w:r>
      <w:r>
        <w:rPr>
          <w:b/>
          <w:bCs/>
          <w:sz w:val="24"/>
          <w:szCs w:val="24"/>
        </w:rPr>
        <w:t>2 000,00</w:t>
      </w:r>
      <w:r w:rsidRPr="00DC578C">
        <w:rPr>
          <w:b/>
          <w:bCs/>
          <w:sz w:val="24"/>
          <w:szCs w:val="24"/>
        </w:rPr>
        <w:t xml:space="preserve"> zł</w:t>
      </w:r>
      <w:r w:rsidRPr="00DC578C">
        <w:rPr>
          <w:sz w:val="24"/>
          <w:szCs w:val="24"/>
        </w:rPr>
        <w:t xml:space="preserve"> (</w:t>
      </w:r>
      <w:r w:rsidRPr="00DC578C">
        <w:rPr>
          <w:i/>
          <w:iCs/>
          <w:sz w:val="24"/>
          <w:szCs w:val="24"/>
        </w:rPr>
        <w:t>słownie:</w:t>
      </w:r>
      <w:r>
        <w:rPr>
          <w:i/>
          <w:iCs/>
          <w:sz w:val="24"/>
          <w:szCs w:val="24"/>
        </w:rPr>
        <w:t>dwatysiące</w:t>
      </w:r>
      <w:r w:rsidRPr="00DC578C">
        <w:rPr>
          <w:i/>
          <w:iCs/>
          <w:sz w:val="24"/>
          <w:szCs w:val="24"/>
        </w:rPr>
        <w:t>złotych</w:t>
      </w:r>
      <w:r>
        <w:rPr>
          <w:i/>
          <w:iCs/>
          <w:sz w:val="24"/>
          <w:szCs w:val="24"/>
        </w:rPr>
        <w:t>00/100</w:t>
      </w:r>
      <w:r w:rsidRPr="00DC578C">
        <w:rPr>
          <w:sz w:val="24"/>
          <w:szCs w:val="24"/>
        </w:rPr>
        <w:t>).</w:t>
      </w:r>
    </w:p>
    <w:p w:rsidR="000A1FE9" w:rsidRPr="00DC578C" w:rsidRDefault="000A1FE9" w:rsidP="00571AC1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może wnieść wadium</w:t>
      </w:r>
      <w:r>
        <w:rPr>
          <w:sz w:val="24"/>
          <w:szCs w:val="24"/>
        </w:rPr>
        <w:t xml:space="preserve"> w</w:t>
      </w:r>
      <w:r w:rsidRPr="00DC578C">
        <w:rPr>
          <w:sz w:val="24"/>
          <w:szCs w:val="24"/>
        </w:rPr>
        <w:t xml:space="preserve"> jednej lub kilku formach przewidzianych w art. 45 ust. 6 ustawy, tj.:</w:t>
      </w:r>
    </w:p>
    <w:p w:rsidR="000A1FE9" w:rsidRPr="00DC578C" w:rsidRDefault="000A1FE9" w:rsidP="00571AC1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pieniądzu,</w:t>
      </w:r>
    </w:p>
    <w:p w:rsidR="000A1FE9" w:rsidRPr="00DC578C" w:rsidRDefault="000A1FE9" w:rsidP="00571AC1">
      <w:pPr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0A1FE9" w:rsidRPr="00DC578C" w:rsidRDefault="000A1FE9" w:rsidP="00571AC1">
      <w:pPr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gwarancjach bankowych,</w:t>
      </w:r>
    </w:p>
    <w:p w:rsidR="000A1FE9" w:rsidRPr="00DC578C" w:rsidRDefault="000A1FE9" w:rsidP="00571AC1">
      <w:pPr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gwarancjach ubezpieczeniowych,</w:t>
      </w:r>
    </w:p>
    <w:p w:rsidR="000A1FE9" w:rsidRPr="00DC578C" w:rsidRDefault="000A1FE9" w:rsidP="00571AC1">
      <w:pPr>
        <w:numPr>
          <w:ilvl w:val="0"/>
          <w:numId w:val="2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poręczeniach udzielanych przez podmioty, o których mowa w art. 6 b ust. 5 pkt 2 ustawy z dn</w:t>
      </w:r>
      <w:r>
        <w:rPr>
          <w:sz w:val="24"/>
          <w:szCs w:val="24"/>
        </w:rPr>
        <w:t>i</w:t>
      </w:r>
      <w:r w:rsidRPr="00DC578C">
        <w:rPr>
          <w:sz w:val="24"/>
          <w:szCs w:val="24"/>
        </w:rPr>
        <w:t>a 9 listopada 2000r., o utworzeniu Polskiej Agencji Rozwo</w:t>
      </w:r>
      <w:r>
        <w:rPr>
          <w:sz w:val="24"/>
          <w:szCs w:val="24"/>
        </w:rPr>
        <w:t xml:space="preserve">ju Przedsiębiorczości (Dz. U. </w:t>
      </w:r>
      <w:r w:rsidRPr="00DC578C">
        <w:rPr>
          <w:sz w:val="24"/>
          <w:szCs w:val="24"/>
        </w:rPr>
        <w:t>z 2007</w:t>
      </w:r>
      <w:r>
        <w:rPr>
          <w:sz w:val="24"/>
          <w:szCs w:val="24"/>
        </w:rPr>
        <w:t>r.</w:t>
      </w:r>
      <w:r w:rsidRPr="00DC578C">
        <w:rPr>
          <w:sz w:val="24"/>
          <w:szCs w:val="24"/>
        </w:rPr>
        <w:t xml:space="preserve"> Nr 42, poz. 275</w:t>
      </w:r>
      <w:r>
        <w:rPr>
          <w:sz w:val="24"/>
          <w:szCs w:val="24"/>
        </w:rPr>
        <w:t xml:space="preserve"> z późn. zm.</w:t>
      </w:r>
      <w:r w:rsidRPr="00DC578C">
        <w:rPr>
          <w:sz w:val="24"/>
          <w:szCs w:val="24"/>
        </w:rPr>
        <w:t>).</w:t>
      </w:r>
    </w:p>
    <w:p w:rsidR="000A1FE9" w:rsidRPr="00DC578C" w:rsidRDefault="000A1FE9" w:rsidP="00571AC1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>Wykonawca zobowiązany jest wnieść wadium przed upływem terminu składania ofert</w:t>
      </w:r>
      <w:r w:rsidRPr="00DC578C">
        <w:rPr>
          <w:sz w:val="24"/>
          <w:szCs w:val="24"/>
        </w:rPr>
        <w:t>.</w:t>
      </w:r>
    </w:p>
    <w:p w:rsidR="000A1FE9" w:rsidRPr="00DC578C" w:rsidRDefault="000A1FE9" w:rsidP="00571AC1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Wadium w pieniądzu należy </w:t>
      </w:r>
      <w:r w:rsidRPr="00DC578C">
        <w:rPr>
          <w:b/>
          <w:bCs/>
          <w:sz w:val="24"/>
          <w:szCs w:val="24"/>
        </w:rPr>
        <w:t>wnieść przelewem</w:t>
      </w:r>
      <w:r w:rsidRPr="00DC578C">
        <w:rPr>
          <w:sz w:val="24"/>
          <w:szCs w:val="24"/>
        </w:rPr>
        <w:t xml:space="preserve">  na konto Zamawiającego:</w:t>
      </w:r>
    </w:p>
    <w:p w:rsidR="000A1FE9" w:rsidRPr="00892A34" w:rsidRDefault="000A1FE9" w:rsidP="00E92AF8">
      <w:pPr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BS Duszniki O/Kaźmierz</w:t>
      </w:r>
      <w:r w:rsidRPr="00DC578C">
        <w:rPr>
          <w:b/>
          <w:bCs/>
          <w:sz w:val="24"/>
          <w:szCs w:val="24"/>
        </w:rPr>
        <w:t xml:space="preserve">        </w:t>
      </w:r>
      <w:r w:rsidRPr="00A878F8">
        <w:rPr>
          <w:b/>
          <w:bCs/>
          <w:color w:val="FF0000"/>
          <w:sz w:val="24"/>
          <w:szCs w:val="24"/>
        </w:rPr>
        <w:t xml:space="preserve">   </w:t>
      </w:r>
      <w:r w:rsidRPr="00852F98">
        <w:rPr>
          <w:b/>
          <w:bCs/>
          <w:color w:val="000000"/>
          <w:sz w:val="24"/>
          <w:szCs w:val="24"/>
        </w:rPr>
        <w:t>Nr</w:t>
      </w:r>
      <w:r>
        <w:rPr>
          <w:b/>
          <w:bCs/>
          <w:color w:val="000000"/>
          <w:sz w:val="24"/>
          <w:szCs w:val="24"/>
        </w:rPr>
        <w:t xml:space="preserve"> 93 9072 0002 2002 0204 5997 0009</w:t>
      </w:r>
    </w:p>
    <w:p w:rsidR="000A1FE9" w:rsidRPr="00DC578C" w:rsidRDefault="000A1FE9" w:rsidP="00571AC1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przypadku wadium wnoszonego w pieniądzu, jako termin wniesienia wadium przyjęty zostaje termin uznania kwoty na rachunku Zamawiającego.</w:t>
      </w:r>
    </w:p>
    <w:p w:rsidR="000A1FE9" w:rsidRPr="00DC578C" w:rsidRDefault="000A1FE9" w:rsidP="00571AC1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wniesienie wadium proszę dołączyć do oferty. </w:t>
      </w:r>
      <w:r w:rsidRPr="00DC578C">
        <w:rPr>
          <w:sz w:val="24"/>
          <w:szCs w:val="24"/>
        </w:rPr>
        <w:t xml:space="preserve">W przypadku wniesienia </w:t>
      </w:r>
      <w:r w:rsidRPr="00DC578C">
        <w:rPr>
          <w:b/>
          <w:bCs/>
          <w:sz w:val="24"/>
          <w:szCs w:val="24"/>
        </w:rPr>
        <w:t>wadium w formie innej niż pieniądz</w:t>
      </w:r>
      <w:r>
        <w:rPr>
          <w:b/>
          <w:bCs/>
          <w:sz w:val="24"/>
          <w:szCs w:val="24"/>
        </w:rPr>
        <w:t xml:space="preserve"> winien to być</w:t>
      </w:r>
      <w:r w:rsidRPr="00DC578C">
        <w:rPr>
          <w:sz w:val="24"/>
          <w:szCs w:val="24"/>
        </w:rPr>
        <w:t xml:space="preserve"> </w:t>
      </w:r>
      <w:r w:rsidRPr="00DC578C">
        <w:rPr>
          <w:b/>
          <w:bCs/>
          <w:sz w:val="24"/>
          <w:szCs w:val="24"/>
        </w:rPr>
        <w:t>oryginał dokumentu</w:t>
      </w:r>
      <w:r>
        <w:rPr>
          <w:b/>
          <w:bCs/>
          <w:sz w:val="24"/>
          <w:szCs w:val="24"/>
        </w:rPr>
        <w:t>.</w:t>
      </w:r>
    </w:p>
    <w:p w:rsidR="000A1FE9" w:rsidRDefault="000A1FE9" w:rsidP="00571AC1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F7916">
        <w:rPr>
          <w:sz w:val="24"/>
          <w:szCs w:val="24"/>
        </w:rPr>
        <w:t>Nie wniesienie wadium w terminie lub w sposób określony w SIWZ spowoduje wykluczenie Wykonawcy na podstawie art. 24 ust. 2 pkt 2 ustawy</w:t>
      </w:r>
      <w:r>
        <w:rPr>
          <w:sz w:val="24"/>
          <w:szCs w:val="24"/>
        </w:rPr>
        <w:t>.</w:t>
      </w:r>
    </w:p>
    <w:p w:rsidR="000A1FE9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101683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 Termin związania ofertą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E7178B" w:rsidRDefault="000A1FE9" w:rsidP="00571AC1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Wykonawca składając ofertę pozostaje nią związany przez okres </w:t>
      </w:r>
      <w:r w:rsidRPr="00892A34">
        <w:rPr>
          <w:color w:val="000000"/>
          <w:sz w:val="24"/>
          <w:szCs w:val="24"/>
        </w:rPr>
        <w:t>30 dni</w:t>
      </w:r>
      <w:r w:rsidRPr="00E7178B">
        <w:rPr>
          <w:sz w:val="24"/>
          <w:szCs w:val="24"/>
        </w:rPr>
        <w:t xml:space="preserve">. </w:t>
      </w:r>
      <w:r w:rsidRPr="00B46051">
        <w:rPr>
          <w:sz w:val="24"/>
          <w:szCs w:val="24"/>
        </w:rPr>
        <w:t xml:space="preserve">Bieg terminu związania ofertą rozpoczyna </w:t>
      </w:r>
      <w:r>
        <w:rPr>
          <w:sz w:val="24"/>
          <w:szCs w:val="24"/>
        </w:rPr>
        <w:t>się</w:t>
      </w:r>
      <w:r w:rsidRPr="00B46051">
        <w:rPr>
          <w:sz w:val="24"/>
          <w:szCs w:val="24"/>
        </w:rPr>
        <w:t xml:space="preserve"> wraz z dniem wskazanym jako termin składania</w:t>
      </w:r>
      <w:r w:rsidRPr="00E7178B">
        <w:rPr>
          <w:sz w:val="24"/>
          <w:szCs w:val="24"/>
        </w:rPr>
        <w:t xml:space="preserve"> ofert.</w:t>
      </w:r>
    </w:p>
    <w:p w:rsidR="000A1FE9" w:rsidRDefault="000A1FE9" w:rsidP="00571AC1">
      <w:pPr>
        <w:numPr>
          <w:ilvl w:val="0"/>
          <w:numId w:val="2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0A1FE9" w:rsidRPr="00A60F22" w:rsidRDefault="000A1FE9" w:rsidP="00571AC1">
      <w:pPr>
        <w:numPr>
          <w:ilvl w:val="0"/>
          <w:numId w:val="27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2408A0">
        <w:rPr>
          <w:color w:val="000000"/>
          <w:sz w:val="24"/>
          <w:szCs w:val="24"/>
        </w:rPr>
        <w:t>Przedłu</w:t>
      </w:r>
      <w:r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enie terminu zwi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ą</w:t>
      </w:r>
      <w:r w:rsidRPr="002408A0">
        <w:rPr>
          <w:color w:val="000000"/>
          <w:sz w:val="24"/>
          <w:szCs w:val="24"/>
        </w:rPr>
        <w:t>zania ofert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ą</w:t>
      </w:r>
      <w:r w:rsidRPr="002408A0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2408A0">
        <w:rPr>
          <w:color w:val="000000"/>
          <w:sz w:val="24"/>
          <w:szCs w:val="24"/>
        </w:rPr>
        <w:t>jest dopuszczalne tylko z jednoczesnym przedłu</w:t>
      </w:r>
      <w:r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eniem</w:t>
      </w:r>
      <w:r>
        <w:rPr>
          <w:color w:val="000000"/>
          <w:sz w:val="24"/>
          <w:szCs w:val="24"/>
        </w:rPr>
        <w:t xml:space="preserve"> </w:t>
      </w:r>
      <w:r w:rsidRPr="002408A0">
        <w:rPr>
          <w:color w:val="000000"/>
          <w:sz w:val="24"/>
          <w:szCs w:val="24"/>
        </w:rPr>
        <w:t>okresu wa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no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ś</w:t>
      </w:r>
      <w:r w:rsidRPr="002408A0">
        <w:rPr>
          <w:color w:val="000000"/>
          <w:sz w:val="24"/>
          <w:szCs w:val="24"/>
        </w:rPr>
        <w:t>ci wadium albo, je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eli nie jest to mo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liwie, z wniesieniem</w:t>
      </w:r>
      <w:r>
        <w:rPr>
          <w:color w:val="000000"/>
          <w:sz w:val="24"/>
          <w:szCs w:val="24"/>
        </w:rPr>
        <w:t xml:space="preserve"> </w:t>
      </w:r>
      <w:r w:rsidRPr="00A60F22">
        <w:rPr>
          <w:color w:val="000000"/>
          <w:sz w:val="24"/>
          <w:szCs w:val="24"/>
        </w:rPr>
        <w:t>nowego wadium na przedłu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ż</w:t>
      </w:r>
      <w:r w:rsidRPr="00A60F22">
        <w:rPr>
          <w:color w:val="000000"/>
          <w:sz w:val="24"/>
          <w:szCs w:val="24"/>
        </w:rPr>
        <w:t>ony okres zwi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color w:val="000000"/>
          <w:sz w:val="24"/>
          <w:szCs w:val="24"/>
        </w:rPr>
        <w:t>zania ofert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color w:val="000000"/>
          <w:sz w:val="24"/>
          <w:szCs w:val="24"/>
        </w:rPr>
        <w:t>. Je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ż</w:t>
      </w:r>
      <w:r w:rsidRPr="00A60F22">
        <w:rPr>
          <w:color w:val="000000"/>
          <w:sz w:val="24"/>
          <w:szCs w:val="24"/>
        </w:rPr>
        <w:t>eli przedłu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ż</w:t>
      </w:r>
      <w:r w:rsidRPr="00A60F22">
        <w:rPr>
          <w:color w:val="000000"/>
          <w:sz w:val="24"/>
          <w:szCs w:val="24"/>
        </w:rPr>
        <w:t>enie terminu</w:t>
      </w:r>
      <w:r>
        <w:rPr>
          <w:color w:val="000000"/>
          <w:sz w:val="24"/>
          <w:szCs w:val="24"/>
        </w:rPr>
        <w:t xml:space="preserve"> </w:t>
      </w:r>
      <w:r w:rsidRPr="00A60F22">
        <w:rPr>
          <w:color w:val="000000"/>
          <w:sz w:val="24"/>
          <w:szCs w:val="24"/>
        </w:rPr>
        <w:t>zwi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color w:val="000000"/>
          <w:sz w:val="24"/>
          <w:szCs w:val="24"/>
        </w:rPr>
        <w:t>zania ofert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A60F22">
        <w:rPr>
          <w:color w:val="000000"/>
          <w:sz w:val="24"/>
          <w:szCs w:val="24"/>
        </w:rPr>
        <w:t>dokonywane jest po wyborze oferty najkorzystniejszej, obowi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color w:val="000000"/>
          <w:sz w:val="24"/>
          <w:szCs w:val="24"/>
        </w:rPr>
        <w:t>zek</w:t>
      </w:r>
      <w:r>
        <w:rPr>
          <w:color w:val="000000"/>
          <w:sz w:val="24"/>
          <w:szCs w:val="24"/>
        </w:rPr>
        <w:t xml:space="preserve"> </w:t>
      </w:r>
      <w:r w:rsidRPr="00A60F22">
        <w:rPr>
          <w:color w:val="000000"/>
          <w:sz w:val="24"/>
          <w:szCs w:val="24"/>
        </w:rPr>
        <w:t>wniesienia nowego wadium lub jego przedłu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ż</w:t>
      </w:r>
      <w:r w:rsidRPr="00A60F22">
        <w:rPr>
          <w:color w:val="000000"/>
          <w:sz w:val="24"/>
          <w:szCs w:val="24"/>
        </w:rPr>
        <w:t>enia dotyczy jedynie wykonawcy, którego oferta została wybrana jako najkorzystniejsza.</w:t>
      </w:r>
    </w:p>
    <w:p w:rsidR="000A1FE9" w:rsidRDefault="000A1FE9" w:rsidP="00571AC1">
      <w:pPr>
        <w:numPr>
          <w:ilvl w:val="0"/>
          <w:numId w:val="2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Wniesienie </w:t>
      </w:r>
      <w:r>
        <w:rPr>
          <w:sz w:val="24"/>
          <w:szCs w:val="24"/>
        </w:rPr>
        <w:t>środków ochrony prawnej</w:t>
      </w:r>
      <w:r w:rsidRPr="00E7178B">
        <w:rPr>
          <w:sz w:val="24"/>
          <w:szCs w:val="24"/>
        </w:rPr>
        <w:t xml:space="preserve"> po upływie terminu składania ofert zawiesza bieg terminu związania ofertą do czasu </w:t>
      </w:r>
      <w:r>
        <w:rPr>
          <w:sz w:val="24"/>
          <w:szCs w:val="24"/>
        </w:rPr>
        <w:t xml:space="preserve">ich </w:t>
      </w:r>
      <w:r w:rsidRPr="00E7178B">
        <w:rPr>
          <w:sz w:val="24"/>
          <w:szCs w:val="24"/>
        </w:rPr>
        <w:t>rozstrzygnięcia</w:t>
      </w:r>
      <w:r>
        <w:rPr>
          <w:sz w:val="24"/>
          <w:szCs w:val="24"/>
        </w:rPr>
        <w:t>.</w:t>
      </w:r>
      <w:r w:rsidRPr="00E7178B">
        <w:rPr>
          <w:sz w:val="24"/>
          <w:szCs w:val="24"/>
        </w:rPr>
        <w:t xml:space="preserve"> </w:t>
      </w:r>
    </w:p>
    <w:p w:rsidR="000A1FE9" w:rsidRPr="003E5A52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 Informacje o sposobie porozumiewania się Zamawiającego z Wykonawcami oraz przekazywania oświadczeń i dokumentów, a także wskazanie osoby uprawnionej do porozumiewania się z Wykonawcami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DC578C" w:rsidRDefault="000A1FE9" w:rsidP="00571AC1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 niniejszym postępowaniu wszelkie oświadczenia, wnioski, zawiadomienia oraz informacje przekazywane będą w formie </w:t>
      </w:r>
    </w:p>
    <w:p w:rsidR="000A1FE9" w:rsidRPr="00DC578C" w:rsidRDefault="000A1FE9" w:rsidP="00E92AF8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pisemnej, </w:t>
      </w:r>
    </w:p>
    <w:p w:rsidR="000A1FE9" w:rsidRDefault="000A1FE9" w:rsidP="00E92AF8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faksem (nr</w:t>
      </w:r>
      <w:r>
        <w:rPr>
          <w:sz w:val="24"/>
          <w:szCs w:val="24"/>
        </w:rPr>
        <w:t xml:space="preserve"> 61 29 18 320</w:t>
      </w:r>
      <w:r w:rsidRPr="00DC578C">
        <w:rPr>
          <w:sz w:val="24"/>
          <w:szCs w:val="24"/>
        </w:rPr>
        <w:t xml:space="preserve">) </w:t>
      </w:r>
    </w:p>
    <w:p w:rsidR="000A1FE9" w:rsidRPr="00DC578C" w:rsidRDefault="000A1FE9" w:rsidP="00E92AF8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drogą elektroniczną (nowakm@kazmierz.pl)</w:t>
      </w:r>
    </w:p>
    <w:p w:rsidR="000A1FE9" w:rsidRPr="00DC578C" w:rsidRDefault="000A1FE9" w:rsidP="00E92AF8">
      <w:pPr>
        <w:spacing w:line="276" w:lineRule="auto"/>
        <w:ind w:left="426"/>
        <w:jc w:val="both"/>
        <w:rPr>
          <w:b/>
          <w:bCs/>
          <w:i/>
          <w:iCs/>
          <w:sz w:val="24"/>
          <w:szCs w:val="24"/>
        </w:rPr>
      </w:pPr>
      <w:r w:rsidRPr="00303659">
        <w:rPr>
          <w:b/>
          <w:bCs/>
          <w:sz w:val="24"/>
          <w:szCs w:val="24"/>
        </w:rPr>
        <w:t>przy czym zawsze dopuszczalna jest forma pisemna</w:t>
      </w:r>
      <w:r w:rsidRPr="00DC578C">
        <w:rPr>
          <w:b/>
          <w:bCs/>
          <w:i/>
          <w:iCs/>
          <w:sz w:val="24"/>
          <w:szCs w:val="24"/>
        </w:rPr>
        <w:t xml:space="preserve">. </w:t>
      </w:r>
    </w:p>
    <w:p w:rsidR="000A1FE9" w:rsidRPr="00DC578C" w:rsidRDefault="000A1FE9" w:rsidP="00571AC1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Jeżeli Zamawiający lub Wykonawca przekazują korespondencję za pomocą faksu</w:t>
      </w:r>
      <w:r>
        <w:rPr>
          <w:sz w:val="24"/>
          <w:szCs w:val="24"/>
        </w:rPr>
        <w:t xml:space="preserve"> lub drogą elektroniczną</w:t>
      </w:r>
      <w:r w:rsidRPr="00DC578C">
        <w:rPr>
          <w:sz w:val="24"/>
          <w:szCs w:val="24"/>
        </w:rPr>
        <w:t xml:space="preserve">  – każda ze stron na żądanie drugiej niezwłocznie potwierdza fakt ich otrzymania </w:t>
      </w:r>
    </w:p>
    <w:p w:rsidR="000A1FE9" w:rsidRPr="00DC578C" w:rsidRDefault="000A1FE9" w:rsidP="00571AC1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może zwrócić się (pisemnie, faksem</w:t>
      </w:r>
      <w:r>
        <w:rPr>
          <w:sz w:val="24"/>
          <w:szCs w:val="24"/>
        </w:rPr>
        <w:t xml:space="preserve"> lub drogą elektroniczną</w:t>
      </w:r>
      <w:r w:rsidRPr="00DC578C">
        <w:rPr>
          <w:sz w:val="24"/>
          <w:szCs w:val="24"/>
        </w:rPr>
        <w:t xml:space="preserve">) do Zamawiającego o przekazanie SIWZ. We wniosku należy podać: </w:t>
      </w:r>
    </w:p>
    <w:p w:rsidR="000A1FE9" w:rsidRPr="00DC578C" w:rsidRDefault="000A1FE9" w:rsidP="00571AC1">
      <w:pPr>
        <w:numPr>
          <w:ilvl w:val="0"/>
          <w:numId w:val="29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nazwę i adres Wykonawcy, </w:t>
      </w:r>
    </w:p>
    <w:p w:rsidR="000A1FE9" w:rsidRPr="00DC578C" w:rsidRDefault="000A1FE9" w:rsidP="00571AC1">
      <w:pPr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nr telefonu i faksu, </w:t>
      </w:r>
    </w:p>
    <w:p w:rsidR="000A1FE9" w:rsidRPr="00DC578C" w:rsidRDefault="000A1FE9" w:rsidP="00571AC1">
      <w:pPr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imię i nazwisko osoby upoważnionej do kont</w:t>
      </w:r>
      <w:r>
        <w:rPr>
          <w:sz w:val="24"/>
          <w:szCs w:val="24"/>
        </w:rPr>
        <w:t xml:space="preserve">aktów z Zamawiającym w sprawach </w:t>
      </w:r>
      <w:r w:rsidRPr="00DC578C">
        <w:rPr>
          <w:sz w:val="24"/>
          <w:szCs w:val="24"/>
        </w:rPr>
        <w:t>dotyczących niniejszego postępowania,</w:t>
      </w:r>
    </w:p>
    <w:p w:rsidR="000A1FE9" w:rsidRDefault="000A1FE9" w:rsidP="00571AC1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SIWZ można także odebrać w siedzibie Zamawiającego </w:t>
      </w:r>
      <w:r>
        <w:rPr>
          <w:sz w:val="24"/>
          <w:szCs w:val="24"/>
        </w:rPr>
        <w:t>Urząd Gminy Kaźmierz, ul. Szamotulska 20, pok. nr 15</w:t>
      </w:r>
      <w:r w:rsidRPr="00DC578C">
        <w:rPr>
          <w:sz w:val="24"/>
          <w:szCs w:val="24"/>
        </w:rPr>
        <w:t>, w godzinach urzędowania Zamawiającego</w:t>
      </w:r>
      <w:r>
        <w:rPr>
          <w:sz w:val="24"/>
          <w:szCs w:val="24"/>
        </w:rPr>
        <w:t xml:space="preserve">. </w:t>
      </w:r>
    </w:p>
    <w:p w:rsidR="000A1FE9" w:rsidRDefault="000A1FE9" w:rsidP="00571AC1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SIWZ można pobrać ze strony internetowej zamawiającego www.kazmierz.pl</w:t>
      </w:r>
    </w:p>
    <w:p w:rsidR="000A1FE9" w:rsidRPr="00CF1B5A" w:rsidRDefault="000A1FE9" w:rsidP="00571AC1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Wykonawca może zwracać się pisemnie do Zamawiającego o wyjaśnienie treści SIWZ. </w:t>
      </w:r>
      <w:r w:rsidRPr="00CF1B5A">
        <w:rPr>
          <w:color w:val="000000"/>
          <w:sz w:val="24"/>
          <w:szCs w:val="24"/>
        </w:rPr>
        <w:t xml:space="preserve">Zamawiający niezwłocznie udzieli wyjaśnień, w terminie określonym w art. 38 ust. 1  ustawy, </w:t>
      </w:r>
      <w:r>
        <w:rPr>
          <w:color w:val="000000"/>
          <w:sz w:val="24"/>
          <w:szCs w:val="24"/>
        </w:rPr>
        <w:t>pod warunkiem</w:t>
      </w:r>
      <w:r w:rsidRPr="00CF1B5A">
        <w:rPr>
          <w:color w:val="000000"/>
          <w:sz w:val="24"/>
          <w:szCs w:val="24"/>
        </w:rPr>
        <w:t>, że wniosek o wyja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ś</w:t>
      </w:r>
      <w:r w:rsidRPr="00CF1B5A">
        <w:rPr>
          <w:color w:val="000000"/>
          <w:sz w:val="24"/>
          <w:szCs w:val="24"/>
        </w:rPr>
        <w:t>nienie tre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ś</w:t>
      </w:r>
      <w:r w:rsidRPr="00CF1B5A">
        <w:rPr>
          <w:color w:val="000000"/>
          <w:sz w:val="24"/>
          <w:szCs w:val="24"/>
        </w:rPr>
        <w:t>ci specyfikacji istotnych warunków zamówienia wpłyn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ą</w:t>
      </w:r>
      <w:r w:rsidRPr="00CF1B5A">
        <w:rPr>
          <w:color w:val="000000"/>
          <w:sz w:val="24"/>
          <w:szCs w:val="24"/>
        </w:rPr>
        <w:t>ł do Zamawiaj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ą</w:t>
      </w:r>
      <w:r w:rsidRPr="00CF1B5A">
        <w:rPr>
          <w:color w:val="000000"/>
          <w:sz w:val="24"/>
          <w:szCs w:val="24"/>
        </w:rPr>
        <w:t>cego nie pó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ź</w:t>
      </w:r>
      <w:r w:rsidRPr="00CF1B5A">
        <w:rPr>
          <w:color w:val="000000"/>
          <w:sz w:val="24"/>
          <w:szCs w:val="24"/>
        </w:rPr>
        <w:t>niej ni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ż</w:t>
      </w:r>
      <w:r w:rsidRPr="00CF1B5A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CF1B5A">
        <w:rPr>
          <w:color w:val="000000"/>
          <w:sz w:val="24"/>
          <w:szCs w:val="24"/>
        </w:rPr>
        <w:t>do ko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ń</w:t>
      </w:r>
      <w:r w:rsidRPr="00CF1B5A">
        <w:rPr>
          <w:color w:val="000000"/>
          <w:sz w:val="24"/>
          <w:szCs w:val="24"/>
        </w:rPr>
        <w:t>ca dnia, w którym upływa połowa wyznaczonego terminu składania ofert.</w:t>
      </w:r>
    </w:p>
    <w:p w:rsidR="000A1FE9" w:rsidRPr="00F11661" w:rsidRDefault="000A1FE9" w:rsidP="00571AC1">
      <w:pPr>
        <w:numPr>
          <w:ilvl w:val="0"/>
          <w:numId w:val="28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DC578C">
        <w:rPr>
          <w:sz w:val="24"/>
          <w:szCs w:val="24"/>
        </w:rPr>
        <w:t>Jednocześnie, Zamawiający prosi o przesyłanie treści pytań rów</w:t>
      </w:r>
      <w:r>
        <w:rPr>
          <w:sz w:val="24"/>
          <w:szCs w:val="24"/>
        </w:rPr>
        <w:t xml:space="preserve">nież w wersji elektronicznej na adres: </w:t>
      </w:r>
      <w:r w:rsidRPr="00F11661">
        <w:rPr>
          <w:b/>
          <w:bCs/>
          <w:sz w:val="24"/>
          <w:szCs w:val="24"/>
        </w:rPr>
        <w:t>nowakm@kazmierz.pl</w:t>
      </w:r>
    </w:p>
    <w:p w:rsidR="000A1FE9" w:rsidRPr="00D478EA" w:rsidRDefault="000A1FE9" w:rsidP="00571AC1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uzasadnionych przypadkach Zamawiający ma prawo zmiany treści Specyfikacj</w:t>
      </w:r>
      <w:r>
        <w:rPr>
          <w:sz w:val="24"/>
          <w:szCs w:val="24"/>
        </w:rPr>
        <w:t>i Istotnych Warunków Zamówienia.</w:t>
      </w:r>
      <w:r w:rsidRPr="00DC578C">
        <w:rPr>
          <w:sz w:val="24"/>
          <w:szCs w:val="24"/>
        </w:rPr>
        <w:t xml:space="preserve"> Zmiana może nastąpić w każdym czasie, przed upływem terminu do składania ofert. W przypadku wprowadzenia takiej zmiany, informacja o tym zostanie zamieszczona na stronie internetowej Zamawiającego – </w:t>
      </w:r>
      <w:hyperlink r:id="rId9" w:history="1">
        <w:r w:rsidRPr="00646D87">
          <w:rPr>
            <w:rStyle w:val="Hyperlink"/>
            <w:sz w:val="24"/>
            <w:szCs w:val="24"/>
          </w:rPr>
          <w:t>www.</w:t>
        </w:r>
      </w:hyperlink>
      <w:r w:rsidRPr="00646D87">
        <w:rPr>
          <w:sz w:val="24"/>
          <w:szCs w:val="24"/>
        </w:rPr>
        <w:t xml:space="preserve"> </w:t>
      </w:r>
      <w:r>
        <w:rPr>
          <w:sz w:val="24"/>
          <w:szCs w:val="24"/>
        </w:rPr>
        <w:t>kazmierz.pl</w:t>
      </w:r>
      <w:r w:rsidRPr="00646D87">
        <w:rPr>
          <w:sz w:val="24"/>
          <w:szCs w:val="24"/>
        </w:rPr>
        <w:t xml:space="preserve"> oraz niezwłocznie przekazana wszystkim Wykonawcom, którzy </w:t>
      </w:r>
      <w:r>
        <w:rPr>
          <w:sz w:val="24"/>
          <w:szCs w:val="24"/>
        </w:rPr>
        <w:t>odebrali SIWZ</w:t>
      </w:r>
      <w:r w:rsidRPr="00DC578C">
        <w:rPr>
          <w:sz w:val="24"/>
          <w:szCs w:val="24"/>
        </w:rPr>
        <w:t xml:space="preserve"> u Zamawiającego</w:t>
      </w:r>
      <w:r w:rsidRPr="0046109A">
        <w:rPr>
          <w:sz w:val="24"/>
          <w:szCs w:val="24"/>
        </w:rPr>
        <w:t>.</w:t>
      </w:r>
    </w:p>
    <w:p w:rsidR="000A1FE9" w:rsidRPr="00D478EA" w:rsidRDefault="000A1FE9" w:rsidP="00571AC1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w wyniku zmiany treści Specyfikacji Istotnych Warunków Z</w:t>
      </w:r>
      <w:r w:rsidRPr="00DC578C">
        <w:rPr>
          <w:sz w:val="24"/>
          <w:szCs w:val="24"/>
        </w:rPr>
        <w:t>amówienia niezbędny będzie do</w:t>
      </w:r>
      <w:r w:rsidRPr="00DC578C">
        <w:rPr>
          <w:sz w:val="24"/>
          <w:szCs w:val="24"/>
        </w:rPr>
        <w:softHyphen/>
        <w:t>datko</w:t>
      </w:r>
      <w:r w:rsidRPr="00DC578C">
        <w:rPr>
          <w:sz w:val="24"/>
          <w:szCs w:val="24"/>
        </w:rPr>
        <w:softHyphen/>
        <w:t xml:space="preserve">wy czas na wprowadzenie zmian w ofertach, Zamawiający przedłuży termin składania </w:t>
      </w:r>
      <w:r>
        <w:rPr>
          <w:sz w:val="24"/>
          <w:szCs w:val="24"/>
        </w:rPr>
        <w:t>ofert i</w:t>
      </w:r>
      <w:r w:rsidRPr="00DC578C">
        <w:rPr>
          <w:sz w:val="24"/>
          <w:szCs w:val="24"/>
        </w:rPr>
        <w:t> poinformuje o tym wykonawców, na stronie internetowej.</w:t>
      </w:r>
    </w:p>
    <w:p w:rsidR="000A1FE9" w:rsidRPr="00DC578C" w:rsidRDefault="000A1FE9" w:rsidP="00571AC1">
      <w:pPr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Do kontaktowania się z Wykonawcami Zamawiający upoważnia: </w:t>
      </w:r>
    </w:p>
    <w:p w:rsidR="000A1FE9" w:rsidRDefault="000A1FE9" w:rsidP="00E92AF8">
      <w:pPr>
        <w:numPr>
          <w:ilvl w:val="3"/>
          <w:numId w:val="13"/>
        </w:numPr>
        <w:tabs>
          <w:tab w:val="clear" w:pos="2880"/>
        </w:tabs>
        <w:spacing w:line="276" w:lineRule="auto"/>
        <w:ind w:left="540" w:hanging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Dyrektora Gminnego Zespołu Oświatowego w Kaźmierzu – Janusza Stróżyka</w:t>
      </w:r>
      <w:r w:rsidRPr="003D6C6D">
        <w:rPr>
          <w:b/>
          <w:bCs/>
          <w:sz w:val="24"/>
          <w:szCs w:val="24"/>
        </w:rPr>
        <w:t xml:space="preserve">, tel. </w:t>
      </w:r>
      <w:r>
        <w:rPr>
          <w:b/>
          <w:bCs/>
          <w:sz w:val="24"/>
          <w:szCs w:val="24"/>
        </w:rPr>
        <w:t>61 29 37 327</w:t>
      </w:r>
      <w:r w:rsidRPr="003D6C6D">
        <w:rPr>
          <w:b/>
          <w:bCs/>
          <w:sz w:val="24"/>
          <w:szCs w:val="24"/>
        </w:rPr>
        <w:t xml:space="preserve">, fax </w:t>
      </w:r>
      <w:r>
        <w:rPr>
          <w:b/>
          <w:bCs/>
          <w:sz w:val="24"/>
          <w:szCs w:val="24"/>
        </w:rPr>
        <w:t>61 29 18 320.</w:t>
      </w:r>
    </w:p>
    <w:p w:rsidR="000A1FE9" w:rsidRDefault="000A1FE9" w:rsidP="00E92AF8">
      <w:pPr>
        <w:spacing w:line="276" w:lineRule="auto"/>
        <w:jc w:val="both"/>
        <w:rPr>
          <w:b/>
          <w:bCs/>
          <w:sz w:val="24"/>
          <w:szCs w:val="24"/>
        </w:rPr>
      </w:pPr>
    </w:p>
    <w:p w:rsidR="000A1FE9" w:rsidRDefault="000A1FE9" w:rsidP="00E92AF8">
      <w:pPr>
        <w:spacing w:line="276" w:lineRule="auto"/>
        <w:ind w:left="540"/>
        <w:jc w:val="both"/>
        <w:rPr>
          <w:b/>
          <w:bCs/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Opis sposobu przygotowania ofert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DC578C" w:rsidRDefault="000A1FE9" w:rsidP="00571AC1">
      <w:pPr>
        <w:pStyle w:val="BodyText"/>
        <w:numPr>
          <w:ilvl w:val="0"/>
          <w:numId w:val="30"/>
        </w:numPr>
        <w:spacing w:line="276" w:lineRule="auto"/>
        <w:ind w:right="57"/>
        <w:jc w:val="both"/>
      </w:pPr>
      <w:r w:rsidRPr="00DC578C">
        <w:t>Opakowanie i adresowanie o</w:t>
      </w:r>
      <w:r>
        <w:t>ferty:</w:t>
      </w:r>
    </w:p>
    <w:p w:rsidR="000A1FE9" w:rsidRDefault="000A1FE9" w:rsidP="00E92AF8">
      <w:pPr>
        <w:pStyle w:val="BodyText"/>
        <w:spacing w:line="276" w:lineRule="auto"/>
        <w:ind w:left="426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Wykonawca winien </w:t>
      </w:r>
      <w:r w:rsidRPr="00DC578C">
        <w:rPr>
          <w:b w:val="0"/>
          <w:bCs w:val="0"/>
        </w:rPr>
        <w:t>umieścić</w:t>
      </w:r>
      <w:r>
        <w:rPr>
          <w:b w:val="0"/>
          <w:bCs w:val="0"/>
        </w:rPr>
        <w:t xml:space="preserve"> ofertę</w:t>
      </w:r>
      <w:r w:rsidRPr="00DC578C">
        <w:rPr>
          <w:b w:val="0"/>
          <w:bCs w:val="0"/>
        </w:rPr>
        <w:t xml:space="preserve"> w</w:t>
      </w:r>
      <w:r>
        <w:rPr>
          <w:b w:val="0"/>
          <w:bCs w:val="0"/>
        </w:rPr>
        <w:t xml:space="preserve"> wewnętrznej i zewnętrznej kopercie.</w:t>
      </w:r>
      <w:r w:rsidRPr="00DC578C">
        <w:rPr>
          <w:b w:val="0"/>
          <w:bCs w:val="0"/>
        </w:rPr>
        <w:t xml:space="preserve"> </w:t>
      </w:r>
    </w:p>
    <w:p w:rsidR="000A1FE9" w:rsidRDefault="000A1FE9" w:rsidP="00E92AF8">
      <w:pPr>
        <w:pStyle w:val="BodyText"/>
        <w:spacing w:line="276" w:lineRule="auto"/>
        <w:ind w:right="57"/>
        <w:jc w:val="both"/>
      </w:pPr>
    </w:p>
    <w:p w:rsidR="000A1FE9" w:rsidRPr="00876679" w:rsidRDefault="000A1FE9" w:rsidP="00E92AF8">
      <w:pPr>
        <w:pStyle w:val="BodyText"/>
        <w:spacing w:line="276" w:lineRule="auto"/>
        <w:ind w:left="426" w:right="57"/>
        <w:jc w:val="both"/>
      </w:pPr>
      <w:r w:rsidRPr="00876679">
        <w:t>Koperta zewnętrzna powinna być zaadresowana w sposób następujący:</w:t>
      </w:r>
    </w:p>
    <w:p w:rsidR="000A1FE9" w:rsidRDefault="000A1FE9" w:rsidP="00E92AF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Gminny Zespół Oświatowy w Kaźmierzu, 64-530 Kaźmierz, ul. Szamotulska 20</w:t>
      </w:r>
    </w:p>
    <w:p w:rsidR="000A1FE9" w:rsidRPr="00DC578C" w:rsidRDefault="000A1FE9" w:rsidP="00E92AF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0A1FE9" w:rsidRPr="00DC578C" w:rsidRDefault="000A1FE9" w:rsidP="00655671">
      <w:pPr>
        <w:pStyle w:val="BodyTex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 w:val="0"/>
          <w:bCs w:val="0"/>
        </w:rPr>
      </w:pPr>
      <w:r w:rsidRPr="00655671">
        <w:t>OFERTA</w:t>
      </w:r>
      <w:r>
        <w:rPr>
          <w:b w:val="0"/>
          <w:bCs w:val="0"/>
        </w:rPr>
        <w:t>:</w:t>
      </w:r>
      <w:r w:rsidRPr="00DC578C">
        <w:rPr>
          <w:b w:val="0"/>
          <w:bCs w:val="0"/>
        </w:rPr>
        <w:t xml:space="preserve"> </w:t>
      </w:r>
      <w:r w:rsidRPr="00B55AF1">
        <w:rPr>
          <w:b w:val="0"/>
          <w:bCs w:val="0"/>
        </w:rPr>
        <w:t>na zarządzanie projektem "Upowszechnienie edukacji przedszkolnej w Gminie Kaźmierz" realizowanego w ramach Działania 9.1.1 Zmniejszanie nierówności w stopniu upowszechnienia edukacji przedszkolnej, współfinansowanego ze środków Unii Europejskiej w ramach Europejskiego Funduszu Społecznego w zakresie wykonywania zadań koordynatora projektu oraz asystenta koordynatora</w:t>
      </w:r>
    </w:p>
    <w:p w:rsidR="000A1FE9" w:rsidRPr="00DC578C" w:rsidRDefault="000A1FE9" w:rsidP="00E92AF8">
      <w:pPr>
        <w:pStyle w:val="BodyTex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</w:pPr>
    </w:p>
    <w:p w:rsidR="000A1FE9" w:rsidRPr="00DC578C" w:rsidRDefault="000A1FE9" w:rsidP="00E92AF8">
      <w:pPr>
        <w:pStyle w:val="BodyTex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</w:pPr>
      <w:r w:rsidRPr="00DC578C">
        <w:t>NIE OTWIERAĆ PRZED TERMINEM OTWARCIA OFERT</w:t>
      </w:r>
    </w:p>
    <w:p w:rsidR="000A1FE9" w:rsidRPr="00FF4800" w:rsidRDefault="000A1FE9" w:rsidP="00E92AF8">
      <w:pPr>
        <w:pStyle w:val="BodyTex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color w:val="FF0000"/>
        </w:rPr>
      </w:pPr>
      <w:r w:rsidRPr="00DC578C">
        <w:t xml:space="preserve"> </w:t>
      </w:r>
      <w:r>
        <w:t>13.03.2014</w:t>
      </w:r>
      <w:r w:rsidRPr="00DC578C">
        <w:t xml:space="preserve"> r. godz. </w:t>
      </w:r>
      <w:r>
        <w:t>11</w:t>
      </w:r>
      <w:r w:rsidRPr="00DC578C">
        <w:t xml:space="preserve">. </w:t>
      </w:r>
      <w:r>
        <w:t>15</w:t>
      </w:r>
    </w:p>
    <w:p w:rsidR="000A1FE9" w:rsidRDefault="000A1FE9" w:rsidP="00E92AF8">
      <w:pPr>
        <w:pStyle w:val="BodyText"/>
        <w:spacing w:line="276" w:lineRule="auto"/>
        <w:ind w:left="426" w:right="57"/>
        <w:jc w:val="both"/>
      </w:pPr>
    </w:p>
    <w:p w:rsidR="000A1FE9" w:rsidRDefault="000A1FE9" w:rsidP="00E92AF8">
      <w:pPr>
        <w:pStyle w:val="BodyText"/>
        <w:spacing w:line="276" w:lineRule="auto"/>
        <w:ind w:left="426" w:right="57"/>
        <w:jc w:val="both"/>
        <w:rPr>
          <w:b w:val="0"/>
          <w:bCs w:val="0"/>
        </w:rPr>
      </w:pPr>
      <w:r>
        <w:t>Koperta wewnętrzna poza oznaczeniami jak wyżej winna posiadać nazwę i adres Wykonawcy,</w:t>
      </w:r>
      <w:r>
        <w:rPr>
          <w:b w:val="0"/>
          <w:bCs w:val="0"/>
        </w:rPr>
        <w:t xml:space="preserve"> aby można było odesłać ofertę w przypadku stwierdzenia jej złożenia po wyznaczonym terminie.</w:t>
      </w:r>
    </w:p>
    <w:p w:rsidR="000A1FE9" w:rsidRDefault="000A1FE9" w:rsidP="00E92AF8">
      <w:pPr>
        <w:pStyle w:val="BodyText"/>
        <w:spacing w:line="276" w:lineRule="auto"/>
        <w:ind w:left="426" w:right="57"/>
        <w:jc w:val="both"/>
        <w:rPr>
          <w:b w:val="0"/>
          <w:bCs w:val="0"/>
        </w:rPr>
      </w:pPr>
    </w:p>
    <w:p w:rsidR="000A1FE9" w:rsidRPr="00876679" w:rsidRDefault="000A1FE9" w:rsidP="00E92AF8">
      <w:pPr>
        <w:pStyle w:val="BodyText"/>
        <w:spacing w:line="276" w:lineRule="auto"/>
        <w:ind w:left="426" w:right="57"/>
        <w:jc w:val="both"/>
        <w:rPr>
          <w:b w:val="0"/>
          <w:bCs w:val="0"/>
        </w:rPr>
      </w:pPr>
    </w:p>
    <w:p w:rsidR="000A1FE9" w:rsidRPr="00DC578C" w:rsidRDefault="000A1FE9" w:rsidP="00571AC1">
      <w:pPr>
        <w:pStyle w:val="BodyText"/>
        <w:numPr>
          <w:ilvl w:val="0"/>
          <w:numId w:val="30"/>
        </w:numPr>
        <w:spacing w:line="276" w:lineRule="auto"/>
        <w:ind w:left="426" w:right="57" w:hanging="426"/>
        <w:jc w:val="both"/>
      </w:pPr>
      <w:r>
        <w:t>Podpisy:</w:t>
      </w:r>
    </w:p>
    <w:p w:rsidR="000A1FE9" w:rsidRPr="00DC578C" w:rsidRDefault="000A1FE9" w:rsidP="00E92AF8">
      <w:pPr>
        <w:pStyle w:val="BodyText"/>
        <w:spacing w:line="276" w:lineRule="auto"/>
        <w:ind w:right="57" w:firstLine="426"/>
        <w:jc w:val="both"/>
        <w:rPr>
          <w:b w:val="0"/>
          <w:bCs w:val="0"/>
        </w:rPr>
      </w:pPr>
      <w:r w:rsidRPr="00DC578C">
        <w:rPr>
          <w:b w:val="0"/>
          <w:bCs w:val="0"/>
        </w:rPr>
        <w:t>Oferta i oświadczenia muszą być podpisane przez:</w:t>
      </w:r>
    </w:p>
    <w:p w:rsidR="000A1FE9" w:rsidRPr="00DC578C" w:rsidRDefault="000A1FE9" w:rsidP="00571AC1">
      <w:pPr>
        <w:pStyle w:val="BodyText"/>
        <w:numPr>
          <w:ilvl w:val="0"/>
          <w:numId w:val="31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t>osobę/osoby upoważnione do reprezentowania Wykonawcy/Wykonawców</w:t>
      </w:r>
      <w:r w:rsidRPr="00DC578C">
        <w:rPr>
          <w:b w:val="0"/>
          <w:bCs w:val="0"/>
        </w:rPr>
        <w:t xml:space="preserve"> w obrocie prawnym zgodnie z danymi ujawnionymi w KRS – rejestrze przedsiębiorców albo w ewidencji działalności gospodarczej lub Pełnomocnika,</w:t>
      </w:r>
    </w:p>
    <w:p w:rsidR="000A1FE9" w:rsidRPr="00DC578C" w:rsidRDefault="000A1FE9" w:rsidP="00571AC1">
      <w:pPr>
        <w:pStyle w:val="BodyText"/>
        <w:numPr>
          <w:ilvl w:val="0"/>
          <w:numId w:val="31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w przypadku składania wspólnej oferty przez dwóch lub więcej Wykonawców </w:t>
      </w:r>
      <w:r w:rsidRPr="00DC578C">
        <w:t>przez osobę/osoby posiadające Pełnomocnictwo</w:t>
      </w:r>
      <w:r w:rsidRPr="00DC578C">
        <w:rPr>
          <w:b w:val="0"/>
          <w:bCs w:val="0"/>
        </w:rPr>
        <w:t xml:space="preserve">. 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DC578C" w:rsidRDefault="000A1FE9" w:rsidP="00571AC1">
      <w:pPr>
        <w:pStyle w:val="BodyText"/>
        <w:numPr>
          <w:ilvl w:val="0"/>
          <w:numId w:val="30"/>
        </w:numPr>
        <w:spacing w:line="276" w:lineRule="auto"/>
        <w:ind w:left="426" w:right="57" w:hanging="426"/>
        <w:jc w:val="both"/>
      </w:pPr>
      <w:r>
        <w:t>Forma dokumentów i oświadczeń:</w:t>
      </w:r>
    </w:p>
    <w:p w:rsidR="000A1FE9" w:rsidRDefault="000A1FE9" w:rsidP="00571AC1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C578C">
        <w:rPr>
          <w:sz w:val="24"/>
          <w:szCs w:val="24"/>
        </w:rPr>
        <w:t xml:space="preserve">okumenty i oświadczenia dołączone do oferty składa się w formie oryginałów lub kserokopii poświadczonej za zgodność z oryginałem przez Wykonawcę lub Pełnomocnika, </w:t>
      </w:r>
    </w:p>
    <w:p w:rsidR="000A1FE9" w:rsidRPr="008B79EF" w:rsidRDefault="000A1FE9" w:rsidP="00571AC1">
      <w:pPr>
        <w:numPr>
          <w:ilvl w:val="0"/>
          <w:numId w:val="32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02032">
        <w:rPr>
          <w:sz w:val="24"/>
          <w:szCs w:val="24"/>
        </w:rPr>
        <w:t xml:space="preserve"> przypadku Wykonawców wspólnie ubiegający</w:t>
      </w:r>
      <w:r>
        <w:rPr>
          <w:sz w:val="24"/>
          <w:szCs w:val="24"/>
        </w:rPr>
        <w:t>ch</w:t>
      </w:r>
      <w:r w:rsidRPr="00B02032">
        <w:rPr>
          <w:sz w:val="24"/>
          <w:szCs w:val="24"/>
        </w:rPr>
        <w:t xml:space="preserve"> się o zamówienie oraz w przypadku podmiotów, o których mowa w § 1 ust.</w:t>
      </w:r>
      <w:r>
        <w:rPr>
          <w:sz w:val="24"/>
          <w:szCs w:val="24"/>
        </w:rPr>
        <w:t>6 i § 3 ust. 4</w:t>
      </w:r>
      <w:r w:rsidRPr="00B02032">
        <w:rPr>
          <w:sz w:val="24"/>
          <w:szCs w:val="24"/>
        </w:rPr>
        <w:t xml:space="preserve"> </w:t>
      </w:r>
      <w:r w:rsidRPr="00B02032">
        <w:rPr>
          <w:color w:val="000000"/>
          <w:sz w:val="24"/>
          <w:szCs w:val="24"/>
        </w:rPr>
        <w:t>Rozporządzenia</w:t>
      </w:r>
      <w:r w:rsidRPr="00B02032">
        <w:rPr>
          <w:color w:val="000000"/>
          <w:kern w:val="144"/>
          <w:sz w:val="24"/>
          <w:szCs w:val="24"/>
        </w:rPr>
        <w:t xml:space="preserve"> Prezesa Rady Minis</w:t>
      </w:r>
      <w:r>
        <w:rPr>
          <w:color w:val="000000"/>
          <w:kern w:val="144"/>
          <w:sz w:val="24"/>
          <w:szCs w:val="24"/>
        </w:rPr>
        <w:t>trów z dnia 19 lutego 2013 r.</w:t>
      </w:r>
      <w:r w:rsidRPr="00B02032">
        <w:rPr>
          <w:color w:val="000000"/>
          <w:kern w:val="144"/>
          <w:sz w:val="24"/>
          <w:szCs w:val="24"/>
        </w:rPr>
        <w:t xml:space="preserve"> w sprawie rodzajów dokumentów, jakich może żądać zamawiający od wykonawcy, oraz form, w jakich te dokumenty mogą być składane </w:t>
      </w:r>
      <w:r>
        <w:rPr>
          <w:color w:val="000000"/>
          <w:sz w:val="24"/>
          <w:szCs w:val="24"/>
        </w:rPr>
        <w:t>(Dz. U.  z 19.02.2013r poz. 231</w:t>
      </w:r>
      <w:r w:rsidRPr="00B0203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kopie</w:t>
      </w:r>
      <w:r w:rsidRPr="00B0203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dokumentów dotyczących</w:t>
      </w:r>
      <w:r w:rsidRPr="00B02032">
        <w:rPr>
          <w:sz w:val="24"/>
          <w:szCs w:val="24"/>
        </w:rPr>
        <w:t xml:space="preserve"> odpowiednio Wykonawcy lub tych podmiotów są poświadczane za zgodność z oryginałem przez </w:t>
      </w:r>
      <w:r>
        <w:rPr>
          <w:sz w:val="24"/>
          <w:szCs w:val="24"/>
        </w:rPr>
        <w:t>Wykonawcę lub te podmioty,</w:t>
      </w:r>
    </w:p>
    <w:p w:rsidR="000A1FE9" w:rsidRDefault="000A1FE9" w:rsidP="00571AC1">
      <w:pPr>
        <w:numPr>
          <w:ilvl w:val="0"/>
          <w:numId w:val="32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DC578C">
        <w:rPr>
          <w:sz w:val="24"/>
          <w:szCs w:val="24"/>
        </w:rPr>
        <w:t> przypadku dokumentów lub oświadczeń sporządzonych w językach obcych należy dołąc</w:t>
      </w:r>
      <w:r>
        <w:rPr>
          <w:sz w:val="24"/>
          <w:szCs w:val="24"/>
        </w:rPr>
        <w:t>zyć tłumaczenie na język polski.</w:t>
      </w:r>
    </w:p>
    <w:p w:rsidR="000A1FE9" w:rsidRPr="003E5A52" w:rsidRDefault="000A1FE9" w:rsidP="00655671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BodyText"/>
        <w:numPr>
          <w:ilvl w:val="0"/>
          <w:numId w:val="30"/>
        </w:numPr>
        <w:spacing w:line="276" w:lineRule="auto"/>
        <w:ind w:left="426" w:right="57" w:hanging="426"/>
        <w:jc w:val="both"/>
      </w:pPr>
      <w:r w:rsidRPr="00DC578C">
        <w:t>Tajemnica przedsiębiorstwa:</w:t>
      </w:r>
    </w:p>
    <w:p w:rsidR="000A1FE9" w:rsidRPr="00DC578C" w:rsidRDefault="000A1FE9" w:rsidP="00571AC1">
      <w:pPr>
        <w:pStyle w:val="BodyText"/>
        <w:numPr>
          <w:ilvl w:val="0"/>
          <w:numId w:val="33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jeżeli według Wykonawcy oferta będzie zawierała informacje objęte tajemnicą jego przedsiębiorstwa w rozumieniu przepisów ustawy z 16 kwietnia 1993r. o zwalczaniu nieucz</w:t>
      </w:r>
      <w:r>
        <w:rPr>
          <w:b w:val="0"/>
          <w:bCs w:val="0"/>
        </w:rPr>
        <w:t>ciwej konkurencji (Dz. U. z 2003</w:t>
      </w:r>
      <w:r w:rsidRPr="00DC578C">
        <w:rPr>
          <w:b w:val="0"/>
          <w:bCs w:val="0"/>
        </w:rPr>
        <w:t>r. nr 153, poz. 1503, z późn. zm.), muszą być oznac</w:t>
      </w:r>
      <w:r>
        <w:rPr>
          <w:b w:val="0"/>
          <w:bCs w:val="0"/>
        </w:rPr>
        <w:t xml:space="preserve">zone klauzulą NIE UDOSTĘPNIAĆ – </w:t>
      </w:r>
      <w:r w:rsidRPr="00DC578C">
        <w:rPr>
          <w:b w:val="0"/>
          <w:bCs w:val="0"/>
        </w:rPr>
        <w:t>TAJEMNICA PRZEDSIĘBIORSTWA. Zaleca się umieścić takie dokumenty na końcu oferty (ostatnie strony w ofercie lub osobno),</w:t>
      </w:r>
    </w:p>
    <w:p w:rsidR="000A1FE9" w:rsidRDefault="000A1FE9" w:rsidP="00571AC1">
      <w:pPr>
        <w:pStyle w:val="BodyText"/>
        <w:numPr>
          <w:ilvl w:val="0"/>
          <w:numId w:val="33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zastrzeżenie informacji, danych, dokumentów lub oświadczeń nie stanowiących tajemnicy przedsiębiorstwa w rozumieniu przepisów o nieuczciwej konkurencji spowoduje ich odtajnienie.</w:t>
      </w:r>
    </w:p>
    <w:p w:rsidR="000A1FE9" w:rsidRPr="00DC578C" w:rsidRDefault="000A1FE9" w:rsidP="00E92AF8">
      <w:pPr>
        <w:pStyle w:val="BodyText"/>
        <w:spacing w:line="276" w:lineRule="auto"/>
        <w:ind w:right="57"/>
        <w:jc w:val="both"/>
        <w:rPr>
          <w:b w:val="0"/>
          <w:bCs w:val="0"/>
        </w:rPr>
      </w:pPr>
    </w:p>
    <w:p w:rsidR="000A1FE9" w:rsidRPr="00DC578C" w:rsidRDefault="000A1FE9" w:rsidP="00571AC1">
      <w:pPr>
        <w:pStyle w:val="BodyText"/>
        <w:numPr>
          <w:ilvl w:val="0"/>
          <w:numId w:val="30"/>
        </w:numPr>
        <w:spacing w:line="276" w:lineRule="auto"/>
        <w:ind w:left="426" w:right="57" w:hanging="426"/>
        <w:jc w:val="both"/>
      </w:pPr>
      <w:r w:rsidRPr="00DC578C">
        <w:t>Informacje pozostałe:</w:t>
      </w:r>
    </w:p>
    <w:p w:rsidR="000A1FE9" w:rsidRPr="00DC578C" w:rsidRDefault="000A1FE9" w:rsidP="00571AC1">
      <w:pPr>
        <w:pStyle w:val="BodyText"/>
        <w:numPr>
          <w:ilvl w:val="0"/>
          <w:numId w:val="34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Wykonawca ponosi wszelkie koszty związane z przygotowaniem i złożeniem oferty,</w:t>
      </w:r>
    </w:p>
    <w:p w:rsidR="000A1FE9" w:rsidRPr="00DC578C" w:rsidRDefault="000A1FE9" w:rsidP="00571AC1">
      <w:pPr>
        <w:pStyle w:val="BodyText"/>
        <w:numPr>
          <w:ilvl w:val="0"/>
          <w:numId w:val="34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Wykonawca może złożyć tylko </w:t>
      </w:r>
      <w:r w:rsidRPr="00DC578C">
        <w:t>jedną ofertę</w:t>
      </w:r>
      <w:r w:rsidRPr="00DC578C">
        <w:rPr>
          <w:b w:val="0"/>
          <w:bCs w:val="0"/>
        </w:rPr>
        <w:t xml:space="preserve"> przygotowaną według wymagań określonych w niniejszej SIWZ,</w:t>
      </w:r>
    </w:p>
    <w:p w:rsidR="000A1FE9" w:rsidRPr="00DC578C" w:rsidRDefault="000A1FE9" w:rsidP="00571AC1">
      <w:pPr>
        <w:pStyle w:val="BodyText"/>
        <w:numPr>
          <w:ilvl w:val="0"/>
          <w:numId w:val="34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Oferta musi być sporządzona:</w:t>
      </w:r>
    </w:p>
    <w:p w:rsidR="000A1FE9" w:rsidRPr="00DC578C" w:rsidRDefault="000A1FE9" w:rsidP="00571AC1">
      <w:pPr>
        <w:pStyle w:val="BodyText"/>
        <w:numPr>
          <w:ilvl w:val="0"/>
          <w:numId w:val="35"/>
        </w:numPr>
        <w:tabs>
          <w:tab w:val="num" w:pos="851"/>
          <w:tab w:val="num" w:pos="1070"/>
        </w:tabs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w języku polskim, </w:t>
      </w:r>
    </w:p>
    <w:p w:rsidR="000A1FE9" w:rsidRDefault="000A1FE9" w:rsidP="00571AC1">
      <w:pPr>
        <w:pStyle w:val="BodyText"/>
        <w:numPr>
          <w:ilvl w:val="0"/>
          <w:numId w:val="35"/>
        </w:numPr>
        <w:tabs>
          <w:tab w:val="num" w:pos="851"/>
          <w:tab w:val="num" w:pos="1070"/>
        </w:tabs>
        <w:spacing w:line="276" w:lineRule="auto"/>
        <w:ind w:left="709" w:right="57" w:firstLine="0"/>
        <w:jc w:val="both"/>
        <w:rPr>
          <w:b w:val="0"/>
          <w:bCs w:val="0"/>
        </w:rPr>
      </w:pPr>
      <w:r>
        <w:rPr>
          <w:b w:val="0"/>
          <w:bCs w:val="0"/>
        </w:rPr>
        <w:t>w formie pisemnej.</w:t>
      </w:r>
    </w:p>
    <w:p w:rsidR="000A1FE9" w:rsidRPr="00DC578C" w:rsidRDefault="000A1FE9" w:rsidP="00655671">
      <w:pPr>
        <w:pStyle w:val="BodyText"/>
        <w:spacing w:line="276" w:lineRule="auto"/>
        <w:ind w:right="57"/>
        <w:jc w:val="both"/>
        <w:rPr>
          <w:b w:val="0"/>
          <w:bCs w:val="0"/>
        </w:rPr>
      </w:pPr>
    </w:p>
    <w:p w:rsidR="000A1FE9" w:rsidRPr="00DC578C" w:rsidRDefault="000A1FE9" w:rsidP="00571AC1">
      <w:pPr>
        <w:pStyle w:val="BodyText"/>
        <w:numPr>
          <w:ilvl w:val="0"/>
          <w:numId w:val="30"/>
        </w:numPr>
        <w:spacing w:line="276" w:lineRule="auto"/>
        <w:ind w:left="426" w:right="57" w:hanging="426"/>
        <w:jc w:val="both"/>
      </w:pPr>
      <w:r w:rsidRPr="00DC578C">
        <w:t>Zaleca się, aby:</w:t>
      </w:r>
    </w:p>
    <w:p w:rsidR="000A1FE9" w:rsidRPr="00DC578C" w:rsidRDefault="000A1FE9" w:rsidP="00571AC1">
      <w:pPr>
        <w:pStyle w:val="BodyText"/>
        <w:numPr>
          <w:ilvl w:val="0"/>
          <w:numId w:val="36"/>
        </w:numPr>
        <w:tabs>
          <w:tab w:val="left" w:pos="1440"/>
        </w:tabs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0A1FE9" w:rsidRPr="00DC578C" w:rsidRDefault="000A1FE9" w:rsidP="00571AC1">
      <w:pPr>
        <w:pStyle w:val="BodyText"/>
        <w:numPr>
          <w:ilvl w:val="0"/>
          <w:numId w:val="36"/>
        </w:numPr>
        <w:tabs>
          <w:tab w:val="left" w:pos="1440"/>
        </w:tabs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każda zapisana strona oferty (wraz z załącznikami do oferty) była parafowana i </w:t>
      </w:r>
      <w:r>
        <w:rPr>
          <w:b w:val="0"/>
          <w:bCs w:val="0"/>
        </w:rPr>
        <w:t>oznaczona</w:t>
      </w:r>
      <w:r w:rsidRPr="00DC578C">
        <w:rPr>
          <w:b w:val="0"/>
          <w:bCs w:val="0"/>
        </w:rPr>
        <w:t xml:space="preserve"> kolejnymi numerami,</w:t>
      </w:r>
    </w:p>
    <w:p w:rsidR="000A1FE9" w:rsidRPr="00DC578C" w:rsidRDefault="000A1FE9" w:rsidP="00571AC1">
      <w:pPr>
        <w:pStyle w:val="BodyText"/>
        <w:numPr>
          <w:ilvl w:val="0"/>
          <w:numId w:val="36"/>
        </w:numPr>
        <w:tabs>
          <w:tab w:val="left" w:pos="1440"/>
        </w:tabs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kartki oferty były spięte (z zastrzeżeniem, że część stanowiąca tajemnicę przedsiębiorstwa może stanowić odrębną część oferty),</w:t>
      </w:r>
    </w:p>
    <w:p w:rsidR="000A1FE9" w:rsidRDefault="000A1FE9" w:rsidP="00571AC1">
      <w:pPr>
        <w:pStyle w:val="BodyText"/>
        <w:numPr>
          <w:ilvl w:val="0"/>
          <w:numId w:val="36"/>
        </w:numPr>
        <w:tabs>
          <w:tab w:val="left" w:pos="1440"/>
        </w:tabs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oferta została opracowana zgodnie ze wzorem załączonym do specyfikacji (wzór stanowi </w:t>
      </w:r>
      <w:r>
        <w:rPr>
          <w:b w:val="0"/>
          <w:bCs w:val="0"/>
        </w:rPr>
        <w:t>(</w:t>
      </w:r>
      <w:r w:rsidRPr="001F4C71">
        <w:rPr>
          <w:i/>
          <w:iCs/>
          <w:color w:val="000000"/>
        </w:rPr>
        <w:t xml:space="preserve">Załącznik Nr  1 </w:t>
      </w:r>
      <w:r w:rsidRPr="001F4C71">
        <w:rPr>
          <w:b w:val="0"/>
          <w:bCs w:val="0"/>
          <w:color w:val="000000"/>
        </w:rPr>
        <w:t>do SIWZ).</w:t>
      </w:r>
    </w:p>
    <w:p w:rsidR="000A1FE9" w:rsidRPr="00DC578C" w:rsidRDefault="000A1FE9" w:rsidP="00655671">
      <w:pPr>
        <w:pStyle w:val="BodyText"/>
        <w:tabs>
          <w:tab w:val="left" w:pos="1440"/>
        </w:tabs>
        <w:spacing w:line="276" w:lineRule="auto"/>
        <w:ind w:right="57"/>
        <w:jc w:val="both"/>
        <w:rPr>
          <w:b w:val="0"/>
          <w:bCs w:val="0"/>
        </w:rPr>
      </w:pPr>
    </w:p>
    <w:p w:rsidR="000A1FE9" w:rsidRPr="00DC578C" w:rsidRDefault="000A1FE9" w:rsidP="00571AC1">
      <w:pPr>
        <w:pStyle w:val="BodyText"/>
        <w:numPr>
          <w:ilvl w:val="0"/>
          <w:numId w:val="30"/>
        </w:numPr>
        <w:spacing w:line="276" w:lineRule="auto"/>
        <w:ind w:left="426" w:right="57" w:hanging="426"/>
        <w:jc w:val="both"/>
      </w:pPr>
      <w:r w:rsidRPr="00DC578C">
        <w:t>Zmiana / wycofanie oferty:</w:t>
      </w:r>
    </w:p>
    <w:p w:rsidR="000A1FE9" w:rsidRPr="00DC578C" w:rsidRDefault="000A1FE9" w:rsidP="00571AC1">
      <w:pPr>
        <w:pStyle w:val="BodyText"/>
        <w:numPr>
          <w:ilvl w:val="0"/>
          <w:numId w:val="37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zgodnie z art. 84 ustawy Wykonawca może przed upływem terminu składania ofert zmienić lub wycofać ofertę,</w:t>
      </w:r>
    </w:p>
    <w:p w:rsidR="000A1FE9" w:rsidRPr="00DC578C" w:rsidRDefault="000A1FE9" w:rsidP="00571AC1">
      <w:pPr>
        <w:pStyle w:val="BodyText"/>
        <w:numPr>
          <w:ilvl w:val="0"/>
          <w:numId w:val="37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o wprowadzeniu zmian lub wycofaniu oferty należy pisemnie powiadomić Zamawiającego, przed upływem terminu składania ofert,</w:t>
      </w:r>
    </w:p>
    <w:p w:rsidR="000A1FE9" w:rsidRPr="00DC578C" w:rsidRDefault="000A1FE9" w:rsidP="00571AC1">
      <w:pPr>
        <w:pStyle w:val="BodyText"/>
        <w:numPr>
          <w:ilvl w:val="0"/>
          <w:numId w:val="37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pismo należy złożyć zgodnie z opisem podanym w rozdziale 15 pkt 1 niniejszej SIWZ oznaczając odpowiednio „ZMIANA OFERTY”/„WYCOFANIE OFERTY”,</w:t>
      </w:r>
    </w:p>
    <w:p w:rsidR="000A1FE9" w:rsidRDefault="000A1FE9" w:rsidP="00571AC1">
      <w:pPr>
        <w:pStyle w:val="BodyText"/>
        <w:numPr>
          <w:ilvl w:val="0"/>
          <w:numId w:val="37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do pisma o wycofaniu oferty musi być załączony dokument, z którego wynika prawo osoby podpisującej informację do reprezentowania Wykonawcy.</w:t>
      </w:r>
    </w:p>
    <w:p w:rsidR="000A1FE9" w:rsidRPr="00DC578C" w:rsidRDefault="000A1FE9" w:rsidP="00655671">
      <w:pPr>
        <w:pStyle w:val="BodyText"/>
        <w:spacing w:line="276" w:lineRule="auto"/>
        <w:ind w:right="57"/>
        <w:jc w:val="both"/>
        <w:rPr>
          <w:b w:val="0"/>
          <w:bCs w:val="0"/>
        </w:rPr>
      </w:pPr>
    </w:p>
    <w:p w:rsidR="000A1FE9" w:rsidRPr="00DC578C" w:rsidRDefault="000A1FE9" w:rsidP="00571AC1">
      <w:pPr>
        <w:pStyle w:val="BodyText"/>
        <w:numPr>
          <w:ilvl w:val="0"/>
          <w:numId w:val="30"/>
        </w:numPr>
        <w:spacing w:line="276" w:lineRule="auto"/>
        <w:ind w:left="426" w:right="57" w:hanging="426"/>
        <w:jc w:val="both"/>
      </w:pPr>
      <w:r w:rsidRPr="00DC578C">
        <w:t>Zwrot oferty bez otwierania</w:t>
      </w:r>
    </w:p>
    <w:p w:rsidR="000A1FE9" w:rsidRDefault="000A1FE9" w:rsidP="00E92AF8">
      <w:pPr>
        <w:pStyle w:val="BodyText"/>
        <w:spacing w:line="276" w:lineRule="auto"/>
        <w:ind w:left="426"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Ofertę złożoną po terminie składania ofert Zamawiający zwróci </w:t>
      </w:r>
      <w:r>
        <w:rPr>
          <w:b w:val="0"/>
          <w:bCs w:val="0"/>
        </w:rPr>
        <w:t>niezwłocznie.</w:t>
      </w:r>
    </w:p>
    <w:p w:rsidR="000A1FE9" w:rsidRDefault="000A1FE9" w:rsidP="00E92AF8">
      <w:pPr>
        <w:pStyle w:val="BodyText"/>
        <w:spacing w:line="276" w:lineRule="auto"/>
        <w:ind w:left="426" w:right="57"/>
        <w:jc w:val="both"/>
        <w:rPr>
          <w:b w:val="0"/>
          <w:bCs w:val="0"/>
        </w:rPr>
      </w:pPr>
    </w:p>
    <w:p w:rsidR="000A1FE9" w:rsidRDefault="000A1FE9" w:rsidP="00E92AF8">
      <w:pPr>
        <w:pStyle w:val="BodyText"/>
        <w:spacing w:line="276" w:lineRule="auto"/>
        <w:ind w:left="426" w:right="57"/>
        <w:jc w:val="both"/>
        <w:rPr>
          <w:b w:val="0"/>
          <w:bCs w:val="0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Miejsce oraz termin składania i otwarcia ofert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DC578C" w:rsidRDefault="000A1FE9" w:rsidP="00571AC1">
      <w:pPr>
        <w:pStyle w:val="BodyText"/>
        <w:numPr>
          <w:ilvl w:val="0"/>
          <w:numId w:val="38"/>
        </w:numPr>
        <w:shd w:val="clear" w:color="auto" w:fill="FFFFFF"/>
        <w:spacing w:line="276" w:lineRule="auto"/>
        <w:jc w:val="both"/>
        <w:rPr>
          <w:b w:val="0"/>
          <w:bCs w:val="0"/>
          <w:u w:val="single"/>
        </w:rPr>
      </w:pPr>
      <w:r w:rsidRPr="00DC578C">
        <w:t xml:space="preserve">Ofertę należy złożyć </w:t>
      </w:r>
      <w:r w:rsidRPr="0046109A">
        <w:rPr>
          <w:b w:val="0"/>
          <w:bCs w:val="0"/>
        </w:rPr>
        <w:t>Zamawiającemu</w:t>
      </w:r>
      <w:r>
        <w:rPr>
          <w:b w:val="0"/>
          <w:bCs w:val="0"/>
        </w:rPr>
        <w:t xml:space="preserve"> w siedzibie Urzędu Gminy Kaźmierz,</w:t>
      </w:r>
      <w:r w:rsidRPr="0046109A">
        <w:t xml:space="preserve"> </w:t>
      </w:r>
      <w:r w:rsidRPr="0046109A">
        <w:rPr>
          <w:b w:val="0"/>
          <w:bCs w:val="0"/>
        </w:rPr>
        <w:t xml:space="preserve">ul. </w:t>
      </w:r>
      <w:r>
        <w:rPr>
          <w:b w:val="0"/>
          <w:bCs w:val="0"/>
        </w:rPr>
        <w:t>Szamotulska 20, 64-530 Kaźmierz</w:t>
      </w:r>
      <w:r w:rsidRPr="0046109A">
        <w:rPr>
          <w:b w:val="0"/>
          <w:bCs w:val="0"/>
        </w:rPr>
        <w:t>,</w:t>
      </w:r>
      <w:r>
        <w:rPr>
          <w:b w:val="0"/>
          <w:bCs w:val="0"/>
        </w:rPr>
        <w:t xml:space="preserve"> sekretariacie, pok. nr 1</w:t>
      </w:r>
      <w:r w:rsidRPr="0046109A">
        <w:t xml:space="preserve"> </w:t>
      </w:r>
      <w:r w:rsidRPr="0046109A">
        <w:rPr>
          <w:b w:val="0"/>
          <w:bCs w:val="0"/>
        </w:rPr>
        <w:t>,</w:t>
      </w:r>
      <w:r w:rsidRPr="00DC578C">
        <w:rPr>
          <w:color w:val="FF0000"/>
        </w:rPr>
        <w:t xml:space="preserve"> </w:t>
      </w:r>
      <w:r w:rsidRPr="00DC578C">
        <w:t xml:space="preserve">w terminie do dnia </w:t>
      </w:r>
      <w:r>
        <w:t>13.03.2014</w:t>
      </w:r>
      <w:r w:rsidRPr="00DC578C">
        <w:t xml:space="preserve">  roku, godz. </w:t>
      </w:r>
      <w:r>
        <w:t>11</w:t>
      </w:r>
      <w:r w:rsidRPr="00DC578C">
        <w:t xml:space="preserve"> . </w:t>
      </w:r>
      <w:r>
        <w:t>00</w:t>
      </w:r>
      <w:r w:rsidRPr="00DC578C">
        <w:t xml:space="preserve">_ </w:t>
      </w:r>
    </w:p>
    <w:p w:rsidR="000A1FE9" w:rsidRPr="00DC578C" w:rsidRDefault="000A1FE9" w:rsidP="00571AC1">
      <w:pPr>
        <w:numPr>
          <w:ilvl w:val="0"/>
          <w:numId w:val="38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Złożona oferta zostanie zarejestrowana (dzień, godzina) oraz otrzyma kolejny numer.</w:t>
      </w:r>
    </w:p>
    <w:p w:rsidR="000A1FE9" w:rsidRPr="00DC578C" w:rsidRDefault="000A1FE9" w:rsidP="00571AC1">
      <w:pPr>
        <w:numPr>
          <w:ilvl w:val="0"/>
          <w:numId w:val="38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 xml:space="preserve">Otwarcie ofert nastąpi </w:t>
      </w:r>
      <w:r w:rsidRPr="00DC578C">
        <w:rPr>
          <w:sz w:val="24"/>
          <w:szCs w:val="24"/>
        </w:rPr>
        <w:t xml:space="preserve">w </w:t>
      </w:r>
      <w:r>
        <w:rPr>
          <w:sz w:val="24"/>
          <w:szCs w:val="24"/>
        </w:rPr>
        <w:t>Urzędzie Gminy Kaźmierz,</w:t>
      </w:r>
      <w:r w:rsidRPr="00DC578C">
        <w:rPr>
          <w:sz w:val="24"/>
          <w:szCs w:val="24"/>
        </w:rPr>
        <w:t xml:space="preserve"> ul. </w:t>
      </w:r>
      <w:r>
        <w:rPr>
          <w:sz w:val="24"/>
          <w:szCs w:val="24"/>
        </w:rPr>
        <w:t>Szamotulska 20</w:t>
      </w:r>
      <w:r w:rsidRPr="00DC578C">
        <w:rPr>
          <w:sz w:val="24"/>
          <w:szCs w:val="24"/>
        </w:rPr>
        <w:t xml:space="preserve">, </w:t>
      </w:r>
      <w:r w:rsidRPr="00DC578C">
        <w:rPr>
          <w:b/>
          <w:bCs/>
          <w:sz w:val="24"/>
          <w:szCs w:val="24"/>
        </w:rPr>
        <w:t>pok.</w:t>
      </w:r>
      <w:r>
        <w:rPr>
          <w:b/>
          <w:bCs/>
          <w:sz w:val="24"/>
          <w:szCs w:val="24"/>
        </w:rPr>
        <w:t xml:space="preserve"> sala ślubów</w:t>
      </w:r>
      <w:r w:rsidRPr="00DC578C">
        <w:rPr>
          <w:sz w:val="24"/>
          <w:szCs w:val="24"/>
        </w:rPr>
        <w:t xml:space="preserve"> </w:t>
      </w:r>
      <w:r w:rsidRPr="00DC578C">
        <w:rPr>
          <w:b/>
          <w:bCs/>
          <w:sz w:val="24"/>
          <w:szCs w:val="24"/>
        </w:rPr>
        <w:t xml:space="preserve">dnia </w:t>
      </w:r>
      <w:r>
        <w:rPr>
          <w:b/>
          <w:bCs/>
          <w:sz w:val="24"/>
          <w:szCs w:val="24"/>
        </w:rPr>
        <w:t>13.03.2014</w:t>
      </w:r>
      <w:r w:rsidRPr="00DC578C">
        <w:rPr>
          <w:b/>
          <w:bCs/>
          <w:sz w:val="24"/>
          <w:szCs w:val="24"/>
        </w:rPr>
        <w:t xml:space="preserve"> roku, godz. </w:t>
      </w:r>
      <w:r>
        <w:rPr>
          <w:b/>
          <w:bCs/>
          <w:sz w:val="24"/>
          <w:szCs w:val="24"/>
        </w:rPr>
        <w:t>11</w:t>
      </w:r>
      <w:r w:rsidRPr="00DC578C">
        <w:rPr>
          <w:b/>
          <w:bCs/>
          <w:sz w:val="24"/>
          <w:szCs w:val="24"/>
        </w:rPr>
        <w:t xml:space="preserve"> .</w:t>
      </w:r>
      <w:r>
        <w:rPr>
          <w:b/>
          <w:bCs/>
          <w:sz w:val="24"/>
          <w:szCs w:val="24"/>
        </w:rPr>
        <w:t>15</w:t>
      </w:r>
      <w:r w:rsidRPr="00DC578C">
        <w:rPr>
          <w:b/>
          <w:bCs/>
          <w:sz w:val="24"/>
          <w:szCs w:val="24"/>
        </w:rPr>
        <w:t xml:space="preserve"> </w:t>
      </w:r>
    </w:p>
    <w:p w:rsidR="000A1FE9" w:rsidRPr="00DC578C" w:rsidRDefault="000A1FE9" w:rsidP="00571AC1">
      <w:pPr>
        <w:numPr>
          <w:ilvl w:val="0"/>
          <w:numId w:val="38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Wykonawcy mogą być obecni przy otwieraniu ofert.</w:t>
      </w:r>
    </w:p>
    <w:p w:rsidR="000A1FE9" w:rsidRPr="00DC578C" w:rsidRDefault="000A1FE9" w:rsidP="00571AC1">
      <w:pPr>
        <w:numPr>
          <w:ilvl w:val="0"/>
          <w:numId w:val="38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Bezpośrednio przed otwarciem ofert Zamawiający poda kwotę, jaką zamierza przeznaczyć na sfinansowanie zamówienia.</w:t>
      </w:r>
    </w:p>
    <w:p w:rsidR="000A1FE9" w:rsidRPr="00CF1B5A" w:rsidRDefault="000A1FE9" w:rsidP="00571AC1">
      <w:pPr>
        <w:numPr>
          <w:ilvl w:val="0"/>
          <w:numId w:val="38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0A1FE9" w:rsidRPr="00DC578C" w:rsidRDefault="000A1FE9" w:rsidP="00571AC1">
      <w:pPr>
        <w:numPr>
          <w:ilvl w:val="0"/>
          <w:numId w:val="38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Informacje, o których mowa w pkt 5 i 6 przekazuje się niezwłocznie Wykonawcom, którzy nie byli przy otwarciu ofert, na ich wniosek.</w:t>
      </w:r>
    </w:p>
    <w:p w:rsidR="000A1FE9" w:rsidRDefault="000A1FE9" w:rsidP="00571AC1">
      <w:pPr>
        <w:numPr>
          <w:ilvl w:val="0"/>
          <w:numId w:val="38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 xml:space="preserve">UWAGA – </w:t>
      </w:r>
      <w:r w:rsidRPr="00DC578C">
        <w:rPr>
          <w:sz w:val="24"/>
          <w:szCs w:val="24"/>
        </w:rPr>
        <w:t>za termin złożenia oferty przyjmuje się datę i godzinę wpływu oferty do Zamawiającego.</w:t>
      </w:r>
    </w:p>
    <w:p w:rsidR="000A1FE9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02C5F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 Opis sposobu obliczania ceny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DC578C" w:rsidRDefault="000A1FE9" w:rsidP="00571AC1">
      <w:pPr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określi </w:t>
      </w:r>
      <w:r w:rsidRPr="00DC578C">
        <w:rPr>
          <w:b/>
          <w:bCs/>
          <w:sz w:val="24"/>
          <w:szCs w:val="24"/>
        </w:rPr>
        <w:t>cenę oferty</w:t>
      </w:r>
      <w:r w:rsidRPr="00DC578C">
        <w:rPr>
          <w:sz w:val="24"/>
          <w:szCs w:val="24"/>
        </w:rPr>
        <w:t xml:space="preserve"> brutto, która stanowić będzie </w:t>
      </w:r>
      <w:r w:rsidRPr="00DC578C">
        <w:rPr>
          <w:b/>
          <w:bCs/>
          <w:sz w:val="24"/>
          <w:szCs w:val="24"/>
        </w:rPr>
        <w:t>wynagrodzenie ryczałtowe</w:t>
      </w:r>
      <w:r w:rsidRPr="00DC578C">
        <w:rPr>
          <w:sz w:val="24"/>
          <w:szCs w:val="24"/>
        </w:rPr>
        <w:t xml:space="preserve"> za realizację całego przedmiotu zamówienia, podając ją w zapisie liczbowym i słownie z dokładnością do grosza (do dwóch miejsc po przecinku).</w:t>
      </w:r>
    </w:p>
    <w:p w:rsidR="000A1FE9" w:rsidRDefault="000A1FE9" w:rsidP="00571AC1">
      <w:pPr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Cena oferty brutto jest ceną ostateczną obejmującą wszystkie koszty i składniki związane z realizacją zamówienia, w tym m.in. podatek VAT, upusty, rabaty.</w:t>
      </w:r>
    </w:p>
    <w:p w:rsidR="000A1FE9" w:rsidRPr="00DC578C" w:rsidRDefault="000A1FE9" w:rsidP="00571AC1">
      <w:pPr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Jeżeli złożona oferta powodować będzie powstanie obowiązku podatkowego Zamawiającego zgodnie z przepisami o podatku od towarów i usług w zakresie dotyczącym wewnątrz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>wspólnotowego nabycia towarów, Zamawiający w celu oceny takiej oferty doliczy do oferowanej ceny podatek od towarów i usług, który miałby obowiązek wpłacić zgodnie z obowiązującymi przepisami.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 Opis kryteriów, którymi Zamawiający będzie się kierował przy wyborze oferty, wraz z podaniem znaczenia tych kryteriów i sposobu oceny ofert</w:t>
      </w:r>
    </w:p>
    <w:p w:rsidR="000A1FE9" w:rsidRDefault="000A1FE9" w:rsidP="00E92AF8">
      <w:pPr>
        <w:spacing w:line="276" w:lineRule="auto"/>
        <w:jc w:val="both"/>
        <w:rPr>
          <w:b/>
          <w:bCs/>
          <w:sz w:val="24"/>
          <w:szCs w:val="24"/>
        </w:rPr>
      </w:pP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>Cena ofertowa</w:t>
      </w:r>
      <w:r w:rsidRPr="00DC578C">
        <w:rPr>
          <w:sz w:val="24"/>
          <w:szCs w:val="24"/>
        </w:rPr>
        <w:t xml:space="preserve"> – znaczenie 100 pkt</w:t>
      </w:r>
    </w:p>
    <w:p w:rsidR="000A1FE9" w:rsidRPr="00DC578C" w:rsidRDefault="000A1FE9" w:rsidP="00E92AF8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DC578C">
        <w:rPr>
          <w:b/>
          <w:bCs/>
          <w:position w:val="-30"/>
          <w:sz w:val="24"/>
          <w:szCs w:val="24"/>
        </w:rPr>
        <w:object w:dxaOrig="1340" w:dyaOrig="700">
          <v:shape id="_x0000_i1026" type="#_x0000_t75" style="width:66pt;height:35.25pt" o:ole="" fillcolor="window">
            <v:imagedata r:id="rId10" o:title=""/>
          </v:shape>
          <o:OLEObject Type="Embed" ProgID="Equation.3" ShapeID="_x0000_i1026" DrawAspect="Content" ObjectID="_1455535503" r:id="rId11"/>
        </w:object>
      </w:r>
      <w:r w:rsidRPr="00DC578C">
        <w:rPr>
          <w:sz w:val="24"/>
          <w:szCs w:val="24"/>
        </w:rPr>
        <w:t xml:space="preserve">100 </w:t>
      </w:r>
      <w:r w:rsidRPr="00DC578C">
        <w:rPr>
          <w:i/>
          <w:iCs/>
          <w:sz w:val="24"/>
          <w:szCs w:val="24"/>
        </w:rPr>
        <w:t>(max</w:t>
      </w:r>
      <w:r w:rsidRPr="00DC578C">
        <w:rPr>
          <w:b/>
          <w:bCs/>
          <w:i/>
          <w:iCs/>
          <w:sz w:val="24"/>
          <w:szCs w:val="24"/>
        </w:rPr>
        <w:t xml:space="preserve"> </w:t>
      </w:r>
      <w:r w:rsidRPr="00DC578C">
        <w:rPr>
          <w:i/>
          <w:iCs/>
          <w:sz w:val="24"/>
          <w:szCs w:val="24"/>
        </w:rPr>
        <w:t>liczba punktów  w ocenianej pozycji)</w:t>
      </w:r>
    </w:p>
    <w:p w:rsidR="000A1FE9" w:rsidRPr="00DC578C" w:rsidRDefault="000A1FE9" w:rsidP="00E92AF8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i/>
          <w:iCs/>
          <w:sz w:val="24"/>
          <w:szCs w:val="24"/>
        </w:rPr>
        <w:t>Gdzie:</w:t>
      </w:r>
    </w:p>
    <w:p w:rsidR="000A1FE9" w:rsidRPr="00DC578C" w:rsidRDefault="000A1FE9" w:rsidP="00E92AF8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KC - ilość punktów przyznanych Wykonawcy </w:t>
      </w:r>
    </w:p>
    <w:p w:rsidR="000A1FE9" w:rsidRPr="00DC578C" w:rsidRDefault="000A1FE9" w:rsidP="00E92AF8">
      <w:pPr>
        <w:spacing w:line="276" w:lineRule="auto"/>
        <w:ind w:left="1276" w:hanging="56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</w:t>
      </w:r>
      <w:r w:rsidRPr="00DC578C">
        <w:rPr>
          <w:sz w:val="24"/>
          <w:szCs w:val="24"/>
          <w:vertAlign w:val="subscript"/>
        </w:rPr>
        <w:t>N</w:t>
      </w:r>
      <w:r w:rsidRPr="00DC578C">
        <w:rPr>
          <w:sz w:val="24"/>
          <w:szCs w:val="24"/>
        </w:rPr>
        <w:t xml:space="preserve"> - najniższa zaoferowana cena, spośród wszystkich ofert nie podlegających odrzuceniu </w:t>
      </w:r>
    </w:p>
    <w:p w:rsidR="000A1FE9" w:rsidRPr="00DC578C" w:rsidRDefault="000A1FE9" w:rsidP="00E92AF8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</w:t>
      </w:r>
      <w:r w:rsidRPr="00DC578C">
        <w:rPr>
          <w:sz w:val="24"/>
          <w:szCs w:val="24"/>
          <w:vertAlign w:val="subscript"/>
        </w:rPr>
        <w:t>OB</w:t>
      </w:r>
      <w:r w:rsidRPr="00DC578C">
        <w:rPr>
          <w:sz w:val="24"/>
          <w:szCs w:val="24"/>
        </w:rPr>
        <w:t xml:space="preserve"> – cena zaoferowana w ofercie badanej </w:t>
      </w:r>
    </w:p>
    <w:p w:rsidR="000A1FE9" w:rsidRPr="00DC578C" w:rsidRDefault="000A1FE9" w:rsidP="00E92AF8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  <w:u w:val="single"/>
        </w:rPr>
        <w:t>Maksymalna łączna liczba punktów jaką może uzyskać Wykonawca wynosi – 100 pkt</w:t>
      </w:r>
      <w:r w:rsidRPr="00DC578C">
        <w:rPr>
          <w:sz w:val="24"/>
          <w:szCs w:val="24"/>
        </w:rPr>
        <w:t>.</w:t>
      </w:r>
    </w:p>
    <w:p w:rsidR="000A1FE9" w:rsidRDefault="000A1FE9" w:rsidP="00E92AF8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2F5C91" w:rsidRDefault="000A1FE9" w:rsidP="00571AC1">
      <w:pPr>
        <w:pStyle w:val="BodyText"/>
        <w:numPr>
          <w:ilvl w:val="0"/>
          <w:numId w:val="40"/>
        </w:numPr>
        <w:spacing w:line="276" w:lineRule="auto"/>
        <w:jc w:val="both"/>
        <w:rPr>
          <w:b w:val="0"/>
          <w:bCs w:val="0"/>
          <w:color w:val="000000"/>
        </w:rPr>
      </w:pPr>
      <w:r w:rsidRPr="002F5C91">
        <w:rPr>
          <w:b w:val="0"/>
          <w:bCs w:val="0"/>
          <w:color w:val="000000"/>
        </w:rPr>
        <w:t xml:space="preserve">Zamawiający zawrze umowę w sprawie zamówienia publicznego w terminie i </w:t>
      </w:r>
      <w:r>
        <w:rPr>
          <w:b w:val="0"/>
          <w:bCs w:val="0"/>
          <w:color w:val="000000"/>
        </w:rPr>
        <w:t xml:space="preserve">w </w:t>
      </w:r>
      <w:r w:rsidRPr="002F5C91">
        <w:rPr>
          <w:b w:val="0"/>
          <w:bCs w:val="0"/>
          <w:color w:val="000000"/>
        </w:rPr>
        <w:t>sposób określony w art. 94 ustawy.</w:t>
      </w:r>
    </w:p>
    <w:p w:rsidR="000A1FE9" w:rsidRPr="00655671" w:rsidRDefault="000A1FE9" w:rsidP="00571AC1">
      <w:pPr>
        <w:pStyle w:val="BodyText"/>
        <w:numPr>
          <w:ilvl w:val="0"/>
          <w:numId w:val="40"/>
        </w:numPr>
        <w:spacing w:line="276" w:lineRule="auto"/>
        <w:ind w:left="426" w:hanging="426"/>
        <w:jc w:val="both"/>
        <w:rPr>
          <w:b w:val="0"/>
          <w:bCs w:val="0"/>
        </w:rPr>
      </w:pPr>
      <w:r w:rsidRPr="0030671F">
        <w:rPr>
          <w:b w:val="0"/>
          <w:bCs w:val="0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określonych w złożonej ofercie</w:t>
      </w:r>
      <w:r w:rsidRPr="00DC578C">
        <w:rPr>
          <w:b w:val="0"/>
          <w:bCs w:val="0"/>
        </w:rPr>
        <w:t xml:space="preserve">. </w:t>
      </w:r>
    </w:p>
    <w:p w:rsidR="000A1FE9" w:rsidRPr="00DC578C" w:rsidRDefault="000A1FE9" w:rsidP="00E92AF8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Istotne postanowienia umowy w sprawie zamówienia publicznego</w:t>
      </w: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655671" w:rsidRDefault="000A1FE9" w:rsidP="00E92AF8">
      <w:pPr>
        <w:spacing w:line="276" w:lineRule="auto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Istotne postanowienia umowy zawarte zostały w </w:t>
      </w:r>
      <w:r w:rsidRPr="001F4C71">
        <w:rPr>
          <w:b/>
          <w:bCs/>
          <w:i/>
          <w:iCs/>
          <w:color w:val="000000"/>
          <w:sz w:val="24"/>
          <w:szCs w:val="24"/>
        </w:rPr>
        <w:t>Załączniku Nr 7</w:t>
      </w:r>
      <w:r w:rsidRPr="00892A3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92A34">
        <w:rPr>
          <w:color w:val="000000"/>
          <w:sz w:val="24"/>
          <w:szCs w:val="24"/>
        </w:rPr>
        <w:t>do SIWZ</w:t>
      </w:r>
      <w:r>
        <w:rPr>
          <w:color w:val="000000"/>
          <w:sz w:val="24"/>
          <w:szCs w:val="24"/>
        </w:rPr>
        <w:t xml:space="preserve"> (projekt umowy)</w:t>
      </w:r>
      <w:r w:rsidRPr="00892A34">
        <w:rPr>
          <w:color w:val="000000"/>
          <w:sz w:val="24"/>
          <w:szCs w:val="24"/>
        </w:rPr>
        <w:t>.</w:t>
      </w: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Inne informacje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>Nie przewiduje się</w:t>
      </w:r>
      <w:r w:rsidRPr="00DC578C">
        <w:rPr>
          <w:sz w:val="24"/>
          <w:szCs w:val="24"/>
        </w:rPr>
        <w:t>:</w:t>
      </w:r>
    </w:p>
    <w:p w:rsidR="000A1FE9" w:rsidRPr="00DC578C" w:rsidRDefault="000A1FE9" w:rsidP="00571AC1">
      <w:pPr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zawarcia umowy ramowej,</w:t>
      </w:r>
    </w:p>
    <w:p w:rsidR="000A1FE9" w:rsidRPr="00DC578C" w:rsidRDefault="000A1FE9" w:rsidP="00571AC1">
      <w:pPr>
        <w:numPr>
          <w:ilvl w:val="0"/>
          <w:numId w:val="4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ustanowienia dynamicznego systemu zakupów,</w:t>
      </w:r>
    </w:p>
    <w:p w:rsidR="000A1FE9" w:rsidRPr="00DC578C" w:rsidRDefault="000A1FE9" w:rsidP="00571AC1">
      <w:pPr>
        <w:numPr>
          <w:ilvl w:val="0"/>
          <w:numId w:val="4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wyboru najkorzystniejszej oferty z zastosowaniem aukcji elektronicznej.</w:t>
      </w: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Pouczenie o środkach ochrony prawnej przysługujących Wykonawcy w toku postępowania o udzielenie zamówienia.</w:t>
      </w:r>
    </w:p>
    <w:p w:rsidR="000A1FE9" w:rsidRPr="00DC578C" w:rsidRDefault="000A1FE9" w:rsidP="00E92AF8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A1FE9" w:rsidRDefault="000A1FE9" w:rsidP="00E92AF8">
      <w:pPr>
        <w:spacing w:line="276" w:lineRule="auto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Wykonawcom, których interes  w uzyskaniu zamówienia doznał lub może doznać uszczerbku w wyniku naruszenia przez Zamawiającego przepisów ustawy, przepisów wykonawczych jak też postanowień niniejszej SIWZ przysługują środki ochrony prawnej przewidziane w Dziale VI </w:t>
      </w:r>
      <w:r>
        <w:rPr>
          <w:sz w:val="24"/>
          <w:szCs w:val="24"/>
        </w:rPr>
        <w:t xml:space="preserve"> </w:t>
      </w:r>
      <w:r w:rsidRPr="00CF1B5A">
        <w:rPr>
          <w:sz w:val="24"/>
          <w:szCs w:val="24"/>
        </w:rPr>
        <w:t>ustawy</w:t>
      </w:r>
      <w:r>
        <w:rPr>
          <w:sz w:val="24"/>
          <w:szCs w:val="24"/>
        </w:rPr>
        <w:t xml:space="preserve"> (tj. Dz. U</w:t>
      </w:r>
      <w:r w:rsidRPr="0047362F">
        <w:rPr>
          <w:sz w:val="24"/>
          <w:szCs w:val="24"/>
        </w:rPr>
        <w:t>.</w:t>
      </w:r>
      <w:r w:rsidRPr="0047362F">
        <w:rPr>
          <w:color w:val="000000"/>
          <w:sz w:val="24"/>
          <w:szCs w:val="24"/>
        </w:rPr>
        <w:t xml:space="preserve"> z 2013, poz. 907, ze zm.</w:t>
      </w:r>
      <w:r w:rsidRPr="004736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A1FE9" w:rsidRPr="00DC578C" w:rsidRDefault="000A1FE9" w:rsidP="00E92AF8">
      <w:pPr>
        <w:spacing w:line="276" w:lineRule="auto"/>
        <w:jc w:val="both"/>
        <w:rPr>
          <w:sz w:val="24"/>
          <w:szCs w:val="24"/>
        </w:rPr>
      </w:pPr>
    </w:p>
    <w:p w:rsidR="000A1FE9" w:rsidRPr="00DC578C" w:rsidRDefault="000A1FE9" w:rsidP="00571AC1">
      <w:pPr>
        <w:pStyle w:val="Heading1"/>
        <w:numPr>
          <w:ilvl w:val="0"/>
          <w:numId w:val="19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 Załączniki do SIWZ</w:t>
      </w: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sz w:val="24"/>
          <w:szCs w:val="24"/>
        </w:rPr>
      </w:pPr>
    </w:p>
    <w:p w:rsidR="000A1FE9" w:rsidRPr="005F463C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Załącznik Nr </w:t>
      </w:r>
      <w:r>
        <w:rPr>
          <w:i/>
          <w:iCs/>
          <w:sz w:val="24"/>
          <w:szCs w:val="24"/>
        </w:rPr>
        <w:t>1</w:t>
      </w:r>
      <w:r w:rsidRPr="00DC578C">
        <w:rPr>
          <w:i/>
          <w:iCs/>
          <w:sz w:val="24"/>
          <w:szCs w:val="24"/>
        </w:rPr>
        <w:tab/>
      </w:r>
      <w:r w:rsidRPr="003A2536">
        <w:rPr>
          <w:i/>
          <w:iCs/>
          <w:color w:val="000000"/>
          <w:sz w:val="24"/>
          <w:szCs w:val="24"/>
        </w:rPr>
        <w:t>Wzór oferty</w:t>
      </w:r>
    </w:p>
    <w:p w:rsidR="000A1FE9" w:rsidRDefault="000A1FE9" w:rsidP="00E92AF8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Załącznik Nr 2</w:t>
      </w:r>
      <w:r>
        <w:rPr>
          <w:i/>
          <w:iCs/>
          <w:color w:val="000000"/>
          <w:sz w:val="24"/>
          <w:szCs w:val="24"/>
        </w:rPr>
        <w:tab/>
      </w:r>
      <w:r w:rsidRPr="003A2536">
        <w:rPr>
          <w:i/>
          <w:iCs/>
          <w:color w:val="000000"/>
          <w:sz w:val="24"/>
          <w:szCs w:val="24"/>
        </w:rPr>
        <w:t>Oświadczenie Wykonawcy o spełnianiu warunków udziału w postępowaniu określonych w art. 22 ust. 1 ustawy Prawo zamówień publicznych</w:t>
      </w:r>
      <w:r>
        <w:rPr>
          <w:i/>
          <w:iCs/>
          <w:color w:val="000000"/>
          <w:sz w:val="24"/>
          <w:szCs w:val="24"/>
        </w:rPr>
        <w:t>.</w:t>
      </w:r>
    </w:p>
    <w:p w:rsidR="000A1FE9" w:rsidRDefault="000A1FE9" w:rsidP="00E92AF8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Załącznik Nr 3</w:t>
      </w:r>
      <w:r>
        <w:rPr>
          <w:i/>
          <w:iCs/>
          <w:color w:val="000000"/>
          <w:sz w:val="24"/>
          <w:szCs w:val="24"/>
        </w:rPr>
        <w:tab/>
        <w:t>Oświadczenie Wykonawcy o</w:t>
      </w:r>
      <w:r w:rsidRPr="003A2536">
        <w:rPr>
          <w:i/>
          <w:iCs/>
          <w:color w:val="000000"/>
          <w:sz w:val="24"/>
          <w:szCs w:val="24"/>
        </w:rPr>
        <w:t xml:space="preserve"> braku podstaw do wykluczenia z postępowania</w:t>
      </w:r>
      <w:r>
        <w:rPr>
          <w:i/>
          <w:iCs/>
          <w:color w:val="000000"/>
          <w:sz w:val="24"/>
          <w:szCs w:val="24"/>
        </w:rPr>
        <w:t xml:space="preserve"> zgodnie z art. 24 ust. 1 ustawy Prawo Zamówień Publicznych.</w:t>
      </w:r>
    </w:p>
    <w:p w:rsidR="000A1FE9" w:rsidRDefault="000A1FE9" w:rsidP="00E92AF8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Załącznik Nr 4</w:t>
      </w:r>
      <w:r>
        <w:rPr>
          <w:i/>
          <w:iCs/>
          <w:color w:val="000000"/>
          <w:sz w:val="24"/>
          <w:szCs w:val="24"/>
        </w:rPr>
        <w:tab/>
        <w:t>Oświadczenie Wykonawcy o</w:t>
      </w:r>
      <w:r w:rsidRPr="003A2536">
        <w:rPr>
          <w:i/>
          <w:iCs/>
          <w:color w:val="000000"/>
          <w:sz w:val="24"/>
          <w:szCs w:val="24"/>
        </w:rPr>
        <w:t xml:space="preserve"> braku podstaw do wykluczenia z postępowania</w:t>
      </w:r>
      <w:r>
        <w:rPr>
          <w:i/>
          <w:iCs/>
          <w:color w:val="000000"/>
          <w:sz w:val="24"/>
          <w:szCs w:val="24"/>
        </w:rPr>
        <w:t xml:space="preserve"> na podstawie warunków określonych w art. 26 ust. 2d ustawy Prawo Zamówień Publicznych.</w:t>
      </w:r>
    </w:p>
    <w:p w:rsidR="000A1FE9" w:rsidRDefault="000A1FE9" w:rsidP="00E92AF8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 w:rsidRPr="003A2536">
        <w:rPr>
          <w:i/>
          <w:iCs/>
          <w:color w:val="000000"/>
          <w:sz w:val="24"/>
          <w:szCs w:val="24"/>
        </w:rPr>
        <w:t>Załącznik Nr</w:t>
      </w:r>
      <w:r>
        <w:rPr>
          <w:i/>
          <w:iCs/>
          <w:color w:val="000000"/>
          <w:sz w:val="24"/>
          <w:szCs w:val="24"/>
        </w:rPr>
        <w:t xml:space="preserve"> 5</w:t>
      </w:r>
      <w:r>
        <w:rPr>
          <w:i/>
          <w:iCs/>
          <w:color w:val="000000"/>
          <w:sz w:val="24"/>
          <w:szCs w:val="24"/>
        </w:rPr>
        <w:tab/>
      </w:r>
      <w:r w:rsidRPr="003A2536">
        <w:rPr>
          <w:color w:val="000000"/>
          <w:sz w:val="24"/>
          <w:szCs w:val="24"/>
        </w:rPr>
        <w:t xml:space="preserve"> </w:t>
      </w:r>
      <w:r w:rsidRPr="003A2536">
        <w:rPr>
          <w:i/>
          <w:iCs/>
          <w:color w:val="000000"/>
          <w:sz w:val="24"/>
          <w:szCs w:val="24"/>
        </w:rPr>
        <w:t>Wykaz wykonanych w ciągu ostatnich</w:t>
      </w:r>
      <w:r>
        <w:rPr>
          <w:i/>
          <w:iCs/>
          <w:color w:val="000000"/>
          <w:sz w:val="24"/>
          <w:szCs w:val="24"/>
        </w:rPr>
        <w:t xml:space="preserve"> trzech</w:t>
      </w:r>
      <w:r w:rsidRPr="003A2536">
        <w:rPr>
          <w:i/>
          <w:iCs/>
          <w:color w:val="000000"/>
          <w:sz w:val="24"/>
          <w:szCs w:val="24"/>
        </w:rPr>
        <w:t xml:space="preserve"> lat </w:t>
      </w:r>
      <w:r>
        <w:rPr>
          <w:i/>
          <w:iCs/>
          <w:color w:val="000000"/>
          <w:sz w:val="24"/>
          <w:szCs w:val="24"/>
        </w:rPr>
        <w:t>usług.</w:t>
      </w:r>
    </w:p>
    <w:p w:rsidR="000A1FE9" w:rsidRPr="003A2536" w:rsidRDefault="000A1FE9" w:rsidP="00E92AF8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 w:rsidRPr="003A2536">
        <w:rPr>
          <w:i/>
          <w:iCs/>
          <w:color w:val="000000"/>
          <w:sz w:val="24"/>
          <w:szCs w:val="24"/>
        </w:rPr>
        <w:t>Załącznik Nr</w:t>
      </w:r>
      <w:r>
        <w:rPr>
          <w:i/>
          <w:iCs/>
          <w:color w:val="000000"/>
          <w:sz w:val="24"/>
          <w:szCs w:val="24"/>
        </w:rPr>
        <w:t xml:space="preserve"> 6</w:t>
      </w:r>
      <w:r>
        <w:rPr>
          <w:i/>
          <w:iCs/>
          <w:color w:val="000000"/>
          <w:sz w:val="24"/>
          <w:szCs w:val="24"/>
        </w:rPr>
        <w:tab/>
        <w:t>Wykaz osób</w:t>
      </w:r>
      <w:r w:rsidRPr="0047362F">
        <w:rPr>
          <w:sz w:val="24"/>
          <w:szCs w:val="24"/>
        </w:rPr>
        <w:t xml:space="preserve"> </w:t>
      </w:r>
      <w:r w:rsidRPr="0047362F">
        <w:rPr>
          <w:i/>
          <w:iCs/>
          <w:sz w:val="24"/>
          <w:szCs w:val="24"/>
        </w:rPr>
        <w:t>które będą uczestniczyć w wykonywaniu zamówienia</w:t>
      </w:r>
      <w:r>
        <w:rPr>
          <w:i/>
          <w:iCs/>
          <w:sz w:val="24"/>
          <w:szCs w:val="24"/>
        </w:rPr>
        <w:t>.</w:t>
      </w: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3A2536">
        <w:rPr>
          <w:i/>
          <w:iCs/>
          <w:color w:val="000000"/>
          <w:sz w:val="24"/>
          <w:szCs w:val="24"/>
        </w:rPr>
        <w:t>Załącznik Nr</w:t>
      </w:r>
      <w:r>
        <w:rPr>
          <w:i/>
          <w:iCs/>
          <w:color w:val="000000"/>
          <w:sz w:val="24"/>
          <w:szCs w:val="24"/>
        </w:rPr>
        <w:t xml:space="preserve"> 7</w:t>
      </w:r>
      <w:r>
        <w:rPr>
          <w:i/>
          <w:iCs/>
          <w:color w:val="000000"/>
          <w:sz w:val="24"/>
          <w:szCs w:val="24"/>
        </w:rPr>
        <w:tab/>
      </w:r>
      <w:r w:rsidRPr="003A2536">
        <w:rPr>
          <w:i/>
          <w:iCs/>
          <w:color w:val="000000"/>
          <w:sz w:val="24"/>
          <w:szCs w:val="24"/>
        </w:rPr>
        <w:t>Istotne postanowienia umowy</w:t>
      </w:r>
      <w:r>
        <w:rPr>
          <w:i/>
          <w:iCs/>
          <w:color w:val="000000"/>
          <w:sz w:val="24"/>
          <w:szCs w:val="24"/>
        </w:rPr>
        <w:t xml:space="preserve"> (projekt umowy).</w:t>
      </w: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Default="000A1FE9" w:rsidP="00E92AF8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A1FE9" w:rsidRPr="005A0AC8" w:rsidRDefault="000A1FE9" w:rsidP="00443705">
      <w:pPr>
        <w:pStyle w:val="Heading1"/>
        <w:shd w:val="clear" w:color="auto" w:fill="E6E6E6"/>
        <w:jc w:val="both"/>
        <w:rPr>
          <w:i/>
          <w:iCs/>
          <w:smallCaps/>
          <w:sz w:val="24"/>
          <w:szCs w:val="24"/>
        </w:rPr>
      </w:pPr>
      <w:r w:rsidRPr="002E1B6C">
        <w:rPr>
          <w:i/>
          <w:iCs/>
          <w:sz w:val="24"/>
          <w:szCs w:val="24"/>
        </w:rPr>
        <w:t xml:space="preserve">Załącznik Nr </w:t>
      </w:r>
      <w:r>
        <w:rPr>
          <w:i/>
          <w:iCs/>
          <w:sz w:val="24"/>
          <w:szCs w:val="24"/>
        </w:rPr>
        <w:t>1</w:t>
      </w:r>
      <w:r>
        <w:rPr>
          <w:i/>
          <w:iCs/>
          <w:smallCaps/>
          <w:sz w:val="24"/>
          <w:szCs w:val="24"/>
        </w:rPr>
        <w:t xml:space="preserve"> </w:t>
      </w:r>
      <w:r w:rsidRPr="005D75E9">
        <w:rPr>
          <w:i/>
          <w:iCs/>
          <w:sz w:val="24"/>
          <w:szCs w:val="24"/>
        </w:rPr>
        <w:t>do</w:t>
      </w:r>
      <w:r>
        <w:rPr>
          <w:i/>
          <w:iCs/>
          <w:smallCaps/>
          <w:sz w:val="24"/>
          <w:szCs w:val="24"/>
        </w:rPr>
        <w:t xml:space="preserve"> siwz                                           </w:t>
      </w:r>
      <w:r w:rsidRPr="005A0AC8">
        <w:rPr>
          <w:i/>
          <w:iCs/>
          <w:smallCaps/>
          <w:sz w:val="24"/>
          <w:szCs w:val="24"/>
        </w:rPr>
        <w:t xml:space="preserve">WZÓR OFERTY </w:t>
      </w:r>
    </w:p>
    <w:p w:rsidR="000A1FE9" w:rsidRPr="00DC578C" w:rsidRDefault="000A1FE9" w:rsidP="00443705">
      <w:pPr>
        <w:rPr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81pt;z-index:251658240">
            <v:textbox style="mso-next-textbox:#_x0000_s1026">
              <w:txbxContent>
                <w:p w:rsidR="000A1FE9" w:rsidRDefault="000A1FE9" w:rsidP="00443705">
                  <w:pPr>
                    <w:jc w:val="center"/>
                  </w:pPr>
                </w:p>
                <w:p w:rsidR="000A1FE9" w:rsidRDefault="000A1FE9" w:rsidP="00443705">
                  <w:pPr>
                    <w:jc w:val="center"/>
                  </w:pPr>
                </w:p>
                <w:p w:rsidR="000A1FE9" w:rsidRDefault="000A1FE9" w:rsidP="00443705">
                  <w:pPr>
                    <w:jc w:val="center"/>
                  </w:pPr>
                </w:p>
                <w:p w:rsidR="000A1FE9" w:rsidRDefault="000A1FE9" w:rsidP="00443705">
                  <w:pPr>
                    <w:jc w:val="center"/>
                  </w:pPr>
                </w:p>
                <w:p w:rsidR="000A1FE9" w:rsidRDefault="000A1FE9" w:rsidP="00443705">
                  <w:pPr>
                    <w:jc w:val="center"/>
                  </w:pPr>
                </w:p>
                <w:p w:rsidR="000A1FE9" w:rsidRDefault="000A1FE9" w:rsidP="0044370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A1FE9" w:rsidRPr="00DC578C" w:rsidRDefault="000A1FE9" w:rsidP="00443705">
      <w:pPr>
        <w:ind w:left="4140" w:right="-830"/>
        <w:rPr>
          <w:b/>
          <w:bCs/>
          <w:sz w:val="24"/>
          <w:szCs w:val="24"/>
        </w:rPr>
      </w:pPr>
    </w:p>
    <w:p w:rsidR="000A1FE9" w:rsidRPr="00DC578C" w:rsidRDefault="000A1FE9" w:rsidP="00443705">
      <w:pPr>
        <w:ind w:left="3360" w:firstLine="8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Gminny Zespół Oświatowy</w:t>
      </w:r>
    </w:p>
    <w:p w:rsidR="000A1FE9" w:rsidRDefault="000A1FE9" w:rsidP="00443705">
      <w:pPr>
        <w:ind w:left="-180"/>
        <w:jc w:val="center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A1FE9" w:rsidRDefault="000A1FE9" w:rsidP="00443705">
      <w:pPr>
        <w:ind w:left="3360" w:firstLine="8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64-530 Kaźmierz</w:t>
      </w:r>
    </w:p>
    <w:p w:rsidR="000A1FE9" w:rsidRPr="00DC578C" w:rsidRDefault="000A1FE9" w:rsidP="00443705">
      <w:pPr>
        <w:ind w:left="3360" w:firstLine="8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ul. Szamotulska 20</w:t>
      </w:r>
    </w:p>
    <w:p w:rsidR="000A1FE9" w:rsidRPr="00DC578C" w:rsidRDefault="000A1FE9" w:rsidP="00443705">
      <w:pPr>
        <w:ind w:left="-180"/>
        <w:jc w:val="center"/>
        <w:rPr>
          <w:b/>
          <w:bCs/>
          <w:sz w:val="24"/>
          <w:szCs w:val="24"/>
        </w:rPr>
      </w:pPr>
    </w:p>
    <w:p w:rsidR="000A1FE9" w:rsidRPr="00DC578C" w:rsidRDefault="000A1FE9" w:rsidP="00443705">
      <w:pPr>
        <w:ind w:left="-180"/>
        <w:jc w:val="center"/>
        <w:rPr>
          <w:b/>
          <w:bCs/>
          <w:sz w:val="24"/>
          <w:szCs w:val="24"/>
        </w:rPr>
      </w:pPr>
    </w:p>
    <w:p w:rsidR="000A1FE9" w:rsidRPr="00DC578C" w:rsidRDefault="000A1FE9" w:rsidP="00443705">
      <w:pPr>
        <w:ind w:left="-180"/>
        <w:jc w:val="center"/>
        <w:rPr>
          <w:b/>
          <w:bCs/>
          <w:sz w:val="24"/>
          <w:szCs w:val="24"/>
        </w:rPr>
      </w:pPr>
    </w:p>
    <w:p w:rsidR="000A1FE9" w:rsidRPr="00DC578C" w:rsidRDefault="000A1FE9" w:rsidP="00443705">
      <w:pPr>
        <w:ind w:left="-180"/>
        <w:jc w:val="center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OFERTA</w:t>
      </w:r>
    </w:p>
    <w:p w:rsidR="000A1FE9" w:rsidRPr="00DC578C" w:rsidRDefault="000A1FE9" w:rsidP="00443705">
      <w:pPr>
        <w:ind w:left="-180"/>
        <w:jc w:val="center"/>
        <w:rPr>
          <w:b/>
          <w:bCs/>
          <w:sz w:val="24"/>
          <w:szCs w:val="24"/>
        </w:rPr>
      </w:pPr>
    </w:p>
    <w:p w:rsidR="000A1FE9" w:rsidRPr="00357FC2" w:rsidRDefault="000A1FE9" w:rsidP="00443705">
      <w:pPr>
        <w:pStyle w:val="List"/>
        <w:ind w:left="0" w:firstLine="0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Odpowiadając na ogłoszenie o przetargu nieograniczonym na </w:t>
      </w:r>
      <w:r w:rsidRPr="00600AE7">
        <w:rPr>
          <w:sz w:val="24"/>
          <w:szCs w:val="24"/>
        </w:rPr>
        <w:t>usługi zarządzania projektem "</w:t>
      </w:r>
      <w:r w:rsidRPr="00600AE7">
        <w:rPr>
          <w:i/>
          <w:iCs/>
          <w:sz w:val="24"/>
          <w:szCs w:val="24"/>
        </w:rPr>
        <w:t>Upowszechnienie edukacji przedszkolnej w Gminie Kaźmierz</w:t>
      </w:r>
      <w:r w:rsidRPr="00600AE7">
        <w:rPr>
          <w:sz w:val="24"/>
          <w:szCs w:val="24"/>
        </w:rPr>
        <w:t>" realizowanego w ramach Działania 9.1.1 Zmniejszanie nierówności w stopniu upowszechnienia edukacji przedszkolnej, współfinansowanego ze środków Unii Europejskiej w ramach Europejskiego Funduszu Społecznego w zakresie wykonywania zadań koordynatora projektu oraz asystenta koordynatora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zgodnie z wymogami zawartymi w Specyfikacji Istotnych Warunków Zamówienia za </w:t>
      </w:r>
      <w:r w:rsidRPr="00357FC2">
        <w:rPr>
          <w:color w:val="000000"/>
          <w:sz w:val="24"/>
          <w:szCs w:val="24"/>
        </w:rPr>
        <w:t>cenę:</w:t>
      </w:r>
    </w:p>
    <w:p w:rsidR="000A1FE9" w:rsidRPr="00DC578C" w:rsidRDefault="000A1FE9" w:rsidP="00443705">
      <w:pPr>
        <w:pStyle w:val="BodyText3"/>
        <w:rPr>
          <w:b/>
          <w:bCs/>
          <w:color w:val="FF0000"/>
        </w:rPr>
      </w:pP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b/>
          <w:bCs/>
          <w:sz w:val="24"/>
          <w:szCs w:val="24"/>
        </w:rPr>
      </w:pPr>
      <w:r w:rsidRPr="00600AE7">
        <w:rPr>
          <w:b/>
          <w:bCs/>
          <w:sz w:val="24"/>
          <w:szCs w:val="24"/>
        </w:rPr>
        <w:t xml:space="preserve">Łączna cena realizacji usługi zarządzania projektem 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b/>
          <w:bCs/>
          <w:sz w:val="24"/>
          <w:szCs w:val="24"/>
        </w:rPr>
      </w:pPr>
      <w:r w:rsidRPr="00600AE7">
        <w:rPr>
          <w:b/>
          <w:bCs/>
          <w:sz w:val="24"/>
          <w:szCs w:val="24"/>
        </w:rPr>
        <w:t xml:space="preserve">(cena netto realizacji usługi na stanowisku koordynatora + cena netto realizacji usługi na stanowisku asystenta koordynatora) 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b/>
          <w:bCs/>
          <w:sz w:val="24"/>
          <w:szCs w:val="24"/>
        </w:rPr>
      </w:pPr>
      <w:r w:rsidRPr="00600AE7">
        <w:rPr>
          <w:b/>
          <w:bCs/>
          <w:sz w:val="24"/>
          <w:szCs w:val="24"/>
        </w:rPr>
        <w:t>Netto …………………………. zł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b/>
          <w:bCs/>
          <w:sz w:val="24"/>
          <w:szCs w:val="24"/>
        </w:rPr>
      </w:pPr>
      <w:r w:rsidRPr="00600AE7">
        <w:rPr>
          <w:b/>
          <w:bCs/>
          <w:sz w:val="24"/>
          <w:szCs w:val="24"/>
        </w:rPr>
        <w:t>VAT …………………………. zł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i/>
          <w:iCs/>
          <w:sz w:val="24"/>
          <w:szCs w:val="24"/>
        </w:rPr>
      </w:pPr>
      <w:r w:rsidRPr="00600AE7">
        <w:rPr>
          <w:b/>
          <w:bCs/>
          <w:sz w:val="24"/>
          <w:szCs w:val="24"/>
        </w:rPr>
        <w:t>Brutto ……………………….. zł</w:t>
      </w:r>
    </w:p>
    <w:p w:rsidR="000A1FE9" w:rsidRDefault="000A1FE9" w:rsidP="00443705">
      <w:pPr>
        <w:pStyle w:val="BodyText3"/>
        <w:shd w:val="clear" w:color="auto" w:fill="E0E0E0"/>
        <w:ind w:right="68"/>
        <w:rPr>
          <w:i/>
          <w:iCs/>
          <w:sz w:val="24"/>
          <w:szCs w:val="24"/>
        </w:rPr>
      </w:pP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>Cena netto 1 godziny świadczenia usługi na stanowisku koordynatora……………………. zł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>Stawka VAT% …………..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 xml:space="preserve">Łączna cena realizacji usługi na stanowisku koordynatora 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 xml:space="preserve">(cena netto 1 godziny świadczenia usługi x 1140 h) 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>Netto …………………………. zł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>stawka VAT% …………………………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>Cena netto 1 godziny świadczenia usługi na stanowisku asystenta koordynatora …………. zł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>Stawka VAT% …………..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 xml:space="preserve">Łączna cena realizacji usługi na stanowisku asystenta koordynatora 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 xml:space="preserve">(cena netto 1 godziny świadczenia usługi x </w:t>
      </w:r>
      <w:r>
        <w:rPr>
          <w:sz w:val="22"/>
          <w:szCs w:val="22"/>
        </w:rPr>
        <w:t>76</w:t>
      </w:r>
      <w:r w:rsidRPr="00600AE7">
        <w:rPr>
          <w:sz w:val="22"/>
          <w:szCs w:val="22"/>
        </w:rPr>
        <w:t xml:space="preserve">0 h) 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>Netto …………………………. zł</w:t>
      </w:r>
    </w:p>
    <w:p w:rsidR="000A1FE9" w:rsidRPr="00600AE7" w:rsidRDefault="000A1FE9" w:rsidP="00443705">
      <w:pPr>
        <w:pStyle w:val="BodyText3"/>
        <w:shd w:val="clear" w:color="auto" w:fill="E0E0E0"/>
        <w:ind w:right="68"/>
        <w:rPr>
          <w:sz w:val="22"/>
          <w:szCs w:val="22"/>
        </w:rPr>
      </w:pPr>
      <w:r w:rsidRPr="00600AE7">
        <w:rPr>
          <w:sz w:val="22"/>
          <w:szCs w:val="22"/>
        </w:rPr>
        <w:t>stawka VAT% …………</w:t>
      </w:r>
    </w:p>
    <w:p w:rsidR="000A1FE9" w:rsidRPr="005C5A1A" w:rsidRDefault="000A1FE9" w:rsidP="00443705">
      <w:pPr>
        <w:ind w:left="181" w:hanging="1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0A1FE9" w:rsidRPr="005C5A1A" w:rsidRDefault="000A1FE9" w:rsidP="00443705">
      <w:pPr>
        <w:pStyle w:val="BodyText3"/>
        <w:jc w:val="center"/>
        <w:rPr>
          <w:b/>
          <w:bCs/>
          <w:color w:val="000000"/>
        </w:rPr>
      </w:pPr>
    </w:p>
    <w:p w:rsidR="000A1FE9" w:rsidRPr="005C5A1A" w:rsidRDefault="000A1FE9" w:rsidP="00571AC1">
      <w:pPr>
        <w:pStyle w:val="List"/>
        <w:numPr>
          <w:ilvl w:val="0"/>
          <w:numId w:val="55"/>
        </w:numPr>
        <w:jc w:val="both"/>
        <w:rPr>
          <w:color w:val="000000"/>
          <w:sz w:val="24"/>
          <w:szCs w:val="24"/>
        </w:rPr>
      </w:pPr>
      <w:r w:rsidRPr="005C5A1A">
        <w:rPr>
          <w:color w:val="000000"/>
          <w:sz w:val="24"/>
          <w:szCs w:val="24"/>
        </w:rPr>
        <w:t>Oświadczamy, że:</w:t>
      </w:r>
    </w:p>
    <w:p w:rsidR="000A1FE9" w:rsidRPr="00DC578C" w:rsidRDefault="000A1FE9" w:rsidP="00571AC1">
      <w:pPr>
        <w:numPr>
          <w:ilvl w:val="0"/>
          <w:numId w:val="56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zapoznaliśmy się z warunkami podanymi przez Zamawiającego w SIWZ i nie wnosimy do nich żadnych zastrzeżeń,</w:t>
      </w:r>
    </w:p>
    <w:p w:rsidR="000A1FE9" w:rsidRPr="00DC578C" w:rsidRDefault="000A1FE9" w:rsidP="00571AC1">
      <w:pPr>
        <w:numPr>
          <w:ilvl w:val="0"/>
          <w:numId w:val="56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uzyskaliśmy wszelkie niezbędne informacje do przygotowania oferty i wykonania zamówienia.</w:t>
      </w:r>
    </w:p>
    <w:p w:rsidR="000A1FE9" w:rsidRPr="00DC578C" w:rsidRDefault="000A1FE9" w:rsidP="00571AC1">
      <w:pPr>
        <w:numPr>
          <w:ilvl w:val="0"/>
          <w:numId w:val="56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akceptujemy </w:t>
      </w:r>
      <w:r>
        <w:rPr>
          <w:sz w:val="24"/>
          <w:szCs w:val="24"/>
        </w:rPr>
        <w:t xml:space="preserve">projekt </w:t>
      </w:r>
      <w:r w:rsidRPr="00DC578C">
        <w:rPr>
          <w:sz w:val="24"/>
          <w:szCs w:val="24"/>
        </w:rPr>
        <w:t>umowy oraz termin realizacji przedmiotu zamówienia podany przez Zamawiającego,</w:t>
      </w:r>
    </w:p>
    <w:p w:rsidR="000A1FE9" w:rsidRDefault="000A1FE9" w:rsidP="00571AC1">
      <w:pPr>
        <w:numPr>
          <w:ilvl w:val="0"/>
          <w:numId w:val="56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uważamy się za związanych niniejszą ofertą przez </w:t>
      </w:r>
      <w:r w:rsidRPr="006E3407">
        <w:rPr>
          <w:color w:val="000000"/>
          <w:sz w:val="24"/>
          <w:szCs w:val="24"/>
        </w:rPr>
        <w:t>30 dni</w:t>
      </w:r>
      <w:r w:rsidRPr="00DC578C">
        <w:rPr>
          <w:sz w:val="24"/>
          <w:szCs w:val="24"/>
        </w:rPr>
        <w:t xml:space="preserve"> od dnia</w:t>
      </w:r>
      <w:r>
        <w:rPr>
          <w:sz w:val="24"/>
          <w:szCs w:val="24"/>
        </w:rPr>
        <w:t xml:space="preserve"> upływu terminu składania ofert,</w:t>
      </w:r>
    </w:p>
    <w:p w:rsidR="000A1FE9" w:rsidRPr="00DC578C" w:rsidRDefault="000A1FE9" w:rsidP="00443705">
      <w:pPr>
        <w:tabs>
          <w:tab w:val="left" w:pos="180"/>
        </w:tabs>
        <w:ind w:left="360" w:hanging="360"/>
        <w:jc w:val="both"/>
        <w:rPr>
          <w:sz w:val="24"/>
          <w:szCs w:val="24"/>
        </w:rPr>
      </w:pPr>
    </w:p>
    <w:p w:rsidR="000A1FE9" w:rsidRPr="004D44C6" w:rsidRDefault="000A1FE9" w:rsidP="00571AC1">
      <w:pPr>
        <w:pStyle w:val="List"/>
        <w:numPr>
          <w:ilvl w:val="0"/>
          <w:numId w:val="54"/>
        </w:numPr>
        <w:tabs>
          <w:tab w:val="clear" w:pos="1440"/>
          <w:tab w:val="num" w:pos="142"/>
        </w:tabs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  przypadku   udzielenia   nam    zamówienia   zobowi</w:t>
      </w:r>
      <w:r>
        <w:rPr>
          <w:sz w:val="24"/>
          <w:szCs w:val="24"/>
        </w:rPr>
        <w:t xml:space="preserve">ązujemy   się   do   zawarcia </w:t>
      </w:r>
      <w:r w:rsidRPr="00DC578C">
        <w:rPr>
          <w:sz w:val="24"/>
          <w:szCs w:val="24"/>
        </w:rPr>
        <w:t>umowy  w  miejscu i terminie wskazanym przez Zamawiającego;</w:t>
      </w:r>
    </w:p>
    <w:p w:rsidR="000A1FE9" w:rsidRPr="00DC578C" w:rsidRDefault="000A1FE9" w:rsidP="00571AC1">
      <w:pPr>
        <w:pStyle w:val="List"/>
        <w:numPr>
          <w:ilvl w:val="0"/>
          <w:numId w:val="54"/>
        </w:numPr>
        <w:tabs>
          <w:tab w:val="num" w:pos="426"/>
        </w:tabs>
        <w:ind w:hanging="144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Oferta została złożona na …………………….. stronach </w:t>
      </w:r>
    </w:p>
    <w:p w:rsidR="000A1FE9" w:rsidRDefault="000A1FE9" w:rsidP="00571AC1">
      <w:pPr>
        <w:pStyle w:val="List"/>
        <w:numPr>
          <w:ilvl w:val="0"/>
          <w:numId w:val="54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Do oferty </w:t>
      </w:r>
      <w:r>
        <w:rPr>
          <w:sz w:val="24"/>
          <w:szCs w:val="24"/>
        </w:rPr>
        <w:t>dołączono następujące dokumenty – wykonawca zobowiązany jest sporządzić wykaz załączonych do oferty oświadczeń i dokumentów:</w:t>
      </w:r>
    </w:p>
    <w:p w:rsidR="000A1FE9" w:rsidRDefault="000A1FE9" w:rsidP="00443705">
      <w:pPr>
        <w:pStyle w:val="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A1FE9" w:rsidRDefault="000A1FE9" w:rsidP="00571AC1">
      <w:pPr>
        <w:pStyle w:val="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A1FE9" w:rsidRDefault="000A1FE9" w:rsidP="00571AC1">
      <w:pPr>
        <w:pStyle w:val="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A1FE9" w:rsidRDefault="000A1FE9" w:rsidP="00571AC1">
      <w:pPr>
        <w:pStyle w:val="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A1FE9" w:rsidRDefault="000A1FE9" w:rsidP="00571AC1">
      <w:pPr>
        <w:pStyle w:val="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A1FE9" w:rsidRPr="00DC578C" w:rsidRDefault="000A1FE9" w:rsidP="00443705">
      <w:pPr>
        <w:jc w:val="both"/>
        <w:rPr>
          <w:sz w:val="24"/>
          <w:szCs w:val="24"/>
        </w:rPr>
      </w:pPr>
    </w:p>
    <w:p w:rsidR="000A1FE9" w:rsidRPr="00DC578C" w:rsidRDefault="000A1FE9" w:rsidP="00443705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Nazwa i adres </w:t>
      </w:r>
      <w:r w:rsidRPr="00DC578C">
        <w:rPr>
          <w:b/>
          <w:bCs/>
          <w:sz w:val="24"/>
          <w:szCs w:val="24"/>
        </w:rPr>
        <w:t>WYKONAWCY</w:t>
      </w:r>
      <w:r w:rsidRPr="00DC578C">
        <w:rPr>
          <w:sz w:val="24"/>
          <w:szCs w:val="24"/>
        </w:rPr>
        <w:t xml:space="preserve"> :</w:t>
      </w:r>
    </w:p>
    <w:p w:rsidR="000A1FE9" w:rsidRPr="00DC578C" w:rsidRDefault="000A1FE9" w:rsidP="00443705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1FE9" w:rsidRPr="00DC578C" w:rsidRDefault="000A1FE9" w:rsidP="00443705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NIP .......................................................   </w:t>
      </w:r>
    </w:p>
    <w:p w:rsidR="000A1FE9" w:rsidRPr="00DC578C" w:rsidRDefault="000A1FE9" w:rsidP="00443705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REGON ..................................................................</w:t>
      </w:r>
    </w:p>
    <w:p w:rsidR="000A1FE9" w:rsidRPr="00DC578C" w:rsidRDefault="000A1FE9" w:rsidP="00443705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Adres, na który Zamawiający powinien przesyłać ewentualną korespondencję:</w:t>
      </w:r>
    </w:p>
    <w:p w:rsidR="000A1FE9" w:rsidRPr="00DC578C" w:rsidRDefault="000A1FE9" w:rsidP="00443705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A1FE9" w:rsidRPr="00DC578C" w:rsidRDefault="000A1FE9" w:rsidP="00443705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Osoba wyznaczona do kontaktów z Zamawiającym: </w:t>
      </w:r>
    </w:p>
    <w:p w:rsidR="000A1FE9" w:rsidRPr="00751414" w:rsidRDefault="000A1FE9" w:rsidP="00443705">
      <w:pPr>
        <w:ind w:right="70"/>
        <w:jc w:val="both"/>
        <w:rPr>
          <w:sz w:val="24"/>
          <w:szCs w:val="24"/>
          <w:lang w:val="de-DE"/>
        </w:rPr>
      </w:pPr>
      <w:r w:rsidRPr="00751414">
        <w:rPr>
          <w:sz w:val="24"/>
          <w:szCs w:val="24"/>
          <w:lang w:val="de-DE"/>
        </w:rPr>
        <w:t xml:space="preserve">........................................................................................................................... numer telefonu: (**) </w:t>
      </w:r>
    </w:p>
    <w:p w:rsidR="000A1FE9" w:rsidRPr="00751414" w:rsidRDefault="000A1FE9" w:rsidP="00443705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cs="Times New Roman"/>
          <w:sz w:val="24"/>
          <w:szCs w:val="24"/>
          <w:lang w:val="de-DE"/>
        </w:rPr>
      </w:pPr>
      <w:r w:rsidRPr="00751414">
        <w:rPr>
          <w:rFonts w:ascii="Times New Roman" w:cs="Times New Roman"/>
          <w:sz w:val="24"/>
          <w:szCs w:val="24"/>
          <w:lang w:val="de-DE"/>
        </w:rPr>
        <w:t>Numer faksu: (**)</w:t>
      </w:r>
    </w:p>
    <w:p w:rsidR="000A1FE9" w:rsidRPr="00751414" w:rsidRDefault="000A1FE9" w:rsidP="00443705">
      <w:pPr>
        <w:ind w:right="-993"/>
        <w:jc w:val="both"/>
        <w:rPr>
          <w:sz w:val="24"/>
          <w:szCs w:val="24"/>
          <w:lang w:val="de-DE"/>
        </w:rPr>
      </w:pPr>
      <w:r w:rsidRPr="00751414">
        <w:rPr>
          <w:sz w:val="24"/>
          <w:szCs w:val="24"/>
          <w:lang w:val="de-DE"/>
        </w:rPr>
        <w:t>e-mail             ................................................................................................</w:t>
      </w:r>
    </w:p>
    <w:p w:rsidR="000A1FE9" w:rsidRPr="00751414" w:rsidRDefault="000A1FE9" w:rsidP="00443705">
      <w:pPr>
        <w:ind w:right="-993"/>
        <w:jc w:val="both"/>
        <w:rPr>
          <w:sz w:val="24"/>
          <w:szCs w:val="24"/>
          <w:lang w:val="de-DE"/>
        </w:rPr>
      </w:pPr>
    </w:p>
    <w:p w:rsidR="000A1FE9" w:rsidRPr="00751414" w:rsidRDefault="000A1FE9" w:rsidP="00443705">
      <w:pPr>
        <w:ind w:right="-993"/>
        <w:jc w:val="both"/>
        <w:rPr>
          <w:sz w:val="24"/>
          <w:szCs w:val="24"/>
          <w:lang w:val="de-DE"/>
        </w:rPr>
      </w:pPr>
    </w:p>
    <w:p w:rsidR="000A1FE9" w:rsidRPr="00751414" w:rsidRDefault="000A1FE9" w:rsidP="00443705">
      <w:pPr>
        <w:ind w:right="-993"/>
        <w:jc w:val="both"/>
        <w:rPr>
          <w:sz w:val="24"/>
          <w:szCs w:val="24"/>
          <w:lang w:val="de-DE"/>
        </w:rPr>
      </w:pPr>
    </w:p>
    <w:p w:rsidR="000A1FE9" w:rsidRPr="00751414" w:rsidRDefault="000A1FE9" w:rsidP="00443705">
      <w:pPr>
        <w:ind w:right="-993"/>
        <w:jc w:val="both"/>
        <w:rPr>
          <w:sz w:val="24"/>
          <w:szCs w:val="24"/>
          <w:lang w:val="de-DE"/>
        </w:rPr>
      </w:pPr>
    </w:p>
    <w:p w:rsidR="000A1FE9" w:rsidRPr="00751414" w:rsidRDefault="000A1FE9" w:rsidP="00443705">
      <w:pPr>
        <w:ind w:right="-993"/>
        <w:jc w:val="both"/>
        <w:rPr>
          <w:sz w:val="24"/>
          <w:szCs w:val="24"/>
          <w:lang w:val="de-DE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............................, dn. _ _ . _ _ . _ _ _ _</w:t>
      </w:r>
      <w:r w:rsidRPr="00DC578C">
        <w:rPr>
          <w:sz w:val="24"/>
          <w:szCs w:val="24"/>
        </w:rPr>
        <w:tab/>
        <w:t xml:space="preserve">r.               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 ...............................................</w:t>
      </w:r>
    </w:p>
    <w:p w:rsidR="000A1FE9" w:rsidRDefault="000A1FE9" w:rsidP="00443705">
      <w:pPr>
        <w:spacing w:after="120"/>
        <w:ind w:left="5664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Podpis osób uprawnionych do składania świadczeń woli w imieniu Wykonawcy oraz pieczątka</w:t>
      </w:r>
    </w:p>
    <w:p w:rsidR="000A1FE9" w:rsidRDefault="000A1FE9" w:rsidP="00443705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SIWZ </w:t>
      </w:r>
    </w:p>
    <w:p w:rsidR="000A1FE9" w:rsidRPr="000C2BDE" w:rsidRDefault="000A1FE9" w:rsidP="00443705">
      <w:pPr>
        <w:pStyle w:val="Heading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0C2BDE">
        <w:rPr>
          <w:i/>
          <w:iCs/>
          <w:sz w:val="24"/>
          <w:szCs w:val="24"/>
        </w:rPr>
        <w:t xml:space="preserve">OŚWIADCZENIE WYKONAWCY O SPEŁNIANIU WARUNKÓW UDZIAŁU </w:t>
      </w:r>
      <w:r>
        <w:rPr>
          <w:i/>
          <w:iCs/>
          <w:sz w:val="24"/>
          <w:szCs w:val="24"/>
        </w:rPr>
        <w:t xml:space="preserve">                        </w:t>
      </w:r>
      <w:r w:rsidRPr="000C2BDE">
        <w:rPr>
          <w:i/>
          <w:iCs/>
          <w:sz w:val="24"/>
          <w:szCs w:val="24"/>
        </w:rPr>
        <w:t xml:space="preserve">W POSTĘPOWANIU OKREŚLONYCH W ART. 22 UST. 1 USTAWY PRAWO ZAMÓWIEŃ PUBLICZNYCH </w:t>
      </w:r>
    </w:p>
    <w:p w:rsidR="000A1FE9" w:rsidRPr="00DC578C" w:rsidRDefault="000A1FE9" w:rsidP="00443705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0A1FE9" w:rsidRPr="00DC578C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ind w:left="4140" w:right="-830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Wykonawca/wykonawcy………..</w:t>
      </w:r>
    </w:p>
    <w:p w:rsidR="000A1FE9" w:rsidRPr="00DC578C" w:rsidRDefault="000A1FE9" w:rsidP="00443705">
      <w:pPr>
        <w:rPr>
          <w:b/>
          <w:bCs/>
          <w:sz w:val="24"/>
          <w:szCs w:val="24"/>
        </w:rPr>
      </w:pPr>
    </w:p>
    <w:p w:rsidR="000A1FE9" w:rsidRPr="00DC578C" w:rsidRDefault="000A1FE9" w:rsidP="00443705">
      <w:pPr>
        <w:rPr>
          <w:b/>
          <w:bCs/>
          <w:sz w:val="24"/>
          <w:szCs w:val="24"/>
        </w:rPr>
      </w:pPr>
    </w:p>
    <w:p w:rsidR="000A1FE9" w:rsidRPr="00DC578C" w:rsidRDefault="000A1FE9" w:rsidP="00443705">
      <w:pPr>
        <w:rPr>
          <w:b/>
          <w:bCs/>
          <w:sz w:val="24"/>
          <w:szCs w:val="24"/>
        </w:rPr>
      </w:pPr>
    </w:p>
    <w:p w:rsidR="000A1FE9" w:rsidRPr="00DC578C" w:rsidRDefault="000A1FE9" w:rsidP="00443705">
      <w:pPr>
        <w:pStyle w:val="BodyText"/>
        <w:jc w:val="center"/>
      </w:pPr>
      <w:r w:rsidRPr="00DC578C">
        <w:t xml:space="preserve">Oświadczenie </w:t>
      </w:r>
      <w:r w:rsidRPr="00DC578C">
        <w:rPr>
          <w:rStyle w:val="FootnoteReference"/>
        </w:rPr>
        <w:footnoteReference w:id="1"/>
      </w:r>
    </w:p>
    <w:p w:rsidR="000A1FE9" w:rsidRPr="00DC578C" w:rsidRDefault="000A1FE9" w:rsidP="00443705">
      <w:pPr>
        <w:pStyle w:val="Heading1"/>
        <w:rPr>
          <w:rFonts w:cs="Times New Roman"/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Default="000A1FE9" w:rsidP="00443705">
      <w:pPr>
        <w:pStyle w:val="List"/>
        <w:ind w:left="0" w:firstLine="0"/>
        <w:jc w:val="both"/>
        <w:rPr>
          <w:color w:val="000000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</w:t>
      </w:r>
      <w:r w:rsidRPr="00AC4CF1">
        <w:rPr>
          <w:sz w:val="24"/>
          <w:szCs w:val="24"/>
        </w:rPr>
        <w:t>usługi zarządzania projektem "Upowszechnienie edukacji przedszkolnej w Gminie Kaźmierz" realizowanego w ramach Działania 9.1.1 Zmniejszanie nierówności w stopniu upowszechnienia edukacji przedszkolnej, współfinansowanego ze środków Unii Europejskiej w ramach Europejskiego Funduszu Społecznego w zakresie wykonywania zadań koordynatora projektu oraz asystenta koordynatora</w:t>
      </w:r>
      <w:r>
        <w:rPr>
          <w:sz w:val="24"/>
          <w:szCs w:val="24"/>
        </w:rPr>
        <w:t xml:space="preserve"> </w:t>
      </w:r>
      <w:r w:rsidRPr="00CF1B5A">
        <w:rPr>
          <w:sz w:val="24"/>
          <w:szCs w:val="24"/>
        </w:rPr>
        <w:t>oświadczam/my</w:t>
      </w:r>
      <w:r w:rsidRPr="00CF1B5A">
        <w:rPr>
          <w:i/>
          <w:iCs/>
          <w:sz w:val="24"/>
          <w:szCs w:val="24"/>
        </w:rPr>
        <w:t xml:space="preserve"> </w:t>
      </w:r>
      <w:r w:rsidRPr="00CF1B5A">
        <w:rPr>
          <w:sz w:val="24"/>
          <w:szCs w:val="24"/>
        </w:rPr>
        <w:t>że zgodnie z art. 22 ust. 1 pkt 1-</w:t>
      </w:r>
      <w:r>
        <w:rPr>
          <w:sz w:val="24"/>
          <w:szCs w:val="24"/>
        </w:rPr>
        <w:t>4</w:t>
      </w:r>
      <w:r w:rsidRPr="00CF1B5A">
        <w:rPr>
          <w:sz w:val="24"/>
          <w:szCs w:val="24"/>
        </w:rPr>
        <w:t xml:space="preserve"> ustawy z dnia 29 stycznia 2004 r. - Prawo zamówień </w:t>
      </w:r>
      <w:r w:rsidRPr="00AC4CF1">
        <w:rPr>
          <w:sz w:val="24"/>
          <w:szCs w:val="24"/>
        </w:rPr>
        <w:t xml:space="preserve">publicznych </w:t>
      </w:r>
      <w:r w:rsidRPr="00AC4CF1">
        <w:rPr>
          <w:color w:val="000000"/>
          <w:sz w:val="24"/>
          <w:szCs w:val="24"/>
        </w:rPr>
        <w:t xml:space="preserve">(t. j. Dz. U. z </w:t>
      </w:r>
      <w:r w:rsidRPr="00A14209">
        <w:rPr>
          <w:color w:val="000000"/>
          <w:sz w:val="24"/>
          <w:szCs w:val="24"/>
        </w:rPr>
        <w:t>2013</w:t>
      </w:r>
      <w:r w:rsidRPr="00AC4CF1">
        <w:rPr>
          <w:color w:val="000000"/>
          <w:sz w:val="24"/>
          <w:szCs w:val="24"/>
        </w:rPr>
        <w:t xml:space="preserve">, poz. </w:t>
      </w:r>
      <w:r w:rsidRPr="00A14209">
        <w:rPr>
          <w:color w:val="000000"/>
          <w:sz w:val="24"/>
          <w:szCs w:val="24"/>
        </w:rPr>
        <w:t>907</w:t>
      </w:r>
      <w:r w:rsidRPr="00AC4CF1">
        <w:rPr>
          <w:color w:val="000000"/>
          <w:sz w:val="24"/>
          <w:szCs w:val="24"/>
        </w:rPr>
        <w:t>, ze zm.):</w:t>
      </w:r>
      <w:r w:rsidRPr="005C5A1A">
        <w:rPr>
          <w:color w:val="000000"/>
        </w:rPr>
        <w:t xml:space="preserve"> </w:t>
      </w:r>
    </w:p>
    <w:p w:rsidR="000A1FE9" w:rsidRPr="00CF1B5A" w:rsidRDefault="000A1FE9" w:rsidP="00443705">
      <w:pPr>
        <w:pStyle w:val="List"/>
        <w:ind w:left="0" w:firstLine="0"/>
        <w:jc w:val="both"/>
        <w:rPr>
          <w:sz w:val="24"/>
          <w:szCs w:val="24"/>
        </w:rPr>
      </w:pPr>
    </w:p>
    <w:p w:rsidR="000A1FE9" w:rsidRPr="00CF1B5A" w:rsidRDefault="000A1FE9" w:rsidP="00571AC1">
      <w:pPr>
        <w:pStyle w:val="BodyText"/>
        <w:numPr>
          <w:ilvl w:val="0"/>
          <w:numId w:val="57"/>
        </w:numPr>
        <w:tabs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 w:rsidRPr="00CF1B5A">
        <w:rPr>
          <w:b w:val="0"/>
          <w:bCs w:val="0"/>
          <w:kern w:val="144"/>
        </w:rPr>
        <w:t>posiadam/my uprawnienia do wykonywania określonej działalności lub czynności, jeżeli ustawy nakładają obowiązek posiadania takich uprawnień;</w:t>
      </w:r>
    </w:p>
    <w:p w:rsidR="000A1FE9" w:rsidRPr="00CF1B5A" w:rsidRDefault="000A1FE9" w:rsidP="00571AC1">
      <w:pPr>
        <w:pStyle w:val="BodyText"/>
        <w:numPr>
          <w:ilvl w:val="0"/>
          <w:numId w:val="57"/>
        </w:numPr>
        <w:tabs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 w:rsidRPr="00CF1B5A">
        <w:rPr>
          <w:b w:val="0"/>
          <w:bCs w:val="0"/>
          <w:kern w:val="144"/>
        </w:rPr>
        <w:t>posiadam/my niezbędną wiedzę i doświadczenie;</w:t>
      </w:r>
    </w:p>
    <w:p w:rsidR="000A1FE9" w:rsidRPr="00CF1B5A" w:rsidRDefault="000A1FE9" w:rsidP="00571AC1">
      <w:pPr>
        <w:pStyle w:val="BodyText"/>
        <w:numPr>
          <w:ilvl w:val="0"/>
          <w:numId w:val="57"/>
        </w:numPr>
        <w:tabs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 w:rsidRPr="00CF1B5A">
        <w:rPr>
          <w:b w:val="0"/>
          <w:bCs w:val="0"/>
          <w:kern w:val="144"/>
        </w:rPr>
        <w:t>dysponuję/emy odpowiednim potencjałem technicznym i osobami zdolnymi do wykonania zamówienia;</w:t>
      </w:r>
    </w:p>
    <w:p w:rsidR="000A1FE9" w:rsidRPr="00CF1B5A" w:rsidRDefault="000A1FE9" w:rsidP="00571AC1">
      <w:pPr>
        <w:pStyle w:val="BodyText"/>
        <w:numPr>
          <w:ilvl w:val="0"/>
          <w:numId w:val="57"/>
        </w:numPr>
        <w:tabs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 w:rsidRPr="00CF1B5A">
        <w:rPr>
          <w:b w:val="0"/>
          <w:bCs w:val="0"/>
          <w:kern w:val="144"/>
        </w:rPr>
        <w:t>znajduję/emy się w sytuacji ekonomicznej i finansowej zapewniającej wykonanie   zamówienia;</w:t>
      </w:r>
    </w:p>
    <w:p w:rsidR="000A1FE9" w:rsidRPr="00F33EC1" w:rsidRDefault="000A1FE9" w:rsidP="00443705">
      <w:pPr>
        <w:pStyle w:val="BodyText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</w:p>
    <w:p w:rsidR="000A1FE9" w:rsidRPr="00DC578C" w:rsidRDefault="000A1FE9" w:rsidP="00443705">
      <w:pPr>
        <w:tabs>
          <w:tab w:val="left" w:pos="1260"/>
        </w:tabs>
        <w:jc w:val="both"/>
        <w:rPr>
          <w:i/>
          <w:iCs/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0A1FE9" w:rsidRDefault="000A1FE9" w:rsidP="00443705">
      <w:pPr>
        <w:ind w:left="5400" w:right="70"/>
        <w:jc w:val="center"/>
        <w:rPr>
          <w:sz w:val="24"/>
          <w:szCs w:val="24"/>
        </w:rPr>
      </w:pPr>
      <w:r w:rsidRPr="00DC578C">
        <w:rPr>
          <w:i/>
          <w:iCs/>
          <w:sz w:val="24"/>
          <w:szCs w:val="24"/>
        </w:rPr>
        <w:t>Podpis osób uprawnionych do składania oświadczeń woli w imieniu Wykonawcy oraz pieczątka / pieczątk</w:t>
      </w:r>
      <w:r>
        <w:rPr>
          <w:i/>
          <w:iCs/>
          <w:sz w:val="24"/>
          <w:szCs w:val="24"/>
        </w:rPr>
        <w:t>i</w:t>
      </w:r>
      <w:r w:rsidRPr="00DC578C">
        <w:rPr>
          <w:i/>
          <w:iCs/>
          <w:sz w:val="24"/>
          <w:szCs w:val="24"/>
        </w:rPr>
        <w:t>/</w:t>
      </w:r>
    </w:p>
    <w:p w:rsidR="000A1FE9" w:rsidRDefault="000A1FE9" w:rsidP="00443705">
      <w:pPr>
        <w:ind w:left="5400" w:right="70"/>
        <w:jc w:val="center"/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  <w:lang w:eastAsia="en-US"/>
        </w:rPr>
      </w:pPr>
    </w:p>
    <w:p w:rsidR="000A1FE9" w:rsidRDefault="000A1FE9" w:rsidP="00443705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3 do SIWZ </w:t>
      </w:r>
    </w:p>
    <w:p w:rsidR="000A1FE9" w:rsidRPr="000C2BDE" w:rsidRDefault="000A1FE9" w:rsidP="00443705">
      <w:pPr>
        <w:pStyle w:val="Heading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0C2BDE">
        <w:rPr>
          <w:i/>
          <w:iCs/>
          <w:sz w:val="24"/>
          <w:szCs w:val="24"/>
        </w:rPr>
        <w:t>OŚWIADCZENIE WYKONAWCY O BRAKU PODSTAW DO WYKLUCZENIA Z POSTĘPOWANIA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  <w:t xml:space="preserve"> Z POWODU NIESPEŁNIANIA WARUNKÓW OKREŚLONYCH W  ART. 24 UST. 1 USTAWY PRAWO ZAMÓWIEŃ PUBLICZNYCH</w:t>
      </w:r>
    </w:p>
    <w:p w:rsidR="000A1FE9" w:rsidRPr="00DC578C" w:rsidRDefault="000A1FE9" w:rsidP="00443705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0A1FE9" w:rsidRPr="00DC578C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ind w:left="4140" w:right="-830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Wykonawca/wykonawcy………..</w:t>
      </w:r>
    </w:p>
    <w:p w:rsidR="000A1FE9" w:rsidRPr="00DC578C" w:rsidRDefault="000A1FE9" w:rsidP="00443705">
      <w:pPr>
        <w:rPr>
          <w:b/>
          <w:bCs/>
          <w:sz w:val="24"/>
          <w:szCs w:val="24"/>
        </w:rPr>
      </w:pPr>
    </w:p>
    <w:p w:rsidR="000A1FE9" w:rsidRPr="00DC578C" w:rsidRDefault="000A1FE9" w:rsidP="00443705">
      <w:pPr>
        <w:rPr>
          <w:b/>
          <w:bCs/>
          <w:sz w:val="24"/>
          <w:szCs w:val="24"/>
        </w:rPr>
      </w:pPr>
    </w:p>
    <w:p w:rsidR="000A1FE9" w:rsidRPr="00DC578C" w:rsidRDefault="000A1FE9" w:rsidP="00443705">
      <w:pPr>
        <w:rPr>
          <w:b/>
          <w:bCs/>
          <w:sz w:val="24"/>
          <w:szCs w:val="24"/>
        </w:rPr>
      </w:pPr>
    </w:p>
    <w:p w:rsidR="000A1FE9" w:rsidRPr="00DC578C" w:rsidRDefault="000A1FE9" w:rsidP="00443705">
      <w:pPr>
        <w:pStyle w:val="BodyText"/>
        <w:jc w:val="center"/>
      </w:pPr>
      <w:r w:rsidRPr="00DC578C">
        <w:t xml:space="preserve">Oświadczenie </w:t>
      </w:r>
      <w:r w:rsidRPr="00DC578C">
        <w:rPr>
          <w:rStyle w:val="FootnoteReference"/>
        </w:rPr>
        <w:footnoteReference w:id="2"/>
      </w:r>
    </w:p>
    <w:p w:rsidR="000A1FE9" w:rsidRPr="00DC578C" w:rsidRDefault="000A1FE9" w:rsidP="00443705">
      <w:pPr>
        <w:pStyle w:val="Heading1"/>
        <w:rPr>
          <w:rFonts w:cs="Times New Roman"/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Default="000A1FE9" w:rsidP="00443705">
      <w:pPr>
        <w:pStyle w:val="List"/>
        <w:ind w:left="0" w:firstLine="0"/>
        <w:jc w:val="both"/>
        <w:rPr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</w:t>
      </w:r>
      <w:r w:rsidRPr="00AC4CF1">
        <w:rPr>
          <w:sz w:val="24"/>
          <w:szCs w:val="24"/>
        </w:rPr>
        <w:t>usługi zarządzania projektem "Upowszechnienie edukacji przedszkolnej w Gminie Kaźmierz" realizowanego w ramach Działania 9.1.1 Zmniejszanie nierówności w stopniu upowszechnienia edukacji przedszkolnej, współfinansowanego ze środków Unii Europejskiej w ramach Europejskiego Funduszu Społecznego w zakresie wykonywania zadań koordynatora projektu oraz asystenta koordynatora</w:t>
      </w:r>
    </w:p>
    <w:p w:rsidR="000A1FE9" w:rsidRPr="00443705" w:rsidRDefault="000A1FE9" w:rsidP="00443705">
      <w:pPr>
        <w:pStyle w:val="List"/>
        <w:ind w:left="0" w:firstLine="0"/>
        <w:jc w:val="both"/>
        <w:rPr>
          <w:sz w:val="28"/>
          <w:szCs w:val="28"/>
        </w:rPr>
      </w:pPr>
    </w:p>
    <w:p w:rsidR="000A1FE9" w:rsidRPr="00443705" w:rsidRDefault="000A1FE9" w:rsidP="00443705">
      <w:pPr>
        <w:pStyle w:val="List"/>
        <w:ind w:left="0" w:firstLine="0"/>
        <w:jc w:val="both"/>
        <w:rPr>
          <w:sz w:val="28"/>
          <w:szCs w:val="28"/>
        </w:rPr>
      </w:pPr>
      <w:r w:rsidRPr="00443705">
        <w:rPr>
          <w:sz w:val="28"/>
          <w:szCs w:val="28"/>
        </w:rPr>
        <w:t>oświadczam/my</w:t>
      </w:r>
      <w:r w:rsidRPr="00443705">
        <w:rPr>
          <w:i/>
          <w:iCs/>
          <w:sz w:val="28"/>
          <w:szCs w:val="28"/>
        </w:rPr>
        <w:t xml:space="preserve"> </w:t>
      </w:r>
      <w:r w:rsidRPr="00443705">
        <w:rPr>
          <w:sz w:val="28"/>
          <w:szCs w:val="28"/>
        </w:rPr>
        <w:t xml:space="preserve">że zgodnie z art. 24 ust. 1 ustawy z dnia 29 stycznia 2004 r. - Prawo zamówień publicznych </w:t>
      </w:r>
      <w:r w:rsidRPr="00443705">
        <w:rPr>
          <w:color w:val="000000"/>
          <w:sz w:val="28"/>
          <w:szCs w:val="28"/>
        </w:rPr>
        <w:t xml:space="preserve">(t. j. Dz. U. z 2013, poz. 907, ze zm.)  </w:t>
      </w:r>
      <w:r w:rsidRPr="00443705">
        <w:rPr>
          <w:b/>
          <w:bCs/>
          <w:kern w:val="144"/>
          <w:sz w:val="28"/>
          <w:szCs w:val="28"/>
        </w:rPr>
        <w:t xml:space="preserve">nie </w:t>
      </w:r>
      <w:r w:rsidRPr="00443705">
        <w:rPr>
          <w:b/>
          <w:bCs/>
          <w:color w:val="000000"/>
          <w:sz w:val="28"/>
          <w:szCs w:val="28"/>
        </w:rPr>
        <w:t>podlegam/my wykluczeniu z postępowania o udzielenie zamówienia.</w:t>
      </w:r>
    </w:p>
    <w:p w:rsidR="000A1FE9" w:rsidRPr="00DC578C" w:rsidRDefault="000A1FE9" w:rsidP="00443705">
      <w:pPr>
        <w:tabs>
          <w:tab w:val="left" w:pos="1260"/>
        </w:tabs>
        <w:jc w:val="both"/>
        <w:rPr>
          <w:i/>
          <w:iCs/>
          <w:sz w:val="24"/>
          <w:szCs w:val="24"/>
        </w:rPr>
      </w:pPr>
    </w:p>
    <w:p w:rsidR="000A1FE9" w:rsidRDefault="000A1FE9" w:rsidP="00443705">
      <w:pPr>
        <w:ind w:right="-993"/>
        <w:jc w:val="both"/>
        <w:rPr>
          <w:sz w:val="24"/>
          <w:szCs w:val="24"/>
        </w:rPr>
      </w:pPr>
    </w:p>
    <w:p w:rsidR="000A1FE9" w:rsidRDefault="000A1FE9" w:rsidP="00443705">
      <w:pPr>
        <w:ind w:right="-993"/>
        <w:jc w:val="both"/>
        <w:rPr>
          <w:sz w:val="24"/>
          <w:szCs w:val="24"/>
        </w:rPr>
      </w:pPr>
    </w:p>
    <w:p w:rsidR="000A1FE9" w:rsidRDefault="000A1FE9" w:rsidP="00443705">
      <w:pPr>
        <w:ind w:right="-993"/>
        <w:jc w:val="both"/>
        <w:rPr>
          <w:sz w:val="24"/>
          <w:szCs w:val="24"/>
        </w:rPr>
      </w:pPr>
    </w:p>
    <w:p w:rsidR="000A1FE9" w:rsidRDefault="000A1FE9" w:rsidP="00443705">
      <w:pPr>
        <w:ind w:right="-993"/>
        <w:jc w:val="both"/>
        <w:rPr>
          <w:sz w:val="24"/>
          <w:szCs w:val="24"/>
        </w:rPr>
      </w:pPr>
    </w:p>
    <w:p w:rsidR="000A1FE9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0A1FE9" w:rsidRDefault="000A1FE9" w:rsidP="00443705">
      <w:pPr>
        <w:ind w:left="5400" w:right="70"/>
        <w:jc w:val="center"/>
        <w:rPr>
          <w:sz w:val="24"/>
          <w:szCs w:val="24"/>
        </w:rPr>
      </w:pPr>
      <w:r w:rsidRPr="00DC578C">
        <w:rPr>
          <w:i/>
          <w:iCs/>
          <w:sz w:val="24"/>
          <w:szCs w:val="24"/>
        </w:rPr>
        <w:t>Podpis osób uprawnionych do składania oświadczeń woli w imieniu Wykonawcy oraz pieczątka / pieczątk</w:t>
      </w:r>
      <w:r>
        <w:rPr>
          <w:i/>
          <w:iCs/>
          <w:sz w:val="24"/>
          <w:szCs w:val="24"/>
        </w:rPr>
        <w:t>i</w:t>
      </w:r>
      <w:r w:rsidRPr="00DC578C">
        <w:rPr>
          <w:i/>
          <w:iCs/>
          <w:sz w:val="24"/>
          <w:szCs w:val="24"/>
        </w:rPr>
        <w:t>/</w:t>
      </w:r>
    </w:p>
    <w:p w:rsidR="000A1FE9" w:rsidRDefault="000A1FE9" w:rsidP="00443705">
      <w:pPr>
        <w:ind w:left="-142" w:right="70"/>
      </w:pPr>
    </w:p>
    <w:p w:rsidR="000A1FE9" w:rsidRDefault="000A1FE9" w:rsidP="00443705">
      <w:pPr>
        <w:ind w:left="-142" w:right="70"/>
      </w:pPr>
    </w:p>
    <w:p w:rsidR="000A1FE9" w:rsidRDefault="000A1FE9" w:rsidP="00443705">
      <w:pPr>
        <w:ind w:left="-142" w:right="70"/>
      </w:pPr>
    </w:p>
    <w:p w:rsidR="000A1FE9" w:rsidRDefault="000A1FE9" w:rsidP="00443705">
      <w:pPr>
        <w:ind w:left="-142" w:right="70"/>
      </w:pPr>
    </w:p>
    <w:p w:rsidR="000A1FE9" w:rsidRDefault="000A1FE9" w:rsidP="00443705">
      <w:pPr>
        <w:rPr>
          <w:sz w:val="24"/>
          <w:szCs w:val="24"/>
        </w:rPr>
      </w:pPr>
    </w:p>
    <w:p w:rsidR="000A1FE9" w:rsidRDefault="000A1FE9" w:rsidP="00443705">
      <w:pPr>
        <w:rPr>
          <w:sz w:val="24"/>
          <w:szCs w:val="24"/>
        </w:rPr>
      </w:pPr>
    </w:p>
    <w:p w:rsidR="000A1FE9" w:rsidRDefault="000A1FE9" w:rsidP="00443705">
      <w:pPr>
        <w:rPr>
          <w:sz w:val="24"/>
          <w:szCs w:val="24"/>
        </w:rPr>
      </w:pPr>
    </w:p>
    <w:p w:rsidR="000A1FE9" w:rsidRDefault="000A1FE9" w:rsidP="00443705">
      <w:pPr>
        <w:pStyle w:val="Heading1"/>
        <w:shd w:val="clear" w:color="auto" w:fill="E6E6E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4 do SIWZ </w:t>
      </w:r>
    </w:p>
    <w:p w:rsidR="000A1FE9" w:rsidRPr="000C2BDE" w:rsidRDefault="000A1FE9" w:rsidP="00443705">
      <w:pPr>
        <w:pStyle w:val="Heading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0C2BDE">
        <w:rPr>
          <w:i/>
          <w:iCs/>
          <w:sz w:val="24"/>
          <w:szCs w:val="24"/>
        </w:rPr>
        <w:t>OŚWIADCZENIE WYKONAWCY O BRAKU PODSTAW DO WYKLUCZENIA Z POSTĘPOWANIA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  <w:t xml:space="preserve"> NA PODSTAWIE  WARUNKÓW OKREŚLONYCH W  ART. 26 UST. 2d USTAWY PRAWO ZAMÓWIEŃ PUBLICZNYCH</w:t>
      </w:r>
    </w:p>
    <w:p w:rsidR="000A1FE9" w:rsidRDefault="000A1FE9" w:rsidP="00443705">
      <w:pPr>
        <w:ind w:right="70"/>
        <w:rPr>
          <w:sz w:val="24"/>
          <w:szCs w:val="24"/>
        </w:rPr>
      </w:pPr>
    </w:p>
    <w:p w:rsidR="000A1FE9" w:rsidRDefault="000A1FE9" w:rsidP="00443705">
      <w:pPr>
        <w:ind w:right="70"/>
        <w:rPr>
          <w:sz w:val="24"/>
          <w:szCs w:val="24"/>
        </w:rPr>
      </w:pPr>
    </w:p>
    <w:p w:rsidR="000A1FE9" w:rsidRDefault="000A1FE9" w:rsidP="00443705">
      <w:pPr>
        <w:ind w:right="70"/>
        <w:rPr>
          <w:sz w:val="24"/>
          <w:szCs w:val="24"/>
        </w:rPr>
      </w:pPr>
    </w:p>
    <w:p w:rsidR="000A1FE9" w:rsidRDefault="000A1FE9" w:rsidP="00443705">
      <w:pPr>
        <w:ind w:right="70"/>
        <w:rPr>
          <w:sz w:val="24"/>
          <w:szCs w:val="24"/>
        </w:rPr>
      </w:pPr>
    </w:p>
    <w:p w:rsidR="000A1FE9" w:rsidRDefault="000A1FE9" w:rsidP="00443705">
      <w:pPr>
        <w:ind w:right="70"/>
        <w:rPr>
          <w:sz w:val="24"/>
          <w:szCs w:val="24"/>
        </w:rPr>
      </w:pPr>
    </w:p>
    <w:p w:rsidR="000A1FE9" w:rsidRPr="00DC578C" w:rsidRDefault="000A1FE9" w:rsidP="00443705">
      <w:pPr>
        <w:ind w:left="4140" w:right="-830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Wykonawca/wykonawcy………..</w:t>
      </w:r>
    </w:p>
    <w:p w:rsidR="000A1FE9" w:rsidRPr="00DC578C" w:rsidRDefault="000A1FE9" w:rsidP="00443705">
      <w:pPr>
        <w:rPr>
          <w:b/>
          <w:bCs/>
          <w:sz w:val="24"/>
          <w:szCs w:val="24"/>
        </w:rPr>
      </w:pPr>
    </w:p>
    <w:p w:rsidR="000A1FE9" w:rsidRPr="00DC578C" w:rsidRDefault="000A1FE9" w:rsidP="00443705">
      <w:pPr>
        <w:rPr>
          <w:b/>
          <w:bCs/>
          <w:sz w:val="24"/>
          <w:szCs w:val="24"/>
        </w:rPr>
      </w:pPr>
    </w:p>
    <w:p w:rsidR="000A1FE9" w:rsidRPr="00DC578C" w:rsidRDefault="000A1FE9" w:rsidP="00443705">
      <w:pPr>
        <w:rPr>
          <w:b/>
          <w:bCs/>
          <w:sz w:val="24"/>
          <w:szCs w:val="24"/>
        </w:rPr>
      </w:pPr>
    </w:p>
    <w:p w:rsidR="000A1FE9" w:rsidRPr="00DC578C" w:rsidRDefault="000A1FE9" w:rsidP="00443705">
      <w:pPr>
        <w:pStyle w:val="BodyText"/>
        <w:jc w:val="center"/>
      </w:pPr>
      <w:r w:rsidRPr="00DC578C">
        <w:t xml:space="preserve">Oświadczenie </w:t>
      </w:r>
      <w:r w:rsidRPr="00DC578C">
        <w:rPr>
          <w:rStyle w:val="FootnoteReference"/>
        </w:rPr>
        <w:footnoteReference w:id="3"/>
      </w: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4370C" w:rsidRDefault="000A1FE9" w:rsidP="00443705">
      <w:pPr>
        <w:pStyle w:val="List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</w:t>
      </w:r>
      <w:r w:rsidRPr="00AC4CF1">
        <w:rPr>
          <w:sz w:val="24"/>
          <w:szCs w:val="24"/>
        </w:rPr>
        <w:t>usługi zarządzania projektem "Upowszechnienie edukacji przedszkolnej w Gminie Kaźmierz" realizowanego w ramach Działania 9.1.1 Zmniejszanie nierówności w stopniu upowszechnienia edukacji przedszkolnej, współfinansowanego ze środków Unii Europejskiej w ramach Europejskiego Funduszu Społecznego w zakresie wykonywania zadań koordynatora projektu oraz asystenta koordynatora</w:t>
      </w:r>
    </w:p>
    <w:p w:rsidR="000A1FE9" w:rsidRDefault="000A1FE9" w:rsidP="00443705">
      <w:pPr>
        <w:ind w:right="70"/>
        <w:rPr>
          <w:sz w:val="24"/>
          <w:szCs w:val="24"/>
        </w:rPr>
      </w:pPr>
    </w:p>
    <w:p w:rsidR="000A1FE9" w:rsidRPr="00AC4CF1" w:rsidRDefault="000A1FE9" w:rsidP="00443705">
      <w:pPr>
        <w:spacing w:line="276" w:lineRule="auto"/>
        <w:ind w:right="-2"/>
        <w:jc w:val="both"/>
        <w:rPr>
          <w:color w:val="FF0000"/>
          <w:sz w:val="24"/>
          <w:szCs w:val="24"/>
        </w:rPr>
      </w:pPr>
      <w:r w:rsidRPr="00AC4CF1">
        <w:rPr>
          <w:sz w:val="24"/>
          <w:szCs w:val="24"/>
        </w:rPr>
        <w:t>oświadczam/my</w:t>
      </w:r>
      <w:r w:rsidRPr="00AC4CF1">
        <w:rPr>
          <w:i/>
          <w:iCs/>
          <w:sz w:val="24"/>
          <w:szCs w:val="24"/>
        </w:rPr>
        <w:t xml:space="preserve"> </w:t>
      </w:r>
      <w:r w:rsidRPr="00AC4CF1">
        <w:rPr>
          <w:sz w:val="24"/>
          <w:szCs w:val="24"/>
        </w:rPr>
        <w:t xml:space="preserve">że zgodnie z art. 26 ust. 2d ustawy z dnia 29 stycznia 2004 r. - Prawo zamówień publicznych </w:t>
      </w:r>
      <w:r w:rsidRPr="00AC4CF1">
        <w:rPr>
          <w:color w:val="000000"/>
          <w:sz w:val="24"/>
          <w:szCs w:val="24"/>
        </w:rPr>
        <w:t xml:space="preserve">(t. j. Dz. U. z </w:t>
      </w:r>
      <w:r w:rsidRPr="00A14209">
        <w:rPr>
          <w:color w:val="000000"/>
          <w:sz w:val="24"/>
          <w:szCs w:val="24"/>
        </w:rPr>
        <w:t>2013</w:t>
      </w:r>
      <w:r w:rsidRPr="00AC4CF1">
        <w:rPr>
          <w:color w:val="000000"/>
          <w:sz w:val="24"/>
          <w:szCs w:val="24"/>
        </w:rPr>
        <w:t xml:space="preserve">, poz. </w:t>
      </w:r>
      <w:r w:rsidRPr="00A14209">
        <w:rPr>
          <w:color w:val="000000"/>
          <w:sz w:val="24"/>
          <w:szCs w:val="24"/>
        </w:rPr>
        <w:t>907</w:t>
      </w:r>
      <w:r w:rsidRPr="00AC4CF1">
        <w:rPr>
          <w:color w:val="000000"/>
          <w:sz w:val="24"/>
          <w:szCs w:val="24"/>
        </w:rPr>
        <w:t>, ze zm.):</w:t>
      </w:r>
    </w:p>
    <w:p w:rsidR="000A1FE9" w:rsidRDefault="000A1FE9" w:rsidP="00443705">
      <w:pPr>
        <w:pStyle w:val="BodyText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</w:p>
    <w:p w:rsidR="000A1FE9" w:rsidRDefault="000A1FE9" w:rsidP="00443705">
      <w:pPr>
        <w:pStyle w:val="BodyText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>
        <w:rPr>
          <w:b w:val="0"/>
          <w:bCs w:val="0"/>
          <w:kern w:val="144"/>
        </w:rPr>
        <w:tab/>
        <w:t>Składam informację, że nie należę do grupy kapitałowej, o której mowa w art. 24 ust. 2 pkt 5 ustawy Prawo zamówień publicznych, w rozumieniu ustawy z dnia 16 lutego 2007 r. o ochronie konkurencji i konsumentów (Dz.U. Nr 50, poz. 331, z późn.zm.) *</w:t>
      </w:r>
    </w:p>
    <w:p w:rsidR="000A1FE9" w:rsidRDefault="000A1FE9" w:rsidP="00443705">
      <w:pPr>
        <w:pStyle w:val="BodyText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>
        <w:rPr>
          <w:b w:val="0"/>
          <w:bCs w:val="0"/>
          <w:kern w:val="144"/>
        </w:rPr>
        <w:tab/>
      </w:r>
    </w:p>
    <w:p w:rsidR="000A1FE9" w:rsidRDefault="000A1FE9" w:rsidP="00443705">
      <w:pPr>
        <w:pStyle w:val="BodyText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>
        <w:rPr>
          <w:b w:val="0"/>
          <w:bCs w:val="0"/>
          <w:kern w:val="144"/>
        </w:rPr>
        <w:tab/>
        <w:t>Składam informację, że należę do grupy kapitałowej, o której mowa w art. 24 ust. 2 pkt 5 ustawy Prawo zamówień publicznych, w rozumieniu ustawy z dnia 16 lutego 2007 r. o ochronie konkurencji i konsumentów (Dz.U. Nr 50, poz. 331, z późn.zm.) i w załączeniu przedkładam listę podmiotów należących do tej samej grupy kapitałowej.*</w:t>
      </w:r>
    </w:p>
    <w:p w:rsidR="000A1FE9" w:rsidRPr="00F33EC1" w:rsidRDefault="000A1FE9" w:rsidP="00443705">
      <w:pPr>
        <w:pStyle w:val="BodyText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>
        <w:rPr>
          <w:b w:val="0"/>
          <w:bCs w:val="0"/>
          <w:kern w:val="144"/>
        </w:rPr>
        <w:tab/>
      </w:r>
    </w:p>
    <w:p w:rsidR="000A1FE9" w:rsidRPr="00AC4CF1" w:rsidRDefault="000A1FE9" w:rsidP="00443705">
      <w:pPr>
        <w:tabs>
          <w:tab w:val="left" w:pos="1260"/>
        </w:tabs>
        <w:jc w:val="both"/>
        <w:rPr>
          <w:sz w:val="22"/>
          <w:szCs w:val="22"/>
        </w:rPr>
      </w:pPr>
      <w:r w:rsidRPr="00AC4CF1">
        <w:rPr>
          <w:sz w:val="22"/>
          <w:szCs w:val="22"/>
        </w:rPr>
        <w:t xml:space="preserve">* </w:t>
      </w:r>
      <w:r w:rsidRPr="00AC4CF1">
        <w:rPr>
          <w:b/>
          <w:bCs/>
          <w:sz w:val="22"/>
          <w:szCs w:val="22"/>
        </w:rPr>
        <w:t>niepotrzebne skreślić</w:t>
      </w: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0A1FE9" w:rsidRPr="004112E8" w:rsidRDefault="000A1FE9" w:rsidP="00443705">
      <w:pPr>
        <w:ind w:left="5400" w:right="70"/>
        <w:jc w:val="center"/>
        <w:rPr>
          <w:sz w:val="24"/>
          <w:szCs w:val="24"/>
        </w:rPr>
      </w:pPr>
      <w:r w:rsidRPr="00DC578C">
        <w:t>Podpis osób uprawnionych do składania oświadczeń woli w imieniu Wykonawcy oraz pieczątka / pieczątk</w:t>
      </w:r>
      <w:r>
        <w:t>i</w:t>
      </w:r>
      <w:r w:rsidRPr="00DC578C">
        <w:t>/</w:t>
      </w:r>
    </w:p>
    <w:p w:rsidR="000A1FE9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443705">
      <w:pPr>
        <w:pStyle w:val="Heading1"/>
        <w:shd w:val="clear" w:color="auto" w:fill="E6E6E6"/>
        <w:jc w:val="both"/>
        <w:rPr>
          <w:i/>
          <w:iCs/>
          <w:smallCaps/>
          <w:sz w:val="24"/>
          <w:szCs w:val="24"/>
        </w:rPr>
      </w:pPr>
      <w:r w:rsidRPr="000E0620">
        <w:rPr>
          <w:i/>
          <w:iCs/>
          <w:sz w:val="24"/>
          <w:szCs w:val="24"/>
        </w:rPr>
        <w:t xml:space="preserve">Załącznik Nr </w:t>
      </w:r>
      <w:r>
        <w:rPr>
          <w:i/>
          <w:iCs/>
          <w:sz w:val="24"/>
          <w:szCs w:val="24"/>
        </w:rPr>
        <w:t>5</w:t>
      </w:r>
      <w:r w:rsidRPr="000E0620">
        <w:rPr>
          <w:i/>
          <w:iCs/>
          <w:sz w:val="24"/>
          <w:szCs w:val="24"/>
        </w:rPr>
        <w:t xml:space="preserve"> do</w:t>
      </w:r>
      <w:r>
        <w:rPr>
          <w:i/>
          <w:iCs/>
          <w:smallCaps/>
          <w:sz w:val="24"/>
          <w:szCs w:val="24"/>
        </w:rPr>
        <w:t xml:space="preserve"> SIWZ </w:t>
      </w:r>
    </w:p>
    <w:p w:rsidR="000A1FE9" w:rsidRPr="005A0AC8" w:rsidRDefault="000A1FE9" w:rsidP="00443705">
      <w:pPr>
        <w:pStyle w:val="Heading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5A0AC8">
        <w:rPr>
          <w:i/>
          <w:iCs/>
          <w:smallCaps/>
          <w:sz w:val="24"/>
          <w:szCs w:val="24"/>
        </w:rPr>
        <w:t>WY</w:t>
      </w:r>
      <w:r>
        <w:rPr>
          <w:i/>
          <w:iCs/>
          <w:smallCaps/>
          <w:sz w:val="24"/>
          <w:szCs w:val="24"/>
        </w:rPr>
        <w:t>KAZ WYKONANYCH USŁUG</w:t>
      </w:r>
    </w:p>
    <w:p w:rsidR="000A1FE9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Pr="00DC578C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noProof/>
        </w:rPr>
        <w:pict>
          <v:shape id="_x0000_s1027" type="#_x0000_t202" style="position:absolute;margin-left:9pt;margin-top:7pt;width:153pt;height:1in;z-index:251659264">
            <v:textbox style="mso-next-textbox:#_x0000_s1027">
              <w:txbxContent>
                <w:p w:rsidR="000A1FE9" w:rsidRDefault="000A1FE9" w:rsidP="00443705"/>
                <w:p w:rsidR="000A1FE9" w:rsidRDefault="000A1FE9" w:rsidP="00443705"/>
                <w:p w:rsidR="000A1FE9" w:rsidRDefault="000A1FE9" w:rsidP="00443705"/>
                <w:p w:rsidR="000A1FE9" w:rsidRDefault="000A1FE9" w:rsidP="00443705"/>
                <w:p w:rsidR="000A1FE9" w:rsidRDefault="000A1FE9" w:rsidP="0044370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pStyle w:val="BodyText2"/>
        <w:jc w:val="both"/>
        <w:rPr>
          <w:sz w:val="24"/>
          <w:szCs w:val="24"/>
        </w:rPr>
      </w:pP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  <w:t xml:space="preserve">Wykonawca </w:t>
      </w:r>
    </w:p>
    <w:p w:rsidR="000A1FE9" w:rsidRPr="00DC578C" w:rsidRDefault="000A1FE9" w:rsidP="00443705">
      <w:pPr>
        <w:pStyle w:val="BodyText2"/>
        <w:ind w:left="4956"/>
        <w:jc w:val="both"/>
        <w:rPr>
          <w:sz w:val="24"/>
          <w:szCs w:val="24"/>
        </w:rPr>
      </w:pPr>
    </w:p>
    <w:p w:rsidR="000A1FE9" w:rsidRPr="00DC578C" w:rsidRDefault="000A1FE9" w:rsidP="00443705">
      <w:pPr>
        <w:pStyle w:val="BodyText2"/>
        <w:ind w:left="49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………….</w:t>
      </w:r>
    </w:p>
    <w:p w:rsidR="000A1FE9" w:rsidRPr="00DC578C" w:rsidRDefault="000A1FE9" w:rsidP="00443705">
      <w:pPr>
        <w:pStyle w:val="BodyText2"/>
        <w:jc w:val="both"/>
        <w:rPr>
          <w:sz w:val="24"/>
          <w:szCs w:val="24"/>
        </w:rPr>
      </w:pP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</w:p>
    <w:p w:rsidR="000A1FE9" w:rsidRPr="004112E8" w:rsidRDefault="000A1FE9" w:rsidP="00443705">
      <w:pPr>
        <w:jc w:val="center"/>
        <w:rPr>
          <w:b/>
          <w:bCs/>
          <w:sz w:val="24"/>
          <w:szCs w:val="24"/>
        </w:rPr>
      </w:pPr>
      <w:r w:rsidRPr="004112E8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 xml:space="preserve">głównych usług </w:t>
      </w:r>
      <w:r w:rsidRPr="004112E8">
        <w:rPr>
          <w:b/>
          <w:bCs/>
          <w:sz w:val="24"/>
          <w:szCs w:val="24"/>
        </w:rPr>
        <w:t xml:space="preserve">wykonanych w ciągu ostatnich </w:t>
      </w:r>
      <w:r>
        <w:rPr>
          <w:b/>
          <w:bCs/>
          <w:sz w:val="24"/>
          <w:szCs w:val="24"/>
        </w:rPr>
        <w:t>trzech lat</w:t>
      </w:r>
      <w:r w:rsidRPr="004112E8">
        <w:rPr>
          <w:b/>
          <w:bCs/>
          <w:sz w:val="24"/>
          <w:szCs w:val="24"/>
        </w:rPr>
        <w:t xml:space="preserve"> </w:t>
      </w:r>
    </w:p>
    <w:p w:rsidR="000A1FE9" w:rsidRPr="004112E8" w:rsidRDefault="000A1FE9" w:rsidP="00443705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4112E8">
        <w:rPr>
          <w:sz w:val="24"/>
          <w:szCs w:val="24"/>
        </w:rPr>
        <w:t xml:space="preserve">polegających </w:t>
      </w:r>
      <w:r w:rsidRPr="00D563D9">
        <w:rPr>
          <w:sz w:val="24"/>
          <w:szCs w:val="24"/>
        </w:rPr>
        <w:t>na zarządzaniu projektem realizowanym w ramach Priorytetu IX POKL</w:t>
      </w:r>
      <w:r w:rsidRPr="004112E8">
        <w:rPr>
          <w:sz w:val="24"/>
          <w:szCs w:val="24"/>
        </w:rPr>
        <w:t xml:space="preserve">. </w:t>
      </w:r>
    </w:p>
    <w:p w:rsidR="000A1FE9" w:rsidRPr="00DC578C" w:rsidRDefault="000A1FE9" w:rsidP="00443705">
      <w:pPr>
        <w:rPr>
          <w:sz w:val="24"/>
          <w:szCs w:val="24"/>
        </w:rPr>
      </w:pPr>
    </w:p>
    <w:tbl>
      <w:tblPr>
        <w:tblW w:w="9624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1773"/>
        <w:gridCol w:w="1714"/>
        <w:gridCol w:w="1571"/>
        <w:gridCol w:w="1572"/>
        <w:gridCol w:w="2341"/>
      </w:tblGrid>
      <w:tr w:rsidR="000A1FE9" w:rsidRPr="00DC578C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Przedmiot zamówienia</w:t>
            </w:r>
            <w:r>
              <w:rPr>
                <w:i/>
                <w:iCs/>
                <w:sz w:val="16"/>
                <w:szCs w:val="16"/>
              </w:rPr>
              <w:t xml:space="preserve"> (opis czynności, opis realizowanego projektu)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Całkowita</w:t>
            </w: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wartość  brutto</w:t>
            </w:r>
            <w:r>
              <w:rPr>
                <w:i/>
                <w:iCs/>
                <w:sz w:val="16"/>
                <w:szCs w:val="16"/>
              </w:rPr>
              <w:t xml:space="preserve"> Projektu</w:t>
            </w: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w PLN</w:t>
            </w: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Default="000A1FE9" w:rsidP="001F4C71">
            <w:pPr>
              <w:pStyle w:val="FootnoteText"/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Nazwa Zleceniodawcy</w:t>
            </w:r>
          </w:p>
          <w:p w:rsidR="000A1FE9" w:rsidRPr="00635B2B" w:rsidRDefault="000A1FE9" w:rsidP="001F4C71">
            <w:pPr>
              <w:pStyle w:val="FootnoteTex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miejsce wykonania</w:t>
            </w: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A1FE9" w:rsidRPr="00DC578C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Data</w:t>
            </w: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Data</w:t>
            </w: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A1FE9" w:rsidRPr="00DC578C">
        <w:trPr>
          <w:trHeight w:val="677"/>
        </w:trPr>
        <w:tc>
          <w:tcPr>
            <w:tcW w:w="653" w:type="dxa"/>
          </w:tcPr>
          <w:p w:rsidR="000A1FE9" w:rsidRPr="00DC578C" w:rsidRDefault="000A1FE9" w:rsidP="00443705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A1FE9" w:rsidRPr="00635B2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  <w:tr w:rsidR="000A1FE9" w:rsidRPr="00DC578C">
        <w:trPr>
          <w:trHeight w:val="541"/>
        </w:trPr>
        <w:tc>
          <w:tcPr>
            <w:tcW w:w="653" w:type="dxa"/>
          </w:tcPr>
          <w:p w:rsidR="000A1FE9" w:rsidRPr="00DC578C" w:rsidRDefault="000A1FE9" w:rsidP="00443705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A1FE9" w:rsidRPr="0037485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  <w:tr w:rsidR="000A1FE9" w:rsidRPr="00DC578C">
        <w:trPr>
          <w:trHeight w:val="541"/>
        </w:trPr>
        <w:tc>
          <w:tcPr>
            <w:tcW w:w="653" w:type="dxa"/>
          </w:tcPr>
          <w:p w:rsidR="000A1FE9" w:rsidRPr="00DC578C" w:rsidRDefault="000A1FE9" w:rsidP="00443705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A1FE9" w:rsidRPr="00635B2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  <w:tr w:rsidR="000A1FE9" w:rsidRPr="00DC578C">
        <w:trPr>
          <w:trHeight w:val="541"/>
        </w:trPr>
        <w:tc>
          <w:tcPr>
            <w:tcW w:w="653" w:type="dxa"/>
          </w:tcPr>
          <w:p w:rsidR="000A1FE9" w:rsidRPr="00DC578C" w:rsidRDefault="000A1FE9" w:rsidP="00443705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A1FE9" w:rsidRPr="0037485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A1FE9" w:rsidRPr="0046109A" w:rsidRDefault="000A1FE9" w:rsidP="00443705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4112E8">
        <w:rPr>
          <w:sz w:val="24"/>
          <w:szCs w:val="24"/>
        </w:rPr>
        <w:t xml:space="preserve">Do niniejszego wykazu dołączono </w:t>
      </w:r>
      <w:r w:rsidRPr="00D563D9">
        <w:rPr>
          <w:sz w:val="24"/>
          <w:szCs w:val="24"/>
        </w:rPr>
        <w:t>dowod</w:t>
      </w:r>
      <w:r>
        <w:rPr>
          <w:sz w:val="24"/>
          <w:szCs w:val="24"/>
        </w:rPr>
        <w:t>y</w:t>
      </w:r>
      <w:r w:rsidRPr="00D563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że wskazane zamówienia </w:t>
      </w:r>
      <w:r w:rsidRPr="00D563D9">
        <w:rPr>
          <w:sz w:val="24"/>
          <w:szCs w:val="24"/>
        </w:rPr>
        <w:t>zostały wykonane lub są wykonywane należycie</w:t>
      </w:r>
      <w:r>
        <w:rPr>
          <w:b/>
          <w:bCs/>
          <w:sz w:val="24"/>
          <w:szCs w:val="24"/>
        </w:rPr>
        <w:t>.</w:t>
      </w: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......................., dn. _ _ . _ _ . _ _ _ _ 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</w:t>
      </w:r>
      <w:r w:rsidRPr="00DC578C">
        <w:rPr>
          <w:sz w:val="24"/>
          <w:szCs w:val="24"/>
        </w:rPr>
        <w:t xml:space="preserve"> ...................................................</w:t>
      </w:r>
    </w:p>
    <w:p w:rsidR="000A1FE9" w:rsidRPr="00DC578C" w:rsidRDefault="000A1FE9" w:rsidP="00443705">
      <w:pPr>
        <w:ind w:left="5400" w:right="70"/>
        <w:jc w:val="center"/>
        <w:rPr>
          <w:i/>
          <w:iCs/>
          <w:sz w:val="24"/>
          <w:szCs w:val="24"/>
        </w:rPr>
      </w:pPr>
      <w:r w:rsidRPr="00DC578C">
        <w:rPr>
          <w:sz w:val="24"/>
          <w:szCs w:val="24"/>
        </w:rPr>
        <w:t>Podpis osób uprawnionych do składania oświadczeń woli w imieniu Wykonawcy oraz pieczątka / pieczątki</w:t>
      </w:r>
    </w:p>
    <w:p w:rsidR="000A1FE9" w:rsidRDefault="000A1FE9" w:rsidP="00443705">
      <w:pPr>
        <w:ind w:left="5400" w:right="70"/>
        <w:jc w:val="center"/>
        <w:rPr>
          <w:sz w:val="24"/>
          <w:szCs w:val="24"/>
        </w:rPr>
      </w:pPr>
    </w:p>
    <w:p w:rsidR="000A1FE9" w:rsidRPr="00DC578C" w:rsidRDefault="000A1FE9" w:rsidP="00443705">
      <w:pPr>
        <w:spacing w:after="120"/>
        <w:rPr>
          <w:sz w:val="24"/>
          <w:szCs w:val="24"/>
        </w:rPr>
      </w:pPr>
    </w:p>
    <w:p w:rsidR="000A1FE9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443705">
      <w:pPr>
        <w:pStyle w:val="Heading1"/>
        <w:shd w:val="clear" w:color="auto" w:fill="E6E6E6"/>
        <w:jc w:val="both"/>
        <w:rPr>
          <w:i/>
          <w:iCs/>
          <w:smallCaps/>
          <w:sz w:val="24"/>
          <w:szCs w:val="24"/>
        </w:rPr>
      </w:pPr>
      <w:r w:rsidRPr="000E0620">
        <w:rPr>
          <w:i/>
          <w:iCs/>
          <w:sz w:val="24"/>
          <w:szCs w:val="24"/>
        </w:rPr>
        <w:t xml:space="preserve">Załącznik Nr </w:t>
      </w:r>
      <w:r>
        <w:rPr>
          <w:i/>
          <w:iCs/>
          <w:sz w:val="24"/>
          <w:szCs w:val="24"/>
        </w:rPr>
        <w:t>6</w:t>
      </w:r>
      <w:r w:rsidRPr="000E0620">
        <w:rPr>
          <w:i/>
          <w:iCs/>
          <w:sz w:val="24"/>
          <w:szCs w:val="24"/>
        </w:rPr>
        <w:t xml:space="preserve"> do</w:t>
      </w:r>
      <w:r>
        <w:rPr>
          <w:i/>
          <w:iCs/>
          <w:smallCaps/>
          <w:sz w:val="24"/>
          <w:szCs w:val="24"/>
        </w:rPr>
        <w:t xml:space="preserve"> SIWZ </w:t>
      </w:r>
    </w:p>
    <w:p w:rsidR="000A1FE9" w:rsidRPr="005A0AC8" w:rsidRDefault="000A1FE9" w:rsidP="00443705">
      <w:pPr>
        <w:pStyle w:val="Heading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5A0AC8">
        <w:rPr>
          <w:i/>
          <w:iCs/>
          <w:smallCaps/>
          <w:sz w:val="24"/>
          <w:szCs w:val="24"/>
        </w:rPr>
        <w:t xml:space="preserve">WYKAZ </w:t>
      </w:r>
      <w:r>
        <w:rPr>
          <w:i/>
          <w:iCs/>
          <w:smallCaps/>
          <w:sz w:val="24"/>
          <w:szCs w:val="24"/>
        </w:rPr>
        <w:t>OSÓB</w:t>
      </w:r>
    </w:p>
    <w:p w:rsidR="000A1FE9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Pr="00DC578C" w:rsidRDefault="000A1FE9" w:rsidP="00443705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noProof/>
        </w:rPr>
        <w:pict>
          <v:shape id="_x0000_s1028" type="#_x0000_t202" style="position:absolute;margin-left:9pt;margin-top:7pt;width:153pt;height:1in;z-index:251660288">
            <v:textbox style="mso-next-textbox:#_x0000_s1028">
              <w:txbxContent>
                <w:p w:rsidR="000A1FE9" w:rsidRDefault="000A1FE9" w:rsidP="00443705"/>
                <w:p w:rsidR="000A1FE9" w:rsidRDefault="000A1FE9" w:rsidP="00443705"/>
                <w:p w:rsidR="000A1FE9" w:rsidRDefault="000A1FE9" w:rsidP="00443705"/>
                <w:p w:rsidR="000A1FE9" w:rsidRDefault="000A1FE9" w:rsidP="00443705"/>
                <w:p w:rsidR="000A1FE9" w:rsidRDefault="000A1FE9" w:rsidP="00443705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rPr>
          <w:sz w:val="24"/>
          <w:szCs w:val="24"/>
        </w:rPr>
      </w:pPr>
    </w:p>
    <w:p w:rsidR="000A1FE9" w:rsidRPr="00DC578C" w:rsidRDefault="000A1FE9" w:rsidP="00443705">
      <w:pPr>
        <w:pStyle w:val="BodyText2"/>
        <w:jc w:val="both"/>
        <w:rPr>
          <w:sz w:val="24"/>
          <w:szCs w:val="24"/>
        </w:rPr>
      </w:pP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  <w:t xml:space="preserve">Wykonawca </w:t>
      </w:r>
    </w:p>
    <w:p w:rsidR="000A1FE9" w:rsidRPr="00DC578C" w:rsidRDefault="000A1FE9" w:rsidP="00443705">
      <w:pPr>
        <w:pStyle w:val="BodyText2"/>
        <w:ind w:left="4956"/>
        <w:jc w:val="both"/>
        <w:rPr>
          <w:sz w:val="24"/>
          <w:szCs w:val="24"/>
        </w:rPr>
      </w:pPr>
    </w:p>
    <w:p w:rsidR="000A1FE9" w:rsidRDefault="000A1FE9" w:rsidP="00443705">
      <w:pPr>
        <w:pStyle w:val="BodyText2"/>
        <w:ind w:left="49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………….</w:t>
      </w:r>
    </w:p>
    <w:p w:rsidR="000A1FE9" w:rsidRDefault="000A1FE9" w:rsidP="00443705">
      <w:pPr>
        <w:pStyle w:val="BodyText2"/>
        <w:ind w:left="4956"/>
        <w:jc w:val="both"/>
        <w:rPr>
          <w:sz w:val="24"/>
          <w:szCs w:val="24"/>
        </w:rPr>
      </w:pPr>
    </w:p>
    <w:p w:rsidR="000A1FE9" w:rsidRDefault="000A1FE9" w:rsidP="00443705">
      <w:pPr>
        <w:pStyle w:val="BodyText2"/>
        <w:ind w:left="4956"/>
        <w:jc w:val="both"/>
        <w:rPr>
          <w:sz w:val="24"/>
          <w:szCs w:val="24"/>
        </w:rPr>
      </w:pPr>
    </w:p>
    <w:p w:rsidR="000A1FE9" w:rsidRPr="00DC578C" w:rsidRDefault="000A1FE9" w:rsidP="00443705">
      <w:pPr>
        <w:pStyle w:val="BodyText2"/>
        <w:ind w:left="49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</w:p>
    <w:p w:rsidR="000A1FE9" w:rsidRDefault="000A1FE9" w:rsidP="004437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</w:t>
      </w:r>
      <w:r w:rsidRPr="00BC42F3">
        <w:rPr>
          <w:b/>
          <w:bCs/>
          <w:sz w:val="24"/>
          <w:szCs w:val="24"/>
        </w:rPr>
        <w:t xml:space="preserve"> osób, które będą uczestniczyć w wykonywaniu zamówienia</w:t>
      </w:r>
      <w:r w:rsidRPr="004112E8">
        <w:rPr>
          <w:b/>
          <w:bCs/>
          <w:sz w:val="24"/>
          <w:szCs w:val="24"/>
        </w:rPr>
        <w:t xml:space="preserve"> </w:t>
      </w:r>
    </w:p>
    <w:p w:rsidR="000A1FE9" w:rsidRDefault="000A1FE9" w:rsidP="00443705">
      <w:pPr>
        <w:jc w:val="center"/>
        <w:rPr>
          <w:b/>
          <w:bCs/>
          <w:sz w:val="24"/>
          <w:szCs w:val="24"/>
        </w:rPr>
      </w:pPr>
    </w:p>
    <w:p w:rsidR="000A1FE9" w:rsidRPr="00443705" w:rsidRDefault="000A1FE9" w:rsidP="00443705">
      <w:pPr>
        <w:jc w:val="center"/>
        <w:rPr>
          <w:b/>
          <w:bCs/>
          <w:sz w:val="24"/>
          <w:szCs w:val="24"/>
        </w:rPr>
      </w:pPr>
    </w:p>
    <w:p w:rsidR="000A1FE9" w:rsidRPr="00510EFA" w:rsidRDefault="000A1FE9" w:rsidP="00571AC1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u w:val="single"/>
        </w:rPr>
      </w:pPr>
      <w:r w:rsidRPr="00510EFA">
        <w:rPr>
          <w:color w:val="000000"/>
          <w:sz w:val="24"/>
          <w:szCs w:val="24"/>
          <w:u w:val="single"/>
        </w:rPr>
        <w:t>Koordynator projektu</w:t>
      </w:r>
    </w:p>
    <w:p w:rsidR="000A1FE9" w:rsidRPr="00DC578C" w:rsidRDefault="000A1FE9" w:rsidP="00443705">
      <w:pPr>
        <w:rPr>
          <w:sz w:val="24"/>
          <w:szCs w:val="24"/>
        </w:rPr>
      </w:pPr>
    </w:p>
    <w:tbl>
      <w:tblPr>
        <w:tblW w:w="10061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1773"/>
        <w:gridCol w:w="1714"/>
        <w:gridCol w:w="1669"/>
        <w:gridCol w:w="2126"/>
        <w:gridCol w:w="2126"/>
      </w:tblGrid>
      <w:tr w:rsidR="000A1FE9" w:rsidRPr="00DC578C">
        <w:trPr>
          <w:cantSplit/>
          <w:trHeight w:val="1904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Imię i Nazwisko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FE9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Wykształcenie</w:t>
            </w:r>
          </w:p>
          <w:p w:rsidR="000A1FE9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(kierunek, nazwa uczelni)</w:t>
            </w: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510EFA">
              <w:rPr>
                <w:i/>
                <w:iCs/>
                <w:sz w:val="16"/>
                <w:szCs w:val="16"/>
              </w:rPr>
              <w:t>oświadczenie w pracy na stanowisku koordynatora w projektach realizowanych w ramach Priorytetu IX POKL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510EFA">
              <w:rPr>
                <w:i/>
                <w:iCs/>
                <w:sz w:val="16"/>
                <w:szCs w:val="16"/>
              </w:rPr>
              <w:t xml:space="preserve">oświadczenie w pracy na stanowisku koordynatora w minimum jednym projekcie o wartość minimum 500.000,00 realizowanym przez okres co najmniej 18 miesięcy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FE9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510EFA">
              <w:rPr>
                <w:i/>
                <w:iCs/>
                <w:sz w:val="16"/>
                <w:szCs w:val="16"/>
              </w:rPr>
              <w:t>oświadczenie w pracy na stanowisku kierowniczym w placówce oświatowej</w:t>
            </w: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(nazwa placówki, okres pracy)</w:t>
            </w:r>
          </w:p>
        </w:tc>
      </w:tr>
      <w:tr w:rsidR="000A1FE9" w:rsidRPr="00DC578C">
        <w:trPr>
          <w:trHeight w:val="541"/>
        </w:trPr>
        <w:tc>
          <w:tcPr>
            <w:tcW w:w="653" w:type="dxa"/>
          </w:tcPr>
          <w:p w:rsidR="000A1FE9" w:rsidRPr="00DC578C" w:rsidRDefault="000A1FE9" w:rsidP="00571AC1">
            <w:pPr>
              <w:numPr>
                <w:ilvl w:val="0"/>
                <w:numId w:val="58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A1FE9" w:rsidRPr="0037485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  <w:tr w:rsidR="000A1FE9" w:rsidRPr="00DC578C">
        <w:trPr>
          <w:trHeight w:val="541"/>
        </w:trPr>
        <w:tc>
          <w:tcPr>
            <w:tcW w:w="653" w:type="dxa"/>
          </w:tcPr>
          <w:p w:rsidR="000A1FE9" w:rsidRPr="00DC578C" w:rsidRDefault="000A1FE9" w:rsidP="00571AC1">
            <w:pPr>
              <w:numPr>
                <w:ilvl w:val="0"/>
                <w:numId w:val="5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A1FE9" w:rsidRPr="00635B2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  <w:tr w:rsidR="000A1FE9" w:rsidRPr="00DC578C">
        <w:trPr>
          <w:trHeight w:val="541"/>
        </w:trPr>
        <w:tc>
          <w:tcPr>
            <w:tcW w:w="653" w:type="dxa"/>
          </w:tcPr>
          <w:p w:rsidR="000A1FE9" w:rsidRPr="00DC578C" w:rsidRDefault="000A1FE9" w:rsidP="00571AC1">
            <w:pPr>
              <w:numPr>
                <w:ilvl w:val="0"/>
                <w:numId w:val="58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A1FE9" w:rsidRPr="0037485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A1FE9" w:rsidRPr="00443705" w:rsidRDefault="000A1FE9" w:rsidP="0044370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</w:p>
    <w:p w:rsidR="000A1FE9" w:rsidRDefault="000A1FE9" w:rsidP="00443705">
      <w:pPr>
        <w:pStyle w:val="ListParagraph"/>
        <w:autoSpaceDE w:val="0"/>
        <w:autoSpaceDN w:val="0"/>
        <w:adjustRightInd w:val="0"/>
        <w:ind w:left="1004"/>
        <w:jc w:val="both"/>
        <w:rPr>
          <w:color w:val="000000"/>
          <w:sz w:val="24"/>
          <w:szCs w:val="24"/>
          <w:u w:val="single"/>
        </w:rPr>
      </w:pPr>
    </w:p>
    <w:p w:rsidR="000A1FE9" w:rsidRDefault="000A1FE9" w:rsidP="00571AC1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Asystent k</w:t>
      </w:r>
      <w:r w:rsidRPr="00510EFA">
        <w:rPr>
          <w:color w:val="000000"/>
          <w:sz w:val="24"/>
          <w:szCs w:val="24"/>
          <w:u w:val="single"/>
        </w:rPr>
        <w:t>oordynator</w:t>
      </w:r>
      <w:r>
        <w:rPr>
          <w:color w:val="000000"/>
          <w:sz w:val="24"/>
          <w:szCs w:val="24"/>
          <w:u w:val="single"/>
        </w:rPr>
        <w:t>a</w:t>
      </w:r>
      <w:r w:rsidRPr="00510EFA">
        <w:rPr>
          <w:color w:val="000000"/>
          <w:sz w:val="24"/>
          <w:szCs w:val="24"/>
          <w:u w:val="single"/>
        </w:rPr>
        <w:t xml:space="preserve"> projektu</w:t>
      </w:r>
    </w:p>
    <w:p w:rsidR="000A1FE9" w:rsidRPr="00510EFA" w:rsidRDefault="000A1FE9" w:rsidP="00443705">
      <w:pPr>
        <w:pStyle w:val="ListParagraph"/>
        <w:autoSpaceDE w:val="0"/>
        <w:autoSpaceDN w:val="0"/>
        <w:adjustRightInd w:val="0"/>
        <w:ind w:left="1004"/>
        <w:jc w:val="both"/>
        <w:rPr>
          <w:color w:val="000000"/>
          <w:sz w:val="24"/>
          <w:szCs w:val="24"/>
          <w:u w:val="single"/>
        </w:rPr>
      </w:pPr>
    </w:p>
    <w:tbl>
      <w:tblPr>
        <w:tblW w:w="10055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1773"/>
        <w:gridCol w:w="1714"/>
        <w:gridCol w:w="3087"/>
        <w:gridCol w:w="2828"/>
      </w:tblGrid>
      <w:tr w:rsidR="000A1FE9" w:rsidRPr="00DC578C">
        <w:trPr>
          <w:cantSplit/>
          <w:trHeight w:val="1904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Imię i Nazwisko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FE9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Wykształcenie</w:t>
            </w:r>
          </w:p>
          <w:p w:rsidR="000A1FE9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(kierunek, nazwa uczelni)</w:t>
            </w: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CB7AD6">
              <w:rPr>
                <w:i/>
                <w:iCs/>
                <w:sz w:val="16"/>
                <w:szCs w:val="16"/>
              </w:rPr>
              <w:t xml:space="preserve">oświadczenie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CB7AD6">
              <w:rPr>
                <w:i/>
                <w:iCs/>
                <w:sz w:val="16"/>
                <w:szCs w:val="16"/>
              </w:rPr>
              <w:t xml:space="preserve">w pracy w zespole zarządzającym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CB7AD6">
              <w:rPr>
                <w:i/>
                <w:iCs/>
                <w:sz w:val="16"/>
                <w:szCs w:val="16"/>
              </w:rPr>
              <w:t xml:space="preserve">w projektach realizowanych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CB7AD6">
              <w:rPr>
                <w:i/>
                <w:iCs/>
                <w:sz w:val="16"/>
                <w:szCs w:val="16"/>
              </w:rPr>
              <w:t xml:space="preserve">w ramach POKL (lub w projektach realizowanych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CB7AD6">
              <w:rPr>
                <w:i/>
                <w:iCs/>
                <w:sz w:val="16"/>
                <w:szCs w:val="16"/>
              </w:rPr>
              <w:t>w publicznych placówkach oświatowych)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A1FE9" w:rsidRPr="00635B2B" w:rsidRDefault="000A1FE9" w:rsidP="001F4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CB7AD6">
              <w:rPr>
                <w:i/>
                <w:iCs/>
                <w:sz w:val="16"/>
                <w:szCs w:val="16"/>
              </w:rPr>
              <w:t>oświadczenie w pracy w zespole zarządzającym w projektach realizowanych w ramach POKL w minimum jednym projekcie o wartość minimum 500.000,00</w:t>
            </w:r>
            <w:r w:rsidRPr="00510EFA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A1FE9" w:rsidRPr="00DC578C">
        <w:trPr>
          <w:trHeight w:val="541"/>
        </w:trPr>
        <w:tc>
          <w:tcPr>
            <w:tcW w:w="653" w:type="dxa"/>
          </w:tcPr>
          <w:p w:rsidR="000A1FE9" w:rsidRPr="00443705" w:rsidRDefault="000A1FE9" w:rsidP="00443705">
            <w:pPr>
              <w:spacing w:before="120"/>
              <w:ind w:right="-288"/>
              <w:rPr>
                <w:sz w:val="16"/>
                <w:szCs w:val="16"/>
              </w:rPr>
            </w:pPr>
            <w:r w:rsidRPr="00443705">
              <w:rPr>
                <w:sz w:val="16"/>
                <w:szCs w:val="16"/>
              </w:rPr>
              <w:t>1.</w:t>
            </w:r>
          </w:p>
        </w:tc>
        <w:tc>
          <w:tcPr>
            <w:tcW w:w="1773" w:type="dxa"/>
          </w:tcPr>
          <w:p w:rsidR="000A1FE9" w:rsidRPr="0037485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  <w:tr w:rsidR="000A1FE9" w:rsidRPr="00DC578C">
        <w:trPr>
          <w:trHeight w:val="541"/>
        </w:trPr>
        <w:tc>
          <w:tcPr>
            <w:tcW w:w="653" w:type="dxa"/>
          </w:tcPr>
          <w:p w:rsidR="000A1FE9" w:rsidRPr="00443705" w:rsidRDefault="000A1FE9" w:rsidP="00443705">
            <w:pPr>
              <w:spacing w:before="120"/>
              <w:rPr>
                <w:sz w:val="16"/>
                <w:szCs w:val="16"/>
              </w:rPr>
            </w:pPr>
            <w:r w:rsidRPr="00443705">
              <w:rPr>
                <w:sz w:val="16"/>
                <w:szCs w:val="16"/>
              </w:rPr>
              <w:t>2.</w:t>
            </w:r>
          </w:p>
        </w:tc>
        <w:tc>
          <w:tcPr>
            <w:tcW w:w="1773" w:type="dxa"/>
          </w:tcPr>
          <w:p w:rsidR="000A1FE9" w:rsidRPr="00635B2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  <w:tr w:rsidR="000A1FE9" w:rsidRPr="00DC578C">
        <w:trPr>
          <w:trHeight w:val="541"/>
        </w:trPr>
        <w:tc>
          <w:tcPr>
            <w:tcW w:w="653" w:type="dxa"/>
          </w:tcPr>
          <w:p w:rsidR="000A1FE9" w:rsidRPr="00443705" w:rsidRDefault="000A1FE9" w:rsidP="00443705">
            <w:pPr>
              <w:spacing w:before="120"/>
              <w:ind w:right="-288"/>
              <w:rPr>
                <w:sz w:val="16"/>
                <w:szCs w:val="16"/>
              </w:rPr>
            </w:pPr>
            <w:r w:rsidRPr="00443705">
              <w:rPr>
                <w:sz w:val="16"/>
                <w:szCs w:val="16"/>
              </w:rPr>
              <w:t>3.</w:t>
            </w:r>
          </w:p>
        </w:tc>
        <w:tc>
          <w:tcPr>
            <w:tcW w:w="1773" w:type="dxa"/>
          </w:tcPr>
          <w:p w:rsidR="000A1FE9" w:rsidRPr="0037485B" w:rsidRDefault="000A1FE9" w:rsidP="001F4C7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0A1FE9" w:rsidRPr="00DC578C" w:rsidRDefault="000A1FE9" w:rsidP="001F4C7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A1FE9" w:rsidRDefault="000A1FE9" w:rsidP="00443705">
      <w:pPr>
        <w:spacing w:before="100" w:beforeAutospacing="1" w:after="120"/>
        <w:jc w:val="both"/>
        <w:rPr>
          <w:sz w:val="24"/>
          <w:szCs w:val="24"/>
        </w:rPr>
      </w:pPr>
    </w:p>
    <w:p w:rsidR="000A1FE9" w:rsidRDefault="000A1FE9" w:rsidP="00443705">
      <w:pPr>
        <w:ind w:right="-993"/>
        <w:jc w:val="both"/>
        <w:rPr>
          <w:sz w:val="24"/>
          <w:szCs w:val="24"/>
        </w:rPr>
      </w:pPr>
    </w:p>
    <w:p w:rsidR="000A1FE9" w:rsidRDefault="000A1FE9" w:rsidP="00443705">
      <w:pPr>
        <w:ind w:right="-993"/>
        <w:jc w:val="both"/>
        <w:rPr>
          <w:sz w:val="24"/>
          <w:szCs w:val="24"/>
        </w:rPr>
      </w:pPr>
    </w:p>
    <w:p w:rsidR="000A1FE9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</w:p>
    <w:p w:rsidR="000A1FE9" w:rsidRPr="00DC578C" w:rsidRDefault="000A1FE9" w:rsidP="004437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......................., dn. _ _ . _ _ . _ _ _ _ 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</w:t>
      </w:r>
      <w:r w:rsidRPr="00DC578C">
        <w:rPr>
          <w:sz w:val="24"/>
          <w:szCs w:val="24"/>
        </w:rPr>
        <w:t xml:space="preserve"> ...................................................</w:t>
      </w:r>
    </w:p>
    <w:p w:rsidR="000A1FE9" w:rsidRPr="00DC578C" w:rsidRDefault="000A1FE9" w:rsidP="00443705">
      <w:pPr>
        <w:ind w:left="5400" w:right="70"/>
        <w:jc w:val="center"/>
        <w:rPr>
          <w:i/>
          <w:iCs/>
          <w:sz w:val="24"/>
          <w:szCs w:val="24"/>
        </w:rPr>
      </w:pPr>
      <w:r w:rsidRPr="00DC578C">
        <w:rPr>
          <w:sz w:val="24"/>
          <w:szCs w:val="24"/>
        </w:rPr>
        <w:t>Podpis osób uprawnionych do składania oświadczeń woli w imieniu Wykonawcy oraz pieczątka / pieczątki</w:t>
      </w:r>
    </w:p>
    <w:p w:rsidR="000A1FE9" w:rsidRDefault="000A1FE9" w:rsidP="00443705">
      <w:pPr>
        <w:ind w:left="5400" w:right="70"/>
        <w:jc w:val="center"/>
        <w:rPr>
          <w:sz w:val="24"/>
          <w:szCs w:val="24"/>
        </w:rPr>
      </w:pPr>
    </w:p>
    <w:p w:rsidR="000A1FE9" w:rsidRDefault="000A1FE9" w:rsidP="00E92AF8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E92AF8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E92AF8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E92AF8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E92AF8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E92AF8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E92AF8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0A1FE9" w:rsidRDefault="000A1FE9" w:rsidP="00E92AF8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sectPr w:rsidR="000A1FE9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E9" w:rsidRDefault="000A1FE9" w:rsidP="00E92AF8">
      <w:r>
        <w:separator/>
      </w:r>
    </w:p>
  </w:endnote>
  <w:endnote w:type="continuationSeparator" w:id="0">
    <w:p w:rsidR="000A1FE9" w:rsidRDefault="000A1FE9" w:rsidP="00E9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E9" w:rsidRDefault="000A1FE9" w:rsidP="00E92AF8">
      <w:r>
        <w:separator/>
      </w:r>
    </w:p>
  </w:footnote>
  <w:footnote w:type="continuationSeparator" w:id="0">
    <w:p w:rsidR="000A1FE9" w:rsidRDefault="000A1FE9" w:rsidP="00E92AF8">
      <w:r>
        <w:continuationSeparator/>
      </w:r>
    </w:p>
  </w:footnote>
  <w:footnote w:id="1">
    <w:p w:rsidR="000A1FE9" w:rsidRDefault="000A1FE9" w:rsidP="00443705">
      <w:pPr>
        <w:ind w:left="180" w:hanging="180"/>
        <w:jc w:val="both"/>
      </w:pPr>
      <w:r w:rsidRPr="00B8589E">
        <w:rPr>
          <w:rStyle w:val="FootnoteReference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cz</w:t>
      </w:r>
      <w:r>
        <w:rPr>
          <w:sz w:val="16"/>
          <w:szCs w:val="16"/>
        </w:rPr>
        <w:t>łonkowie konsorcjum lub Pełnomocnik w imieniu całego Konsorcjum.</w:t>
      </w:r>
    </w:p>
  </w:footnote>
  <w:footnote w:id="2">
    <w:p w:rsidR="000A1FE9" w:rsidRDefault="000A1FE9" w:rsidP="00443705">
      <w:pPr>
        <w:ind w:left="180" w:hanging="180"/>
        <w:jc w:val="both"/>
        <w:rPr>
          <w:sz w:val="16"/>
          <w:szCs w:val="16"/>
        </w:rPr>
      </w:pPr>
      <w:r w:rsidRPr="00B8589E">
        <w:rPr>
          <w:rStyle w:val="FootnoteReference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</w:t>
      </w:r>
      <w:r>
        <w:rPr>
          <w:sz w:val="16"/>
          <w:szCs w:val="16"/>
        </w:rPr>
        <w:t>enie powyższy dokument podpisuje każdy</w:t>
      </w:r>
      <w:r w:rsidRPr="00B8589E">
        <w:rPr>
          <w:sz w:val="16"/>
          <w:szCs w:val="16"/>
        </w:rPr>
        <w:t xml:space="preserve"> cz</w:t>
      </w:r>
      <w:r>
        <w:rPr>
          <w:sz w:val="16"/>
          <w:szCs w:val="16"/>
        </w:rPr>
        <w:t>łonek konsorcjum  w imieniu własnym</w:t>
      </w:r>
    </w:p>
    <w:p w:rsidR="000A1FE9" w:rsidRDefault="000A1FE9" w:rsidP="00443705">
      <w:pPr>
        <w:ind w:left="180" w:hanging="180"/>
        <w:jc w:val="both"/>
        <w:rPr>
          <w:sz w:val="16"/>
          <w:szCs w:val="16"/>
        </w:rPr>
      </w:pPr>
    </w:p>
    <w:p w:rsidR="000A1FE9" w:rsidRDefault="000A1FE9" w:rsidP="00443705">
      <w:pPr>
        <w:ind w:left="180" w:hanging="180"/>
        <w:jc w:val="both"/>
        <w:rPr>
          <w:sz w:val="16"/>
          <w:szCs w:val="16"/>
        </w:rPr>
      </w:pPr>
    </w:p>
    <w:p w:rsidR="000A1FE9" w:rsidRDefault="000A1FE9" w:rsidP="00443705">
      <w:pPr>
        <w:ind w:left="180" w:hanging="180"/>
        <w:jc w:val="both"/>
        <w:rPr>
          <w:sz w:val="16"/>
          <w:szCs w:val="16"/>
        </w:rPr>
      </w:pPr>
    </w:p>
    <w:p w:rsidR="000A1FE9" w:rsidRDefault="000A1FE9" w:rsidP="00443705">
      <w:pPr>
        <w:ind w:left="180" w:hanging="180"/>
        <w:jc w:val="both"/>
      </w:pPr>
    </w:p>
  </w:footnote>
  <w:footnote w:id="3">
    <w:p w:rsidR="000A1FE9" w:rsidRDefault="000A1FE9" w:rsidP="00443705">
      <w:pPr>
        <w:ind w:left="180" w:hanging="180"/>
        <w:jc w:val="both"/>
      </w:pPr>
      <w:r w:rsidRPr="00B8589E">
        <w:rPr>
          <w:rStyle w:val="FootnoteReference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</w:t>
      </w:r>
      <w:r>
        <w:rPr>
          <w:sz w:val="16"/>
          <w:szCs w:val="16"/>
        </w:rPr>
        <w:t>enie powyższy dokument podpisuje każdy</w:t>
      </w:r>
      <w:r w:rsidRPr="00B8589E">
        <w:rPr>
          <w:sz w:val="16"/>
          <w:szCs w:val="16"/>
        </w:rPr>
        <w:t xml:space="preserve"> cz</w:t>
      </w:r>
      <w:r>
        <w:rPr>
          <w:sz w:val="16"/>
          <w:szCs w:val="16"/>
        </w:rPr>
        <w:t>łonek konsorcjum  w imieniu własnym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C60F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bCs w:val="0"/>
        <w:i/>
        <w:iCs/>
        <w:sz w:val="20"/>
        <w:szCs w:val="20"/>
      </w:rPr>
    </w:lvl>
  </w:abstractNum>
  <w:abstractNum w:abstractNumId="3">
    <w:nsid w:val="015B1BC0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F3F39"/>
    <w:multiLevelType w:val="hybridMultilevel"/>
    <w:tmpl w:val="E3E45D18"/>
    <w:lvl w:ilvl="0" w:tplc="E2FEB35E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">
    <w:nsid w:val="04F73679"/>
    <w:multiLevelType w:val="hybridMultilevel"/>
    <w:tmpl w:val="126659C0"/>
    <w:lvl w:ilvl="0" w:tplc="D55842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A0B83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9307F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B7677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A273C8C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>
    <w:nsid w:val="0C2A4B6F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4856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60357E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55DD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812FE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9810A7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7562B1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1EBA7570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31342E"/>
    <w:multiLevelType w:val="hybridMultilevel"/>
    <w:tmpl w:val="A9F48770"/>
    <w:lvl w:ilvl="0" w:tplc="47FAA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E1134"/>
    <w:multiLevelType w:val="hybridMultilevel"/>
    <w:tmpl w:val="74D471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1D358E6"/>
    <w:multiLevelType w:val="hybridMultilevel"/>
    <w:tmpl w:val="75CC7BF8"/>
    <w:lvl w:ilvl="0" w:tplc="E04AFF2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D59AE"/>
    <w:multiLevelType w:val="hybridMultilevel"/>
    <w:tmpl w:val="FEF218E8"/>
    <w:lvl w:ilvl="0" w:tplc="C4626CD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>
    <w:nsid w:val="337D091D"/>
    <w:multiLevelType w:val="hybridMultilevel"/>
    <w:tmpl w:val="78305292"/>
    <w:lvl w:ilvl="0" w:tplc="BFD259B6">
      <w:start w:val="1"/>
      <w:numFmt w:val="bullet"/>
      <w:lvlText w:val=""/>
      <w:lvlJc w:val="left"/>
      <w:pPr>
        <w:ind w:left="172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25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804C2F"/>
    <w:multiLevelType w:val="hybridMultilevel"/>
    <w:tmpl w:val="FABCC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5B47526"/>
    <w:multiLevelType w:val="hybridMultilevel"/>
    <w:tmpl w:val="18ACDCB0"/>
    <w:lvl w:ilvl="0" w:tplc="7318FD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D67DAD"/>
    <w:multiLevelType w:val="hybridMultilevel"/>
    <w:tmpl w:val="4B5801D0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EA3EFC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D4F42E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23773C8"/>
    <w:multiLevelType w:val="hybridMultilevel"/>
    <w:tmpl w:val="3E9655D8"/>
    <w:lvl w:ilvl="0" w:tplc="BFD259B6">
      <w:start w:val="1"/>
      <w:numFmt w:val="bullet"/>
      <w:lvlText w:val=""/>
      <w:lvlJc w:val="left"/>
      <w:pPr>
        <w:ind w:left="17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34">
    <w:nsid w:val="447336A8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A66AA5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36">
    <w:nsid w:val="4F146EF0"/>
    <w:multiLevelType w:val="hybridMultilevel"/>
    <w:tmpl w:val="6ED2F8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67F2126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6A6D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5B116243"/>
    <w:multiLevelType w:val="hybridMultilevel"/>
    <w:tmpl w:val="56C2A0C0"/>
    <w:lvl w:ilvl="0" w:tplc="D52EBD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5CDC2164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5DAC6537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22442FC"/>
    <w:multiLevelType w:val="hybridMultilevel"/>
    <w:tmpl w:val="4C42F25A"/>
    <w:lvl w:ilvl="0" w:tplc="1750CE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657E5385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5DD2722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BE5A96"/>
    <w:multiLevelType w:val="hybridMultilevel"/>
    <w:tmpl w:val="DFFEADF0"/>
    <w:lvl w:ilvl="0" w:tplc="0CC4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BD3939"/>
    <w:multiLevelType w:val="hybridMultilevel"/>
    <w:tmpl w:val="03D45F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703E5026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37E09"/>
    <w:multiLevelType w:val="hybridMultilevel"/>
    <w:tmpl w:val="5360EBD6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cs="Symbol" w:hint="default"/>
        <w:sz w:val="24"/>
        <w:szCs w:val="24"/>
      </w:rPr>
    </w:lvl>
    <w:lvl w:ilvl="2" w:tplc="F89AF4A2">
      <w:start w:val="1"/>
      <w:numFmt w:val="lowerLetter"/>
      <w:lvlText w:val="%3)"/>
      <w:lvlJc w:val="left"/>
      <w:pPr>
        <w:ind w:left="2182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71EE152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BB4B9C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5">
    <w:nsid w:val="76A740B9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FB3334"/>
    <w:multiLevelType w:val="hybridMultilevel"/>
    <w:tmpl w:val="34503A3A"/>
    <w:lvl w:ilvl="0" w:tplc="EF3C6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46"/>
  </w:num>
  <w:num w:numId="10">
    <w:abstractNumId w:val="29"/>
  </w:num>
  <w:num w:numId="11">
    <w:abstractNumId w:val="14"/>
  </w:num>
  <w:num w:numId="12">
    <w:abstractNumId w:val="40"/>
  </w:num>
  <w:num w:numId="13">
    <w:abstractNumId w:val="15"/>
  </w:num>
  <w:num w:numId="14">
    <w:abstractNumId w:val="0"/>
  </w:num>
  <w:num w:numId="15">
    <w:abstractNumId w:val="25"/>
  </w:num>
  <w:num w:numId="16">
    <w:abstractNumId w:val="44"/>
  </w:num>
  <w:num w:numId="17">
    <w:abstractNumId w:val="41"/>
  </w:num>
  <w:num w:numId="18">
    <w:abstractNumId w:val="31"/>
  </w:num>
  <w:num w:numId="19">
    <w:abstractNumId w:val="12"/>
  </w:num>
  <w:num w:numId="20">
    <w:abstractNumId w:val="9"/>
  </w:num>
  <w:num w:numId="21">
    <w:abstractNumId w:val="13"/>
  </w:num>
  <w:num w:numId="22">
    <w:abstractNumId w:val="55"/>
  </w:num>
  <w:num w:numId="23">
    <w:abstractNumId w:val="43"/>
  </w:num>
  <w:num w:numId="24">
    <w:abstractNumId w:val="35"/>
  </w:num>
  <w:num w:numId="25">
    <w:abstractNumId w:val="18"/>
  </w:num>
  <w:num w:numId="26">
    <w:abstractNumId w:val="11"/>
  </w:num>
  <w:num w:numId="27">
    <w:abstractNumId w:val="51"/>
  </w:num>
  <w:num w:numId="28">
    <w:abstractNumId w:val="8"/>
  </w:num>
  <w:num w:numId="29">
    <w:abstractNumId w:val="16"/>
  </w:num>
  <w:num w:numId="30">
    <w:abstractNumId w:val="3"/>
  </w:num>
  <w:num w:numId="31">
    <w:abstractNumId w:val="42"/>
  </w:num>
  <w:num w:numId="32">
    <w:abstractNumId w:val="34"/>
  </w:num>
  <w:num w:numId="33">
    <w:abstractNumId w:val="17"/>
  </w:num>
  <w:num w:numId="34">
    <w:abstractNumId w:val="54"/>
  </w:num>
  <w:num w:numId="35">
    <w:abstractNumId w:val="47"/>
  </w:num>
  <w:num w:numId="36">
    <w:abstractNumId w:val="37"/>
  </w:num>
  <w:num w:numId="37">
    <w:abstractNumId w:val="53"/>
  </w:num>
  <w:num w:numId="38">
    <w:abstractNumId w:val="48"/>
  </w:num>
  <w:num w:numId="39">
    <w:abstractNumId w:val="56"/>
  </w:num>
  <w:num w:numId="40">
    <w:abstractNumId w:val="19"/>
  </w:num>
  <w:num w:numId="41">
    <w:abstractNumId w:val="30"/>
  </w:num>
  <w:num w:numId="42">
    <w:abstractNumId w:val="28"/>
  </w:num>
  <w:num w:numId="43">
    <w:abstractNumId w:val="20"/>
  </w:num>
  <w:num w:numId="44">
    <w:abstractNumId w:val="26"/>
  </w:num>
  <w:num w:numId="45">
    <w:abstractNumId w:val="36"/>
  </w:num>
  <w:num w:numId="46">
    <w:abstractNumId w:val="23"/>
  </w:num>
  <w:num w:numId="47">
    <w:abstractNumId w:val="52"/>
  </w:num>
  <w:num w:numId="48">
    <w:abstractNumId w:val="4"/>
  </w:num>
  <w:num w:numId="49">
    <w:abstractNumId w:val="24"/>
  </w:num>
  <w:num w:numId="50">
    <w:abstractNumId w:val="33"/>
  </w:num>
  <w:num w:numId="51">
    <w:abstractNumId w:val="5"/>
  </w:num>
  <w:num w:numId="52">
    <w:abstractNumId w:val="39"/>
  </w:num>
  <w:num w:numId="53">
    <w:abstractNumId w:val="21"/>
  </w:num>
  <w:num w:numId="54">
    <w:abstractNumId w:val="22"/>
  </w:num>
  <w:num w:numId="55">
    <w:abstractNumId w:val="49"/>
  </w:num>
  <w:num w:numId="56">
    <w:abstractNumId w:val="27"/>
  </w:num>
  <w:num w:numId="57">
    <w:abstractNumId w:val="50"/>
  </w:num>
  <w:num w:numId="58">
    <w:abstractNumId w:val="6"/>
  </w:num>
  <w:num w:numId="59">
    <w:abstractNumId w:val="45"/>
  </w:num>
  <w:num w:numId="60">
    <w:abstractNumId w:val="38"/>
  </w:num>
  <w:num w:numId="61">
    <w:abstractNumId w:val="10"/>
  </w:num>
  <w:num w:numId="62">
    <w:abstractNumId w:val="7"/>
  </w:num>
  <w:num w:numId="6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AF8"/>
    <w:rsid w:val="00002C90"/>
    <w:rsid w:val="000313F4"/>
    <w:rsid w:val="00043CFF"/>
    <w:rsid w:val="00044C38"/>
    <w:rsid w:val="00051C58"/>
    <w:rsid w:val="00057CCD"/>
    <w:rsid w:val="000A1FE9"/>
    <w:rsid w:val="000C2BDE"/>
    <w:rsid w:val="000E0620"/>
    <w:rsid w:val="00101683"/>
    <w:rsid w:val="0011542D"/>
    <w:rsid w:val="00190544"/>
    <w:rsid w:val="001C297E"/>
    <w:rsid w:val="001F4C71"/>
    <w:rsid w:val="002408A0"/>
    <w:rsid w:val="00251002"/>
    <w:rsid w:val="00256A2E"/>
    <w:rsid w:val="00283765"/>
    <w:rsid w:val="002C50D4"/>
    <w:rsid w:val="002E1B6C"/>
    <w:rsid w:val="002F5C91"/>
    <w:rsid w:val="002F609B"/>
    <w:rsid w:val="00303659"/>
    <w:rsid w:val="0030671F"/>
    <w:rsid w:val="00334BF6"/>
    <w:rsid w:val="00357FC2"/>
    <w:rsid w:val="0037485B"/>
    <w:rsid w:val="0038269F"/>
    <w:rsid w:val="003A2536"/>
    <w:rsid w:val="003B04D1"/>
    <w:rsid w:val="003C305C"/>
    <w:rsid w:val="003D6C6D"/>
    <w:rsid w:val="003E5A52"/>
    <w:rsid w:val="004112E8"/>
    <w:rsid w:val="00443705"/>
    <w:rsid w:val="00450E6D"/>
    <w:rsid w:val="0046109A"/>
    <w:rsid w:val="0047362F"/>
    <w:rsid w:val="004C1DA1"/>
    <w:rsid w:val="004D44C6"/>
    <w:rsid w:val="004E2CEC"/>
    <w:rsid w:val="00510EFA"/>
    <w:rsid w:val="00515172"/>
    <w:rsid w:val="00525DDC"/>
    <w:rsid w:val="00563A0A"/>
    <w:rsid w:val="00571AC1"/>
    <w:rsid w:val="0059331B"/>
    <w:rsid w:val="005A0AC8"/>
    <w:rsid w:val="005C5A1A"/>
    <w:rsid w:val="005D75E9"/>
    <w:rsid w:val="005F463C"/>
    <w:rsid w:val="00600AE7"/>
    <w:rsid w:val="0061243C"/>
    <w:rsid w:val="00635B2B"/>
    <w:rsid w:val="00636EAD"/>
    <w:rsid w:val="00646D87"/>
    <w:rsid w:val="00655671"/>
    <w:rsid w:val="006A440C"/>
    <w:rsid w:val="006E3407"/>
    <w:rsid w:val="00700DB6"/>
    <w:rsid w:val="00751414"/>
    <w:rsid w:val="007B08CD"/>
    <w:rsid w:val="007B65DC"/>
    <w:rsid w:val="007D03C4"/>
    <w:rsid w:val="007F7916"/>
    <w:rsid w:val="00852F98"/>
    <w:rsid w:val="0087059B"/>
    <w:rsid w:val="00876679"/>
    <w:rsid w:val="008803AD"/>
    <w:rsid w:val="00892A34"/>
    <w:rsid w:val="008B79EF"/>
    <w:rsid w:val="008E2D5B"/>
    <w:rsid w:val="0091270B"/>
    <w:rsid w:val="00930923"/>
    <w:rsid w:val="00932A30"/>
    <w:rsid w:val="00987F35"/>
    <w:rsid w:val="00A14209"/>
    <w:rsid w:val="00A60F22"/>
    <w:rsid w:val="00A878F8"/>
    <w:rsid w:val="00AC4CF1"/>
    <w:rsid w:val="00AD5ED8"/>
    <w:rsid w:val="00B02032"/>
    <w:rsid w:val="00B46051"/>
    <w:rsid w:val="00B53B91"/>
    <w:rsid w:val="00B55AF1"/>
    <w:rsid w:val="00B61A8D"/>
    <w:rsid w:val="00B8589E"/>
    <w:rsid w:val="00B97694"/>
    <w:rsid w:val="00BC42F3"/>
    <w:rsid w:val="00BE110F"/>
    <w:rsid w:val="00CB2451"/>
    <w:rsid w:val="00CB7AD6"/>
    <w:rsid w:val="00CF1B5A"/>
    <w:rsid w:val="00D02C5F"/>
    <w:rsid w:val="00D04108"/>
    <w:rsid w:val="00D2448F"/>
    <w:rsid w:val="00D4370C"/>
    <w:rsid w:val="00D478EA"/>
    <w:rsid w:val="00D563D9"/>
    <w:rsid w:val="00D768FC"/>
    <w:rsid w:val="00DC578C"/>
    <w:rsid w:val="00DD78FF"/>
    <w:rsid w:val="00E44E81"/>
    <w:rsid w:val="00E7178B"/>
    <w:rsid w:val="00E7432D"/>
    <w:rsid w:val="00E81F70"/>
    <w:rsid w:val="00E92AF8"/>
    <w:rsid w:val="00ED4C70"/>
    <w:rsid w:val="00F11661"/>
    <w:rsid w:val="00F33EC1"/>
    <w:rsid w:val="00F4365E"/>
    <w:rsid w:val="00FB743A"/>
    <w:rsid w:val="00FE6F04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2AF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92AF8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2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2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2A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2A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2AF8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2AF8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2A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2AF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E92AF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E92AF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E92AF8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E92AF8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E92AF8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E92AF8"/>
    <w:rPr>
      <w:rFonts w:ascii="Calibri" w:hAnsi="Calibri" w:cs="Calibri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E92AF8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E92AF8"/>
    <w:rPr>
      <w:rFonts w:ascii="Arial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rsid w:val="00E92AF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2A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E92AF8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2AF8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E92AF8"/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E92A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">
    <w:name w:val="List"/>
    <w:basedOn w:val="Normal"/>
    <w:uiPriority w:val="99"/>
    <w:rsid w:val="00E92AF8"/>
    <w:pPr>
      <w:ind w:left="283" w:hanging="283"/>
    </w:pPr>
  </w:style>
  <w:style w:type="paragraph" w:styleId="List2">
    <w:name w:val="List 2"/>
    <w:basedOn w:val="Normal"/>
    <w:uiPriority w:val="99"/>
    <w:rsid w:val="00E92AF8"/>
    <w:pPr>
      <w:ind w:left="566" w:hanging="283"/>
      <w:contextualSpacing/>
    </w:pPr>
  </w:style>
  <w:style w:type="paragraph" w:styleId="PlainText">
    <w:name w:val="Plain Text"/>
    <w:basedOn w:val="Normal"/>
    <w:link w:val="PlainTextChar"/>
    <w:uiPriority w:val="99"/>
    <w:rsid w:val="00E92AF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92AF8"/>
    <w:rPr>
      <w:rFonts w:ascii="Courier New" w:hAnsi="Courier New" w:cs="Courier New"/>
      <w:sz w:val="20"/>
      <w:szCs w:val="20"/>
      <w:lang w:eastAsia="pl-PL"/>
    </w:rPr>
  </w:style>
  <w:style w:type="character" w:customStyle="1" w:styleId="ZnakZnak20">
    <w:name w:val="Znak Znak20"/>
    <w:basedOn w:val="DefaultParagraphFont"/>
    <w:uiPriority w:val="99"/>
    <w:rsid w:val="00E92AF8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4">
    <w:name w:val="Znak Znak14"/>
    <w:basedOn w:val="DefaultParagraphFont"/>
    <w:uiPriority w:val="99"/>
    <w:rsid w:val="00E92AF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3">
    <w:name w:val="Znak Znak13"/>
    <w:basedOn w:val="DefaultParagraphFont"/>
    <w:uiPriority w:val="99"/>
    <w:rsid w:val="00E92AF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2">
    <w:name w:val="Znak Znak12"/>
    <w:basedOn w:val="DefaultParagraphFont"/>
    <w:uiPriority w:val="99"/>
    <w:rsid w:val="00E92AF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basedOn w:val="DefaultParagraphFont"/>
    <w:uiPriority w:val="99"/>
    <w:rsid w:val="00E92AF8"/>
    <w:rPr>
      <w:rFonts w:ascii="Courier New" w:hAnsi="Courier New" w:cs="Courier New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E92A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92AF8"/>
    <w:rPr>
      <w:rFonts w:ascii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E92AF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2AF8"/>
    <w:rPr>
      <w:rFonts w:ascii="Times New Roman" w:hAnsi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E92AF8"/>
    <w:pPr>
      <w:ind w:left="426" w:hanging="426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2AF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92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AF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E92AF8"/>
    <w:rPr>
      <w:color w:val="0000FF"/>
      <w:u w:val="single"/>
    </w:rPr>
  </w:style>
  <w:style w:type="paragraph" w:styleId="BlockText">
    <w:name w:val="Block Text"/>
    <w:basedOn w:val="Normal"/>
    <w:uiPriority w:val="99"/>
    <w:rsid w:val="00E92AF8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"/>
    <w:uiPriority w:val="99"/>
    <w:rsid w:val="00E92AF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customStyle="1" w:styleId="1">
    <w:name w:val="1"/>
    <w:uiPriority w:val="99"/>
    <w:rsid w:val="00E92AF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hAnsi="Times New Roman" w:cs="Univers-PL"/>
      <w:sz w:val="19"/>
      <w:szCs w:val="19"/>
    </w:rPr>
  </w:style>
  <w:style w:type="paragraph" w:styleId="TOC3">
    <w:name w:val="toc 3"/>
    <w:basedOn w:val="Normal"/>
    <w:next w:val="Normal"/>
    <w:autoRedefine/>
    <w:uiPriority w:val="99"/>
    <w:semiHidden/>
    <w:rsid w:val="00E92AF8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">
    <w:name w:val="Nag?—wek 2"/>
    <w:basedOn w:val="Normal"/>
    <w:next w:val="Normal"/>
    <w:uiPriority w:val="99"/>
    <w:rsid w:val="00E92AF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"/>
    <w:uiPriority w:val="99"/>
    <w:rsid w:val="00E92AF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uiPriority w:val="99"/>
    <w:rsid w:val="00E92AF8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">
    <w:name w:val="Nag?—wek 5"/>
    <w:basedOn w:val="Normal"/>
    <w:next w:val="Normal"/>
    <w:uiPriority w:val="99"/>
    <w:rsid w:val="00E92AF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">
    <w:name w:val="Nag?—wek 6"/>
    <w:basedOn w:val="Normal"/>
    <w:next w:val="Normal"/>
    <w:uiPriority w:val="99"/>
    <w:rsid w:val="00E92AF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"/>
    <w:next w:val="Normal"/>
    <w:uiPriority w:val="99"/>
    <w:rsid w:val="00E92AF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"/>
    <w:next w:val="Normal"/>
    <w:uiPriority w:val="99"/>
    <w:rsid w:val="00E92AF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Number">
    <w:name w:val="List Number"/>
    <w:basedOn w:val="Normal"/>
    <w:uiPriority w:val="99"/>
    <w:rsid w:val="00E92AF8"/>
    <w:pPr>
      <w:numPr>
        <w:numId w:val="8"/>
      </w:numPr>
      <w:suppressAutoHyphens/>
    </w:pPr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E92AF8"/>
  </w:style>
  <w:style w:type="paragraph" w:styleId="Header">
    <w:name w:val="header"/>
    <w:basedOn w:val="Normal"/>
    <w:link w:val="HeaderChar"/>
    <w:uiPriority w:val="99"/>
    <w:rsid w:val="00E92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F8"/>
    <w:rPr>
      <w:rFonts w:ascii="Times New Roman" w:hAnsi="Times New Roman" w:cs="Times New Roman"/>
      <w:sz w:val="20"/>
      <w:szCs w:val="20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E92AF8"/>
    <w:pPr>
      <w:ind w:left="200"/>
    </w:pPr>
  </w:style>
  <w:style w:type="paragraph" w:styleId="TOC1">
    <w:name w:val="toc 1"/>
    <w:basedOn w:val="Normal"/>
    <w:next w:val="Normal"/>
    <w:autoRedefine/>
    <w:uiPriority w:val="99"/>
    <w:semiHidden/>
    <w:rsid w:val="00E92AF8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"/>
    <w:uiPriority w:val="99"/>
    <w:rsid w:val="00E92AF8"/>
    <w:pPr>
      <w:tabs>
        <w:tab w:val="left" w:pos="0"/>
      </w:tabs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E92A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">
    <w:name w:val="Nag?—wek 4"/>
    <w:basedOn w:val="Normal"/>
    <w:next w:val="Normal"/>
    <w:uiPriority w:val="99"/>
    <w:rsid w:val="00E92AF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92A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AF8"/>
    <w:rPr>
      <w:rFonts w:ascii="Times New Roman" w:hAnsi="Times New Roman" w:cs="Times New Roman"/>
      <w:sz w:val="20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E92A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2AF8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itle">
    <w:name w:val="Title"/>
    <w:basedOn w:val="Normal"/>
    <w:link w:val="TitleChar"/>
    <w:uiPriority w:val="99"/>
    <w:qFormat/>
    <w:rsid w:val="00E92AF8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E92AF8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"/>
    <w:uiPriority w:val="99"/>
    <w:rsid w:val="00E92AF8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efaultParagraphFont"/>
    <w:uiPriority w:val="99"/>
    <w:rsid w:val="00E92AF8"/>
  </w:style>
  <w:style w:type="paragraph" w:styleId="BalloonText">
    <w:name w:val="Balloon Text"/>
    <w:basedOn w:val="Normal"/>
    <w:link w:val="BalloonTextChar"/>
    <w:uiPriority w:val="99"/>
    <w:semiHidden/>
    <w:rsid w:val="00E92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F8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"/>
    <w:next w:val="BodyText"/>
    <w:uiPriority w:val="99"/>
    <w:rsid w:val="00E92AF8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"/>
    <w:uiPriority w:val="99"/>
    <w:rsid w:val="00E92AF8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E92AF8"/>
    <w:pPr>
      <w:suppressAutoHyphens/>
    </w:pPr>
    <w:rPr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AF8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E92AF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92AF8"/>
    <w:rPr>
      <w:vertAlign w:val="superscript"/>
    </w:rPr>
  </w:style>
  <w:style w:type="character" w:customStyle="1" w:styleId="oznaczenie">
    <w:name w:val="oznaczenie"/>
    <w:basedOn w:val="DefaultParagraphFont"/>
    <w:uiPriority w:val="99"/>
    <w:rsid w:val="00E92AF8"/>
  </w:style>
  <w:style w:type="paragraph" w:styleId="Subtitle">
    <w:name w:val="Subtitle"/>
    <w:basedOn w:val="Normal"/>
    <w:link w:val="SubtitleChar"/>
    <w:uiPriority w:val="99"/>
    <w:qFormat/>
    <w:rsid w:val="00E92AF8"/>
    <w:pPr>
      <w:jc w:val="both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92AF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rsid w:val="00E92AF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"/>
    <w:link w:val="1111111Znak"/>
    <w:uiPriority w:val="99"/>
    <w:rsid w:val="00E92AF8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efaultParagraphFont"/>
    <w:link w:val="1111111"/>
    <w:uiPriority w:val="99"/>
    <w:rsid w:val="00E92A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"/>
    <w:link w:val="11111111ustZnak"/>
    <w:uiPriority w:val="99"/>
    <w:rsid w:val="00E92AF8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efaultParagraphFont"/>
    <w:link w:val="11111111ust"/>
    <w:uiPriority w:val="99"/>
    <w:rsid w:val="00E92A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E92A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2A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Obszartekstu">
    <w:name w:val="Obszar tekstu"/>
    <w:basedOn w:val="Standard"/>
    <w:uiPriority w:val="99"/>
    <w:rsid w:val="00E92AF8"/>
    <w:pPr>
      <w:suppressAutoHyphens/>
      <w:autoSpaceDN/>
      <w:adjustRightInd/>
    </w:pPr>
    <w:rPr>
      <w:lang w:eastAsia="ar-SA"/>
    </w:rPr>
  </w:style>
  <w:style w:type="character" w:customStyle="1" w:styleId="black1">
    <w:name w:val="black1"/>
    <w:basedOn w:val="DefaultParagraphFont"/>
    <w:uiPriority w:val="99"/>
    <w:rsid w:val="00E92AF8"/>
    <w:rPr>
      <w:color w:val="000000"/>
      <w:sz w:val="17"/>
      <w:szCs w:val="17"/>
    </w:rPr>
  </w:style>
  <w:style w:type="numbering" w:styleId="111111">
    <w:name w:val="Outline List 2"/>
    <w:aliases w:val="1.1"/>
    <w:basedOn w:val="NoList"/>
    <w:uiPriority w:val="99"/>
    <w:semiHidden/>
    <w:unhideWhenUsed/>
    <w:rsid w:val="00433B13"/>
    <w:pPr>
      <w:numPr>
        <w:numId w:val="11"/>
      </w:numPr>
    </w:pPr>
  </w:style>
  <w:style w:type="numbering" w:customStyle="1" w:styleId="Biecalista1">
    <w:name w:val="Bieżąca lista1"/>
    <w:rsid w:val="00433B13"/>
    <w:pPr>
      <w:numPr>
        <w:numId w:val="10"/>
      </w:numPr>
    </w:pPr>
  </w:style>
  <w:style w:type="numbering" w:customStyle="1" w:styleId="Styl2">
    <w:name w:val="Styl2"/>
    <w:rsid w:val="00433B13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mier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pans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25</Pages>
  <Words>6501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SJanusz</cp:lastModifiedBy>
  <cp:revision>7</cp:revision>
  <cp:lastPrinted>2014-03-04T17:50:00Z</cp:lastPrinted>
  <dcterms:created xsi:type="dcterms:W3CDTF">2014-03-03T14:31:00Z</dcterms:created>
  <dcterms:modified xsi:type="dcterms:W3CDTF">2014-03-05T13:39:00Z</dcterms:modified>
</cp:coreProperties>
</file>