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0C64" w:rsidRPr="00D75DC6" w:rsidRDefault="00DC1FEB" w:rsidP="00A80C64">
      <w:pPr>
        <w:jc w:val="right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Kazimierza Wielka</w:t>
      </w:r>
      <w:r w:rsidR="00844C90" w:rsidRPr="00D75DC6">
        <w:rPr>
          <w:rFonts w:ascii="Tahoma" w:hAnsi="Tahoma" w:cs="Tahoma"/>
          <w:sz w:val="20"/>
          <w:szCs w:val="20"/>
        </w:rPr>
        <w:t xml:space="preserve">, dn. </w:t>
      </w:r>
      <w:r w:rsidRPr="00D75DC6">
        <w:rPr>
          <w:rFonts w:ascii="Tahoma" w:hAnsi="Tahoma" w:cs="Tahoma"/>
          <w:sz w:val="20"/>
          <w:szCs w:val="20"/>
        </w:rPr>
        <w:t>04</w:t>
      </w:r>
      <w:r w:rsidR="00A80C64" w:rsidRPr="00D75DC6">
        <w:rPr>
          <w:rFonts w:ascii="Tahoma" w:hAnsi="Tahoma" w:cs="Tahoma"/>
          <w:sz w:val="20"/>
          <w:szCs w:val="20"/>
        </w:rPr>
        <w:t>.</w:t>
      </w:r>
      <w:r w:rsidRPr="00D75DC6">
        <w:rPr>
          <w:rFonts w:ascii="Tahoma" w:hAnsi="Tahoma" w:cs="Tahoma"/>
          <w:sz w:val="20"/>
          <w:szCs w:val="20"/>
        </w:rPr>
        <w:t>03</w:t>
      </w:r>
      <w:r w:rsidR="00A80C64" w:rsidRPr="00D75DC6">
        <w:rPr>
          <w:rFonts w:ascii="Tahoma" w:hAnsi="Tahoma" w:cs="Tahoma"/>
          <w:sz w:val="20"/>
          <w:szCs w:val="20"/>
        </w:rPr>
        <w:t>.20</w:t>
      </w:r>
      <w:r w:rsidRPr="00D75DC6">
        <w:rPr>
          <w:rFonts w:ascii="Tahoma" w:hAnsi="Tahoma" w:cs="Tahoma"/>
          <w:sz w:val="20"/>
          <w:szCs w:val="20"/>
        </w:rPr>
        <w:t>20</w:t>
      </w:r>
      <w:r w:rsidR="00A80C64" w:rsidRPr="00D75DC6">
        <w:rPr>
          <w:rFonts w:ascii="Tahoma" w:hAnsi="Tahoma" w:cs="Tahoma"/>
          <w:sz w:val="20"/>
          <w:szCs w:val="20"/>
        </w:rPr>
        <w:t xml:space="preserve"> r.</w:t>
      </w:r>
    </w:p>
    <w:p w:rsidR="00A80C64" w:rsidRPr="00D75DC6" w:rsidRDefault="00A80C64" w:rsidP="00A80C64">
      <w:pPr>
        <w:jc w:val="both"/>
        <w:rPr>
          <w:rFonts w:ascii="Tahoma" w:hAnsi="Tahoma" w:cs="Tahoma"/>
          <w:sz w:val="20"/>
          <w:szCs w:val="20"/>
        </w:rPr>
      </w:pPr>
    </w:p>
    <w:p w:rsidR="00A80C64" w:rsidRPr="00D75DC6" w:rsidRDefault="00A80C64" w:rsidP="00A80C64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:rsidR="00A80C64" w:rsidRPr="00D75DC6" w:rsidRDefault="00A80C64" w:rsidP="00A80C64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:rsidR="00A80C64" w:rsidRPr="00D75DC6" w:rsidRDefault="00A80C64" w:rsidP="00A80C64">
      <w:pPr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Do Wykonawców uczestniczących w postępowaniu przetargowym.</w:t>
      </w:r>
    </w:p>
    <w:p w:rsidR="00A80C64" w:rsidRPr="00D75DC6" w:rsidRDefault="00A80C64" w:rsidP="00A80C64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:rsidR="00A80C64" w:rsidRPr="00D75DC6" w:rsidRDefault="00A80C64" w:rsidP="00A80C64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:rsidR="00A80C64" w:rsidRPr="00D75DC6" w:rsidRDefault="00A80C64" w:rsidP="00A80C64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20"/>
          <w:szCs w:val="20"/>
        </w:rPr>
      </w:pPr>
      <w:r w:rsidRPr="00D75DC6">
        <w:rPr>
          <w:rFonts w:ascii="Tahoma" w:eastAsia="Calibri" w:hAnsi="Tahoma" w:cs="Tahoma"/>
          <w:sz w:val="20"/>
          <w:szCs w:val="20"/>
        </w:rPr>
        <w:t xml:space="preserve">dot.: </w:t>
      </w:r>
      <w:r w:rsidRPr="00D75DC6">
        <w:rPr>
          <w:rFonts w:ascii="Tahoma" w:eastAsia="Calibri" w:hAnsi="Tahoma" w:cs="Tahoma"/>
          <w:b/>
          <w:sz w:val="20"/>
          <w:szCs w:val="20"/>
        </w:rPr>
        <w:t xml:space="preserve">postępowania o udzielenie zamówienia publicznego.  </w:t>
      </w:r>
    </w:p>
    <w:p w:rsidR="00A80C64" w:rsidRPr="00D75DC6" w:rsidRDefault="00A80C64" w:rsidP="00A80C64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20"/>
          <w:szCs w:val="20"/>
        </w:rPr>
      </w:pPr>
      <w:r w:rsidRPr="00D75DC6">
        <w:rPr>
          <w:rFonts w:ascii="Tahoma" w:eastAsia="Calibri" w:hAnsi="Tahoma" w:cs="Tahoma"/>
          <w:b/>
          <w:sz w:val="20"/>
          <w:szCs w:val="20"/>
        </w:rPr>
        <w:t>Nazwa zadania: „Ubezpieczenie mienia i odpowiedzialności Zamawiającego”</w:t>
      </w:r>
    </w:p>
    <w:p w:rsidR="00A80C64" w:rsidRPr="00D75DC6" w:rsidRDefault="00A80C64" w:rsidP="00A80C64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:rsidR="00A80C64" w:rsidRPr="00D75DC6" w:rsidRDefault="00A80C64" w:rsidP="00A80C64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20"/>
          <w:szCs w:val="20"/>
        </w:rPr>
      </w:pPr>
      <w:r w:rsidRPr="00D75DC6">
        <w:rPr>
          <w:rFonts w:ascii="Tahoma" w:eastAsia="Calibri" w:hAnsi="Tahoma" w:cs="Tahoma"/>
          <w:b/>
          <w:sz w:val="20"/>
          <w:szCs w:val="20"/>
        </w:rPr>
        <w:t>Zamawiający:</w:t>
      </w:r>
    </w:p>
    <w:p w:rsidR="00DC1FEB" w:rsidRPr="00D75DC6" w:rsidRDefault="00DC1FEB" w:rsidP="00DC1FEB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20"/>
          <w:szCs w:val="20"/>
        </w:rPr>
      </w:pPr>
      <w:r w:rsidRPr="00D75DC6">
        <w:rPr>
          <w:rFonts w:ascii="Tahoma" w:eastAsia="Calibri" w:hAnsi="Tahoma" w:cs="Tahoma"/>
          <w:b/>
          <w:sz w:val="20"/>
          <w:szCs w:val="20"/>
        </w:rPr>
        <w:t>Miasto i Gmina Kazimierza Wielka</w:t>
      </w:r>
    </w:p>
    <w:p w:rsidR="00DC1FEB" w:rsidRPr="00D75DC6" w:rsidRDefault="00DC1FEB" w:rsidP="00DC1FEB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20"/>
          <w:szCs w:val="20"/>
        </w:rPr>
      </w:pPr>
      <w:r w:rsidRPr="00D75DC6">
        <w:rPr>
          <w:rFonts w:ascii="Tahoma" w:eastAsia="Calibri" w:hAnsi="Tahoma" w:cs="Tahoma"/>
          <w:b/>
          <w:sz w:val="20"/>
          <w:szCs w:val="20"/>
        </w:rPr>
        <w:t>Ul. T. Kościuszki 12</w:t>
      </w:r>
    </w:p>
    <w:p w:rsidR="00A80C64" w:rsidRPr="00D75DC6" w:rsidRDefault="00DC1FEB" w:rsidP="00DC1FE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eastAsia="Calibri" w:hAnsi="Tahoma" w:cs="Tahoma"/>
          <w:b/>
          <w:sz w:val="20"/>
          <w:szCs w:val="20"/>
        </w:rPr>
        <w:t>28-500 Kazimierza Wielka</w:t>
      </w:r>
    </w:p>
    <w:p w:rsidR="00A80C64" w:rsidRPr="00D75DC6" w:rsidRDefault="00A80C64" w:rsidP="00A80C64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:rsidR="00A80C64" w:rsidRPr="00D75DC6" w:rsidRDefault="00A80C64" w:rsidP="00A80C64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0"/>
          <w:szCs w:val="20"/>
        </w:rPr>
      </w:pPr>
      <w:r w:rsidRPr="00D75DC6">
        <w:rPr>
          <w:rFonts w:ascii="Tahoma" w:eastAsia="Calibri" w:hAnsi="Tahoma" w:cs="Tahoma"/>
          <w:b/>
          <w:sz w:val="20"/>
          <w:szCs w:val="20"/>
        </w:rPr>
        <w:t xml:space="preserve">Informacja o przesunięciu terminu składania i otwarcia ofert oraz </w:t>
      </w:r>
      <w:r w:rsidR="00DC1FEB" w:rsidRPr="00D75DC6">
        <w:rPr>
          <w:rFonts w:ascii="Tahoma" w:eastAsia="Calibri" w:hAnsi="Tahoma" w:cs="Tahoma"/>
          <w:b/>
          <w:sz w:val="20"/>
          <w:szCs w:val="20"/>
        </w:rPr>
        <w:t xml:space="preserve">zanie załącznika nr 1 do SIWZ, a także </w:t>
      </w:r>
      <w:r w:rsidRPr="00D75DC6">
        <w:rPr>
          <w:rFonts w:ascii="Tahoma" w:eastAsia="Calibri" w:hAnsi="Tahoma" w:cs="Tahoma"/>
          <w:b/>
          <w:sz w:val="20"/>
          <w:szCs w:val="20"/>
        </w:rPr>
        <w:t>zmianie treści SIWZ</w:t>
      </w:r>
    </w:p>
    <w:p w:rsidR="00A80C64" w:rsidRPr="00D75DC6" w:rsidRDefault="00A80C64" w:rsidP="00A80C64">
      <w:pPr>
        <w:rPr>
          <w:rFonts w:ascii="Tahoma" w:eastAsia="Calibri" w:hAnsi="Tahoma" w:cs="Tahoma"/>
          <w:sz w:val="20"/>
          <w:szCs w:val="20"/>
        </w:rPr>
      </w:pPr>
    </w:p>
    <w:p w:rsidR="00A80C64" w:rsidRPr="00D75DC6" w:rsidRDefault="00A80C64" w:rsidP="00A80C64">
      <w:pPr>
        <w:rPr>
          <w:rFonts w:ascii="Tahoma" w:eastAsia="Calibri" w:hAnsi="Tahoma" w:cs="Tahoma"/>
          <w:sz w:val="20"/>
          <w:szCs w:val="20"/>
        </w:rPr>
      </w:pPr>
      <w:r w:rsidRPr="00D75DC6">
        <w:rPr>
          <w:rFonts w:ascii="Tahoma" w:eastAsia="Calibri" w:hAnsi="Tahoma" w:cs="Tahoma"/>
          <w:sz w:val="20"/>
          <w:szCs w:val="20"/>
        </w:rPr>
        <w:t>Niniejszym Zamawiający przedłuża termin składania ofert do 1</w:t>
      </w:r>
      <w:r w:rsidR="00DC1FEB" w:rsidRPr="00D75DC6">
        <w:rPr>
          <w:rFonts w:ascii="Tahoma" w:eastAsia="Calibri" w:hAnsi="Tahoma" w:cs="Tahoma"/>
          <w:sz w:val="20"/>
          <w:szCs w:val="20"/>
        </w:rPr>
        <w:t>0</w:t>
      </w:r>
      <w:r w:rsidRPr="00D75DC6">
        <w:rPr>
          <w:rFonts w:ascii="Tahoma" w:eastAsia="Calibri" w:hAnsi="Tahoma" w:cs="Tahoma"/>
          <w:sz w:val="20"/>
          <w:szCs w:val="20"/>
        </w:rPr>
        <w:t>.</w:t>
      </w:r>
      <w:r w:rsidR="00DC1FEB" w:rsidRPr="00D75DC6">
        <w:rPr>
          <w:rFonts w:ascii="Tahoma" w:eastAsia="Calibri" w:hAnsi="Tahoma" w:cs="Tahoma"/>
          <w:sz w:val="20"/>
          <w:szCs w:val="20"/>
        </w:rPr>
        <w:t>03</w:t>
      </w:r>
      <w:r w:rsidRPr="00D75DC6">
        <w:rPr>
          <w:rFonts w:ascii="Tahoma" w:eastAsia="Calibri" w:hAnsi="Tahoma" w:cs="Tahoma"/>
          <w:sz w:val="20"/>
          <w:szCs w:val="20"/>
        </w:rPr>
        <w:t>.20</w:t>
      </w:r>
      <w:r w:rsidR="00DC1FEB" w:rsidRPr="00D75DC6">
        <w:rPr>
          <w:rFonts w:ascii="Tahoma" w:eastAsia="Calibri" w:hAnsi="Tahoma" w:cs="Tahoma"/>
          <w:sz w:val="20"/>
          <w:szCs w:val="20"/>
        </w:rPr>
        <w:t>20</w:t>
      </w:r>
      <w:r w:rsidRPr="00D75DC6">
        <w:rPr>
          <w:rFonts w:ascii="Tahoma" w:eastAsia="Calibri" w:hAnsi="Tahoma" w:cs="Tahoma"/>
          <w:sz w:val="20"/>
          <w:szCs w:val="20"/>
        </w:rPr>
        <w:t xml:space="preserve"> r., godz. </w:t>
      </w:r>
      <w:r w:rsidR="00844C90" w:rsidRPr="00D75DC6">
        <w:rPr>
          <w:rFonts w:ascii="Tahoma" w:eastAsia="Calibri" w:hAnsi="Tahoma" w:cs="Tahoma"/>
          <w:sz w:val="20"/>
          <w:szCs w:val="20"/>
          <w:highlight w:val="yellow"/>
        </w:rPr>
        <w:t>1</w:t>
      </w:r>
      <w:r w:rsidR="00DC1FEB" w:rsidRPr="00D75DC6">
        <w:rPr>
          <w:rFonts w:ascii="Tahoma" w:eastAsia="Calibri" w:hAnsi="Tahoma" w:cs="Tahoma"/>
          <w:sz w:val="20"/>
          <w:szCs w:val="20"/>
          <w:highlight w:val="yellow"/>
        </w:rPr>
        <w:t>0</w:t>
      </w:r>
      <w:r w:rsidRPr="00D75DC6">
        <w:rPr>
          <w:rFonts w:ascii="Tahoma" w:eastAsia="Calibri" w:hAnsi="Tahoma" w:cs="Tahoma"/>
          <w:sz w:val="20"/>
          <w:szCs w:val="20"/>
          <w:highlight w:val="yellow"/>
        </w:rPr>
        <w:t>.00</w:t>
      </w:r>
      <w:r w:rsidRPr="00D75DC6">
        <w:rPr>
          <w:rFonts w:ascii="Tahoma" w:eastAsia="Calibri" w:hAnsi="Tahoma" w:cs="Tahoma"/>
          <w:sz w:val="20"/>
          <w:szCs w:val="20"/>
        </w:rPr>
        <w:t xml:space="preserve">. Otwarcie ofert nastąpi </w:t>
      </w:r>
      <w:r w:rsidR="00DC1FEB" w:rsidRPr="00D75DC6">
        <w:rPr>
          <w:rFonts w:ascii="Tahoma" w:eastAsia="Calibri" w:hAnsi="Tahoma" w:cs="Tahoma"/>
          <w:sz w:val="20"/>
          <w:szCs w:val="20"/>
        </w:rPr>
        <w:t>10</w:t>
      </w:r>
      <w:r w:rsidRPr="00D75DC6">
        <w:rPr>
          <w:rFonts w:ascii="Tahoma" w:eastAsia="Calibri" w:hAnsi="Tahoma" w:cs="Tahoma"/>
          <w:sz w:val="20"/>
          <w:szCs w:val="20"/>
        </w:rPr>
        <w:t>.</w:t>
      </w:r>
      <w:r w:rsidR="00DC1FEB" w:rsidRPr="00D75DC6">
        <w:rPr>
          <w:rFonts w:ascii="Tahoma" w:eastAsia="Calibri" w:hAnsi="Tahoma" w:cs="Tahoma"/>
          <w:sz w:val="20"/>
          <w:szCs w:val="20"/>
        </w:rPr>
        <w:t>03</w:t>
      </w:r>
      <w:r w:rsidRPr="00D75DC6">
        <w:rPr>
          <w:rFonts w:ascii="Tahoma" w:eastAsia="Calibri" w:hAnsi="Tahoma" w:cs="Tahoma"/>
          <w:sz w:val="20"/>
          <w:szCs w:val="20"/>
        </w:rPr>
        <w:t>.20</w:t>
      </w:r>
      <w:r w:rsidR="00DC1FEB" w:rsidRPr="00D75DC6">
        <w:rPr>
          <w:rFonts w:ascii="Tahoma" w:eastAsia="Calibri" w:hAnsi="Tahoma" w:cs="Tahoma"/>
          <w:sz w:val="20"/>
          <w:szCs w:val="20"/>
        </w:rPr>
        <w:t>20</w:t>
      </w:r>
      <w:r w:rsidRPr="00D75DC6">
        <w:rPr>
          <w:rFonts w:ascii="Tahoma" w:eastAsia="Calibri" w:hAnsi="Tahoma" w:cs="Tahoma"/>
          <w:sz w:val="20"/>
          <w:szCs w:val="20"/>
        </w:rPr>
        <w:t xml:space="preserve"> </w:t>
      </w:r>
      <w:r w:rsidR="006265BB" w:rsidRPr="00D75DC6">
        <w:rPr>
          <w:rFonts w:ascii="Tahoma" w:eastAsia="Calibri" w:hAnsi="Tahoma" w:cs="Tahoma"/>
          <w:sz w:val="20"/>
          <w:szCs w:val="20"/>
        </w:rPr>
        <w:t xml:space="preserve">r., o godz. </w:t>
      </w:r>
      <w:r w:rsidR="00844C90" w:rsidRPr="00D75DC6">
        <w:rPr>
          <w:rFonts w:ascii="Tahoma" w:eastAsia="Calibri" w:hAnsi="Tahoma" w:cs="Tahoma"/>
          <w:sz w:val="20"/>
          <w:szCs w:val="20"/>
          <w:highlight w:val="yellow"/>
        </w:rPr>
        <w:t>1</w:t>
      </w:r>
      <w:r w:rsidR="00DC1FEB" w:rsidRPr="00D75DC6">
        <w:rPr>
          <w:rFonts w:ascii="Tahoma" w:eastAsia="Calibri" w:hAnsi="Tahoma" w:cs="Tahoma"/>
          <w:sz w:val="20"/>
          <w:szCs w:val="20"/>
          <w:highlight w:val="yellow"/>
        </w:rPr>
        <w:t>0</w:t>
      </w:r>
      <w:r w:rsidRPr="00D75DC6">
        <w:rPr>
          <w:rFonts w:ascii="Tahoma" w:eastAsia="Calibri" w:hAnsi="Tahoma" w:cs="Tahoma"/>
          <w:sz w:val="20"/>
          <w:szCs w:val="20"/>
          <w:highlight w:val="yellow"/>
        </w:rPr>
        <w:t>.1</w:t>
      </w:r>
      <w:r w:rsidR="00DC1FEB" w:rsidRPr="00D75DC6">
        <w:rPr>
          <w:rFonts w:ascii="Tahoma" w:eastAsia="Calibri" w:hAnsi="Tahoma" w:cs="Tahoma"/>
          <w:sz w:val="20"/>
          <w:szCs w:val="20"/>
          <w:highlight w:val="yellow"/>
        </w:rPr>
        <w:t>0</w:t>
      </w:r>
      <w:r w:rsidRPr="00D75DC6">
        <w:rPr>
          <w:rFonts w:ascii="Tahoma" w:eastAsia="Calibri" w:hAnsi="Tahoma" w:cs="Tahoma"/>
          <w:sz w:val="20"/>
          <w:szCs w:val="20"/>
          <w:highlight w:val="yellow"/>
        </w:rPr>
        <w:t>.</w:t>
      </w:r>
    </w:p>
    <w:p w:rsidR="00A80C64" w:rsidRPr="00D75DC6" w:rsidRDefault="00A80C64" w:rsidP="00A80C64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:rsidR="00A80C64" w:rsidRPr="00D75DC6" w:rsidRDefault="00A80C64" w:rsidP="00A80C64">
      <w:pPr>
        <w:rPr>
          <w:rFonts w:ascii="Tahoma" w:eastAsia="Calibri" w:hAnsi="Tahoma" w:cs="Tahoma"/>
          <w:sz w:val="20"/>
          <w:szCs w:val="20"/>
        </w:rPr>
      </w:pPr>
      <w:r w:rsidRPr="00D75DC6">
        <w:rPr>
          <w:rFonts w:ascii="Tahoma" w:eastAsia="Calibri" w:hAnsi="Tahoma" w:cs="Tahoma"/>
          <w:sz w:val="20"/>
          <w:szCs w:val="20"/>
        </w:rPr>
        <w:t>W związku z powyższym, na podstawie art. 38 ust. 4 Ustawy z dnia 29.01.2004 r. prawo zamówień publicznych (Dz. U. 2019 poz. 1843), zwanej dalej Ustawą Zamawiający zmienia treść specyfikacji istotnych warunków zamówienia. Zmianie ulega:</w:t>
      </w:r>
    </w:p>
    <w:p w:rsidR="00A80C64" w:rsidRPr="00D75DC6" w:rsidRDefault="00A80C64" w:rsidP="00A80C64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0C64" w:rsidRPr="00D75DC6" w:rsidRDefault="00A80C64" w:rsidP="00A80C6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Pkt. 15.13, str. 9 SIWZ:</w:t>
      </w:r>
    </w:p>
    <w:p w:rsidR="00A80C64" w:rsidRPr="00D75DC6" w:rsidRDefault="00A80C64" w:rsidP="00A80C64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75DC6">
        <w:rPr>
          <w:rFonts w:ascii="Tahoma" w:hAnsi="Tahoma" w:cs="Tahoma"/>
          <w:i/>
          <w:sz w:val="20"/>
          <w:szCs w:val="20"/>
        </w:rPr>
        <w:t>Było:</w:t>
      </w:r>
    </w:p>
    <w:p w:rsidR="00DC1FEB" w:rsidRPr="00D75DC6" w:rsidRDefault="00DC1FEB" w:rsidP="00DC1FEB">
      <w:pPr>
        <w:pStyle w:val="Akapitzlist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Oferta musi być złożona Zamawiającemu w nieprzejrzystej i zamkniętej kopercie z opisem:</w:t>
      </w:r>
    </w:p>
    <w:p w:rsidR="00DC1FEB" w:rsidRPr="00D75DC6" w:rsidRDefault="00DC1FEB" w:rsidP="00DC1FEB">
      <w:pPr>
        <w:ind w:left="1136" w:right="-1" w:hanging="427"/>
        <w:rPr>
          <w:rFonts w:ascii="Tahoma" w:hAnsi="Tahoma" w:cs="Tahoma"/>
          <w:sz w:val="20"/>
          <w:szCs w:val="20"/>
          <w:u w:val="single"/>
        </w:rPr>
      </w:pPr>
      <w:r w:rsidRPr="00D75DC6">
        <w:rPr>
          <w:rFonts w:ascii="Tahoma" w:hAnsi="Tahoma" w:cs="Tahoma"/>
          <w:sz w:val="20"/>
          <w:szCs w:val="20"/>
          <w:u w:val="single"/>
        </w:rPr>
        <w:t>pełna nazwa wykonawcy</w:t>
      </w:r>
    </w:p>
    <w:p w:rsidR="00DC1FEB" w:rsidRPr="00D75DC6" w:rsidRDefault="00DC1FEB" w:rsidP="00DC1FEB">
      <w:pPr>
        <w:ind w:left="1136" w:right="-1" w:hanging="427"/>
        <w:rPr>
          <w:rFonts w:ascii="Tahoma" w:hAnsi="Tahoma" w:cs="Tahoma"/>
          <w:sz w:val="20"/>
          <w:szCs w:val="20"/>
          <w:u w:val="single"/>
        </w:rPr>
      </w:pPr>
      <w:r w:rsidRPr="00D75DC6">
        <w:rPr>
          <w:rFonts w:ascii="Tahoma" w:hAnsi="Tahoma" w:cs="Tahoma"/>
          <w:sz w:val="20"/>
          <w:szCs w:val="20"/>
          <w:u w:val="single"/>
        </w:rPr>
        <w:t>adres</w:t>
      </w:r>
    </w:p>
    <w:p w:rsidR="00DC1FEB" w:rsidRPr="00D75DC6" w:rsidRDefault="00DC1FEB" w:rsidP="00DC1FEB">
      <w:pPr>
        <w:ind w:left="1136" w:right="-1" w:hanging="427"/>
        <w:rPr>
          <w:rFonts w:ascii="Tahoma" w:hAnsi="Tahoma" w:cs="Tahoma"/>
          <w:sz w:val="20"/>
          <w:szCs w:val="20"/>
          <w:u w:val="single"/>
        </w:rPr>
      </w:pPr>
      <w:r w:rsidRPr="00D75DC6">
        <w:rPr>
          <w:rFonts w:ascii="Tahoma" w:hAnsi="Tahoma" w:cs="Tahoma"/>
          <w:sz w:val="20"/>
          <w:szCs w:val="20"/>
          <w:u w:val="single"/>
        </w:rPr>
        <w:t xml:space="preserve">numer telefonu, faksu </w:t>
      </w:r>
    </w:p>
    <w:p w:rsidR="00DC1FEB" w:rsidRPr="00D75DC6" w:rsidRDefault="00DC1FEB" w:rsidP="00DC1FEB">
      <w:pPr>
        <w:tabs>
          <w:tab w:val="left" w:pos="4678"/>
        </w:tabs>
        <w:ind w:left="1134" w:right="-1" w:hanging="427"/>
        <w:outlineLvl w:val="0"/>
        <w:rPr>
          <w:rFonts w:ascii="Tahoma" w:hAnsi="Tahoma" w:cs="Tahoma"/>
          <w:i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  <w:u w:val="single"/>
        </w:rPr>
        <w:t>NIP, REGON</w:t>
      </w:r>
      <w:r w:rsidRPr="00D75DC6">
        <w:rPr>
          <w:rFonts w:ascii="Tahoma" w:hAnsi="Tahoma" w:cs="Tahoma"/>
          <w:i/>
          <w:sz w:val="20"/>
          <w:szCs w:val="20"/>
        </w:rPr>
        <w:t xml:space="preserve"> </w:t>
      </w:r>
    </w:p>
    <w:p w:rsidR="00DC1FEB" w:rsidRPr="00D75DC6" w:rsidRDefault="00DC1FEB" w:rsidP="00DC1FEB">
      <w:pPr>
        <w:tabs>
          <w:tab w:val="left" w:pos="993"/>
        </w:tabs>
        <w:ind w:right="-1"/>
        <w:outlineLvl w:val="0"/>
        <w:rPr>
          <w:rFonts w:ascii="Tahoma" w:hAnsi="Tahoma" w:cs="Tahoma"/>
          <w:b/>
          <w:i/>
          <w:sz w:val="20"/>
          <w:szCs w:val="20"/>
        </w:rPr>
      </w:pPr>
      <w:r w:rsidRPr="00D75DC6">
        <w:rPr>
          <w:rFonts w:ascii="Tahoma" w:hAnsi="Tahoma" w:cs="Tahoma"/>
          <w:b/>
          <w:i/>
          <w:sz w:val="20"/>
          <w:szCs w:val="20"/>
        </w:rPr>
        <w:tab/>
        <w:t>OFERTA NA UBEZPIECZENIE MIENIA I ODPOWIEDZIALNOŚCI ZAMAWIAJĄCEGO</w:t>
      </w:r>
    </w:p>
    <w:p w:rsidR="00DC1FEB" w:rsidRPr="00D75DC6" w:rsidRDefault="00DC1FEB" w:rsidP="00DC1FEB">
      <w:pPr>
        <w:tabs>
          <w:tab w:val="left" w:pos="4678"/>
        </w:tabs>
        <w:ind w:left="1988" w:right="-1"/>
        <w:outlineLvl w:val="0"/>
        <w:rPr>
          <w:rFonts w:ascii="Tahoma" w:hAnsi="Tahoma" w:cs="Tahoma"/>
          <w:b/>
          <w:i/>
          <w:sz w:val="20"/>
          <w:szCs w:val="20"/>
        </w:rPr>
      </w:pPr>
      <w:r w:rsidRPr="00D75DC6">
        <w:rPr>
          <w:rFonts w:ascii="Tahoma" w:hAnsi="Tahoma" w:cs="Tahoma"/>
          <w:b/>
          <w:i/>
          <w:sz w:val="20"/>
          <w:szCs w:val="20"/>
        </w:rPr>
        <w:t>– NIE OTWIERAĆ PRZED 06.03.2020 r. godz. 11</w:t>
      </w:r>
      <w:r w:rsidRPr="00D75DC6">
        <w:rPr>
          <w:rFonts w:ascii="Tahoma" w:hAnsi="Tahoma" w:cs="Tahoma"/>
          <w:b/>
          <w:i/>
          <w:sz w:val="20"/>
          <w:szCs w:val="20"/>
          <w:vertAlign w:val="superscript"/>
        </w:rPr>
        <w:t>30</w:t>
      </w:r>
    </w:p>
    <w:p w:rsidR="00A80C64" w:rsidRPr="00D75DC6" w:rsidRDefault="00A80C64" w:rsidP="006265BB">
      <w:pPr>
        <w:tabs>
          <w:tab w:val="left" w:pos="993"/>
        </w:tabs>
        <w:ind w:right="-1"/>
        <w:outlineLvl w:val="0"/>
        <w:rPr>
          <w:rFonts w:ascii="Tahoma" w:hAnsi="Tahoma" w:cs="Tahoma"/>
          <w:i/>
          <w:sz w:val="20"/>
          <w:szCs w:val="20"/>
        </w:rPr>
      </w:pPr>
    </w:p>
    <w:p w:rsidR="00A80C64" w:rsidRPr="00D75DC6" w:rsidRDefault="00A80C64" w:rsidP="00A80C64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75DC6">
        <w:rPr>
          <w:rFonts w:ascii="Tahoma" w:hAnsi="Tahoma" w:cs="Tahoma"/>
          <w:i/>
          <w:sz w:val="20"/>
          <w:szCs w:val="20"/>
        </w:rPr>
        <w:t>Jest:</w:t>
      </w:r>
    </w:p>
    <w:p w:rsidR="00DC1FEB" w:rsidRPr="00D75DC6" w:rsidRDefault="00DC1FEB" w:rsidP="00DC1FEB">
      <w:pPr>
        <w:pStyle w:val="Akapitzlist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Oferta musi być złożona Zamawiającemu w nieprzejrzystej i zamkniętej kopercie z opisem:</w:t>
      </w:r>
    </w:p>
    <w:p w:rsidR="00DC1FEB" w:rsidRPr="00D75DC6" w:rsidRDefault="00DC1FEB" w:rsidP="00DC1FEB">
      <w:pPr>
        <w:ind w:left="1136" w:right="-1" w:hanging="427"/>
        <w:rPr>
          <w:rFonts w:ascii="Tahoma" w:hAnsi="Tahoma" w:cs="Tahoma"/>
          <w:sz w:val="20"/>
          <w:szCs w:val="20"/>
          <w:u w:val="single"/>
        </w:rPr>
      </w:pPr>
      <w:r w:rsidRPr="00D75DC6">
        <w:rPr>
          <w:rFonts w:ascii="Tahoma" w:hAnsi="Tahoma" w:cs="Tahoma"/>
          <w:sz w:val="20"/>
          <w:szCs w:val="20"/>
          <w:u w:val="single"/>
        </w:rPr>
        <w:t>pełna nazwa wykonawcy</w:t>
      </w:r>
    </w:p>
    <w:p w:rsidR="00DC1FEB" w:rsidRPr="00D75DC6" w:rsidRDefault="00DC1FEB" w:rsidP="00DC1FEB">
      <w:pPr>
        <w:ind w:left="1136" w:right="-1" w:hanging="427"/>
        <w:rPr>
          <w:rFonts w:ascii="Tahoma" w:hAnsi="Tahoma" w:cs="Tahoma"/>
          <w:sz w:val="20"/>
          <w:szCs w:val="20"/>
          <w:u w:val="single"/>
        </w:rPr>
      </w:pPr>
      <w:r w:rsidRPr="00D75DC6">
        <w:rPr>
          <w:rFonts w:ascii="Tahoma" w:hAnsi="Tahoma" w:cs="Tahoma"/>
          <w:sz w:val="20"/>
          <w:szCs w:val="20"/>
          <w:u w:val="single"/>
        </w:rPr>
        <w:t>adres</w:t>
      </w:r>
    </w:p>
    <w:p w:rsidR="00DC1FEB" w:rsidRPr="00D75DC6" w:rsidRDefault="00DC1FEB" w:rsidP="00DC1FEB">
      <w:pPr>
        <w:ind w:left="1136" w:right="-1" w:hanging="427"/>
        <w:rPr>
          <w:rFonts w:ascii="Tahoma" w:hAnsi="Tahoma" w:cs="Tahoma"/>
          <w:sz w:val="20"/>
          <w:szCs w:val="20"/>
          <w:u w:val="single"/>
        </w:rPr>
      </w:pPr>
      <w:r w:rsidRPr="00D75DC6">
        <w:rPr>
          <w:rFonts w:ascii="Tahoma" w:hAnsi="Tahoma" w:cs="Tahoma"/>
          <w:sz w:val="20"/>
          <w:szCs w:val="20"/>
          <w:u w:val="single"/>
        </w:rPr>
        <w:t xml:space="preserve">numer telefonu, faksu </w:t>
      </w:r>
    </w:p>
    <w:p w:rsidR="00DC1FEB" w:rsidRPr="00D75DC6" w:rsidRDefault="00DC1FEB" w:rsidP="00DC1FEB">
      <w:pPr>
        <w:tabs>
          <w:tab w:val="left" w:pos="4678"/>
        </w:tabs>
        <w:ind w:left="1134" w:right="-1" w:hanging="427"/>
        <w:outlineLvl w:val="0"/>
        <w:rPr>
          <w:rFonts w:ascii="Tahoma" w:hAnsi="Tahoma" w:cs="Tahoma"/>
          <w:i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  <w:u w:val="single"/>
        </w:rPr>
        <w:t>NIP, REGON</w:t>
      </w:r>
      <w:r w:rsidRPr="00D75DC6">
        <w:rPr>
          <w:rFonts w:ascii="Tahoma" w:hAnsi="Tahoma" w:cs="Tahoma"/>
          <w:i/>
          <w:sz w:val="20"/>
          <w:szCs w:val="20"/>
        </w:rPr>
        <w:t xml:space="preserve"> </w:t>
      </w:r>
    </w:p>
    <w:p w:rsidR="00DC1FEB" w:rsidRPr="00D75DC6" w:rsidRDefault="00DC1FEB" w:rsidP="00DC1FEB">
      <w:pPr>
        <w:tabs>
          <w:tab w:val="left" w:pos="993"/>
        </w:tabs>
        <w:ind w:right="-1"/>
        <w:outlineLvl w:val="0"/>
        <w:rPr>
          <w:rFonts w:ascii="Tahoma" w:hAnsi="Tahoma" w:cs="Tahoma"/>
          <w:b/>
          <w:i/>
          <w:sz w:val="20"/>
          <w:szCs w:val="20"/>
        </w:rPr>
      </w:pPr>
      <w:r w:rsidRPr="00D75DC6">
        <w:rPr>
          <w:rFonts w:ascii="Tahoma" w:hAnsi="Tahoma" w:cs="Tahoma"/>
          <w:b/>
          <w:i/>
          <w:sz w:val="20"/>
          <w:szCs w:val="20"/>
        </w:rPr>
        <w:tab/>
        <w:t>OFERTA NA UBEZPIECZENIE MIENIA I ODPOWIEDZIALNOŚCI ZAMAWIAJĄCEGO</w:t>
      </w:r>
    </w:p>
    <w:p w:rsidR="00DC1FEB" w:rsidRPr="00D75DC6" w:rsidRDefault="00DC1FEB" w:rsidP="00DC1FEB">
      <w:pPr>
        <w:tabs>
          <w:tab w:val="left" w:pos="4678"/>
        </w:tabs>
        <w:ind w:left="1988" w:right="-1"/>
        <w:outlineLvl w:val="0"/>
        <w:rPr>
          <w:rFonts w:ascii="Tahoma" w:hAnsi="Tahoma" w:cs="Tahoma"/>
          <w:b/>
          <w:i/>
          <w:sz w:val="20"/>
          <w:szCs w:val="20"/>
        </w:rPr>
      </w:pPr>
      <w:r w:rsidRPr="00D75DC6">
        <w:rPr>
          <w:rFonts w:ascii="Tahoma" w:hAnsi="Tahoma" w:cs="Tahoma"/>
          <w:b/>
          <w:i/>
          <w:sz w:val="20"/>
          <w:szCs w:val="20"/>
        </w:rPr>
        <w:t>– NIE OTWIERAĆ PRZED 10.03.2020 r. godz. 10</w:t>
      </w:r>
      <w:r w:rsidRPr="00D75DC6">
        <w:rPr>
          <w:rFonts w:ascii="Tahoma" w:hAnsi="Tahoma" w:cs="Tahoma"/>
          <w:b/>
          <w:i/>
          <w:sz w:val="20"/>
          <w:szCs w:val="20"/>
          <w:vertAlign w:val="superscript"/>
        </w:rPr>
        <w:t>00</w:t>
      </w:r>
    </w:p>
    <w:p w:rsidR="00A80C64" w:rsidRPr="00D75DC6" w:rsidRDefault="00A80C64" w:rsidP="006265BB">
      <w:pPr>
        <w:tabs>
          <w:tab w:val="left" w:pos="993"/>
        </w:tabs>
        <w:ind w:right="-1"/>
        <w:outlineLvl w:val="0"/>
        <w:rPr>
          <w:rFonts w:ascii="Tahoma" w:hAnsi="Tahoma" w:cs="Tahoma"/>
          <w:b/>
          <w:sz w:val="20"/>
          <w:szCs w:val="20"/>
        </w:rPr>
      </w:pPr>
    </w:p>
    <w:p w:rsidR="00A80C64" w:rsidRPr="00D75DC6" w:rsidRDefault="00A80C64" w:rsidP="00A80C64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0C64" w:rsidRPr="00D75DC6" w:rsidRDefault="00A80C64" w:rsidP="00A80C6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Pkt. 16.1, str. 9 SIWZ:</w:t>
      </w:r>
    </w:p>
    <w:p w:rsidR="00A80C64" w:rsidRPr="00D75DC6" w:rsidRDefault="00A80C64" w:rsidP="00A80C64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75DC6">
        <w:rPr>
          <w:rFonts w:ascii="Tahoma" w:hAnsi="Tahoma" w:cs="Tahoma"/>
          <w:i/>
          <w:sz w:val="20"/>
          <w:szCs w:val="20"/>
        </w:rPr>
        <w:t>Było:</w:t>
      </w:r>
    </w:p>
    <w:p w:rsidR="00DC1FEB" w:rsidRPr="00D75DC6" w:rsidRDefault="00DC1FEB" w:rsidP="00DC1FE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Oferty należy składać do dnia </w:t>
      </w:r>
      <w:r w:rsidRPr="00D75DC6">
        <w:rPr>
          <w:rFonts w:ascii="Tahoma" w:hAnsi="Tahoma" w:cs="Tahoma"/>
          <w:b/>
          <w:bCs/>
          <w:i/>
          <w:iCs/>
          <w:sz w:val="20"/>
          <w:szCs w:val="20"/>
        </w:rPr>
        <w:t>06.03.2020</w:t>
      </w:r>
      <w:r w:rsidRPr="00D75DC6">
        <w:rPr>
          <w:rFonts w:ascii="Tahoma" w:hAnsi="Tahoma" w:cs="Tahoma"/>
          <w:b/>
          <w:i/>
          <w:sz w:val="20"/>
          <w:szCs w:val="20"/>
        </w:rPr>
        <w:t xml:space="preserve"> r. do godz. 11</w:t>
      </w:r>
      <w:r w:rsidRPr="00D75DC6">
        <w:rPr>
          <w:rFonts w:ascii="Tahoma" w:hAnsi="Tahoma" w:cs="Tahoma"/>
          <w:b/>
          <w:i/>
          <w:sz w:val="20"/>
          <w:szCs w:val="20"/>
          <w:vertAlign w:val="superscript"/>
        </w:rPr>
        <w:t>00</w:t>
      </w:r>
      <w:r w:rsidRPr="00D75DC6">
        <w:rPr>
          <w:rFonts w:ascii="Tahoma" w:hAnsi="Tahoma" w:cs="Tahoma"/>
          <w:sz w:val="20"/>
          <w:szCs w:val="20"/>
        </w:rPr>
        <w:t xml:space="preserve"> w Urzędzie Miasta i Gminy Kazimierza Wielka, pod rygorem nie rozpatrzenia oferty wniesionej po tym terminie bez względu na przyczyny opóźnienia (art. 84, ust. 2 Ustawy);</w:t>
      </w:r>
    </w:p>
    <w:p w:rsidR="00A80C64" w:rsidRPr="00D75DC6" w:rsidRDefault="00A80C64" w:rsidP="00A80C64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A80C64" w:rsidRPr="00D75DC6" w:rsidRDefault="00A80C64" w:rsidP="00A80C64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75DC6">
        <w:rPr>
          <w:rFonts w:ascii="Tahoma" w:hAnsi="Tahoma" w:cs="Tahoma"/>
          <w:i/>
          <w:sz w:val="20"/>
          <w:szCs w:val="20"/>
        </w:rPr>
        <w:t>Jest:</w:t>
      </w:r>
    </w:p>
    <w:p w:rsidR="00DC1FEB" w:rsidRPr="00D75DC6" w:rsidRDefault="00DC1FEB" w:rsidP="00DC1FEB">
      <w:pPr>
        <w:pStyle w:val="Akapitzlist"/>
        <w:numPr>
          <w:ilvl w:val="1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lastRenderedPageBreak/>
        <w:t xml:space="preserve">Oferty należy składać do dnia </w:t>
      </w:r>
      <w:r w:rsidRPr="00D75DC6">
        <w:rPr>
          <w:rFonts w:ascii="Tahoma" w:hAnsi="Tahoma" w:cs="Tahoma"/>
          <w:b/>
          <w:bCs/>
          <w:i/>
          <w:iCs/>
          <w:sz w:val="20"/>
          <w:szCs w:val="20"/>
          <w:lang w:val="pl-PL"/>
        </w:rPr>
        <w:t>10</w:t>
      </w:r>
      <w:r w:rsidRPr="00D75DC6">
        <w:rPr>
          <w:rFonts w:ascii="Tahoma" w:hAnsi="Tahoma" w:cs="Tahoma"/>
          <w:b/>
          <w:bCs/>
          <w:i/>
          <w:iCs/>
          <w:sz w:val="20"/>
          <w:szCs w:val="20"/>
        </w:rPr>
        <w:t>.03.2020 r.</w:t>
      </w:r>
      <w:r w:rsidRPr="00D75DC6">
        <w:rPr>
          <w:rFonts w:ascii="Tahoma" w:hAnsi="Tahoma" w:cs="Tahoma"/>
          <w:b/>
          <w:i/>
          <w:sz w:val="20"/>
          <w:szCs w:val="20"/>
        </w:rPr>
        <w:t xml:space="preserve"> do godz. 1</w:t>
      </w:r>
      <w:r w:rsidRPr="00D75DC6">
        <w:rPr>
          <w:rFonts w:ascii="Tahoma" w:hAnsi="Tahoma" w:cs="Tahoma"/>
          <w:b/>
          <w:i/>
          <w:sz w:val="20"/>
          <w:szCs w:val="20"/>
          <w:lang w:val="pl-PL"/>
        </w:rPr>
        <w:t>0</w:t>
      </w:r>
      <w:r w:rsidRPr="00D75DC6">
        <w:rPr>
          <w:rFonts w:ascii="Tahoma" w:hAnsi="Tahoma" w:cs="Tahoma"/>
          <w:b/>
          <w:i/>
          <w:sz w:val="20"/>
          <w:szCs w:val="20"/>
          <w:vertAlign w:val="superscript"/>
        </w:rPr>
        <w:t>00</w:t>
      </w:r>
      <w:r w:rsidRPr="00D75DC6">
        <w:rPr>
          <w:rFonts w:ascii="Tahoma" w:hAnsi="Tahoma" w:cs="Tahoma"/>
          <w:sz w:val="20"/>
          <w:szCs w:val="20"/>
        </w:rPr>
        <w:t xml:space="preserve"> w Urzędzie Miasta i Gminy Kazimierza Wielka, pod rygorem nie rozpatrzenia oferty wniesionej po tym terminie bez względu na przyczyny opóźnienia (art. 84, ust. 2 Ustawy);</w:t>
      </w:r>
    </w:p>
    <w:p w:rsidR="00A80C64" w:rsidRPr="00D75DC6" w:rsidRDefault="00A80C64" w:rsidP="00A80C64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A80C64" w:rsidRPr="00D75DC6" w:rsidRDefault="00A80C64" w:rsidP="00A80C64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A80C64" w:rsidRPr="00D75DC6" w:rsidRDefault="00A80C64" w:rsidP="00A80C6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Pkt. 16.5, str. 9 SIWZ:</w:t>
      </w:r>
    </w:p>
    <w:p w:rsidR="00A80C64" w:rsidRPr="00D75DC6" w:rsidRDefault="00A80C64" w:rsidP="00A80C64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75DC6">
        <w:rPr>
          <w:rFonts w:ascii="Tahoma" w:hAnsi="Tahoma" w:cs="Tahoma"/>
          <w:i/>
          <w:sz w:val="20"/>
          <w:szCs w:val="20"/>
        </w:rPr>
        <w:t>Było:</w:t>
      </w:r>
    </w:p>
    <w:p w:rsidR="00DC1FEB" w:rsidRPr="00D75DC6" w:rsidRDefault="00DC1FEB" w:rsidP="00DC1FEB">
      <w:pPr>
        <w:pStyle w:val="Akapitzlist"/>
        <w:numPr>
          <w:ilvl w:val="1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Otwarcie ofert nastąpi w Urzędzie Miasta i Gminy Kazimierza Wielka, w dniu 06.03.2020 r. o godz. 11</w:t>
      </w:r>
      <w:r w:rsidRPr="00D75DC6">
        <w:rPr>
          <w:rFonts w:ascii="Tahoma" w:hAnsi="Tahoma" w:cs="Tahoma"/>
          <w:sz w:val="20"/>
          <w:szCs w:val="20"/>
          <w:vertAlign w:val="superscript"/>
        </w:rPr>
        <w:t>30</w:t>
      </w:r>
      <w:r w:rsidRPr="00D75DC6">
        <w:rPr>
          <w:rFonts w:ascii="Tahoma" w:hAnsi="Tahoma" w:cs="Tahoma"/>
          <w:sz w:val="20"/>
          <w:szCs w:val="20"/>
        </w:rPr>
        <w:t>.</w:t>
      </w:r>
    </w:p>
    <w:p w:rsidR="00A80C64" w:rsidRPr="00D75DC6" w:rsidRDefault="00A80C64" w:rsidP="00A80C64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A80C64" w:rsidRPr="00D75DC6" w:rsidRDefault="00A80C64" w:rsidP="00A80C64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75DC6">
        <w:rPr>
          <w:rFonts w:ascii="Tahoma" w:hAnsi="Tahoma" w:cs="Tahoma"/>
          <w:i/>
          <w:sz w:val="20"/>
          <w:szCs w:val="20"/>
        </w:rPr>
        <w:t>Jest:</w:t>
      </w:r>
    </w:p>
    <w:p w:rsidR="00DC1FEB" w:rsidRPr="00D75DC6" w:rsidRDefault="00DC1FEB" w:rsidP="00DC1FEB">
      <w:pPr>
        <w:pStyle w:val="Akapitzlist"/>
        <w:numPr>
          <w:ilvl w:val="1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Otwarcie ofert nastąpi w Urzędzie Miasta i Gminy Kazimierza Wielka, w dniu </w:t>
      </w:r>
      <w:r w:rsidRPr="00D75DC6">
        <w:rPr>
          <w:rFonts w:ascii="Tahoma" w:hAnsi="Tahoma" w:cs="Tahoma"/>
          <w:sz w:val="20"/>
          <w:szCs w:val="20"/>
          <w:lang w:val="pl-PL"/>
        </w:rPr>
        <w:t>10</w:t>
      </w:r>
      <w:r w:rsidRPr="00D75DC6">
        <w:rPr>
          <w:rFonts w:ascii="Tahoma" w:hAnsi="Tahoma" w:cs="Tahoma"/>
          <w:sz w:val="20"/>
          <w:szCs w:val="20"/>
        </w:rPr>
        <w:t>.03.2020 r. o godz. 1</w:t>
      </w:r>
      <w:r w:rsidRPr="00D75DC6">
        <w:rPr>
          <w:rFonts w:ascii="Tahoma" w:hAnsi="Tahoma" w:cs="Tahoma"/>
          <w:sz w:val="20"/>
          <w:szCs w:val="20"/>
          <w:lang w:val="pl-PL"/>
        </w:rPr>
        <w:t>0</w:t>
      </w:r>
      <w:r w:rsidRPr="00D75DC6">
        <w:rPr>
          <w:rFonts w:ascii="Tahoma" w:hAnsi="Tahoma" w:cs="Tahoma"/>
          <w:sz w:val="20"/>
          <w:szCs w:val="20"/>
          <w:vertAlign w:val="superscript"/>
          <w:lang w:val="pl-PL"/>
        </w:rPr>
        <w:t>1</w:t>
      </w:r>
      <w:r w:rsidRPr="00D75DC6">
        <w:rPr>
          <w:rFonts w:ascii="Tahoma" w:hAnsi="Tahoma" w:cs="Tahoma"/>
          <w:sz w:val="20"/>
          <w:szCs w:val="20"/>
          <w:vertAlign w:val="superscript"/>
        </w:rPr>
        <w:t>0</w:t>
      </w:r>
      <w:r w:rsidRPr="00D75DC6">
        <w:rPr>
          <w:rFonts w:ascii="Tahoma" w:hAnsi="Tahoma" w:cs="Tahoma"/>
          <w:sz w:val="20"/>
          <w:szCs w:val="20"/>
        </w:rPr>
        <w:t>.</w:t>
      </w:r>
    </w:p>
    <w:p w:rsidR="00A80C64" w:rsidRPr="00D75DC6" w:rsidRDefault="00A80C64" w:rsidP="00A80C64">
      <w:pPr>
        <w:spacing w:before="12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A80C64" w:rsidRPr="00D75DC6" w:rsidRDefault="00DC1FEB">
      <w:pPr>
        <w:rPr>
          <w:rFonts w:ascii="Tahoma" w:hAnsi="Tahoma" w:cs="Tahoma"/>
          <w:b/>
          <w:bCs/>
          <w:sz w:val="20"/>
          <w:szCs w:val="20"/>
        </w:rPr>
      </w:pPr>
      <w:r w:rsidRPr="00D75DC6">
        <w:rPr>
          <w:rFonts w:ascii="Tahoma" w:hAnsi="Tahoma" w:cs="Tahoma"/>
          <w:b/>
          <w:bCs/>
          <w:sz w:val="20"/>
          <w:szCs w:val="20"/>
        </w:rPr>
        <w:t>Załącznik nr 1 do SIWZ, str. 17 SIWZ</w:t>
      </w:r>
    </w:p>
    <w:p w:rsidR="00DC1FEB" w:rsidRPr="00D75DC6" w:rsidRDefault="00DC1FEB">
      <w:pPr>
        <w:rPr>
          <w:rFonts w:ascii="Tahoma" w:hAnsi="Tahoma" w:cs="Tahoma"/>
          <w:i/>
          <w:iCs/>
          <w:sz w:val="20"/>
          <w:szCs w:val="20"/>
        </w:rPr>
      </w:pPr>
    </w:p>
    <w:p w:rsidR="00DC1FEB" w:rsidRPr="00D75DC6" w:rsidRDefault="00DC1FEB">
      <w:pPr>
        <w:rPr>
          <w:rFonts w:ascii="Tahoma" w:hAnsi="Tahoma" w:cs="Tahoma"/>
          <w:i/>
          <w:iCs/>
          <w:sz w:val="20"/>
          <w:szCs w:val="20"/>
        </w:rPr>
      </w:pPr>
      <w:r w:rsidRPr="00D75DC6">
        <w:rPr>
          <w:rFonts w:ascii="Tahoma" w:hAnsi="Tahoma" w:cs="Tahoma"/>
          <w:i/>
          <w:iCs/>
          <w:sz w:val="20"/>
          <w:szCs w:val="20"/>
        </w:rPr>
        <w:t>Było:</w:t>
      </w:r>
    </w:p>
    <w:p w:rsidR="00DC1FEB" w:rsidRPr="00D75DC6" w:rsidRDefault="00DC1FEB" w:rsidP="00DC1FE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D75DC6">
        <w:rPr>
          <w:rFonts w:ascii="Tahoma" w:hAnsi="Tahoma" w:cs="Tahoma"/>
          <w:bCs/>
          <w:sz w:val="20"/>
          <w:u w:val="none"/>
        </w:rPr>
        <w:t>Załącznik Nr 1</w:t>
      </w:r>
    </w:p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5664"/>
        <w:jc w:val="right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:rsidR="00DC1FEB" w:rsidRPr="00D75DC6" w:rsidRDefault="00DC1FEB" w:rsidP="00DC1FEB">
      <w:pPr>
        <w:ind w:left="7088"/>
        <w:jc w:val="center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           (miejscowość, data)</w:t>
      </w:r>
    </w:p>
    <w:p w:rsidR="00DC1FEB" w:rsidRPr="00D75DC6" w:rsidRDefault="00DC1FEB" w:rsidP="00DC1FEB">
      <w:pPr>
        <w:ind w:right="6803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   Wykonawca/ Wykonawcy wspólnie ubiegający się o udzielenie zamówienia*</w:t>
      </w:r>
    </w:p>
    <w:p w:rsidR="00DC1FEB" w:rsidRPr="00D75DC6" w:rsidRDefault="00DC1FEB" w:rsidP="00DC1FEB">
      <w:pPr>
        <w:ind w:right="6803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* (w przypadku Wykonawców wspólnie ubiegających się o udzielenie zamówienia w formularzu Oferty należy wpisać wszystkich Wykonawców wspólnie ubiegających się o udzielenie zamówienia)</w:t>
      </w:r>
    </w:p>
    <w:p w:rsidR="00DC1FEB" w:rsidRPr="00D75DC6" w:rsidRDefault="00DC1FEB" w:rsidP="00DC1FEB">
      <w:pPr>
        <w:ind w:right="6803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Nazwa:…………………………………………………………………………………..</w:t>
      </w: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Województwo:……………………………………………………………………….</w:t>
      </w: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Miejscowość:…………………………………………………………………………</w:t>
      </w:r>
    </w:p>
    <w:p w:rsidR="00DC1FEB" w:rsidRPr="00D75DC6" w:rsidRDefault="00DC1FEB" w:rsidP="00DC1FEB">
      <w:pPr>
        <w:spacing w:line="360" w:lineRule="auto"/>
        <w:ind w:right="-113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Kod pocztowy:………………………………………………………………………</w:t>
      </w: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Kraj:……………………………………………………………………………………..</w:t>
      </w: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Adres pocztowy (ulic, nr domu i lokalu):  ……………………………………………</w:t>
      </w:r>
    </w:p>
    <w:p w:rsidR="00DC1FEB" w:rsidRPr="00D75DC6" w:rsidRDefault="00DC1FEB" w:rsidP="00DC1FEB">
      <w:pPr>
        <w:spacing w:line="360" w:lineRule="auto"/>
        <w:ind w:right="6803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Tel.:………………………………………..</w:t>
      </w:r>
    </w:p>
    <w:p w:rsidR="00DC1FEB" w:rsidRPr="00D75DC6" w:rsidRDefault="00DC1FEB" w:rsidP="00DC1FEB">
      <w:pPr>
        <w:spacing w:line="360" w:lineRule="auto"/>
        <w:ind w:right="6803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Fax:………………………………………..</w:t>
      </w:r>
    </w:p>
    <w:p w:rsidR="00DC1FEB" w:rsidRPr="00D75DC6" w:rsidRDefault="00DC1FEB" w:rsidP="00DC1FEB">
      <w:pPr>
        <w:ind w:right="6803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e-mail: ………………………………...</w:t>
      </w:r>
    </w:p>
    <w:p w:rsidR="00DC1FEB" w:rsidRPr="00D75DC6" w:rsidRDefault="00DC1FEB" w:rsidP="00DC1FEB">
      <w:pPr>
        <w:ind w:right="6803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Miasto i Gmina Kazimierza Wielka</w:t>
      </w:r>
    </w:p>
    <w:p w:rsidR="00DC1FEB" w:rsidRPr="00D75DC6" w:rsidRDefault="00DC1FEB" w:rsidP="00DC1FE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Ul. T. Kościuszki 12</w:t>
      </w:r>
    </w:p>
    <w:p w:rsidR="00DC1FEB" w:rsidRPr="00D75DC6" w:rsidRDefault="00DC1FEB" w:rsidP="00DC1FE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28-500 Kazimierza Wielka</w:t>
      </w:r>
    </w:p>
    <w:p w:rsidR="00DC1FEB" w:rsidRPr="00D75DC6" w:rsidRDefault="00DC1FEB" w:rsidP="00DC1FE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O F E R TA</w:t>
      </w:r>
    </w:p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ab/>
        <w:t xml:space="preserve">Przystępując do przetargu na </w:t>
      </w:r>
      <w:r w:rsidRPr="00D75DC6">
        <w:rPr>
          <w:rFonts w:ascii="Tahoma" w:hAnsi="Tahoma" w:cs="Tahoma"/>
          <w:b/>
          <w:i/>
          <w:sz w:val="20"/>
          <w:szCs w:val="20"/>
        </w:rPr>
        <w:t xml:space="preserve">UBEZPIECZENIE MIENIA I ODPOWIEDZIALNOŚCI ZAMAWIAJĄCEGO </w:t>
      </w:r>
      <w:r w:rsidRPr="00D75DC6">
        <w:rPr>
          <w:rFonts w:ascii="Tahoma" w:hAnsi="Tahoma" w:cs="Tahoma"/>
          <w:sz w:val="20"/>
          <w:szCs w:val="20"/>
        </w:rPr>
        <w:t>zgodnie ze SIWZ, oferujemy wykonanie zamówienia:</w:t>
      </w:r>
    </w:p>
    <w:p w:rsidR="00DC1FEB" w:rsidRPr="00D75DC6" w:rsidRDefault="00DC1FEB" w:rsidP="00DC1FEB">
      <w:pPr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w części I Zamówienia*</w:t>
      </w:r>
    </w:p>
    <w:p w:rsidR="00DC1FEB" w:rsidRPr="00D75DC6" w:rsidRDefault="00DC1FEB" w:rsidP="00DC1FEB">
      <w:pPr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w części II Zamówienia*</w:t>
      </w:r>
    </w:p>
    <w:p w:rsidR="00DC1FEB" w:rsidRPr="00D75DC6" w:rsidRDefault="00DC1FEB" w:rsidP="00DC1FEB">
      <w:pPr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w części III Zamówienia*</w:t>
      </w:r>
    </w:p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na następujących warunkach:</w:t>
      </w:r>
    </w:p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Część I Zamówienia</w:t>
      </w:r>
    </w:p>
    <w:p w:rsidR="00DC1FEB" w:rsidRPr="00D75DC6" w:rsidRDefault="00DC1FEB" w:rsidP="00DC1FEB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Oferta obejmuje okres ubezpieczenia wskazany w SIWZ to jest:</w:t>
      </w:r>
    </w:p>
    <w:p w:rsidR="00DC1FEB" w:rsidRPr="00D75DC6" w:rsidRDefault="00DC1FEB" w:rsidP="00DC1FEB">
      <w:pPr>
        <w:pStyle w:val="Tekstpodstawowywcity"/>
        <w:ind w:left="0"/>
        <w:rPr>
          <w:rFonts w:ascii="Tahoma" w:hAnsi="Tahoma" w:cs="Tahoma"/>
          <w:b/>
          <w:sz w:val="20"/>
          <w:szCs w:val="20"/>
          <w:highlight w:val="green"/>
        </w:rPr>
      </w:pPr>
    </w:p>
    <w:p w:rsidR="00DC1FEB" w:rsidRPr="00D75DC6" w:rsidRDefault="00DC1FEB" w:rsidP="00DC1FEB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ubezpieczenia majątkowe: od  05.05.2020 r. do 04.05.2023 r.</w:t>
      </w:r>
    </w:p>
    <w:p w:rsidR="00DC1FEB" w:rsidRPr="00D75DC6" w:rsidRDefault="00DC1FEB" w:rsidP="00DC1FEB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 xml:space="preserve">Cena łączna: </w:t>
      </w:r>
      <w:r w:rsidRPr="00D75DC6">
        <w:rPr>
          <w:rFonts w:ascii="Tahoma" w:hAnsi="Tahoma" w:cs="Tahoma"/>
          <w:b/>
          <w:sz w:val="20"/>
          <w:szCs w:val="20"/>
        </w:rPr>
        <w:tab/>
        <w:t xml:space="preserve">……………………… zł </w:t>
      </w:r>
    </w:p>
    <w:p w:rsidR="00DC1FEB" w:rsidRPr="00D75DC6" w:rsidRDefault="00DC1FEB" w:rsidP="00DC1FEB">
      <w:pPr>
        <w:tabs>
          <w:tab w:val="left" w:pos="360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tabs>
          <w:tab w:val="left" w:pos="360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*niepotrzebne skreślić</w:t>
      </w:r>
    </w:p>
    <w:p w:rsidR="00DC1FEB" w:rsidRPr="00D75DC6" w:rsidRDefault="00DC1FEB" w:rsidP="00DC1FEB">
      <w:pPr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br w:type="page"/>
      </w:r>
      <w:bookmarkStart w:id="0" w:name="_GoBack"/>
      <w:bookmarkEnd w:id="0"/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lastRenderedPageBreak/>
        <w:t>Akceptujemy wszystkie klauzule obligatoryjne od nr 1 do 39 oraz następujące klauzule fakultatywne (w części I zamówienia):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DC1FEB" w:rsidRPr="00D75DC6" w:rsidTr="00DC1F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DC1FEB" w:rsidRPr="00D75DC6" w:rsidTr="00DC1FEB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16 pkt</w:t>
            </w:r>
          </w:p>
        </w:tc>
      </w:tr>
      <w:tr w:rsidR="00DC1FEB" w:rsidRPr="00D75DC6" w:rsidTr="00DC1F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DC1FEB" w:rsidRPr="00D75DC6" w:rsidTr="00DC1FEB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DC1FEB" w:rsidRPr="00D75DC6" w:rsidTr="00DC1FEB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DC1FEB" w:rsidRPr="00D75DC6" w:rsidTr="00DC1F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DC1FEB" w:rsidRPr="00D75DC6" w:rsidTr="00DC1FEB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DC1FEB" w:rsidRPr="00D75DC6" w:rsidTr="00DC1FEB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zwiększonych kosztów działalności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</w:tbl>
    <w:p w:rsidR="00DC1FEB" w:rsidRPr="00D75DC6" w:rsidRDefault="00DC1FEB" w:rsidP="00DC1FEB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D75DC6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**Wykonawca w ofercie zaakceptuje albo klauzulę nr 44 albo klauzulę nr 45. W przypadku zaakceptowania w ofercie zarówno klauzuli nr 44 jak i klauzuli nr 45, Zamawiający uzna, że do oferty ma zastosowanie klauzula korzystniejsza dla Zamawiającego (klauzula nr 45) i za tę klauzulę przyzna punkty w trakcie oceny oferty Wykonawcy.</w:t>
      </w: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spacing w:line="360" w:lineRule="auto"/>
        <w:ind w:left="62"/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D75DC6">
        <w:rPr>
          <w:rFonts w:ascii="Tahoma" w:hAnsi="Tahoma" w:cs="Tahoma"/>
          <w:b/>
          <w:position w:val="-4"/>
          <w:sz w:val="20"/>
          <w:szCs w:val="20"/>
        </w:rPr>
        <w:t>Wprowadzamy następujące postanowienia dodatkowe do oferty dotyczące zwiększenia limitów: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DC1FEB" w:rsidRPr="00D75DC6" w:rsidTr="00DC1FEB">
        <w:tc>
          <w:tcPr>
            <w:tcW w:w="567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lastRenderedPageBreak/>
              <w:t>C4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D75DC6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D75DC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odpowiedzialności w ubezpieczeniu odpowiedzialności cywilnej zarządcy drogi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1FEB" w:rsidRPr="00D75DC6" w:rsidRDefault="00DC1FEB" w:rsidP="00DC1FEB">
      <w:pPr>
        <w:jc w:val="both"/>
        <w:rPr>
          <w:rFonts w:ascii="Tahoma" w:hAnsi="Tahoma" w:cs="Tahoma"/>
          <w:position w:val="-4"/>
          <w:sz w:val="20"/>
          <w:szCs w:val="20"/>
        </w:rPr>
      </w:pPr>
      <w:r w:rsidRPr="00D75DC6">
        <w:rPr>
          <w:rFonts w:ascii="Tahoma" w:hAnsi="Tahoma" w:cs="Tahoma"/>
          <w:position w:val="-4"/>
          <w:sz w:val="20"/>
          <w:szCs w:val="20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DC1FEB" w:rsidRPr="00D75DC6" w:rsidRDefault="00DC1FEB" w:rsidP="00DC1FEB">
      <w:pPr>
        <w:spacing w:line="360" w:lineRule="auto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D75DC6">
        <w:rPr>
          <w:rFonts w:ascii="Tahoma" w:hAnsi="Tahoma" w:cs="Tahoma"/>
          <w:b/>
          <w:position w:val="-4"/>
          <w:sz w:val="20"/>
          <w:szCs w:val="20"/>
        </w:rPr>
        <w:t xml:space="preserve">Część II Zamówienia </w:t>
      </w:r>
    </w:p>
    <w:p w:rsidR="00DC1FEB" w:rsidRPr="00D75DC6" w:rsidRDefault="00DC1FEB" w:rsidP="00DC1FEB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</w:p>
    <w:p w:rsidR="00DC1FEB" w:rsidRPr="00D75DC6" w:rsidRDefault="00DC1FEB" w:rsidP="00DC1FEB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Oferta obejmuje okres ubezpieczenia wskazany w SIWZ to jest: 3 okresy roczne, maksymalnie okres ubezpieczeń komunikacyjnych zakończy się 03.05.2024 r.</w:t>
      </w:r>
    </w:p>
    <w:p w:rsidR="00DC1FEB" w:rsidRPr="00D75DC6" w:rsidRDefault="00DC1FEB" w:rsidP="00DC1FEB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</w:p>
    <w:p w:rsidR="00DC1FEB" w:rsidRPr="00D75DC6" w:rsidRDefault="00DC1FEB" w:rsidP="00DC1FEB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 xml:space="preserve">Cena łączna: </w:t>
      </w:r>
      <w:r w:rsidRPr="00D75DC6">
        <w:rPr>
          <w:rFonts w:ascii="Tahoma" w:hAnsi="Tahoma" w:cs="Tahoma"/>
          <w:b/>
          <w:sz w:val="20"/>
          <w:szCs w:val="20"/>
        </w:rPr>
        <w:tab/>
        <w:t xml:space="preserve">……………………… zł </w:t>
      </w:r>
    </w:p>
    <w:p w:rsidR="00DC1FEB" w:rsidRPr="00D75DC6" w:rsidRDefault="00DC1FEB" w:rsidP="00DC1FEB">
      <w:pPr>
        <w:tabs>
          <w:tab w:val="left" w:pos="360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Akceptujemy wszystkie klauzule obligatoryjne od nr 1 do 4 oraz następujące klauzule fakultatywne w części II zamówienia:</w:t>
      </w:r>
    </w:p>
    <w:p w:rsidR="00DC1FEB" w:rsidRPr="00D75DC6" w:rsidRDefault="00DC1FEB" w:rsidP="00DC1FEB">
      <w:pPr>
        <w:suppressAutoHyphens/>
        <w:ind w:left="34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DC1FEB" w:rsidRPr="00D75DC6" w:rsidTr="00DC1FEB">
        <w:trPr>
          <w:trHeight w:val="480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DC1FEB" w:rsidRPr="00D75DC6" w:rsidTr="00DC1FEB">
        <w:trPr>
          <w:trHeight w:val="386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3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20 pkt</w:t>
            </w:r>
          </w:p>
        </w:tc>
      </w:tr>
      <w:tr w:rsidR="00DC1FEB" w:rsidRPr="00D75DC6" w:rsidTr="00DC1FEB">
        <w:trPr>
          <w:trHeight w:val="344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05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wynajmu pojazdu zastępczego I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wynajmu pojazdu zastępczego II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</w:tbl>
    <w:p w:rsidR="00DC1FEB" w:rsidRPr="00D75DC6" w:rsidRDefault="00DC1FEB" w:rsidP="00DC1FEB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D75DC6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DC1FEB" w:rsidRPr="00D75DC6" w:rsidRDefault="00DC1FEB" w:rsidP="00DC1FEB">
      <w:pPr>
        <w:ind w:left="709" w:hanging="360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D75DC6">
        <w:rPr>
          <w:rFonts w:ascii="Tahoma" w:hAnsi="Tahoma" w:cs="Tahoma"/>
          <w:b/>
          <w:position w:val="-4"/>
          <w:sz w:val="20"/>
          <w:szCs w:val="20"/>
        </w:rPr>
        <w:t xml:space="preserve">Część III Zamówienia </w:t>
      </w:r>
    </w:p>
    <w:p w:rsidR="00DC1FEB" w:rsidRPr="00D75DC6" w:rsidRDefault="00DC1FEB" w:rsidP="00DC1FEB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Oferta obejmuje okres ubezpieczenia wskazany w SIWZ to jest: od 05.05.2020  r. do 04.05.2023 r.</w:t>
      </w:r>
    </w:p>
    <w:p w:rsidR="00DC1FEB" w:rsidRPr="00D75DC6" w:rsidRDefault="00DC1FEB" w:rsidP="00DC1FEB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</w:p>
    <w:p w:rsidR="00DC1FEB" w:rsidRPr="00D75DC6" w:rsidRDefault="00DC1FEB" w:rsidP="00DC1FEB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 xml:space="preserve">Cena łączna: </w:t>
      </w:r>
      <w:r w:rsidRPr="00D75DC6">
        <w:rPr>
          <w:rFonts w:ascii="Tahoma" w:hAnsi="Tahoma" w:cs="Tahoma"/>
          <w:b/>
          <w:sz w:val="20"/>
          <w:szCs w:val="20"/>
        </w:rPr>
        <w:tab/>
        <w:t xml:space="preserve">……………………… zł </w:t>
      </w:r>
    </w:p>
    <w:p w:rsidR="00DC1FEB" w:rsidRPr="00D75DC6" w:rsidRDefault="00DC1FEB" w:rsidP="00DC1FEB">
      <w:pPr>
        <w:tabs>
          <w:tab w:val="left" w:pos="360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Akceptujemy wszystkie klauzule obligatoryjne od nr 1 do 4 oraz następujące klauzule fakultatywne w części III zamówienia:</w:t>
      </w:r>
    </w:p>
    <w:p w:rsidR="00DC1FEB" w:rsidRPr="00D75DC6" w:rsidRDefault="00DC1FEB" w:rsidP="00DC1FEB">
      <w:pPr>
        <w:suppressAutoHyphens/>
        <w:ind w:left="34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559"/>
      </w:tblGrid>
      <w:tr w:rsidR="00DC1FEB" w:rsidRPr="00D75DC6" w:rsidTr="00DC1FEB">
        <w:trPr>
          <w:trHeight w:val="480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DC1FEB" w:rsidRPr="00D75DC6" w:rsidTr="00DC1FEB">
        <w:trPr>
          <w:trHeight w:val="386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3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  <w:tr w:rsidR="00DC1FEB" w:rsidRPr="00D75DC6" w:rsidTr="00DC1FEB">
        <w:trPr>
          <w:trHeight w:val="344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zasiłku dziennego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05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rozszerzenia zakresu o zawał serca i udar mózgu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czasowego zakresu ochrony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automatycznego pokrycia w NNW OSP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zwrotu kosztów badań lekarskich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zwiększenia sumy ubezpieczenia w ubezpieczeniu bezimiennym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zwiększenia limitu odpowiedzialności dla kosztów leczenia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kosztów leczenia stomatologicznego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świadczenia za pobyt w szpitalu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</w:tbl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D75DC6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709" w:hanging="360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Oświadczenie dotyczące wszystkich części Zamówienia:</w:t>
      </w:r>
    </w:p>
    <w:p w:rsidR="00DC1FEB" w:rsidRPr="00D75DC6" w:rsidRDefault="00DC1FEB" w:rsidP="00DC1FEB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uzyskaliśmy informacje niezbędne do przygotowania oferty i właściwego wykonania zamówienia oraz przyjmujemy warunki określone w SIWZ.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lastRenderedPageBreak/>
        <w:t>Oświadczamy, że jesteśmy związani niniejszą ofertą przez okres 30 dni od daty upływu terminu składania ofert.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zawarte w warunkach umownych SIWZ zaproponowane przez Zamawiającego warunki płatności zostały przez naszą firmę zaakceptowane.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usługa ubezpieczenia zwolniona jest z podatku VAT zgodnie z art. 43 ust. 1 pkt 37 Ustawy z dnia 11 marca 2004 o podatku od towarów i usług (Dz.U. z 2018 r. poz. 2174 z późn. zm.).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zapoznaliśmy się i akceptujemy istotne postanowienia umowy określone w SIWZ</w:t>
      </w:r>
      <w:r w:rsidRPr="00D75DC6">
        <w:rPr>
          <w:rFonts w:ascii="Tahoma" w:hAnsi="Tahoma" w:cs="Tahoma"/>
          <w:sz w:val="20"/>
          <w:szCs w:val="20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Zamierzamy powierzyć niżej wymienionym podwykonawcom następujący zakres czynności ubezpieczeniowych związanych z przedmiotem zamówienia </w:t>
      </w:r>
      <w:r w:rsidRPr="00D75DC6">
        <w:rPr>
          <w:rFonts w:ascii="Tahoma" w:hAnsi="Tahoma" w:cs="Tahoma"/>
          <w:i/>
          <w:sz w:val="20"/>
          <w:szCs w:val="20"/>
        </w:rPr>
        <w:t>(wypełniają Wykonawcy, którzy deklarują taki zamiar)</w:t>
      </w:r>
      <w:r w:rsidRPr="00D75DC6">
        <w:rPr>
          <w:rFonts w:ascii="Tahoma" w:hAnsi="Tahoma" w:cs="Tahoma"/>
          <w:sz w:val="20"/>
          <w:szCs w:val="20"/>
        </w:rPr>
        <w:t>:</w:t>
      </w:r>
    </w:p>
    <w:p w:rsidR="00DC1FEB" w:rsidRPr="00D75DC6" w:rsidRDefault="00DC1FEB" w:rsidP="00DC1FEB">
      <w:pPr>
        <w:ind w:left="709" w:hanging="349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DC1FEB" w:rsidRPr="00D75DC6" w:rsidTr="00DC1FEB">
        <w:trPr>
          <w:jc w:val="center"/>
        </w:trPr>
        <w:tc>
          <w:tcPr>
            <w:tcW w:w="561" w:type="dxa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04" w:type="dxa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bCs/>
                <w:sz w:val="20"/>
                <w:szCs w:val="20"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Firma podwykonawcy</w:t>
            </w:r>
          </w:p>
        </w:tc>
      </w:tr>
      <w:tr w:rsidR="00DC1FEB" w:rsidRPr="00D75DC6" w:rsidTr="00DC1FEB">
        <w:trPr>
          <w:jc w:val="center"/>
        </w:trPr>
        <w:tc>
          <w:tcPr>
            <w:tcW w:w="561" w:type="dxa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FEB" w:rsidRPr="00D75DC6" w:rsidTr="00DC1FEB">
        <w:trPr>
          <w:jc w:val="center"/>
        </w:trPr>
        <w:tc>
          <w:tcPr>
            <w:tcW w:w="561" w:type="dxa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późn. zm).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708"/>
      </w:tblGrid>
      <w:tr w:rsidR="00DC1FEB" w:rsidRPr="00D75DC6" w:rsidTr="00DC1FEB">
        <w:tc>
          <w:tcPr>
            <w:tcW w:w="4765" w:type="dxa"/>
            <w:shd w:val="clear" w:color="auto" w:fill="auto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Warunki ubezpieczenia mające zastosowanie do danego ubezpieczenia</w:t>
            </w:r>
          </w:p>
        </w:tc>
      </w:tr>
      <w:tr w:rsidR="00DC1FEB" w:rsidRPr="00D75DC6" w:rsidTr="00DC1FEB">
        <w:tc>
          <w:tcPr>
            <w:tcW w:w="9589" w:type="dxa"/>
            <w:gridSpan w:val="2"/>
            <w:shd w:val="clear" w:color="auto" w:fill="auto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Część I zamówienia</w:t>
            </w:r>
          </w:p>
        </w:tc>
      </w:tr>
      <w:tr w:rsidR="00DC1FEB" w:rsidRPr="00D75DC6" w:rsidTr="00DC1FEB">
        <w:tc>
          <w:tcPr>
            <w:tcW w:w="4765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DC1FEB" w:rsidRPr="00D75DC6" w:rsidTr="00DC1FEB">
        <w:tc>
          <w:tcPr>
            <w:tcW w:w="4765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DC1FEB" w:rsidRPr="00D75DC6" w:rsidRDefault="00DC1FEB" w:rsidP="00DC1FEB">
            <w:pPr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DC1FEB" w:rsidRPr="00D75DC6" w:rsidTr="00DC1FEB">
        <w:tc>
          <w:tcPr>
            <w:tcW w:w="4765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DC1FEB" w:rsidRPr="00D75DC6" w:rsidRDefault="00DC1FEB" w:rsidP="00DC1FEB">
            <w:pPr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DC1FEB" w:rsidRPr="00D75DC6" w:rsidTr="00DC1FEB">
        <w:tc>
          <w:tcPr>
            <w:tcW w:w="9589" w:type="dxa"/>
            <w:gridSpan w:val="2"/>
            <w:shd w:val="clear" w:color="auto" w:fill="auto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Część II zamówienia</w:t>
            </w:r>
          </w:p>
        </w:tc>
      </w:tr>
      <w:tr w:rsidR="00DC1FEB" w:rsidRPr="00D75DC6" w:rsidTr="00DC1FEB">
        <w:tc>
          <w:tcPr>
            <w:tcW w:w="4765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:rsidR="00DC1FEB" w:rsidRPr="00D75DC6" w:rsidRDefault="00DC1FEB" w:rsidP="00DC1FEB">
            <w:pPr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DC1FEB" w:rsidRPr="00D75DC6" w:rsidTr="00DC1FEB">
        <w:tc>
          <w:tcPr>
            <w:tcW w:w="4765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DC1FEB" w:rsidRPr="00D75DC6" w:rsidRDefault="00DC1FEB" w:rsidP="00DC1FEB">
            <w:pPr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DC1FEB" w:rsidRPr="00D75DC6" w:rsidTr="00DC1FEB">
        <w:tc>
          <w:tcPr>
            <w:tcW w:w="9589" w:type="dxa"/>
            <w:gridSpan w:val="2"/>
            <w:shd w:val="clear" w:color="auto" w:fill="auto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Część III zamówienia</w:t>
            </w:r>
          </w:p>
        </w:tc>
      </w:tr>
      <w:tr w:rsidR="00DC1FEB" w:rsidRPr="00D75DC6" w:rsidTr="00DC1FEB">
        <w:tc>
          <w:tcPr>
            <w:tcW w:w="4765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……………………….</w:t>
            </w:r>
          </w:p>
        </w:tc>
        <w:tc>
          <w:tcPr>
            <w:tcW w:w="4824" w:type="dxa"/>
            <w:shd w:val="clear" w:color="auto" w:fill="auto"/>
          </w:tcPr>
          <w:p w:rsidR="00DC1FEB" w:rsidRPr="00D75DC6" w:rsidRDefault="00DC1FEB" w:rsidP="00DC1FEB">
            <w:pPr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</w:tbl>
    <w:p w:rsidR="00DC1FEB" w:rsidRPr="00D75DC6" w:rsidRDefault="00DC1FEB" w:rsidP="00DC1FE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pStyle w:val="Akapitzlist"/>
        <w:numPr>
          <w:ilvl w:val="0"/>
          <w:numId w:val="13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D75DC6">
        <w:rPr>
          <w:rFonts w:ascii="Tahoma" w:eastAsia="Times New Roman" w:hAnsi="Tahoma" w:cs="Tahoma"/>
          <w:sz w:val="20"/>
          <w:szCs w:val="20"/>
        </w:rPr>
        <w:t>Zobowiązujemy się, w przypadku oceny naszej oferty jako najkorzystniejszej, do dostarczenia Zamawiającemu ustandaryzowanego dokumentu zawierającego informacje o produkcie ubezpieczeniowym oraz ww. OWU przed zawarciem umowy o udzielenie zamówienia publicznego, zgodnie z postanowieniami pkt. 21.3 SIWZ.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Wykonawca którego reprezentujemy jest:</w:t>
      </w:r>
    </w:p>
    <w:p w:rsidR="00DC1FEB" w:rsidRPr="00D75DC6" w:rsidRDefault="00DC1FEB" w:rsidP="00DC1FEB">
      <w:pPr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5DC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75DC6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DC1FEB" w:rsidRPr="00D75DC6" w:rsidRDefault="00DC1FEB" w:rsidP="00DC1FEB">
      <w:pPr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5DC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75DC6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DC1FEB" w:rsidRPr="00D75DC6" w:rsidRDefault="00DC1FEB" w:rsidP="00DC1FEB">
      <w:pPr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5DC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75DC6">
        <w:rPr>
          <w:rFonts w:ascii="Tahoma" w:hAnsi="Tahoma" w:cs="Tahoma"/>
          <w:sz w:val="20"/>
          <w:szCs w:val="20"/>
        </w:rPr>
        <w:t xml:space="preserve">  dużym przedsiębiorstwem</w:t>
      </w:r>
    </w:p>
    <w:p w:rsidR="00DC1FEB" w:rsidRPr="00D75DC6" w:rsidRDefault="00DC1FEB" w:rsidP="00DC1FE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720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 Załącznikami do niniejszej oferty są:</w:t>
      </w:r>
    </w:p>
    <w:p w:rsidR="00DC1FEB" w:rsidRPr="00D75DC6" w:rsidRDefault="00DC1FEB" w:rsidP="00DC1FEB">
      <w:pPr>
        <w:numPr>
          <w:ilvl w:val="0"/>
          <w:numId w:val="1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Oświadczenie nr 1,</w:t>
      </w:r>
    </w:p>
    <w:p w:rsidR="00DC1FEB" w:rsidRPr="00D75DC6" w:rsidRDefault="00DC1FEB" w:rsidP="00DC1FEB">
      <w:pPr>
        <w:numPr>
          <w:ilvl w:val="0"/>
          <w:numId w:val="1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Pełnomocnictwo dla osoby podpisującej ofertę (jeśli umocowanie nie wynika z KRS bądź dokumentu równorzędnego),</w:t>
      </w:r>
    </w:p>
    <w:p w:rsidR="00DC1FEB" w:rsidRPr="00D75DC6" w:rsidRDefault="00DC1FEB" w:rsidP="00DC1FEB">
      <w:pPr>
        <w:ind w:left="774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709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W sprawach nieuregulowanych w ofercie oraz SIWZ, zastosowanie mają OWU. W przypadku wystąpienia sprzecznych zapisów z OWU pierwszeństwo mają zapisy SIWZ i oferty.</w:t>
      </w:r>
    </w:p>
    <w:p w:rsidR="00DC1FEB" w:rsidRPr="00D75DC6" w:rsidRDefault="00DC1FEB" w:rsidP="00DC1FEB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Na złożoną ofertę składa się........... ponumerowanych stron z zachowaniem ciągłości numeracji.</w:t>
      </w: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ab/>
      </w:r>
      <w:r w:rsidRPr="00D75DC6">
        <w:rPr>
          <w:rFonts w:ascii="Tahoma" w:hAnsi="Tahoma" w:cs="Tahoma"/>
          <w:sz w:val="20"/>
          <w:szCs w:val="20"/>
        </w:rPr>
        <w:tab/>
        <w:t xml:space="preserve"> </w:t>
      </w:r>
      <w:r w:rsidRPr="00D75DC6">
        <w:rPr>
          <w:rFonts w:ascii="Tahoma" w:hAnsi="Tahoma" w:cs="Tahoma"/>
          <w:sz w:val="20"/>
          <w:szCs w:val="20"/>
        </w:rPr>
        <w:tab/>
      </w:r>
      <w:r w:rsidRPr="00D75DC6">
        <w:rPr>
          <w:rFonts w:ascii="Tahoma" w:hAnsi="Tahoma" w:cs="Tahoma"/>
          <w:sz w:val="20"/>
          <w:szCs w:val="20"/>
        </w:rPr>
        <w:tab/>
      </w:r>
      <w:r w:rsidRPr="00D75DC6">
        <w:rPr>
          <w:rFonts w:ascii="Tahoma" w:hAnsi="Tahoma" w:cs="Tahoma"/>
          <w:sz w:val="20"/>
          <w:szCs w:val="20"/>
        </w:rPr>
        <w:tab/>
      </w:r>
      <w:r w:rsidRPr="00D75DC6">
        <w:rPr>
          <w:rFonts w:ascii="Tahoma" w:hAnsi="Tahoma" w:cs="Tahoma"/>
          <w:sz w:val="20"/>
          <w:szCs w:val="20"/>
        </w:rPr>
        <w:tab/>
      </w:r>
      <w:r w:rsidRPr="00D75DC6">
        <w:rPr>
          <w:rFonts w:ascii="Tahoma" w:hAnsi="Tahoma" w:cs="Tahoma"/>
          <w:sz w:val="20"/>
          <w:szCs w:val="20"/>
        </w:rPr>
        <w:tab/>
      </w:r>
      <w:r w:rsidRPr="00D75DC6">
        <w:rPr>
          <w:rFonts w:ascii="Tahoma" w:hAnsi="Tahoma" w:cs="Tahoma"/>
          <w:sz w:val="20"/>
          <w:szCs w:val="20"/>
        </w:rPr>
        <w:tab/>
      </w:r>
      <w:r w:rsidRPr="00D75DC6">
        <w:rPr>
          <w:rFonts w:ascii="Tahoma" w:hAnsi="Tahoma" w:cs="Tahoma"/>
          <w:sz w:val="20"/>
          <w:szCs w:val="20"/>
        </w:rPr>
        <w:tab/>
      </w:r>
    </w:p>
    <w:p w:rsidR="00DC1FEB" w:rsidRPr="00D75DC6" w:rsidRDefault="00DC1FEB" w:rsidP="00DC1FEB">
      <w:pPr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               Podpisano:     </w:t>
      </w:r>
    </w:p>
    <w:p w:rsidR="00DC1FEB" w:rsidRPr="00D75DC6" w:rsidRDefault="00DC1FEB" w:rsidP="00DC1FEB">
      <w:pPr>
        <w:ind w:left="5672" w:right="567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DC1FEB" w:rsidRPr="00D75DC6" w:rsidRDefault="00DC1FEB" w:rsidP="00DC1FEB">
      <w:pPr>
        <w:ind w:left="5387" w:right="567"/>
        <w:jc w:val="center"/>
        <w:rPr>
          <w:rFonts w:ascii="Tahoma" w:hAnsi="Tahoma" w:cs="Tahoma"/>
          <w:sz w:val="20"/>
          <w:szCs w:val="20"/>
        </w:rPr>
        <w:sectPr w:rsidR="00DC1FEB" w:rsidRPr="00D75DC6" w:rsidSect="00DC1FEB">
          <w:headerReference w:type="even" r:id="rId5"/>
          <w:headerReference w:type="default" r:id="rId6"/>
          <w:headerReference w:type="first" r:id="rId7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D75DC6">
        <w:rPr>
          <w:rFonts w:ascii="Tahoma" w:hAnsi="Tahoma" w:cs="Tahoma"/>
          <w:sz w:val="20"/>
          <w:szCs w:val="20"/>
        </w:rPr>
        <w:t>(czytelny podpis lub w przypadku parafki  pieczątka imienna upełnomocnionego/ych przedstawiciela/li)</w:t>
      </w:r>
    </w:p>
    <w:p w:rsidR="00DC1FEB" w:rsidRPr="00D75DC6" w:rsidRDefault="00DC1FEB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D75DC6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Jest:</w:t>
      </w:r>
    </w:p>
    <w:p w:rsidR="00DC1FEB" w:rsidRPr="00D75DC6" w:rsidRDefault="00DC1FEB" w:rsidP="00DC1FE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</w:rPr>
      </w:pPr>
      <w:r w:rsidRPr="00D75DC6">
        <w:rPr>
          <w:rFonts w:ascii="Tahoma" w:hAnsi="Tahoma" w:cs="Tahoma"/>
          <w:bCs/>
          <w:sz w:val="20"/>
        </w:rPr>
        <w:t>Załącznik Nr 1</w:t>
      </w:r>
    </w:p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5664"/>
        <w:jc w:val="right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:rsidR="00DC1FEB" w:rsidRPr="00D75DC6" w:rsidRDefault="00DC1FEB" w:rsidP="00DC1FEB">
      <w:pPr>
        <w:ind w:left="7088"/>
        <w:jc w:val="center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           (miejscowość, data)</w:t>
      </w:r>
    </w:p>
    <w:p w:rsidR="00DC1FEB" w:rsidRPr="00D75DC6" w:rsidRDefault="00DC1FEB" w:rsidP="00DC1FEB">
      <w:pPr>
        <w:ind w:right="6803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   Wykonawca/ Wykonawcy wspólnie ubiegający się o udzielenie zamówienia*</w:t>
      </w:r>
    </w:p>
    <w:p w:rsidR="00DC1FEB" w:rsidRPr="00D75DC6" w:rsidRDefault="00DC1FEB" w:rsidP="00DC1FEB">
      <w:pPr>
        <w:ind w:right="6803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* (w przypadku Wykonawców wspólnie ubiegających się o udzielenie zamówienia w formularzu Oferty należy wpisać wszystkich Wykonawców wspólnie ubiegających się o udzielenie zamówienia)</w:t>
      </w:r>
    </w:p>
    <w:p w:rsidR="00DC1FEB" w:rsidRPr="00D75DC6" w:rsidRDefault="00DC1FEB" w:rsidP="00DC1FEB">
      <w:pPr>
        <w:ind w:right="6803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Nazwa:…………………………………………………………………………………..</w:t>
      </w: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Województwo:……………………………………………………………………….</w:t>
      </w: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Miejscowość:…………………………………………………………………………</w:t>
      </w:r>
    </w:p>
    <w:p w:rsidR="00DC1FEB" w:rsidRPr="00D75DC6" w:rsidRDefault="00DC1FEB" w:rsidP="00DC1FEB">
      <w:pPr>
        <w:spacing w:line="360" w:lineRule="auto"/>
        <w:ind w:right="-113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Kod pocztowy:………………………………………………………………………</w:t>
      </w: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Kraj:……………………………………………………………………………………..</w:t>
      </w:r>
    </w:p>
    <w:p w:rsidR="00DC1FEB" w:rsidRPr="00D75DC6" w:rsidRDefault="00DC1FEB" w:rsidP="00DC1FEB">
      <w:pPr>
        <w:spacing w:line="360" w:lineRule="auto"/>
        <w:ind w:right="28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Adres pocztowy (ulic, nr domu i lokalu):  ……………………………………………</w:t>
      </w:r>
    </w:p>
    <w:p w:rsidR="00DC1FEB" w:rsidRPr="00D75DC6" w:rsidRDefault="00DC1FEB" w:rsidP="00DC1FEB">
      <w:pPr>
        <w:spacing w:line="360" w:lineRule="auto"/>
        <w:ind w:right="6803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Tel.:………………………………………..</w:t>
      </w:r>
    </w:p>
    <w:p w:rsidR="00DC1FEB" w:rsidRPr="00D75DC6" w:rsidRDefault="00DC1FEB" w:rsidP="00DC1FEB">
      <w:pPr>
        <w:spacing w:line="360" w:lineRule="auto"/>
        <w:ind w:right="6803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Fax:………………………………………..</w:t>
      </w:r>
    </w:p>
    <w:p w:rsidR="00DC1FEB" w:rsidRPr="00D75DC6" w:rsidRDefault="00DC1FEB" w:rsidP="00DC1FEB">
      <w:pPr>
        <w:ind w:right="6803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e-mail: ………………………………...</w:t>
      </w:r>
    </w:p>
    <w:p w:rsidR="00DC1FEB" w:rsidRPr="00D75DC6" w:rsidRDefault="00DC1FEB" w:rsidP="00DC1FE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Miasto i Gmina Kazimierza Wielka</w:t>
      </w:r>
    </w:p>
    <w:p w:rsidR="00DC1FEB" w:rsidRPr="00D75DC6" w:rsidRDefault="00DC1FEB" w:rsidP="00DC1FE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Ul. T. Kościuszki 12</w:t>
      </w:r>
    </w:p>
    <w:p w:rsidR="00DC1FEB" w:rsidRPr="00D75DC6" w:rsidRDefault="00DC1FEB" w:rsidP="00DC1FE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28-500 Kazimierza Wielka</w:t>
      </w:r>
    </w:p>
    <w:p w:rsidR="00DC1FEB" w:rsidRPr="00D75DC6" w:rsidRDefault="00DC1FEB" w:rsidP="00DC1FE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O F E R TA</w:t>
      </w:r>
    </w:p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ab/>
        <w:t xml:space="preserve">Przystępując do przetargu na </w:t>
      </w:r>
      <w:r w:rsidRPr="00D75DC6">
        <w:rPr>
          <w:rFonts w:ascii="Tahoma" w:hAnsi="Tahoma" w:cs="Tahoma"/>
          <w:b/>
          <w:i/>
          <w:sz w:val="20"/>
          <w:szCs w:val="20"/>
        </w:rPr>
        <w:t xml:space="preserve">UBEZPIECZENIE MIENIA I ODPOWIEDZIALNOŚCI ZAMAWIAJĄCEGO </w:t>
      </w:r>
      <w:r w:rsidRPr="00D75DC6">
        <w:rPr>
          <w:rFonts w:ascii="Tahoma" w:hAnsi="Tahoma" w:cs="Tahoma"/>
          <w:sz w:val="20"/>
          <w:szCs w:val="20"/>
        </w:rPr>
        <w:t>zgodnie ze SIWZ, oferujemy wykonanie zamówienia:</w:t>
      </w:r>
    </w:p>
    <w:p w:rsidR="00DC1FEB" w:rsidRPr="00D75DC6" w:rsidRDefault="00DC1FEB" w:rsidP="00DC1FEB">
      <w:pPr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w części I Zamówienia*</w:t>
      </w:r>
    </w:p>
    <w:p w:rsidR="00DC1FEB" w:rsidRPr="00D75DC6" w:rsidRDefault="00DC1FEB" w:rsidP="00DC1FEB">
      <w:pPr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w części II Zamówienia*</w:t>
      </w:r>
    </w:p>
    <w:p w:rsidR="00DC1FEB" w:rsidRPr="00D75DC6" w:rsidRDefault="00DC1FEB" w:rsidP="00DC1FEB">
      <w:pPr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w części III Zamówienia*</w:t>
      </w:r>
    </w:p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na następujących warunkach:</w:t>
      </w:r>
    </w:p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Część I Zamówienia</w:t>
      </w:r>
    </w:p>
    <w:p w:rsidR="00DC1FEB" w:rsidRPr="00D75DC6" w:rsidRDefault="00DC1FEB" w:rsidP="00DC1FEB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Oferta obejmuje okres ubezpieczenia wskazany w SIWZ to jest:</w:t>
      </w:r>
    </w:p>
    <w:p w:rsidR="00DC1FEB" w:rsidRPr="00D75DC6" w:rsidRDefault="00DC1FEB" w:rsidP="00DC1FEB">
      <w:pPr>
        <w:pStyle w:val="Tekstpodstawowywcity"/>
        <w:ind w:left="0"/>
        <w:rPr>
          <w:rFonts w:ascii="Tahoma" w:hAnsi="Tahoma" w:cs="Tahoma"/>
          <w:b/>
          <w:sz w:val="20"/>
          <w:szCs w:val="20"/>
          <w:highlight w:val="green"/>
        </w:rPr>
      </w:pPr>
    </w:p>
    <w:p w:rsidR="00DC1FEB" w:rsidRPr="00D75DC6" w:rsidRDefault="00DC1FEB" w:rsidP="00DC1FEB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ubezpieczenia majątkowe: od  05.05.2020 r. do 04.05.2023 r.</w:t>
      </w:r>
    </w:p>
    <w:p w:rsidR="00DC1FEB" w:rsidRPr="00D75DC6" w:rsidRDefault="00DC1FEB" w:rsidP="00DC1FEB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 xml:space="preserve">Cena łączna: </w:t>
      </w:r>
      <w:r w:rsidRPr="00D75DC6">
        <w:rPr>
          <w:rFonts w:ascii="Tahoma" w:hAnsi="Tahoma" w:cs="Tahoma"/>
          <w:b/>
          <w:sz w:val="20"/>
          <w:szCs w:val="20"/>
        </w:rPr>
        <w:tab/>
        <w:t xml:space="preserve">……………………… zł </w:t>
      </w:r>
    </w:p>
    <w:p w:rsidR="00DC1FEB" w:rsidRPr="00D75DC6" w:rsidRDefault="00DC1FEB" w:rsidP="00DC1FEB">
      <w:pPr>
        <w:tabs>
          <w:tab w:val="left" w:pos="360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tabs>
          <w:tab w:val="left" w:pos="360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*niepotrzebne skreślić</w:t>
      </w:r>
    </w:p>
    <w:p w:rsidR="00DC1FEB" w:rsidRPr="00D75DC6" w:rsidRDefault="00DC1FEB" w:rsidP="00DC1FEB">
      <w:pPr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Akceptujemy wszystkie klauzule obligatoryjne od nr 1 do 39 oraz następujące klauzule fakultatywne (w części I zamówienia):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DC1FEB" w:rsidRPr="00D75DC6" w:rsidTr="00DC1F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DC1FEB" w:rsidRPr="00D75DC6" w:rsidTr="00DC1FEB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16 pkt</w:t>
            </w:r>
          </w:p>
        </w:tc>
      </w:tr>
      <w:tr w:rsidR="00DC1FEB" w:rsidRPr="00D75DC6" w:rsidTr="00DC1F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DC1FEB" w:rsidRPr="00D75DC6" w:rsidTr="00DC1FEB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14 pkt</w:t>
            </w:r>
          </w:p>
        </w:tc>
      </w:tr>
      <w:tr w:rsidR="00DC1FEB" w:rsidRPr="00D75DC6" w:rsidTr="00DC1FEB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DC1FEB" w:rsidRPr="00D75DC6" w:rsidTr="00DC1F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DC1FEB" w:rsidRPr="00D75DC6" w:rsidTr="00DC1FEB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14 pkt</w:t>
            </w:r>
          </w:p>
        </w:tc>
      </w:tr>
      <w:tr w:rsidR="00DC1FEB" w:rsidRPr="00D75DC6" w:rsidTr="00DC1FEB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D75DC6">
              <w:rPr>
                <w:rFonts w:ascii="Tahoma" w:hAnsi="Tahoma" w:cs="Tahoma"/>
                <w:bCs/>
                <w:sz w:val="20"/>
                <w:szCs w:val="20"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</w:tbl>
    <w:p w:rsidR="00DC1FEB" w:rsidRPr="00D75DC6" w:rsidRDefault="00DC1FEB" w:rsidP="00DC1FEB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D75DC6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**Wykonawca w ofercie zaakceptuje albo klauzulę nr 44 albo klauzulę nr 45. W przypadku zaakceptowania w ofercie zarówno klauzuli nr 44 jak i klauzuli nr 45, Zamawiający uzna, że do oferty ma zastosowanie klauzula korzystniejsza dla Zamawiającego (klauzula nr 45) i za tę klauzulę przyzna punkty w trakcie oceny oferty Wykonawcy.</w:t>
      </w: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spacing w:line="360" w:lineRule="auto"/>
        <w:ind w:left="62"/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D75DC6">
        <w:rPr>
          <w:rFonts w:ascii="Tahoma" w:hAnsi="Tahoma" w:cs="Tahoma"/>
          <w:b/>
          <w:position w:val="-4"/>
          <w:sz w:val="20"/>
          <w:szCs w:val="20"/>
        </w:rPr>
        <w:t>Wprowadzamy następujące postanowienia dodatkowe do oferty dotyczące zwiększenia limitów: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DC1FEB" w:rsidRPr="00D75DC6" w:rsidTr="00DC1FEB">
        <w:tc>
          <w:tcPr>
            <w:tcW w:w="567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D75DC6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D75DC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FEB" w:rsidRPr="00D75DC6" w:rsidTr="00DC1FEB">
        <w:tc>
          <w:tcPr>
            <w:tcW w:w="567" w:type="dxa"/>
            <w:vMerge w:val="restart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limitu odpowiedzialności w ubezpieczeniu odpowiedzialności cywilnej zarządcy drogi</w:t>
            </w: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FEB" w:rsidRPr="00D75DC6" w:rsidTr="00DC1FEB">
        <w:tc>
          <w:tcPr>
            <w:tcW w:w="567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DC1FEB" w:rsidRPr="00D75DC6" w:rsidRDefault="00DC1FEB" w:rsidP="00DC1FE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FEB" w:rsidRPr="00D75DC6" w:rsidRDefault="00DC1FEB" w:rsidP="00DC1FE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DC1FEB" w:rsidRPr="00D75DC6" w:rsidRDefault="00DC1FEB" w:rsidP="00DC1FEB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1FEB" w:rsidRPr="00D75DC6" w:rsidRDefault="00DC1FEB" w:rsidP="00DC1FEB">
      <w:pPr>
        <w:jc w:val="both"/>
        <w:rPr>
          <w:rFonts w:ascii="Tahoma" w:hAnsi="Tahoma" w:cs="Tahoma"/>
          <w:position w:val="-4"/>
          <w:sz w:val="20"/>
          <w:szCs w:val="20"/>
        </w:rPr>
      </w:pPr>
      <w:r w:rsidRPr="00D75DC6">
        <w:rPr>
          <w:rFonts w:ascii="Tahoma" w:hAnsi="Tahoma" w:cs="Tahoma"/>
          <w:position w:val="-4"/>
          <w:sz w:val="20"/>
          <w:szCs w:val="20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DC1FEB" w:rsidRPr="00D75DC6" w:rsidRDefault="00DC1FEB" w:rsidP="00DC1FEB">
      <w:pPr>
        <w:spacing w:line="360" w:lineRule="auto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D75DC6">
        <w:rPr>
          <w:rFonts w:ascii="Tahoma" w:hAnsi="Tahoma" w:cs="Tahoma"/>
          <w:b/>
          <w:position w:val="-4"/>
          <w:sz w:val="20"/>
          <w:szCs w:val="20"/>
        </w:rPr>
        <w:t xml:space="preserve">Część II Zamówienia </w:t>
      </w:r>
    </w:p>
    <w:p w:rsidR="00DC1FEB" w:rsidRPr="00D75DC6" w:rsidRDefault="00DC1FEB" w:rsidP="00DC1FEB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</w:p>
    <w:p w:rsidR="00DC1FEB" w:rsidRPr="00D75DC6" w:rsidRDefault="00DC1FEB" w:rsidP="00DC1FEB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Oferta obejmuje okres ubezpieczenia wskazany w SIWZ to jest: 3 okresy roczne, maksymalnie okres ubezpieczeń komunikacyjnych zakończy się 03.05.2024 r.</w:t>
      </w:r>
    </w:p>
    <w:p w:rsidR="00DC1FEB" w:rsidRPr="00D75DC6" w:rsidRDefault="00DC1FEB" w:rsidP="00DC1FEB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</w:p>
    <w:p w:rsidR="00DC1FEB" w:rsidRPr="00D75DC6" w:rsidRDefault="00DC1FEB" w:rsidP="00DC1FEB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 xml:space="preserve">Cena łączna: </w:t>
      </w:r>
      <w:r w:rsidRPr="00D75DC6">
        <w:rPr>
          <w:rFonts w:ascii="Tahoma" w:hAnsi="Tahoma" w:cs="Tahoma"/>
          <w:b/>
          <w:sz w:val="20"/>
          <w:szCs w:val="20"/>
        </w:rPr>
        <w:tab/>
        <w:t xml:space="preserve">……………………… zł </w:t>
      </w:r>
    </w:p>
    <w:p w:rsidR="00DC1FEB" w:rsidRPr="00D75DC6" w:rsidRDefault="00DC1FEB" w:rsidP="00DC1FEB">
      <w:pPr>
        <w:tabs>
          <w:tab w:val="left" w:pos="360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Akceptujemy wszystkie klauzule obligatoryjne od nr 1 do 4 oraz następujące klauzule fakultatywne w części II zamówienia:</w:t>
      </w:r>
    </w:p>
    <w:p w:rsidR="00DC1FEB" w:rsidRPr="00D75DC6" w:rsidRDefault="00DC1FEB" w:rsidP="00DC1FEB">
      <w:pPr>
        <w:suppressAutoHyphens/>
        <w:ind w:left="34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DC1FEB" w:rsidRPr="00D75DC6" w:rsidTr="00DC1FEB">
        <w:trPr>
          <w:trHeight w:val="480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DC1FEB" w:rsidRPr="00D75DC6" w:rsidTr="00DC1FEB">
        <w:trPr>
          <w:trHeight w:val="386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3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20 pkt</w:t>
            </w:r>
          </w:p>
        </w:tc>
      </w:tr>
      <w:tr w:rsidR="00DC1FEB" w:rsidRPr="00D75DC6" w:rsidTr="00DC1FEB">
        <w:trPr>
          <w:trHeight w:val="344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05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wynajmu pojazdu zastępczego I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wynajmu pojazdu zastępczego II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</w:tbl>
    <w:p w:rsidR="00DC1FEB" w:rsidRPr="00D75DC6" w:rsidRDefault="00DC1FEB" w:rsidP="00DC1FEB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D75DC6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DC1FEB" w:rsidRPr="00D75DC6" w:rsidRDefault="00DC1FEB" w:rsidP="00DC1FEB">
      <w:pPr>
        <w:ind w:left="709" w:hanging="360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D75DC6">
        <w:rPr>
          <w:rFonts w:ascii="Tahoma" w:hAnsi="Tahoma" w:cs="Tahoma"/>
          <w:b/>
          <w:position w:val="-4"/>
          <w:sz w:val="20"/>
          <w:szCs w:val="20"/>
        </w:rPr>
        <w:t xml:space="preserve">Część III Zamówienia </w:t>
      </w:r>
    </w:p>
    <w:p w:rsidR="00DC1FEB" w:rsidRPr="00D75DC6" w:rsidRDefault="00DC1FEB" w:rsidP="00DC1FEB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Oferta obejmuje okres ubezpieczenia wskazany w SIWZ to jest: od 05.05.2020  r. do 04.05.2023 r.</w:t>
      </w:r>
    </w:p>
    <w:p w:rsidR="00DC1FEB" w:rsidRPr="00D75DC6" w:rsidRDefault="00DC1FEB" w:rsidP="00DC1FEB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</w:p>
    <w:p w:rsidR="00DC1FEB" w:rsidRPr="00D75DC6" w:rsidRDefault="00DC1FEB" w:rsidP="00DC1FEB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 xml:space="preserve">Cena łączna: </w:t>
      </w:r>
      <w:r w:rsidRPr="00D75DC6">
        <w:rPr>
          <w:rFonts w:ascii="Tahoma" w:hAnsi="Tahoma" w:cs="Tahoma"/>
          <w:b/>
          <w:sz w:val="20"/>
          <w:szCs w:val="20"/>
        </w:rPr>
        <w:tab/>
        <w:t xml:space="preserve">……………………… zł </w:t>
      </w:r>
    </w:p>
    <w:p w:rsidR="00DC1FEB" w:rsidRPr="00D75DC6" w:rsidRDefault="00DC1FEB" w:rsidP="00DC1FEB">
      <w:pPr>
        <w:tabs>
          <w:tab w:val="left" w:pos="360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sz w:val="20"/>
          <w:szCs w:val="20"/>
        </w:rPr>
      </w:pPr>
      <w:r w:rsidRPr="00D75DC6">
        <w:rPr>
          <w:rFonts w:ascii="Tahoma" w:hAnsi="Tahoma" w:cs="Tahoma"/>
          <w:b/>
          <w:sz w:val="20"/>
          <w:szCs w:val="20"/>
        </w:rPr>
        <w:t>Akceptujemy wszystkie klauzule obligatoryjne od nr 1 do 4 oraz następujące klauzule fakultatywne w części III zamówienia:</w:t>
      </w:r>
    </w:p>
    <w:p w:rsidR="00DC1FEB" w:rsidRPr="00D75DC6" w:rsidRDefault="00DC1FEB" w:rsidP="00DC1FEB">
      <w:pPr>
        <w:suppressAutoHyphens/>
        <w:ind w:left="34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559"/>
      </w:tblGrid>
      <w:tr w:rsidR="00DC1FEB" w:rsidRPr="00D75DC6" w:rsidTr="00DC1FEB">
        <w:trPr>
          <w:trHeight w:val="480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DC1FEB" w:rsidRPr="00D75DC6" w:rsidTr="00DC1FEB">
        <w:trPr>
          <w:trHeight w:val="386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3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  <w:tr w:rsidR="00DC1FEB" w:rsidRPr="00D75DC6" w:rsidTr="00DC1FEB">
        <w:trPr>
          <w:trHeight w:val="344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zasiłku dziennego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05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rozszerzenia zakresu o zawał serca i udar mózgu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czasowego zakresu ochrony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automatycznego pokrycia w NNW OSP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zwrotu kosztów badań lekarskich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zwiększenia sumy ubezpieczenia w ubezpieczeniu bezimiennym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zwiększenia limitu odpowiedzialności dla kosztów leczenia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kosztów leczenia stomatologicznego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DC1FEB" w:rsidRPr="00D75DC6" w:rsidTr="00DC1FEB">
        <w:trPr>
          <w:trHeight w:val="411"/>
          <w:jc w:val="center"/>
        </w:trPr>
        <w:tc>
          <w:tcPr>
            <w:tcW w:w="1003" w:type="dxa"/>
            <w:vAlign w:val="center"/>
          </w:tcPr>
          <w:p w:rsidR="00DC1FEB" w:rsidRPr="00D75DC6" w:rsidRDefault="00DC1FEB" w:rsidP="00DC1FE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742" w:type="dxa"/>
            <w:vAlign w:val="center"/>
          </w:tcPr>
          <w:p w:rsidR="00DC1FEB" w:rsidRPr="00D75DC6" w:rsidRDefault="00DC1FEB" w:rsidP="00DC1FEB">
            <w:pPr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Klauzula świadczenia za pobyt w szpitalu</w:t>
            </w:r>
          </w:p>
        </w:tc>
        <w:tc>
          <w:tcPr>
            <w:tcW w:w="992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</w:tbl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D75DC6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DC1FEB" w:rsidRPr="00D75DC6" w:rsidRDefault="00DC1FEB" w:rsidP="00DC1FEB">
      <w:pPr>
        <w:ind w:left="709" w:hanging="360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Oświadczenie dotyczące wszystkich części Zamówienia:</w:t>
      </w:r>
    </w:p>
    <w:p w:rsidR="00DC1FEB" w:rsidRPr="00D75DC6" w:rsidRDefault="00DC1FEB" w:rsidP="00DC1FEB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uzyskaliśmy informacje niezbędne do przygotowania oferty i właściwego wykonania zamówienia oraz przyjmujemy warunki określone w SIWZ.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jesteśmy związani niniejszą ofertą przez okres 30 dni od daty upływu terminu składania ofert.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zawarte w warunkach umownych SIWZ zaproponowane przez Zamawiającego warunki płatności zostały przez naszą firmę zaakceptowane.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usługa ubezpieczenia zwolniona jest z podatku VAT zgodnie z art. 43 ust. 1 pkt 37 Ustawy z dnia 11 marca 2004 o podatku od towarów i usług (Dz.U. z 2018 r. poz. 2174 z późn. zm.).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zapoznaliśmy się i akceptujemy istotne postanowienia umowy określone w SIWZ</w:t>
      </w:r>
      <w:r w:rsidRPr="00D75DC6">
        <w:rPr>
          <w:rFonts w:ascii="Tahoma" w:hAnsi="Tahoma" w:cs="Tahoma"/>
          <w:sz w:val="20"/>
          <w:szCs w:val="20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Zamierzamy powierzyć niżej wymienionym podwykonawcom następujący zakres czynności ubezpieczeniowych związanych z przedmiotem zamówienia </w:t>
      </w:r>
      <w:r w:rsidRPr="00D75DC6">
        <w:rPr>
          <w:rFonts w:ascii="Tahoma" w:hAnsi="Tahoma" w:cs="Tahoma"/>
          <w:i/>
          <w:sz w:val="20"/>
          <w:szCs w:val="20"/>
        </w:rPr>
        <w:t>(wypełniają Wykonawcy, którzy deklarują taki zamiar)</w:t>
      </w:r>
      <w:r w:rsidRPr="00D75DC6">
        <w:rPr>
          <w:rFonts w:ascii="Tahoma" w:hAnsi="Tahoma" w:cs="Tahoma"/>
          <w:sz w:val="20"/>
          <w:szCs w:val="20"/>
        </w:rPr>
        <w:t>:</w:t>
      </w:r>
    </w:p>
    <w:p w:rsidR="00DC1FEB" w:rsidRPr="00D75DC6" w:rsidRDefault="00DC1FEB" w:rsidP="00DC1FEB">
      <w:pPr>
        <w:ind w:left="709" w:hanging="349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DC1FEB" w:rsidRPr="00D75DC6" w:rsidTr="00DC1FEB">
        <w:trPr>
          <w:jc w:val="center"/>
        </w:trPr>
        <w:tc>
          <w:tcPr>
            <w:tcW w:w="561" w:type="dxa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04" w:type="dxa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bCs/>
                <w:sz w:val="20"/>
                <w:szCs w:val="20"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Firma podwykonawcy</w:t>
            </w:r>
          </w:p>
        </w:tc>
      </w:tr>
      <w:tr w:rsidR="00DC1FEB" w:rsidRPr="00D75DC6" w:rsidTr="00DC1FEB">
        <w:trPr>
          <w:jc w:val="center"/>
        </w:trPr>
        <w:tc>
          <w:tcPr>
            <w:tcW w:w="561" w:type="dxa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FEB" w:rsidRPr="00D75DC6" w:rsidTr="00DC1FEB">
        <w:trPr>
          <w:jc w:val="center"/>
        </w:trPr>
        <w:tc>
          <w:tcPr>
            <w:tcW w:w="561" w:type="dxa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1FEB" w:rsidRPr="00D75DC6" w:rsidRDefault="00DC1FEB" w:rsidP="00DC1FEB">
      <w:pPr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późn. zm).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708"/>
      </w:tblGrid>
      <w:tr w:rsidR="00DC1FEB" w:rsidRPr="00D75DC6" w:rsidTr="00DC1FEB">
        <w:tc>
          <w:tcPr>
            <w:tcW w:w="4765" w:type="dxa"/>
            <w:shd w:val="clear" w:color="auto" w:fill="auto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Warunki ubezpieczenia mające zastosowanie do danego ubezpieczenia</w:t>
            </w:r>
          </w:p>
        </w:tc>
      </w:tr>
      <w:tr w:rsidR="00DC1FEB" w:rsidRPr="00D75DC6" w:rsidTr="00DC1FEB">
        <w:tc>
          <w:tcPr>
            <w:tcW w:w="9589" w:type="dxa"/>
            <w:gridSpan w:val="2"/>
            <w:shd w:val="clear" w:color="auto" w:fill="auto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Część I zamówienia</w:t>
            </w:r>
          </w:p>
        </w:tc>
      </w:tr>
      <w:tr w:rsidR="00DC1FEB" w:rsidRPr="00D75DC6" w:rsidTr="00DC1FEB">
        <w:tc>
          <w:tcPr>
            <w:tcW w:w="4765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DC1FEB" w:rsidRPr="00D75DC6" w:rsidTr="00DC1FEB">
        <w:tc>
          <w:tcPr>
            <w:tcW w:w="4765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DC1FEB" w:rsidRPr="00D75DC6" w:rsidRDefault="00DC1FEB" w:rsidP="00DC1FEB">
            <w:pPr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DC1FEB" w:rsidRPr="00D75DC6" w:rsidTr="00DC1FEB">
        <w:tc>
          <w:tcPr>
            <w:tcW w:w="4765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DC1FEB" w:rsidRPr="00D75DC6" w:rsidRDefault="00DC1FEB" w:rsidP="00DC1FEB">
            <w:pPr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DC1FEB" w:rsidRPr="00D75DC6" w:rsidTr="00DC1FEB">
        <w:tc>
          <w:tcPr>
            <w:tcW w:w="9589" w:type="dxa"/>
            <w:gridSpan w:val="2"/>
            <w:shd w:val="clear" w:color="auto" w:fill="auto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Część II zamówienia</w:t>
            </w:r>
          </w:p>
        </w:tc>
      </w:tr>
      <w:tr w:rsidR="00DC1FEB" w:rsidRPr="00D75DC6" w:rsidTr="00DC1FEB">
        <w:tc>
          <w:tcPr>
            <w:tcW w:w="4765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:rsidR="00DC1FEB" w:rsidRPr="00D75DC6" w:rsidRDefault="00DC1FEB" w:rsidP="00DC1FEB">
            <w:pPr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DC1FEB" w:rsidRPr="00D75DC6" w:rsidTr="00DC1FEB">
        <w:tc>
          <w:tcPr>
            <w:tcW w:w="4765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DC1FEB" w:rsidRPr="00D75DC6" w:rsidRDefault="00DC1FEB" w:rsidP="00DC1FEB">
            <w:pPr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DC1FEB" w:rsidRPr="00D75DC6" w:rsidTr="00DC1FEB">
        <w:tc>
          <w:tcPr>
            <w:tcW w:w="9589" w:type="dxa"/>
            <w:gridSpan w:val="2"/>
            <w:shd w:val="clear" w:color="auto" w:fill="auto"/>
          </w:tcPr>
          <w:p w:rsidR="00DC1FEB" w:rsidRPr="00D75DC6" w:rsidRDefault="00DC1FEB" w:rsidP="00DC1F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b/>
                <w:sz w:val="20"/>
                <w:szCs w:val="20"/>
              </w:rPr>
              <w:t>Część III zamówienia</w:t>
            </w:r>
          </w:p>
        </w:tc>
      </w:tr>
      <w:tr w:rsidR="00DC1FEB" w:rsidRPr="00D75DC6" w:rsidTr="00DC1FEB">
        <w:tc>
          <w:tcPr>
            <w:tcW w:w="4765" w:type="dxa"/>
            <w:shd w:val="clear" w:color="auto" w:fill="auto"/>
          </w:tcPr>
          <w:p w:rsidR="00DC1FEB" w:rsidRPr="00D75DC6" w:rsidRDefault="00DC1FEB" w:rsidP="00DC1F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……………………….</w:t>
            </w:r>
          </w:p>
        </w:tc>
        <w:tc>
          <w:tcPr>
            <w:tcW w:w="4824" w:type="dxa"/>
            <w:shd w:val="clear" w:color="auto" w:fill="auto"/>
          </w:tcPr>
          <w:p w:rsidR="00DC1FEB" w:rsidRPr="00D75DC6" w:rsidRDefault="00DC1FEB" w:rsidP="00DC1FEB">
            <w:pPr>
              <w:rPr>
                <w:rFonts w:ascii="Tahoma" w:hAnsi="Tahoma" w:cs="Tahoma"/>
                <w:sz w:val="20"/>
                <w:szCs w:val="20"/>
              </w:rPr>
            </w:pPr>
            <w:r w:rsidRPr="00D75DC6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</w:tbl>
    <w:p w:rsidR="00DC1FEB" w:rsidRPr="00D75DC6" w:rsidRDefault="00DC1FEB" w:rsidP="00DC1FE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Zobowiązujemy się, w przypadku oceny naszej oferty jako najkorzystniejszej, do dostarczenia Zamawiającemu ustandaryzowanego dokumentu zawierającego informacje o produkcie ubezpieczeniowym oraz ww. OWU przed zawarciem umowy o udzielenie zamówienia publicznego, zgodnie z postanowieniami pkt. 21.3 SIWZ.</w:t>
      </w:r>
    </w:p>
    <w:p w:rsidR="00DC1FEB" w:rsidRPr="00D75DC6" w:rsidRDefault="00DC1FEB" w:rsidP="00DC1FE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Oświadczamy, że Wykonawca którego reprezentujemy jest:</w:t>
      </w:r>
    </w:p>
    <w:p w:rsidR="00DC1FEB" w:rsidRPr="00D75DC6" w:rsidRDefault="00DC1FEB" w:rsidP="00DC1FEB">
      <w:pPr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41982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5DC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75DC6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DC1FEB" w:rsidRPr="00D75DC6" w:rsidRDefault="00DC1FEB" w:rsidP="00DC1FEB">
      <w:pPr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85410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5DC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75DC6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DC1FEB" w:rsidRPr="00D75DC6" w:rsidRDefault="00DC1FEB" w:rsidP="00DC1FEB">
      <w:pPr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406187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5DC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75DC6">
        <w:rPr>
          <w:rFonts w:ascii="Tahoma" w:hAnsi="Tahoma" w:cs="Tahoma"/>
          <w:sz w:val="20"/>
          <w:szCs w:val="20"/>
        </w:rPr>
        <w:t xml:space="preserve">  dużym przedsiębiorstwem</w:t>
      </w:r>
    </w:p>
    <w:p w:rsidR="00DC1FEB" w:rsidRPr="00D75DC6" w:rsidRDefault="00DC1FEB" w:rsidP="00DC1FE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720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 Załącznikami do niniejszej oferty są:</w:t>
      </w:r>
    </w:p>
    <w:p w:rsidR="00DC1FEB" w:rsidRPr="00D75DC6" w:rsidRDefault="00DC1FEB" w:rsidP="00DC1FEB">
      <w:pPr>
        <w:numPr>
          <w:ilvl w:val="0"/>
          <w:numId w:val="1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Oświadczenie nr 1,</w:t>
      </w:r>
    </w:p>
    <w:p w:rsidR="00DC1FEB" w:rsidRPr="00D75DC6" w:rsidRDefault="00DC1FEB" w:rsidP="00DC1FEB">
      <w:pPr>
        <w:numPr>
          <w:ilvl w:val="0"/>
          <w:numId w:val="1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Pełnomocnictwo dla osoby podpisującej ofertę (jeśli umocowanie nie wynika z KRS bądź dokumentu równorzędnego),</w:t>
      </w:r>
    </w:p>
    <w:p w:rsidR="00DC1FEB" w:rsidRPr="00D75DC6" w:rsidRDefault="00DC1FEB" w:rsidP="00DC1FEB">
      <w:pPr>
        <w:ind w:left="774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709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W sprawach nieuregulowanych w ofercie oraz SIWZ, zastosowanie mają OWU. W przypadku wystąpienia sprzecznych zapisów z OWU pierwszeństwo mają zapisy SIWZ i oferty.</w:t>
      </w:r>
    </w:p>
    <w:p w:rsidR="00DC1FEB" w:rsidRPr="00D75DC6" w:rsidRDefault="00DC1FEB" w:rsidP="00DC1FEB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Na złożoną ofertę składa się........... ponumerowanych stron z zachowaniem ciągłości numeracji.</w:t>
      </w:r>
    </w:p>
    <w:p w:rsidR="00DC1FEB" w:rsidRPr="00D75DC6" w:rsidRDefault="00DC1FEB" w:rsidP="00DC1FEB">
      <w:pPr>
        <w:ind w:left="60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ab/>
      </w:r>
      <w:r w:rsidRPr="00D75DC6">
        <w:rPr>
          <w:rFonts w:ascii="Tahoma" w:hAnsi="Tahoma" w:cs="Tahoma"/>
          <w:sz w:val="20"/>
          <w:szCs w:val="20"/>
        </w:rPr>
        <w:tab/>
        <w:t xml:space="preserve"> </w:t>
      </w:r>
      <w:r w:rsidRPr="00D75DC6">
        <w:rPr>
          <w:rFonts w:ascii="Tahoma" w:hAnsi="Tahoma" w:cs="Tahoma"/>
          <w:sz w:val="20"/>
          <w:szCs w:val="20"/>
        </w:rPr>
        <w:tab/>
      </w:r>
      <w:r w:rsidRPr="00D75DC6">
        <w:rPr>
          <w:rFonts w:ascii="Tahoma" w:hAnsi="Tahoma" w:cs="Tahoma"/>
          <w:sz w:val="20"/>
          <w:szCs w:val="20"/>
        </w:rPr>
        <w:tab/>
      </w:r>
      <w:r w:rsidRPr="00D75DC6">
        <w:rPr>
          <w:rFonts w:ascii="Tahoma" w:hAnsi="Tahoma" w:cs="Tahoma"/>
          <w:sz w:val="20"/>
          <w:szCs w:val="20"/>
        </w:rPr>
        <w:tab/>
      </w:r>
      <w:r w:rsidRPr="00D75DC6">
        <w:rPr>
          <w:rFonts w:ascii="Tahoma" w:hAnsi="Tahoma" w:cs="Tahoma"/>
          <w:sz w:val="20"/>
          <w:szCs w:val="20"/>
        </w:rPr>
        <w:tab/>
      </w:r>
      <w:r w:rsidRPr="00D75DC6">
        <w:rPr>
          <w:rFonts w:ascii="Tahoma" w:hAnsi="Tahoma" w:cs="Tahoma"/>
          <w:sz w:val="20"/>
          <w:szCs w:val="20"/>
        </w:rPr>
        <w:tab/>
      </w:r>
      <w:r w:rsidRPr="00D75DC6">
        <w:rPr>
          <w:rFonts w:ascii="Tahoma" w:hAnsi="Tahoma" w:cs="Tahoma"/>
          <w:sz w:val="20"/>
          <w:szCs w:val="20"/>
        </w:rPr>
        <w:tab/>
      </w:r>
      <w:r w:rsidRPr="00D75DC6">
        <w:rPr>
          <w:rFonts w:ascii="Tahoma" w:hAnsi="Tahoma" w:cs="Tahoma"/>
          <w:sz w:val="20"/>
          <w:szCs w:val="20"/>
        </w:rPr>
        <w:tab/>
      </w:r>
    </w:p>
    <w:p w:rsidR="00DC1FEB" w:rsidRPr="00D75DC6" w:rsidRDefault="00DC1FEB" w:rsidP="00DC1FEB">
      <w:pPr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 xml:space="preserve">               Podpisano:     </w:t>
      </w:r>
    </w:p>
    <w:p w:rsidR="00DC1FEB" w:rsidRPr="00D75DC6" w:rsidRDefault="00DC1FEB" w:rsidP="00DC1FEB">
      <w:pPr>
        <w:ind w:left="5672" w:right="567"/>
        <w:jc w:val="both"/>
        <w:rPr>
          <w:rFonts w:ascii="Tahoma" w:hAnsi="Tahoma" w:cs="Tahoma"/>
          <w:sz w:val="20"/>
          <w:szCs w:val="20"/>
        </w:rPr>
      </w:pPr>
      <w:r w:rsidRPr="00D75DC6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DC1FEB" w:rsidRPr="00D75DC6" w:rsidRDefault="00DC1FEB" w:rsidP="00DC1FEB">
      <w:pPr>
        <w:ind w:left="5387" w:right="567"/>
        <w:jc w:val="center"/>
        <w:rPr>
          <w:rFonts w:ascii="Tahoma" w:hAnsi="Tahoma" w:cs="Tahoma"/>
          <w:sz w:val="20"/>
          <w:szCs w:val="20"/>
        </w:rPr>
        <w:sectPr w:rsidR="00DC1FEB" w:rsidRPr="00D75DC6" w:rsidSect="00DC1FEB">
          <w:headerReference w:type="even" r:id="rId8"/>
          <w:headerReference w:type="default" r:id="rId9"/>
          <w:headerReference w:type="first" r:id="rId10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D75DC6">
        <w:rPr>
          <w:rFonts w:ascii="Tahoma" w:hAnsi="Tahoma" w:cs="Tahoma"/>
          <w:sz w:val="20"/>
          <w:szCs w:val="20"/>
        </w:rPr>
        <w:t>(czytelny podpis lub w przypadku parafki  pieczątka imienna upełnomocnionego/ych przedstawiciela/li)</w:t>
      </w:r>
    </w:p>
    <w:p w:rsidR="00DC1FEB" w:rsidRPr="00D75DC6" w:rsidRDefault="00DC1FEB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sectPr w:rsidR="00DC1FEB" w:rsidRPr="00D7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FEB" w:rsidRDefault="00DC1FE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1FEB" w:rsidRDefault="00DC1F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DC1FEB" w:rsidRPr="00807EE1" w:rsidRDefault="00DC1FEB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0288" behindDoc="0" locked="0" layoutInCell="1" allowOverlap="1" wp14:anchorId="2C840463" wp14:editId="5FA91CFC">
              <wp:simplePos x="0" y="0"/>
              <wp:positionH relativeFrom="column">
                <wp:posOffset>19050</wp:posOffset>
              </wp:positionH>
              <wp:positionV relativeFrom="paragraph">
                <wp:posOffset>-142875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76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DC1FEB" w:rsidRDefault="00DC1FEB"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FEB" w:rsidRDefault="00DC1FEB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5C9D346" wp14:editId="5ABB1B90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1FEB" w:rsidRDefault="00DC1FEB">
    <w:pPr>
      <w:pStyle w:val="Nagwek"/>
      <w:rPr>
        <w:rFonts w:ascii="Verdana" w:hAnsi="Verdana"/>
        <w:noProof/>
        <w:sz w:val="15"/>
        <w:szCs w:val="15"/>
      </w:rPr>
    </w:pPr>
  </w:p>
  <w:p w:rsidR="00DC1FEB" w:rsidRPr="00807EE1" w:rsidRDefault="00DC1FEB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FEB" w:rsidRDefault="00DC1FE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1FEB" w:rsidRDefault="00DC1FE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  <w:szCs w:val="18"/>
      </w:rPr>
      <w:id w:val="-1159839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1FEB" w:rsidRPr="00807EE1" w:rsidRDefault="00DC1FEB">
        <w:pPr>
          <w:pStyle w:val="Nagwek"/>
          <w:jc w:val="right"/>
          <w:rPr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511F5B67" wp14:editId="3B0262D3">
              <wp:simplePos x="0" y="0"/>
              <wp:positionH relativeFrom="column">
                <wp:posOffset>19050</wp:posOffset>
              </wp:positionH>
              <wp:positionV relativeFrom="paragraph">
                <wp:posOffset>-142875</wp:posOffset>
              </wp:positionV>
              <wp:extent cx="1609725" cy="370205"/>
              <wp:effectExtent l="0" t="0" r="9525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noProof/>
            <w:sz w:val="18"/>
            <w:szCs w:val="18"/>
          </w:rPr>
          <w:t>16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noProof/>
            <w:sz w:val="18"/>
            <w:szCs w:val="18"/>
          </w:rPr>
          <w:t>76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DC1FEB" w:rsidRDefault="00DC1FEB">
    <w:pPr>
      <w:pStyle w:val="Nagwek"/>
    </w:pPr>
    <w:r>
      <w:rPr>
        <w:rFonts w:ascii="Verdana" w:hAnsi="Verdana"/>
        <w:noProof/>
        <w:sz w:val="15"/>
        <w:szCs w:val="15"/>
      </w:rPr>
      <w:pict>
        <v:rect id="_x0000_i1031" style="width:481.85pt;height:1pt" o:hralign="center" o:hrstd="t" o:hr="t" fillcolor="#aca899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FEB" w:rsidRDefault="00DC1FEB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6595FB69" wp14:editId="45DAE54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1FEB" w:rsidRDefault="00DC1FEB">
    <w:pPr>
      <w:pStyle w:val="Nagwek"/>
      <w:rPr>
        <w:rFonts w:ascii="Verdana" w:hAnsi="Verdana"/>
        <w:noProof/>
        <w:sz w:val="15"/>
        <w:szCs w:val="15"/>
      </w:rPr>
    </w:pPr>
  </w:p>
  <w:p w:rsidR="00DC1FEB" w:rsidRPr="00807EE1" w:rsidRDefault="00DC1FEB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>
        <v:rect id="_x0000_i1032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3B8"/>
    <w:multiLevelType w:val="multilevel"/>
    <w:tmpl w:val="A29499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9F79F3"/>
    <w:multiLevelType w:val="hybridMultilevel"/>
    <w:tmpl w:val="A678BB12"/>
    <w:lvl w:ilvl="0" w:tplc="0EB6D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11F37"/>
    <w:multiLevelType w:val="multilevel"/>
    <w:tmpl w:val="1CE86F0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102443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8A4440"/>
    <w:multiLevelType w:val="multilevel"/>
    <w:tmpl w:val="56685A1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061D1F"/>
    <w:multiLevelType w:val="multilevel"/>
    <w:tmpl w:val="7050259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4FD6566"/>
    <w:multiLevelType w:val="multilevel"/>
    <w:tmpl w:val="E04091F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FF6DBD"/>
    <w:multiLevelType w:val="multilevel"/>
    <w:tmpl w:val="D090C82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D6540"/>
    <w:multiLevelType w:val="multilevel"/>
    <w:tmpl w:val="1CE86F0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64"/>
    <w:rsid w:val="00480ABF"/>
    <w:rsid w:val="004913A8"/>
    <w:rsid w:val="006265BB"/>
    <w:rsid w:val="00844C90"/>
    <w:rsid w:val="00A80C64"/>
    <w:rsid w:val="00D75DC6"/>
    <w:rsid w:val="00D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E23F"/>
  <w15:chartTrackingRefBased/>
  <w15:docId w15:val="{25922F96-AF14-4E72-B726-6D053344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C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1FEB"/>
    <w:pPr>
      <w:spacing w:before="240"/>
      <w:outlineLvl w:val="0"/>
    </w:pPr>
    <w:rPr>
      <w:rFonts w:ascii="Arial" w:hAnsi="Arial"/>
      <w:b/>
      <w:noProof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80C64"/>
    <w:pPr>
      <w:ind w:left="720"/>
    </w:pPr>
    <w:rPr>
      <w:rFonts w:eastAsia="Calibri"/>
      <w:noProof w:val="0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A80C6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0C64"/>
    <w:pPr>
      <w:spacing w:before="100" w:beforeAutospacing="1" w:after="100" w:afterAutospacing="1"/>
    </w:pPr>
    <w:rPr>
      <w:noProof w:val="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0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1F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1FEB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FEB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DC1FEB"/>
    <w:pPr>
      <w:tabs>
        <w:tab w:val="center" w:pos="4819"/>
        <w:tab w:val="right" w:pos="9071"/>
      </w:tabs>
    </w:pPr>
    <w:rPr>
      <w:noProof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C1F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FEB"/>
  </w:style>
  <w:style w:type="table" w:styleId="Tabela-Siatka">
    <w:name w:val="Table Grid"/>
    <w:basedOn w:val="Standardowy"/>
    <w:rsid w:val="00DC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C6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3737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tomasz.kozlowski</dc:creator>
  <cp:keywords/>
  <dc:description/>
  <cp:lastModifiedBy>karolina.szczesniak</cp:lastModifiedBy>
  <cp:revision>2</cp:revision>
  <cp:lastPrinted>2020-03-04T07:15:00Z</cp:lastPrinted>
  <dcterms:created xsi:type="dcterms:W3CDTF">2020-03-04T07:31:00Z</dcterms:created>
  <dcterms:modified xsi:type="dcterms:W3CDTF">2020-03-04T07:31:00Z</dcterms:modified>
</cp:coreProperties>
</file>