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Wykonawcy)</w:t>
      </w: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B6AE9" w:rsidRPr="00F818F0" w:rsidRDefault="00CB6AE9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F818F0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18F0">
        <w:rPr>
          <w:rFonts w:ascii="Times New Roman" w:hAnsi="Times New Roman" w:cs="Times New Roman"/>
          <w:b/>
          <w:sz w:val="28"/>
        </w:rPr>
        <w:t xml:space="preserve">OŚWIADCZENIE </w:t>
      </w:r>
      <w:r w:rsidR="0075087B" w:rsidRPr="00F818F0">
        <w:rPr>
          <w:rFonts w:ascii="Times New Roman" w:hAnsi="Times New Roman" w:cs="Times New Roman"/>
          <w:b/>
          <w:sz w:val="28"/>
        </w:rPr>
        <w:t>O NIEPODLEGANIU WYKLUCZENIU Z POSTĘPOWANIA NA PODSTAWIE ART. 24 UST. 1</w:t>
      </w:r>
      <w:r w:rsidR="00CE382F">
        <w:rPr>
          <w:rFonts w:ascii="Times New Roman" w:hAnsi="Times New Roman" w:cs="Times New Roman"/>
          <w:b/>
          <w:sz w:val="28"/>
        </w:rPr>
        <w:t xml:space="preserve"> pkt 12-23 </w:t>
      </w:r>
      <w:r w:rsidR="0075087B" w:rsidRPr="00F818F0">
        <w:rPr>
          <w:rFonts w:ascii="Times New Roman" w:hAnsi="Times New Roman" w:cs="Times New Roman"/>
          <w:b/>
          <w:sz w:val="28"/>
        </w:rPr>
        <w:t xml:space="preserve"> USTAWY PZP</w:t>
      </w:r>
    </w:p>
    <w:p w:rsidR="00812A64" w:rsidRPr="00F818F0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Nazwa i adres Wykonawcy</w:t>
      </w:r>
    </w:p>
    <w:p w:rsidR="00F77FCA" w:rsidRPr="00F818F0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32E9A"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4AF7" w:rsidRPr="00F818F0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F818F0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 xml:space="preserve">Oświadczam/y, </w:t>
      </w:r>
      <w:r w:rsidR="0075087B" w:rsidRPr="00F818F0">
        <w:rPr>
          <w:rFonts w:ascii="Times New Roman" w:hAnsi="Times New Roman" w:cs="Times New Roman"/>
        </w:rPr>
        <w:t xml:space="preserve">że </w:t>
      </w:r>
      <w:r w:rsidR="008C7D44" w:rsidRPr="00F818F0">
        <w:rPr>
          <w:rFonts w:ascii="Times New Roman" w:hAnsi="Times New Roman" w:cs="Times New Roman"/>
        </w:rPr>
        <w:t xml:space="preserve">nasza Firma nie podlega wykluczeniu z postępowania o udzielenie zamówienia publicznego z powodu niespełnienia warunków, o których mowa </w:t>
      </w:r>
      <w:r w:rsidR="0023384A">
        <w:rPr>
          <w:rFonts w:ascii="Times New Roman" w:hAnsi="Times New Roman" w:cs="Times New Roman"/>
        </w:rPr>
        <w:t>w</w:t>
      </w:r>
      <w:r w:rsidR="008C7D44" w:rsidRPr="00F818F0">
        <w:rPr>
          <w:rFonts w:ascii="Times New Roman" w:hAnsi="Times New Roman" w:cs="Times New Roman"/>
        </w:rPr>
        <w:t xml:space="preserve"> art. 24 ust. 1</w:t>
      </w:r>
      <w:r w:rsidR="00CE382F">
        <w:rPr>
          <w:rFonts w:ascii="Times New Roman" w:hAnsi="Times New Roman" w:cs="Times New Roman"/>
        </w:rPr>
        <w:t xml:space="preserve"> pkt 12-23</w:t>
      </w:r>
      <w:r w:rsidR="008C7D44" w:rsidRPr="00F818F0">
        <w:rPr>
          <w:rFonts w:ascii="Times New Roman" w:hAnsi="Times New Roman" w:cs="Times New Roman"/>
        </w:rPr>
        <w:t xml:space="preserve"> </w:t>
      </w:r>
      <w:r w:rsidR="00214033" w:rsidRPr="00F818F0">
        <w:rPr>
          <w:rFonts w:ascii="Times New Roman" w:hAnsi="Times New Roman" w:cs="Times New Roman"/>
        </w:rPr>
        <w:t>u</w:t>
      </w:r>
      <w:r w:rsidR="008C7D44" w:rsidRPr="00F818F0">
        <w:rPr>
          <w:rFonts w:ascii="Times New Roman" w:hAnsi="Times New Roman" w:cs="Times New Roman"/>
        </w:rPr>
        <w:t xml:space="preserve">stawy z dnia 24 stycznia 2004 r. Prawo </w:t>
      </w:r>
      <w:r w:rsidR="00214033" w:rsidRPr="00F818F0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 xml:space="preserve">amówień </w:t>
      </w:r>
      <w:r w:rsidR="00214033" w:rsidRPr="00F818F0">
        <w:rPr>
          <w:rFonts w:ascii="Times New Roman" w:hAnsi="Times New Roman" w:cs="Times New Roman"/>
        </w:rPr>
        <w:t>p</w:t>
      </w:r>
      <w:r w:rsidR="008C7D44" w:rsidRPr="00F818F0">
        <w:rPr>
          <w:rFonts w:ascii="Times New Roman" w:hAnsi="Times New Roman" w:cs="Times New Roman"/>
        </w:rPr>
        <w:t>ublicznych (tekst jedn.: Dz. U. z 201</w:t>
      </w:r>
      <w:r w:rsidR="00CE382F">
        <w:rPr>
          <w:rFonts w:ascii="Times New Roman" w:hAnsi="Times New Roman" w:cs="Times New Roman"/>
        </w:rPr>
        <w:t>7</w:t>
      </w:r>
      <w:r w:rsidR="008C7D44" w:rsidRPr="00F818F0">
        <w:rPr>
          <w:rFonts w:ascii="Times New Roman" w:hAnsi="Times New Roman" w:cs="Times New Roman"/>
        </w:rPr>
        <w:t xml:space="preserve"> r., poz. </w:t>
      </w:r>
      <w:r w:rsidR="00CE382F">
        <w:rPr>
          <w:rFonts w:ascii="Times New Roman" w:hAnsi="Times New Roman" w:cs="Times New Roman"/>
        </w:rPr>
        <w:t xml:space="preserve">1579 </w:t>
      </w:r>
      <w:bookmarkStart w:id="0" w:name="_GoBack"/>
      <w:bookmarkEnd w:id="0"/>
      <w:r w:rsidR="008C7D44" w:rsidRPr="00F818F0">
        <w:rPr>
          <w:rFonts w:ascii="Times New Roman" w:hAnsi="Times New Roman" w:cs="Times New Roman"/>
        </w:rPr>
        <w:t xml:space="preserve">z </w:t>
      </w:r>
      <w:proofErr w:type="spellStart"/>
      <w:r w:rsidR="008C7D44" w:rsidRPr="00F818F0">
        <w:rPr>
          <w:rFonts w:ascii="Times New Roman" w:hAnsi="Times New Roman" w:cs="Times New Roman"/>
        </w:rPr>
        <w:t>późn</w:t>
      </w:r>
      <w:proofErr w:type="spellEnd"/>
      <w:r w:rsidR="008C7D44" w:rsidRPr="00F818F0">
        <w:rPr>
          <w:rFonts w:ascii="Times New Roman" w:hAnsi="Times New Roman" w:cs="Times New Roman"/>
        </w:rPr>
        <w:t xml:space="preserve">. </w:t>
      </w:r>
      <w:r w:rsidR="0023384A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>m.).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i podpis osoby uprawnionej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ab/>
      </w:r>
      <w:r w:rsidRPr="00F818F0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F81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FF" w:rsidRDefault="002A2AFF" w:rsidP="00964AF7">
      <w:pPr>
        <w:spacing w:after="0" w:line="240" w:lineRule="auto"/>
      </w:pPr>
      <w:r>
        <w:separator/>
      </w:r>
    </w:p>
  </w:endnote>
  <w:endnote w:type="continuationSeparator" w:id="0">
    <w:p w:rsidR="002A2AFF" w:rsidRDefault="002A2AFF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FF" w:rsidRDefault="002A2AFF" w:rsidP="00964AF7">
      <w:pPr>
        <w:spacing w:after="0" w:line="240" w:lineRule="auto"/>
      </w:pPr>
      <w:r>
        <w:separator/>
      </w:r>
    </w:p>
  </w:footnote>
  <w:footnote w:type="continuationSeparator" w:id="0">
    <w:p w:rsidR="002A2AFF" w:rsidRDefault="002A2AFF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5087B">
      <w:rPr>
        <w:b/>
      </w:rPr>
      <w:t>3</w:t>
    </w:r>
    <w:r w:rsidRPr="00964AF7">
      <w:rPr>
        <w:b/>
      </w:rPr>
      <w:t xml:space="preserve">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037FF"/>
    <w:rsid w:val="0003400E"/>
    <w:rsid w:val="00214033"/>
    <w:rsid w:val="00233280"/>
    <w:rsid w:val="0023384A"/>
    <w:rsid w:val="002A2AFF"/>
    <w:rsid w:val="003B1829"/>
    <w:rsid w:val="003C16BA"/>
    <w:rsid w:val="0043621A"/>
    <w:rsid w:val="005B2E75"/>
    <w:rsid w:val="00692B0E"/>
    <w:rsid w:val="0075087B"/>
    <w:rsid w:val="00812A64"/>
    <w:rsid w:val="0089288C"/>
    <w:rsid w:val="008A428D"/>
    <w:rsid w:val="008C7D44"/>
    <w:rsid w:val="009267BB"/>
    <w:rsid w:val="00932E9A"/>
    <w:rsid w:val="00964AF7"/>
    <w:rsid w:val="00B14151"/>
    <w:rsid w:val="00B5464E"/>
    <w:rsid w:val="00BC47B0"/>
    <w:rsid w:val="00CA5152"/>
    <w:rsid w:val="00CB6AE9"/>
    <w:rsid w:val="00CE382F"/>
    <w:rsid w:val="00D11429"/>
    <w:rsid w:val="00D27B9F"/>
    <w:rsid w:val="00E0631E"/>
    <w:rsid w:val="00EC553C"/>
    <w:rsid w:val="00F51E92"/>
    <w:rsid w:val="00F77FC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E49A-722E-4025-9911-BC38FB3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Zofia Nocoń</cp:lastModifiedBy>
  <cp:revision>10</cp:revision>
  <dcterms:created xsi:type="dcterms:W3CDTF">2014-11-20T12:26:00Z</dcterms:created>
  <dcterms:modified xsi:type="dcterms:W3CDTF">2018-09-04T06:46:00Z</dcterms:modified>
</cp:coreProperties>
</file>