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B9" w:rsidRPr="00AF0B85" w:rsidRDefault="000B1A51" w:rsidP="000B1A51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F0B85">
        <w:rPr>
          <w:rFonts w:ascii="Times New Roman" w:hAnsi="Times New Roman"/>
          <w:sz w:val="20"/>
          <w:szCs w:val="20"/>
        </w:rPr>
        <w:tab/>
      </w:r>
    </w:p>
    <w:p w:rsidR="00B17DB9" w:rsidRPr="00E10505" w:rsidRDefault="00E10505" w:rsidP="0097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0505">
        <w:rPr>
          <w:rFonts w:ascii="Times New Roman" w:hAnsi="Times New Roman"/>
          <w:sz w:val="24"/>
          <w:szCs w:val="24"/>
        </w:rPr>
        <w:t>Znak : II.271.11.17</w:t>
      </w:r>
      <w:r w:rsidR="008745B0" w:rsidRPr="00E10505">
        <w:rPr>
          <w:rFonts w:ascii="Times New Roman" w:hAnsi="Times New Roman"/>
          <w:sz w:val="24"/>
          <w:szCs w:val="24"/>
        </w:rPr>
        <w:t>.2018</w:t>
      </w: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51DA" w:rsidRDefault="009751DA" w:rsidP="00F0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EC74CF" w:rsidRDefault="00EC74CF" w:rsidP="00F05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C74CF">
        <w:rPr>
          <w:rFonts w:ascii="Times New Roman" w:hAnsi="Times New Roman"/>
          <w:b/>
          <w:bCs/>
          <w:sz w:val="32"/>
          <w:szCs w:val="32"/>
        </w:rPr>
        <w:t>ZAPYTANIE OFERTOWE</w:t>
      </w:r>
    </w:p>
    <w:p w:rsidR="00EC74CF" w:rsidRPr="00EC74CF" w:rsidRDefault="00EC74CF" w:rsidP="00EC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17DB9" w:rsidRDefault="00B17DB9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Gmina Kazimierza Wielka, ul. T. Kościuszki 12, </w:t>
      </w:r>
      <w:r>
        <w:rPr>
          <w:rFonts w:ascii="Times New Roman" w:hAnsi="Times New Roman"/>
          <w:b/>
          <w:bCs/>
          <w:sz w:val="24"/>
          <w:szCs w:val="24"/>
        </w:rPr>
        <w:br/>
        <w:t>28 – 500 Kazimierza Wielka, NIP 605-001-32-49</w:t>
      </w:r>
    </w:p>
    <w:p w:rsidR="00B17DB9" w:rsidRDefault="00B17DB9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:rsidR="009751DA" w:rsidRPr="002874FE" w:rsidRDefault="009751DA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:rsidR="00B17DB9" w:rsidRPr="00314133" w:rsidRDefault="00B17DB9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sz w:val="24"/>
          <w:szCs w:val="24"/>
        </w:rPr>
      </w:pPr>
      <w:r w:rsidRPr="00314133">
        <w:rPr>
          <w:rFonts w:ascii="Times New Roman" w:hAnsi="Times New Roman"/>
          <w:b/>
          <w:sz w:val="24"/>
          <w:szCs w:val="24"/>
        </w:rPr>
        <w:t>ZAPRASZA</w:t>
      </w:r>
    </w:p>
    <w:p w:rsidR="00785F24" w:rsidRDefault="00B17DB9" w:rsidP="009751DA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 xml:space="preserve">do złożenia oferty w </w:t>
      </w:r>
      <w:r>
        <w:rPr>
          <w:rFonts w:ascii="Times New Roman" w:hAnsi="Times New Roman"/>
          <w:sz w:val="24"/>
          <w:szCs w:val="24"/>
        </w:rPr>
        <w:t>zapytaniu ofertowym</w:t>
      </w:r>
      <w:r w:rsidRPr="00107F0D">
        <w:rPr>
          <w:rFonts w:ascii="Times New Roman" w:hAnsi="Times New Roman"/>
          <w:sz w:val="24"/>
          <w:szCs w:val="24"/>
        </w:rPr>
        <w:t xml:space="preserve"> </w:t>
      </w:r>
      <w:r w:rsidR="00785F24">
        <w:rPr>
          <w:rFonts w:ascii="Times New Roman" w:hAnsi="Times New Roman"/>
          <w:sz w:val="24"/>
          <w:szCs w:val="24"/>
        </w:rPr>
        <w:t>na</w:t>
      </w:r>
      <w:r w:rsidRPr="00107F0D">
        <w:rPr>
          <w:rFonts w:ascii="Times New Roman" w:hAnsi="Times New Roman"/>
          <w:sz w:val="24"/>
          <w:szCs w:val="24"/>
        </w:rPr>
        <w:t xml:space="preserve">: </w:t>
      </w:r>
    </w:p>
    <w:p w:rsidR="009751DA" w:rsidRDefault="009751DA" w:rsidP="009751D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6012C" w:rsidRDefault="006534FF" w:rsidP="00D601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D6012C">
        <w:rPr>
          <w:rFonts w:ascii="Times New Roman" w:hAnsi="Times New Roman"/>
          <w:b/>
          <w:sz w:val="24"/>
          <w:szCs w:val="24"/>
          <w:lang w:eastAsia="pl-PL"/>
        </w:rPr>
        <w:t xml:space="preserve">Wzbogacenie oferty spędzania wolnego czasu poprzez budowę ogólnodostępnej siłowni plenerowej w Kazimierzy Wielkiej </w:t>
      </w:r>
      <w:r>
        <w:rPr>
          <w:rFonts w:ascii="Times New Roman" w:hAnsi="Times New Roman"/>
          <w:b/>
          <w:sz w:val="24"/>
          <w:szCs w:val="24"/>
          <w:lang w:eastAsia="pl-PL"/>
        </w:rPr>
        <w:t>”</w:t>
      </w:r>
    </w:p>
    <w:p w:rsidR="00D6012C" w:rsidRDefault="00D6012C" w:rsidP="00D6012C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D6012C" w:rsidRDefault="00D6012C" w:rsidP="00D6012C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Zadanie realizowane jest w ramach Programu rozwoju</w:t>
      </w:r>
      <w:r w:rsidR="008B4917">
        <w:rPr>
          <w:rFonts w:ascii="Times New Roman" w:hAnsi="Times New Roman"/>
          <w:b/>
          <w:sz w:val="24"/>
          <w:szCs w:val="24"/>
          <w:lang w:eastAsia="pl-PL"/>
        </w:rPr>
        <w:t xml:space="preserve"> małej infrastruktury sportowo-rekreacyjnej o charakterze wielopokoleniowym OSA 2018</w:t>
      </w:r>
    </w:p>
    <w:p w:rsidR="00B17DB9" w:rsidRPr="000F478A" w:rsidRDefault="00B17DB9" w:rsidP="009751D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D62780" w:rsidRPr="002A02F2" w:rsidRDefault="000B1A51" w:rsidP="002A02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2A02F2">
        <w:rPr>
          <w:rFonts w:ascii="Times New Roman" w:eastAsiaTheme="minorHAnsi" w:hAnsi="Times New Roman"/>
          <w:sz w:val="24"/>
          <w:szCs w:val="24"/>
        </w:rPr>
        <w:t xml:space="preserve">Zamówienie </w:t>
      </w:r>
      <w:r w:rsidR="00AC1724" w:rsidRPr="002A02F2">
        <w:rPr>
          <w:rFonts w:ascii="Times New Roman" w:eastAsiaTheme="minorHAnsi" w:hAnsi="Times New Roman"/>
          <w:sz w:val="24"/>
          <w:szCs w:val="24"/>
        </w:rPr>
        <w:t xml:space="preserve">nie przekracza </w:t>
      </w:r>
      <w:r w:rsidRPr="002A02F2">
        <w:rPr>
          <w:rFonts w:ascii="Times New Roman" w:eastAsiaTheme="minorHAnsi" w:hAnsi="Times New Roman"/>
          <w:sz w:val="24"/>
          <w:szCs w:val="24"/>
        </w:rPr>
        <w:t xml:space="preserve">wyrażonej w złotych równowartości kwoty 30 tys. euro </w:t>
      </w:r>
      <w:r w:rsidR="00AC1724" w:rsidRPr="002A02F2">
        <w:rPr>
          <w:rFonts w:ascii="Times New Roman" w:eastAsiaTheme="minorHAnsi" w:hAnsi="Times New Roman"/>
          <w:sz w:val="24"/>
          <w:szCs w:val="24"/>
        </w:rPr>
        <w:t xml:space="preserve">i </w:t>
      </w:r>
      <w:r w:rsidRPr="002A02F2">
        <w:rPr>
          <w:rFonts w:ascii="Times New Roman" w:eastAsiaTheme="minorHAnsi" w:hAnsi="Times New Roman"/>
          <w:sz w:val="24"/>
          <w:szCs w:val="24"/>
        </w:rPr>
        <w:t xml:space="preserve">nie podlega ustawie z dnia 29 stycznia 2004 r. Prawo </w:t>
      </w:r>
      <w:r w:rsidR="00C8341A" w:rsidRPr="002A02F2">
        <w:rPr>
          <w:rFonts w:ascii="Times New Roman" w:eastAsiaTheme="minorHAnsi" w:hAnsi="Times New Roman"/>
          <w:sz w:val="24"/>
          <w:szCs w:val="24"/>
        </w:rPr>
        <w:t>zamówień</w:t>
      </w:r>
      <w:r w:rsidR="002A02F2" w:rsidRPr="002A02F2">
        <w:rPr>
          <w:rFonts w:ascii="Times New Roman" w:eastAsiaTheme="minorHAnsi" w:hAnsi="Times New Roman"/>
          <w:sz w:val="24"/>
          <w:szCs w:val="24"/>
        </w:rPr>
        <w:t xml:space="preserve"> </w:t>
      </w:r>
      <w:r w:rsidR="008745B0">
        <w:rPr>
          <w:rFonts w:ascii="Times New Roman" w:eastAsiaTheme="minorHAnsi" w:hAnsi="Times New Roman"/>
          <w:sz w:val="24"/>
          <w:szCs w:val="24"/>
        </w:rPr>
        <w:t>(Dz.U. z 2017r. poz. 1579</w:t>
      </w:r>
      <w:r w:rsidR="008745B0" w:rsidRPr="000F478A">
        <w:rPr>
          <w:rFonts w:ascii="Times New Roman" w:eastAsiaTheme="minorHAnsi" w:hAnsi="Times New Roman"/>
          <w:sz w:val="24"/>
          <w:szCs w:val="24"/>
        </w:rPr>
        <w:t xml:space="preserve"> z </w:t>
      </w:r>
      <w:proofErr w:type="spellStart"/>
      <w:r w:rsidR="008745B0" w:rsidRPr="000F478A">
        <w:rPr>
          <w:rFonts w:ascii="Times New Roman" w:eastAsiaTheme="minorHAnsi" w:hAnsi="Times New Roman"/>
          <w:sz w:val="24"/>
          <w:szCs w:val="24"/>
        </w:rPr>
        <w:t>pó</w:t>
      </w:r>
      <w:r w:rsidR="008745B0">
        <w:rPr>
          <w:rFonts w:ascii="Times New Roman" w:eastAsiaTheme="minorHAnsi" w:hAnsi="Times New Roman"/>
          <w:sz w:val="24"/>
          <w:szCs w:val="24"/>
        </w:rPr>
        <w:t>źn</w:t>
      </w:r>
      <w:proofErr w:type="spellEnd"/>
      <w:r w:rsidR="008745B0">
        <w:rPr>
          <w:rFonts w:ascii="Times New Roman" w:eastAsiaTheme="minorHAnsi" w:hAnsi="Times New Roman"/>
          <w:sz w:val="24"/>
          <w:szCs w:val="24"/>
        </w:rPr>
        <w:t>. zm.)</w:t>
      </w:r>
      <w:r w:rsidRPr="002A02F2">
        <w:rPr>
          <w:rFonts w:ascii="Times New Roman" w:eastAsiaTheme="minorHAnsi" w:hAnsi="Times New Roman"/>
          <w:sz w:val="24"/>
          <w:szCs w:val="24"/>
        </w:rPr>
        <w:t xml:space="preserve"> na podstawie art. 4 pkt 8 ustawy.</w:t>
      </w:r>
    </w:p>
    <w:p w:rsidR="00622D4B" w:rsidRDefault="00D62780" w:rsidP="009751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CE704D">
        <w:rPr>
          <w:rFonts w:ascii="Times New Roman" w:eastAsiaTheme="minorHAnsi" w:hAnsi="Times New Roman"/>
          <w:sz w:val="24"/>
          <w:szCs w:val="24"/>
        </w:rPr>
        <w:t>Ofertę należy sporządzić w formie pisemnej w języku polskim na formularzu stanowiącym załącznik nr 1 do niniejszego zapytania ofertowego.</w:t>
      </w:r>
      <w:r w:rsidR="00CE704D" w:rsidRPr="00CE704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62780" w:rsidRPr="00622D4B" w:rsidRDefault="00622D4B" w:rsidP="00622D4B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22D4B">
        <w:rPr>
          <w:rFonts w:ascii="Times New Roman" w:eastAsiaTheme="minorHAnsi" w:hAnsi="Times New Roman"/>
          <w:b/>
          <w:sz w:val="24"/>
          <w:szCs w:val="24"/>
        </w:rPr>
        <w:t>Zamawiający dopuszcza składanie ofert częściowych. Wykonawca może złożyć ofertę na dowolną ilość zadań opisanych w pkt 7.</w:t>
      </w:r>
    </w:p>
    <w:p w:rsidR="006534FF" w:rsidRPr="006534FF" w:rsidRDefault="008745B0" w:rsidP="006534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6534FF">
        <w:rPr>
          <w:rFonts w:ascii="Times New Roman" w:hAnsi="Times New Roman"/>
          <w:sz w:val="24"/>
          <w:szCs w:val="24"/>
        </w:rPr>
        <w:t>Ofertę należy umieścić w zamkniętej, zapieczętowanej kopercie. Koperta powinna być nieprzezroczysta i zapieczętowana w taki sposób, aby nie budziła żadnych wątpliwości, co do możliwości jej wcześniejszego otwarcia lub ujawnienia treści oferty przez osoby nieupoważnione. Oferta powinna być złożona w zaklejonej kopercie z napisem :</w:t>
      </w:r>
      <w:r w:rsidRPr="006534F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534FF" w:rsidRPr="006534FF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8B4917">
        <w:rPr>
          <w:rFonts w:ascii="Times New Roman" w:hAnsi="Times New Roman"/>
          <w:b/>
          <w:sz w:val="24"/>
          <w:szCs w:val="24"/>
          <w:lang w:eastAsia="pl-PL"/>
        </w:rPr>
        <w:t>Wzbogacenie oferty spędzania wolnego czasu poprzez budowę ogólnodostępnej siłowni plenerowej w Kazimierzy Wielkiej</w:t>
      </w:r>
      <w:r w:rsidR="006534FF" w:rsidRPr="006534FF">
        <w:rPr>
          <w:rFonts w:ascii="Times New Roman" w:hAnsi="Times New Roman"/>
          <w:b/>
          <w:sz w:val="24"/>
          <w:szCs w:val="24"/>
          <w:lang w:eastAsia="pl-PL"/>
        </w:rPr>
        <w:t>”</w:t>
      </w:r>
    </w:p>
    <w:p w:rsidR="00B17DB9" w:rsidRPr="006534FF" w:rsidRDefault="00B17DB9" w:rsidP="00984E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34FF">
        <w:rPr>
          <w:rFonts w:ascii="Times New Roman" w:hAnsi="Times New Roman"/>
          <w:sz w:val="24"/>
          <w:szCs w:val="24"/>
        </w:rPr>
        <w:t>Ceny podane w ofercie należy wyrazić cyfrą oraz słownie.</w:t>
      </w:r>
    </w:p>
    <w:p w:rsidR="000B1A51" w:rsidRPr="000F478A" w:rsidRDefault="000B1A51" w:rsidP="009751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eastAsiaTheme="minorHAnsi" w:hAnsi="Times New Roman"/>
          <w:sz w:val="24"/>
          <w:szCs w:val="24"/>
        </w:rPr>
        <w:t>Zamawiający zastrzega sobie prawo zamknięcia postępowania bez dokonywania wyboru</w:t>
      </w:r>
      <w:r w:rsidR="00E862BB" w:rsidRPr="000F478A">
        <w:rPr>
          <w:rFonts w:ascii="Times New Roman" w:eastAsiaTheme="minorHAnsi" w:hAnsi="Times New Roman"/>
          <w:sz w:val="24"/>
          <w:szCs w:val="24"/>
        </w:rPr>
        <w:t xml:space="preserve"> </w:t>
      </w:r>
      <w:r w:rsidRPr="000F478A">
        <w:rPr>
          <w:rFonts w:ascii="Times New Roman" w:eastAsiaTheme="minorHAnsi" w:hAnsi="Times New Roman"/>
          <w:sz w:val="24"/>
          <w:szCs w:val="24"/>
        </w:rPr>
        <w:t>najkorzystniejszej oferty.</w:t>
      </w:r>
    </w:p>
    <w:p w:rsidR="000B1A51" w:rsidRPr="008745B0" w:rsidRDefault="000B1A51" w:rsidP="009751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45B0">
        <w:rPr>
          <w:rFonts w:ascii="Times New Roman" w:eastAsiaTheme="minorHAnsi" w:hAnsi="Times New Roman"/>
          <w:bCs/>
          <w:sz w:val="24"/>
          <w:szCs w:val="24"/>
        </w:rPr>
        <w:t>Warunki udziału w postępowaniu :</w:t>
      </w:r>
    </w:p>
    <w:p w:rsidR="000B1A51" w:rsidRPr="000F478A" w:rsidRDefault="000B1A51" w:rsidP="009751DA">
      <w:pPr>
        <w:pStyle w:val="pkt"/>
        <w:spacing w:before="0" w:after="0" w:line="23" w:lineRule="atLeast"/>
        <w:ind w:left="0" w:hanging="357"/>
        <w:rPr>
          <w:szCs w:val="24"/>
        </w:rPr>
      </w:pPr>
      <w:r w:rsidRPr="000F478A">
        <w:rPr>
          <w:szCs w:val="24"/>
        </w:rPr>
        <w:t xml:space="preserve">              O zamówienie mogą ubiegać się Wykonawcy, którzy spełniają następujące warunki :</w:t>
      </w:r>
    </w:p>
    <w:p w:rsidR="000B1A51" w:rsidRPr="000F478A" w:rsidRDefault="000B1A51" w:rsidP="009751DA">
      <w:pPr>
        <w:pStyle w:val="pkt"/>
        <w:numPr>
          <w:ilvl w:val="0"/>
          <w:numId w:val="9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posiadają uprawnienia do wykonywania określonej działalności lub czynności, jeżeli przepisy prawa nakładają obowiązek ich posiadania;</w:t>
      </w:r>
    </w:p>
    <w:p w:rsidR="000B1A51" w:rsidRPr="000F478A" w:rsidRDefault="000B1A51" w:rsidP="009751DA">
      <w:pPr>
        <w:pStyle w:val="pkt"/>
        <w:numPr>
          <w:ilvl w:val="0"/>
          <w:numId w:val="9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posiadają wiedzę i doświadczenie do wykonania zamówienia;</w:t>
      </w:r>
    </w:p>
    <w:p w:rsidR="000B1A51" w:rsidRPr="000F478A" w:rsidRDefault="000B1A51" w:rsidP="009751DA">
      <w:pPr>
        <w:pStyle w:val="pkt"/>
        <w:numPr>
          <w:ilvl w:val="0"/>
          <w:numId w:val="9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dysponują odpowiednim potencjałem technicznym oraz osobami zdolnymi do wykonania zamówienia;</w:t>
      </w:r>
    </w:p>
    <w:p w:rsidR="00E862BB" w:rsidRPr="001B73B9" w:rsidRDefault="000B1A51" w:rsidP="001B73B9">
      <w:pPr>
        <w:pStyle w:val="pkt"/>
        <w:numPr>
          <w:ilvl w:val="0"/>
          <w:numId w:val="9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znajdują się w sytuacji ekonomicznej i finansowej zapewniającej wykonanie zamówienia;</w:t>
      </w:r>
    </w:p>
    <w:p w:rsidR="001B73B9" w:rsidRDefault="00E862BB" w:rsidP="00AF0B85">
      <w:pPr>
        <w:pStyle w:val="pkt"/>
        <w:spacing w:before="0" w:after="0" w:line="23" w:lineRule="atLeast"/>
        <w:ind w:left="426" w:firstLine="0"/>
        <w:rPr>
          <w:szCs w:val="24"/>
        </w:rPr>
      </w:pPr>
      <w:r w:rsidRPr="000F478A">
        <w:rPr>
          <w:szCs w:val="24"/>
        </w:rPr>
        <w:t>Na potwierdzenie spełnienia w/w warunków Wykonawca przedstawi</w:t>
      </w:r>
      <w:r w:rsidR="00C8341A">
        <w:rPr>
          <w:szCs w:val="24"/>
        </w:rPr>
        <w:t xml:space="preserve"> Zamawiającemu </w:t>
      </w:r>
      <w:r w:rsidRPr="000F478A">
        <w:rPr>
          <w:szCs w:val="24"/>
        </w:rPr>
        <w:t xml:space="preserve"> oświadczenie zgodnie z za</w:t>
      </w:r>
      <w:r w:rsidR="00B90A4C" w:rsidRPr="000F478A">
        <w:rPr>
          <w:szCs w:val="24"/>
        </w:rPr>
        <w:t>łącznikiem nr 2 do niniejszego zapytania</w:t>
      </w:r>
      <w:r w:rsidR="00C64AF8">
        <w:rPr>
          <w:szCs w:val="24"/>
        </w:rPr>
        <w:t xml:space="preserve"> ofertowego</w:t>
      </w:r>
      <w:r w:rsidR="00B90A4C" w:rsidRPr="000F478A">
        <w:rPr>
          <w:szCs w:val="24"/>
        </w:rPr>
        <w:t>.</w:t>
      </w:r>
    </w:p>
    <w:p w:rsidR="00D62780" w:rsidRDefault="00D62780" w:rsidP="009751DA">
      <w:pPr>
        <w:pStyle w:val="pkt"/>
        <w:spacing w:before="0" w:after="0" w:line="23" w:lineRule="atLeast"/>
        <w:rPr>
          <w:szCs w:val="24"/>
        </w:rPr>
      </w:pPr>
    </w:p>
    <w:p w:rsidR="00052050" w:rsidRDefault="00052050" w:rsidP="009751DA">
      <w:pPr>
        <w:pStyle w:val="pkt"/>
        <w:spacing w:before="0" w:after="0" w:line="23" w:lineRule="atLeast"/>
        <w:rPr>
          <w:szCs w:val="24"/>
        </w:rPr>
      </w:pPr>
    </w:p>
    <w:p w:rsidR="00052050" w:rsidRDefault="00052050" w:rsidP="009751DA">
      <w:pPr>
        <w:pStyle w:val="pkt"/>
        <w:spacing w:before="0" w:after="0" w:line="23" w:lineRule="atLeast"/>
        <w:rPr>
          <w:szCs w:val="24"/>
        </w:rPr>
      </w:pPr>
    </w:p>
    <w:p w:rsidR="00052050" w:rsidRPr="000F478A" w:rsidRDefault="00052050" w:rsidP="009751DA">
      <w:pPr>
        <w:pStyle w:val="pkt"/>
        <w:spacing w:before="0" w:after="0" w:line="23" w:lineRule="atLeast"/>
        <w:rPr>
          <w:szCs w:val="24"/>
        </w:rPr>
      </w:pPr>
    </w:p>
    <w:p w:rsidR="00895A68" w:rsidRPr="00546C0C" w:rsidRDefault="00B17DB9" w:rsidP="009751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46C0C">
        <w:rPr>
          <w:rFonts w:ascii="Times New Roman" w:hAnsi="Times New Roman"/>
          <w:b/>
          <w:sz w:val="24"/>
          <w:szCs w:val="24"/>
        </w:rPr>
        <w:lastRenderedPageBreak/>
        <w:t xml:space="preserve">Opis przedmiotu zamówienia </w:t>
      </w:r>
      <w:r w:rsidR="00AD5288" w:rsidRPr="00546C0C">
        <w:rPr>
          <w:rFonts w:ascii="Times New Roman" w:hAnsi="Times New Roman"/>
          <w:b/>
          <w:sz w:val="24"/>
          <w:szCs w:val="24"/>
        </w:rPr>
        <w:t>:</w:t>
      </w:r>
    </w:p>
    <w:p w:rsidR="00C74130" w:rsidRDefault="008745B0" w:rsidP="008745B0">
      <w:pPr>
        <w:spacing w:after="0" w:line="23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 obejmuje </w:t>
      </w:r>
      <w:r w:rsidR="006D7E86">
        <w:rPr>
          <w:rFonts w:ascii="Times New Roman" w:hAnsi="Times New Roman"/>
          <w:sz w:val="24"/>
          <w:szCs w:val="24"/>
        </w:rPr>
        <w:t xml:space="preserve">budowę siłowni plenerowej z elementami małej architektury oraz zagospodarowaniem terenu. </w:t>
      </w:r>
      <w:r w:rsidR="00C74130">
        <w:rPr>
          <w:rFonts w:ascii="Times New Roman" w:hAnsi="Times New Roman"/>
          <w:sz w:val="24"/>
          <w:szCs w:val="24"/>
        </w:rPr>
        <w:t xml:space="preserve">Przedmiot zamówienia został podzielony na dwa zadania : </w:t>
      </w:r>
    </w:p>
    <w:p w:rsidR="00D435DD" w:rsidRDefault="00C74130" w:rsidP="00D435DD">
      <w:p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63283">
        <w:rPr>
          <w:rFonts w:ascii="Times New Roman" w:hAnsi="Times New Roman"/>
          <w:b/>
          <w:sz w:val="24"/>
          <w:szCs w:val="24"/>
        </w:rPr>
        <w:t xml:space="preserve">Zadanie 1 </w:t>
      </w:r>
      <w:r w:rsidR="00163283" w:rsidRPr="00163283">
        <w:rPr>
          <w:rFonts w:ascii="Times New Roman" w:hAnsi="Times New Roman"/>
          <w:b/>
          <w:sz w:val="24"/>
          <w:szCs w:val="24"/>
        </w:rPr>
        <w:t>–</w:t>
      </w:r>
      <w:r w:rsidR="00D435DD">
        <w:rPr>
          <w:rFonts w:ascii="Times New Roman" w:hAnsi="Times New Roman"/>
          <w:b/>
          <w:sz w:val="24"/>
          <w:szCs w:val="24"/>
        </w:rPr>
        <w:tab/>
      </w:r>
      <w:r w:rsidR="00163283" w:rsidRPr="00163283">
        <w:rPr>
          <w:rFonts w:ascii="Times New Roman" w:hAnsi="Times New Roman"/>
          <w:b/>
          <w:sz w:val="24"/>
          <w:szCs w:val="24"/>
        </w:rPr>
        <w:t>Dostawa i montaż elementów siłowni plenerowej</w:t>
      </w:r>
      <w:r w:rsidR="00D435DD">
        <w:rPr>
          <w:rFonts w:ascii="Times New Roman" w:hAnsi="Times New Roman"/>
          <w:b/>
          <w:sz w:val="24"/>
          <w:szCs w:val="24"/>
        </w:rPr>
        <w:t xml:space="preserve"> (przedmiar robót </w:t>
      </w:r>
    </w:p>
    <w:p w:rsidR="00EB0B4D" w:rsidRPr="00163283" w:rsidRDefault="00D435DD" w:rsidP="00D435DD">
      <w:pPr>
        <w:spacing w:after="0" w:line="23" w:lineRule="atLeast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pkt 12-21)</w:t>
      </w:r>
      <w:r w:rsidR="00163283" w:rsidRPr="00163283">
        <w:rPr>
          <w:rFonts w:ascii="Times New Roman" w:hAnsi="Times New Roman"/>
          <w:b/>
          <w:sz w:val="24"/>
          <w:szCs w:val="24"/>
        </w:rPr>
        <w:t xml:space="preserve"> tj. </w:t>
      </w:r>
      <w:r w:rsidR="006D7E86" w:rsidRPr="00163283">
        <w:rPr>
          <w:rFonts w:ascii="Times New Roman" w:hAnsi="Times New Roman"/>
          <w:b/>
          <w:sz w:val="24"/>
          <w:szCs w:val="24"/>
        </w:rPr>
        <w:t>:</w:t>
      </w:r>
    </w:p>
    <w:p w:rsidR="00163283" w:rsidRDefault="00163283" w:rsidP="008745B0">
      <w:pPr>
        <w:spacing w:after="0" w:line="23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7E86" w:rsidRPr="00163283" w:rsidRDefault="00DE7EF0" w:rsidP="006D7E86">
      <w:pPr>
        <w:pStyle w:val="Akapitzlist"/>
        <w:numPr>
          <w:ilvl w:val="0"/>
          <w:numId w:val="3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163283">
        <w:rPr>
          <w:rFonts w:ascii="Times New Roman" w:hAnsi="Times New Roman"/>
          <w:sz w:val="24"/>
          <w:szCs w:val="24"/>
        </w:rPr>
        <w:t>Budowa siłowni plenerowej :</w:t>
      </w:r>
    </w:p>
    <w:p w:rsidR="00EF21D0" w:rsidRDefault="00DE7EF0" w:rsidP="00DE7EF0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DE7EF0">
        <w:rPr>
          <w:rFonts w:ascii="Times New Roman" w:hAnsi="Times New Roman"/>
          <w:sz w:val="24"/>
          <w:szCs w:val="24"/>
        </w:rPr>
        <w:t>Wyciskanie + wyciąg – 1 szt.</w:t>
      </w:r>
    </w:p>
    <w:p w:rsidR="00DE7EF0" w:rsidRPr="00DE7EF0" w:rsidRDefault="00475369" w:rsidP="00EF21D0">
      <w:pPr>
        <w:pStyle w:val="Akapitzlist"/>
        <w:spacing w:after="0" w:line="23" w:lineRule="atLea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903D7">
        <w:rPr>
          <w:rFonts w:ascii="Times New Roman" w:hAnsi="Times New Roman"/>
          <w:sz w:val="24"/>
          <w:szCs w:val="24"/>
        </w:rPr>
        <w:t xml:space="preserve">Wymiary minimalne : 193x74x175 cm. </w:t>
      </w:r>
      <w:r>
        <w:rPr>
          <w:rFonts w:ascii="Times New Roman" w:hAnsi="Times New Roman"/>
          <w:sz w:val="24"/>
          <w:szCs w:val="24"/>
        </w:rPr>
        <w:t>Główny słup konstrukcyjny urządzenia o średnicy min. 140</w:t>
      </w:r>
      <w:r w:rsidR="00BE7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mm i grubości ścianki min. 3,6mm</w:t>
      </w:r>
      <w:r w:rsidR="00EF21D0">
        <w:rPr>
          <w:rFonts w:ascii="Times New Roman" w:hAnsi="Times New Roman"/>
          <w:sz w:val="24"/>
          <w:szCs w:val="24"/>
        </w:rPr>
        <w:t>. Łożyska kulkowe typu zamkniętego)</w:t>
      </w:r>
    </w:p>
    <w:p w:rsidR="00EF21D0" w:rsidRDefault="00DE7EF0" w:rsidP="00EF21D0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DE7EF0">
        <w:rPr>
          <w:rFonts w:ascii="Times New Roman" w:hAnsi="Times New Roman"/>
          <w:sz w:val="24"/>
          <w:szCs w:val="24"/>
        </w:rPr>
        <w:t>Twister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EF0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EF0">
        <w:rPr>
          <w:rFonts w:ascii="Times New Roman" w:hAnsi="Times New Roman"/>
          <w:sz w:val="24"/>
          <w:szCs w:val="24"/>
        </w:rPr>
        <w:t>steper</w:t>
      </w:r>
      <w:proofErr w:type="spellEnd"/>
      <w:r w:rsidRPr="00DE7EF0">
        <w:rPr>
          <w:rFonts w:ascii="Times New Roman" w:hAnsi="Times New Roman"/>
          <w:sz w:val="24"/>
          <w:szCs w:val="24"/>
        </w:rPr>
        <w:t xml:space="preserve"> – 1 szt.</w:t>
      </w:r>
      <w:r w:rsidR="00EF21D0">
        <w:rPr>
          <w:rFonts w:ascii="Times New Roman" w:hAnsi="Times New Roman"/>
          <w:sz w:val="24"/>
          <w:szCs w:val="24"/>
        </w:rPr>
        <w:t xml:space="preserve"> </w:t>
      </w:r>
      <w:r w:rsidR="00EF21D0" w:rsidRPr="00DE7EF0">
        <w:rPr>
          <w:rFonts w:ascii="Times New Roman" w:hAnsi="Times New Roman"/>
          <w:sz w:val="24"/>
          <w:szCs w:val="24"/>
        </w:rPr>
        <w:t>.</w:t>
      </w:r>
      <w:r w:rsidR="00EF21D0">
        <w:rPr>
          <w:rFonts w:ascii="Times New Roman" w:hAnsi="Times New Roman"/>
          <w:sz w:val="24"/>
          <w:szCs w:val="24"/>
        </w:rPr>
        <w:t xml:space="preserve"> </w:t>
      </w:r>
    </w:p>
    <w:p w:rsidR="00DE7EF0" w:rsidRPr="00EF21D0" w:rsidRDefault="00EF21D0" w:rsidP="00EF21D0">
      <w:pPr>
        <w:pStyle w:val="Akapitzlist"/>
        <w:spacing w:after="0" w:line="23" w:lineRule="atLea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903D7">
        <w:rPr>
          <w:rFonts w:ascii="Times New Roman" w:hAnsi="Times New Roman"/>
          <w:sz w:val="24"/>
          <w:szCs w:val="24"/>
        </w:rPr>
        <w:t>Wymiary minimalne</w:t>
      </w:r>
      <w:r w:rsidR="00F55277">
        <w:rPr>
          <w:rFonts w:ascii="Times New Roman" w:hAnsi="Times New Roman"/>
          <w:sz w:val="24"/>
          <w:szCs w:val="24"/>
        </w:rPr>
        <w:t xml:space="preserve"> : 144</w:t>
      </w:r>
      <w:r w:rsidR="00E903D7">
        <w:rPr>
          <w:rFonts w:ascii="Times New Roman" w:hAnsi="Times New Roman"/>
          <w:sz w:val="24"/>
          <w:szCs w:val="24"/>
        </w:rPr>
        <w:t>x74</w:t>
      </w:r>
      <w:r w:rsidR="00F55277">
        <w:rPr>
          <w:rFonts w:ascii="Times New Roman" w:hAnsi="Times New Roman"/>
          <w:sz w:val="24"/>
          <w:szCs w:val="24"/>
        </w:rPr>
        <w:t>x150</w:t>
      </w:r>
      <w:r w:rsidR="00E903D7">
        <w:rPr>
          <w:rFonts w:ascii="Times New Roman" w:hAnsi="Times New Roman"/>
          <w:sz w:val="24"/>
          <w:szCs w:val="24"/>
        </w:rPr>
        <w:t xml:space="preserve"> cm. </w:t>
      </w:r>
      <w:r>
        <w:rPr>
          <w:rFonts w:ascii="Times New Roman" w:hAnsi="Times New Roman"/>
          <w:sz w:val="24"/>
          <w:szCs w:val="24"/>
        </w:rPr>
        <w:t>Główny słup konstrukcyjny urządzenia o średnicy min. 140</w:t>
      </w:r>
      <w:r w:rsidR="00BE7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mm i grubości ścianki min. 3,6mm. Łożyska kulkowe typu zamkniętego. Ogranicznik ruchu.)</w:t>
      </w:r>
    </w:p>
    <w:p w:rsidR="00DE7EF0" w:rsidRDefault="00DE7EF0" w:rsidP="00DE7EF0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Wahadło + odwodziciel – 1szt</w:t>
      </w:r>
    </w:p>
    <w:p w:rsidR="00EF21D0" w:rsidRPr="008A4BC4" w:rsidRDefault="00EF21D0" w:rsidP="008A4BC4">
      <w:pPr>
        <w:pStyle w:val="Akapitzlist"/>
        <w:spacing w:after="0" w:line="23" w:lineRule="atLea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5277">
        <w:rPr>
          <w:rFonts w:ascii="Times New Roman" w:hAnsi="Times New Roman"/>
          <w:sz w:val="24"/>
          <w:szCs w:val="24"/>
        </w:rPr>
        <w:t xml:space="preserve">Wymiary minimalne : 124x74x140 cm. </w:t>
      </w:r>
      <w:r>
        <w:rPr>
          <w:rFonts w:ascii="Times New Roman" w:hAnsi="Times New Roman"/>
          <w:sz w:val="24"/>
          <w:szCs w:val="24"/>
        </w:rPr>
        <w:t>Główny słup konstrukcyjny urządzenia o średnicy min. 140</w:t>
      </w:r>
      <w:r w:rsidR="00BE7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mm i grubości ścianki min. 3,6mm. Łożyska kulkowe typu zamkniętego. Ogranicznik ruchu.)</w:t>
      </w:r>
    </w:p>
    <w:p w:rsidR="00DE7EF0" w:rsidRDefault="00DE7EF0" w:rsidP="00DE7EF0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Orbitrek</w:t>
      </w:r>
      <w:proofErr w:type="spellEnd"/>
      <w:r>
        <w:rPr>
          <w:rFonts w:ascii="Times New Roman" w:hAnsi="Times New Roman"/>
          <w:sz w:val="24"/>
          <w:szCs w:val="24"/>
        </w:rPr>
        <w:t xml:space="preserve"> – 1szt</w:t>
      </w:r>
    </w:p>
    <w:p w:rsidR="008A4BC4" w:rsidRPr="008A4BC4" w:rsidRDefault="008A4BC4" w:rsidP="008A4BC4">
      <w:pPr>
        <w:pStyle w:val="Akapitzlist"/>
        <w:spacing w:after="0" w:line="23" w:lineRule="atLea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5277">
        <w:rPr>
          <w:rFonts w:ascii="Times New Roman" w:hAnsi="Times New Roman"/>
          <w:sz w:val="24"/>
          <w:szCs w:val="24"/>
        </w:rPr>
        <w:t xml:space="preserve">Wymiary minimalne : 132x54x155 cm. </w:t>
      </w:r>
      <w:r>
        <w:rPr>
          <w:rFonts w:ascii="Times New Roman" w:hAnsi="Times New Roman"/>
          <w:sz w:val="24"/>
          <w:szCs w:val="24"/>
        </w:rPr>
        <w:t>Główny słup konstrukcyjny urządzenia o średnicy min. 90 mm i grubości ścianki min. 3,6mm. Łożyska kulkowe typu zamkniętego.)</w:t>
      </w:r>
    </w:p>
    <w:p w:rsidR="00DE7EF0" w:rsidRDefault="00DE7EF0" w:rsidP="00DE7EF0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Rower – 1szt.</w:t>
      </w:r>
    </w:p>
    <w:p w:rsidR="008A4BC4" w:rsidRPr="008A4BC4" w:rsidRDefault="008A4BC4" w:rsidP="008A4BC4">
      <w:pPr>
        <w:pStyle w:val="Akapitzlist"/>
        <w:spacing w:after="0" w:line="23" w:lineRule="atLea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5277">
        <w:rPr>
          <w:rFonts w:ascii="Times New Roman" w:hAnsi="Times New Roman"/>
          <w:sz w:val="24"/>
          <w:szCs w:val="24"/>
        </w:rPr>
        <w:t xml:space="preserve">Wymiary minimalne : 110x55x110 cm. </w:t>
      </w:r>
      <w:r>
        <w:rPr>
          <w:rFonts w:ascii="Times New Roman" w:hAnsi="Times New Roman"/>
          <w:sz w:val="24"/>
          <w:szCs w:val="24"/>
        </w:rPr>
        <w:t>Główny słup konstrukcyjny urządzenia o średnicy min. 90 mm i grubości ścianki min. 3,6mm. Łożyska kulkowe typu zamkniętego.)</w:t>
      </w:r>
    </w:p>
    <w:p w:rsidR="00DE7EF0" w:rsidRDefault="00DE7EF0" w:rsidP="00DE7EF0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Wioślarz – 1szt.</w:t>
      </w:r>
    </w:p>
    <w:p w:rsidR="008A4BC4" w:rsidRPr="008A4BC4" w:rsidRDefault="008A4BC4" w:rsidP="008A4BC4">
      <w:pPr>
        <w:pStyle w:val="Akapitzlist"/>
        <w:spacing w:after="0" w:line="23" w:lineRule="atLea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5277">
        <w:rPr>
          <w:rFonts w:ascii="Times New Roman" w:hAnsi="Times New Roman"/>
          <w:sz w:val="24"/>
          <w:szCs w:val="24"/>
        </w:rPr>
        <w:t xml:space="preserve">Wymiary minimalne : 126x88x121 cm. </w:t>
      </w:r>
      <w:r>
        <w:rPr>
          <w:rFonts w:ascii="Times New Roman" w:hAnsi="Times New Roman"/>
          <w:sz w:val="24"/>
          <w:szCs w:val="24"/>
        </w:rPr>
        <w:t>Główny słup konstrukcyjny urządzenia o średnicy min. 90 mm i grubości ścianki min. 3,6mm. Łożyska kulkowe typu zamkniętego.)</w:t>
      </w:r>
    </w:p>
    <w:p w:rsidR="00DE7EF0" w:rsidRDefault="00DE7EF0" w:rsidP="00DE7EF0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Tablica z regulaminem – 1szt</w:t>
      </w:r>
    </w:p>
    <w:p w:rsidR="00DE7EF0" w:rsidRDefault="00DE7EF0" w:rsidP="00DE7EF0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Lina (element sprawnościowy) – 1szt</w:t>
      </w:r>
    </w:p>
    <w:p w:rsidR="008A4BC4" w:rsidRDefault="008A4BC4" w:rsidP="008A4BC4">
      <w:pPr>
        <w:pStyle w:val="Akapitzlist"/>
        <w:spacing w:after="0" w:line="23" w:lineRule="atLea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(Słupy pionowe o grubości ścianki min 4mm, drążki i poręcze</w:t>
      </w:r>
      <w:r w:rsidRPr="008A4B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grubości ścianki min 3,20 mm.)</w:t>
      </w:r>
    </w:p>
    <w:p w:rsidR="00DE7EF0" w:rsidRDefault="00DE7EF0" w:rsidP="00DE7EF0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Drabinka pozioma (element sprawnościowy)</w:t>
      </w:r>
      <w:r w:rsidR="00AC65BE">
        <w:rPr>
          <w:rFonts w:ascii="Times New Roman" w:hAnsi="Times New Roman"/>
          <w:sz w:val="24"/>
          <w:szCs w:val="24"/>
        </w:rPr>
        <w:t xml:space="preserve"> – 1szt</w:t>
      </w:r>
    </w:p>
    <w:p w:rsidR="008A4BC4" w:rsidRDefault="008A4BC4" w:rsidP="008A4BC4">
      <w:pPr>
        <w:pStyle w:val="Akapitzlist"/>
        <w:spacing w:after="0" w:line="23" w:lineRule="atLea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(Słupy pionowe o grubości ścianki min 4mm, drążki i poręcze</w:t>
      </w:r>
      <w:r w:rsidRPr="008A4B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grubości ścianki min 3,20 mm.)</w:t>
      </w:r>
    </w:p>
    <w:p w:rsidR="00AC65BE" w:rsidRPr="00435655" w:rsidRDefault="00AC65BE" w:rsidP="00435655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AC65BE" w:rsidRPr="00475369" w:rsidRDefault="00AC65BE" w:rsidP="00AC65BE">
      <w:pPr>
        <w:spacing w:after="0" w:line="23" w:lineRule="atLeast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75369">
        <w:rPr>
          <w:rFonts w:ascii="Times New Roman" w:hAnsi="Times New Roman"/>
          <w:b/>
          <w:sz w:val="24"/>
          <w:szCs w:val="24"/>
        </w:rPr>
        <w:t>Szczegółowe wymagania dotyczące urządzeń siłowni plenerowej :</w:t>
      </w:r>
    </w:p>
    <w:p w:rsidR="00AC65BE" w:rsidRDefault="00AC65BE" w:rsidP="00AC65BE">
      <w:pPr>
        <w:spacing w:after="0" w:line="23" w:lineRule="atLeast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Urządzenia powinny być wykonane z wysokiej jakości stali spawalniczej. </w:t>
      </w:r>
      <w:r w:rsidR="00475369">
        <w:rPr>
          <w:rFonts w:ascii="Times New Roman" w:hAnsi="Times New Roman"/>
          <w:sz w:val="24"/>
          <w:szCs w:val="24"/>
        </w:rPr>
        <w:t xml:space="preserve">Urządzenia powinny być śrutowane wysokociśnieniowo, cynkowane i dwukrotnie malowane proszkowo farbami poliestrowymi. </w:t>
      </w:r>
      <w:r w:rsidR="00E903D7">
        <w:rPr>
          <w:rFonts w:ascii="Times New Roman" w:hAnsi="Times New Roman"/>
          <w:sz w:val="24"/>
          <w:szCs w:val="24"/>
        </w:rPr>
        <w:t>Kolorystyka do uzgodnienia z Zamawiającym.</w:t>
      </w:r>
    </w:p>
    <w:p w:rsidR="00F55277" w:rsidRDefault="00F55277" w:rsidP="00AC65BE">
      <w:pPr>
        <w:spacing w:after="0" w:line="23" w:lineRule="atLeast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się, aby zaproponowane urządzenia pochodziły od jednego producenta.</w:t>
      </w:r>
    </w:p>
    <w:p w:rsidR="00163283" w:rsidRDefault="00163283" w:rsidP="00163283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D435DD" w:rsidRDefault="00163283" w:rsidP="00D435DD">
      <w:p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63283">
        <w:rPr>
          <w:rFonts w:ascii="Times New Roman" w:hAnsi="Times New Roman"/>
          <w:b/>
          <w:sz w:val="24"/>
          <w:szCs w:val="24"/>
        </w:rPr>
        <w:t xml:space="preserve">Zadanie 2 : </w:t>
      </w:r>
      <w:r w:rsidR="00D435DD">
        <w:rPr>
          <w:rFonts w:ascii="Times New Roman" w:hAnsi="Times New Roman"/>
          <w:b/>
          <w:sz w:val="24"/>
          <w:szCs w:val="24"/>
        </w:rPr>
        <w:tab/>
      </w:r>
      <w:r w:rsidRPr="00163283">
        <w:rPr>
          <w:rFonts w:ascii="Times New Roman" w:hAnsi="Times New Roman"/>
          <w:b/>
          <w:sz w:val="24"/>
          <w:szCs w:val="24"/>
        </w:rPr>
        <w:t xml:space="preserve">Budowa strefy rekreacji oraz zagospodarowanie terenu </w:t>
      </w:r>
      <w:r w:rsidR="00D435DD">
        <w:rPr>
          <w:rFonts w:ascii="Times New Roman" w:hAnsi="Times New Roman"/>
          <w:b/>
          <w:sz w:val="24"/>
          <w:szCs w:val="24"/>
        </w:rPr>
        <w:t xml:space="preserve">(przedmiar robót </w:t>
      </w:r>
    </w:p>
    <w:p w:rsidR="00163283" w:rsidRPr="00163283" w:rsidRDefault="00D435DD" w:rsidP="00D435DD">
      <w:pPr>
        <w:spacing w:after="0" w:line="23" w:lineRule="atLeast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pkt 1-11 i 22-25) </w:t>
      </w:r>
      <w:r w:rsidR="00163283" w:rsidRPr="00163283">
        <w:rPr>
          <w:rFonts w:ascii="Times New Roman" w:hAnsi="Times New Roman"/>
          <w:b/>
          <w:sz w:val="24"/>
          <w:szCs w:val="24"/>
        </w:rPr>
        <w:t>tj. :</w:t>
      </w:r>
    </w:p>
    <w:p w:rsidR="00AC65BE" w:rsidRPr="00AC65BE" w:rsidRDefault="00AC65BE" w:rsidP="00435655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AC65BE" w:rsidRPr="00163283" w:rsidRDefault="00AC65BE" w:rsidP="00163283">
      <w:pPr>
        <w:pStyle w:val="Akapitzlist"/>
        <w:numPr>
          <w:ilvl w:val="0"/>
          <w:numId w:val="4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163283">
        <w:rPr>
          <w:rFonts w:ascii="Times New Roman" w:hAnsi="Times New Roman"/>
          <w:sz w:val="24"/>
          <w:szCs w:val="24"/>
        </w:rPr>
        <w:t>Budowa strefy rekreacji :</w:t>
      </w:r>
    </w:p>
    <w:p w:rsidR="00AC65BE" w:rsidRDefault="00AC65BE" w:rsidP="00AC65BE">
      <w:pPr>
        <w:pStyle w:val="Akapitzlist"/>
        <w:numPr>
          <w:ilvl w:val="0"/>
          <w:numId w:val="3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Stół do gry w szachy – 1szt</w:t>
      </w:r>
    </w:p>
    <w:p w:rsidR="00435655" w:rsidRPr="00435655" w:rsidRDefault="00435655" w:rsidP="00305298">
      <w:pPr>
        <w:spacing w:after="0" w:line="23" w:lineRule="atLeast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(stół betonowy o wymiarach blaty min. 90x90 cm,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elementy betonowe stołu wykonane </w:t>
      </w:r>
      <w:r w:rsidRPr="00435655">
        <w:rPr>
          <w:rFonts w:ascii="Times New Roman" w:hAnsi="Times New Roman"/>
          <w:bCs/>
          <w:sz w:val="24"/>
          <w:szCs w:val="24"/>
          <w:lang w:eastAsia="pl-PL"/>
        </w:rPr>
        <w:t xml:space="preserve">z betonu wysokiej klasy </w:t>
      </w:r>
      <w:r w:rsidR="00C1205C">
        <w:rPr>
          <w:rFonts w:ascii="Times New Roman" w:hAnsi="Times New Roman"/>
          <w:bCs/>
          <w:sz w:val="24"/>
          <w:szCs w:val="24"/>
          <w:lang w:eastAsia="pl-PL"/>
        </w:rPr>
        <w:t>betonu zbrojonego</w:t>
      </w:r>
      <w:r w:rsidRPr="00435655">
        <w:rPr>
          <w:rFonts w:ascii="Times New Roman" w:hAnsi="Times New Roman"/>
          <w:bCs/>
          <w:sz w:val="24"/>
          <w:szCs w:val="24"/>
          <w:lang w:eastAsia="pl-PL"/>
        </w:rPr>
        <w:t>, wykonane w technolog</w:t>
      </w:r>
      <w:r>
        <w:rPr>
          <w:rFonts w:ascii="Times New Roman" w:hAnsi="Times New Roman"/>
          <w:bCs/>
          <w:sz w:val="24"/>
          <w:szCs w:val="24"/>
          <w:lang w:eastAsia="pl-PL"/>
        </w:rPr>
        <w:t>i</w:t>
      </w:r>
      <w:r w:rsidRPr="00435655">
        <w:rPr>
          <w:rFonts w:ascii="Times New Roman" w:hAnsi="Times New Roman"/>
          <w:bCs/>
          <w:sz w:val="24"/>
          <w:szCs w:val="24"/>
          <w:lang w:eastAsia="pl-PL"/>
        </w:rPr>
        <w:t>i „beton płukany” pokryty kamieniem płukanym lub mieszanką grysów.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655">
        <w:rPr>
          <w:rFonts w:ascii="Times New Roman" w:hAnsi="Times New Roman"/>
          <w:bCs/>
          <w:sz w:val="24"/>
          <w:szCs w:val="24"/>
          <w:lang w:eastAsia="pl-PL"/>
        </w:rPr>
        <w:t xml:space="preserve">Blat o grubości </w:t>
      </w:r>
      <w:r w:rsidR="00305298">
        <w:rPr>
          <w:rFonts w:ascii="Times New Roman" w:hAnsi="Times New Roman"/>
          <w:bCs/>
          <w:sz w:val="24"/>
          <w:szCs w:val="24"/>
          <w:lang w:eastAsia="pl-PL"/>
        </w:rPr>
        <w:t xml:space="preserve">min </w:t>
      </w:r>
      <w:r w:rsidRPr="00435655">
        <w:rPr>
          <w:rFonts w:ascii="Times New Roman" w:hAnsi="Times New Roman"/>
          <w:bCs/>
          <w:sz w:val="24"/>
          <w:szCs w:val="24"/>
          <w:lang w:eastAsia="pl-PL"/>
        </w:rPr>
        <w:t xml:space="preserve">6 cm wykonany z betonu szlifowanego z wtopionymi płytkami </w:t>
      </w:r>
      <w:proofErr w:type="spellStart"/>
      <w:r w:rsidRPr="00435655">
        <w:rPr>
          <w:rFonts w:ascii="Times New Roman" w:hAnsi="Times New Roman"/>
          <w:bCs/>
          <w:sz w:val="24"/>
          <w:szCs w:val="24"/>
          <w:lang w:eastAsia="pl-PL"/>
        </w:rPr>
        <w:t>gresowymi</w:t>
      </w:r>
      <w:proofErr w:type="spellEnd"/>
      <w:r w:rsidRPr="00435655">
        <w:rPr>
          <w:rFonts w:ascii="Times New Roman" w:hAnsi="Times New Roman"/>
          <w:bCs/>
          <w:sz w:val="24"/>
          <w:szCs w:val="24"/>
          <w:lang w:eastAsia="pl-PL"/>
        </w:rPr>
        <w:t>. Obrzeże blatu aluminiowe.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655">
        <w:rPr>
          <w:rFonts w:ascii="Times New Roman" w:hAnsi="Times New Roman"/>
          <w:bCs/>
          <w:sz w:val="24"/>
          <w:szCs w:val="24"/>
          <w:lang w:eastAsia="pl-PL"/>
        </w:rPr>
        <w:t xml:space="preserve">Siedziska wykonane z drewna świerkowego o grubości 4 cm, malowane dwukrotnie </w:t>
      </w:r>
      <w:proofErr w:type="spellStart"/>
      <w:r w:rsidRPr="00435655">
        <w:rPr>
          <w:rFonts w:ascii="Times New Roman" w:hAnsi="Times New Roman"/>
          <w:bCs/>
          <w:sz w:val="24"/>
          <w:szCs w:val="24"/>
          <w:lang w:eastAsia="pl-PL"/>
        </w:rPr>
        <w:t>lakierobejcą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AC65BE" w:rsidRDefault="00AC65BE" w:rsidP="00AC65BE">
      <w:pPr>
        <w:pStyle w:val="Akapitzlist"/>
        <w:numPr>
          <w:ilvl w:val="0"/>
          <w:numId w:val="3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Stół do gry w tenisa stołowego – 1szt</w:t>
      </w:r>
    </w:p>
    <w:p w:rsidR="00F55277" w:rsidRPr="00F55277" w:rsidRDefault="00F55277" w:rsidP="00F55277">
      <w:pPr>
        <w:pStyle w:val="Akapitzlist"/>
        <w:spacing w:after="0" w:line="23" w:lineRule="atLea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(stół betonowy o wymiarach </w:t>
      </w:r>
      <w:r w:rsidRPr="00F55277">
        <w:rPr>
          <w:rFonts w:ascii="Times New Roman" w:hAnsi="Times New Roman"/>
          <w:bCs/>
          <w:sz w:val="24"/>
          <w:szCs w:val="24"/>
          <w:lang w:eastAsia="pl-PL"/>
        </w:rPr>
        <w:t>274x 152x 78 cm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. </w:t>
      </w:r>
      <w:r w:rsidRPr="00F55277">
        <w:rPr>
          <w:rFonts w:ascii="Times New Roman" w:hAnsi="Times New Roman"/>
          <w:bCs/>
          <w:sz w:val="24"/>
          <w:szCs w:val="24"/>
          <w:lang w:eastAsia="pl-PL"/>
        </w:rPr>
        <w:t>Elementy betonowe stołu wykonane są z betonu zbrojonego stalą, wykonane w technolog</w:t>
      </w:r>
      <w:r>
        <w:rPr>
          <w:rFonts w:ascii="Times New Roman" w:hAnsi="Times New Roman"/>
          <w:bCs/>
          <w:sz w:val="24"/>
          <w:szCs w:val="24"/>
          <w:lang w:eastAsia="pl-PL"/>
        </w:rPr>
        <w:t>i</w:t>
      </w:r>
      <w:r w:rsidRPr="00F55277">
        <w:rPr>
          <w:rFonts w:ascii="Times New Roman" w:hAnsi="Times New Roman"/>
          <w:bCs/>
          <w:sz w:val="24"/>
          <w:szCs w:val="24"/>
          <w:lang w:eastAsia="pl-PL"/>
        </w:rPr>
        <w:t>i „beton płukany” pokryty kamieniem płukanym lub mieszanką grysów.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F55277">
        <w:rPr>
          <w:rFonts w:ascii="Times New Roman" w:hAnsi="Times New Roman"/>
          <w:bCs/>
          <w:sz w:val="24"/>
          <w:szCs w:val="24"/>
          <w:lang w:eastAsia="pl-PL"/>
        </w:rPr>
        <w:t>Blat stołu o grubości 6 cm wykonany jest z betonu szlifowanego, impregnowanego specjalnym lakierem ochronnym, malowany na kolor niebieski lub zielony. Obrzeża blatu wykończone są profilowaną listwą aluminiową.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F55277">
        <w:rPr>
          <w:rFonts w:ascii="Times New Roman" w:hAnsi="Times New Roman"/>
          <w:bCs/>
          <w:sz w:val="24"/>
          <w:szCs w:val="24"/>
          <w:lang w:eastAsia="pl-PL"/>
        </w:rPr>
        <w:t>Siatka o zaokrąglonych rogach wykonana z blachy ocynkowanej gr. 3 mm</w:t>
      </w:r>
      <w:r>
        <w:rPr>
          <w:rFonts w:ascii="Times New Roman" w:hAnsi="Times New Roman"/>
          <w:bCs/>
          <w:sz w:val="24"/>
          <w:szCs w:val="24"/>
          <w:lang w:eastAsia="pl-PL"/>
        </w:rPr>
        <w:t>)</w:t>
      </w:r>
    </w:p>
    <w:p w:rsidR="00AC65BE" w:rsidRDefault="00AC65BE" w:rsidP="00AC65BE">
      <w:pPr>
        <w:pStyle w:val="Akapitzlist"/>
        <w:numPr>
          <w:ilvl w:val="0"/>
          <w:numId w:val="3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Ławka parkowa – 4 szt.</w:t>
      </w:r>
    </w:p>
    <w:p w:rsidR="00B00BC4" w:rsidRDefault="00B00BC4" w:rsidP="00B00BC4">
      <w:pPr>
        <w:pStyle w:val="Akapitzlist"/>
        <w:spacing w:after="0" w:line="23" w:lineRule="atLea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(podstawa stalowa, oparcie i siedzisko drewniane)</w:t>
      </w:r>
    </w:p>
    <w:p w:rsidR="00AC65BE" w:rsidRDefault="00AC65BE" w:rsidP="00AC65BE">
      <w:pPr>
        <w:pStyle w:val="Akapitzlist"/>
        <w:numPr>
          <w:ilvl w:val="0"/>
          <w:numId w:val="3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 na śmieci – 2 szt.</w:t>
      </w:r>
    </w:p>
    <w:p w:rsidR="00B00BC4" w:rsidRPr="00B00BC4" w:rsidRDefault="00B00BC4" w:rsidP="00B00BC4">
      <w:pPr>
        <w:pStyle w:val="Akapitzlist"/>
        <w:spacing w:after="0" w:line="23" w:lineRule="atLea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(podstawa stalowa w połączeniu z listwami drewnianymi, wkład stalowy ocynkowany malowany proszkowo)</w:t>
      </w:r>
    </w:p>
    <w:p w:rsidR="00AC65BE" w:rsidRDefault="00AC65BE" w:rsidP="00AC65BE">
      <w:pPr>
        <w:pStyle w:val="Akapitzlist"/>
        <w:numPr>
          <w:ilvl w:val="0"/>
          <w:numId w:val="3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Stojak na rowery – 1 szt.</w:t>
      </w:r>
    </w:p>
    <w:p w:rsidR="00B00BC4" w:rsidRDefault="00B00BC4" w:rsidP="00B00BC4">
      <w:pPr>
        <w:pStyle w:val="Akapitzlist"/>
        <w:spacing w:after="0" w:line="23" w:lineRule="atLea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(stojak na 6 stanowisk postojowych)</w:t>
      </w:r>
    </w:p>
    <w:p w:rsidR="00AC65BE" w:rsidRDefault="00AC65BE" w:rsidP="00AC65BE">
      <w:pPr>
        <w:pStyle w:val="Akapitzlist"/>
        <w:numPr>
          <w:ilvl w:val="0"/>
          <w:numId w:val="3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Nasadzenia zieleni </w:t>
      </w:r>
    </w:p>
    <w:p w:rsidR="00AC65BE" w:rsidRDefault="00AC65BE" w:rsidP="00163283">
      <w:pPr>
        <w:pStyle w:val="Akapitzlist"/>
        <w:numPr>
          <w:ilvl w:val="0"/>
          <w:numId w:val="4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Zagospodarowanie terenu :</w:t>
      </w:r>
    </w:p>
    <w:p w:rsidR="00AC65BE" w:rsidRDefault="00AC65BE" w:rsidP="00AC65BE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Nawierzchnie z kostki brukowej betonowej gr. 6 cm – 88,00 m2</w:t>
      </w:r>
    </w:p>
    <w:p w:rsidR="00AC65BE" w:rsidRDefault="00AC65BE" w:rsidP="00AC65BE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Nawierzchni żwirowe utwardzone (teren wokół urządzeń wg dokumentacji ) – 151,00m2</w:t>
      </w:r>
    </w:p>
    <w:p w:rsidR="00AC65BE" w:rsidRPr="00AC65BE" w:rsidRDefault="00AC65BE" w:rsidP="00AC65BE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Nawierzchnia z pisaku (teren wokół urządzeń wg dokumentacji ) – 102,00m2</w:t>
      </w:r>
    </w:p>
    <w:p w:rsidR="006D7E86" w:rsidRPr="006D7E86" w:rsidRDefault="006D7E86" w:rsidP="006D7E86">
      <w:p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745B0" w:rsidRDefault="008745B0" w:rsidP="008745B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5B0">
        <w:rPr>
          <w:rFonts w:ascii="Times New Roman" w:hAnsi="Times New Roman"/>
          <w:sz w:val="24"/>
          <w:szCs w:val="24"/>
          <w:lang w:eastAsia="pl-PL"/>
        </w:rPr>
        <w:t>Szczegółowy zakres przedmiotu zamówienia okreś</w:t>
      </w:r>
      <w:r>
        <w:rPr>
          <w:rFonts w:ascii="Times New Roman" w:hAnsi="Times New Roman"/>
          <w:sz w:val="24"/>
          <w:szCs w:val="24"/>
          <w:lang w:eastAsia="pl-PL"/>
        </w:rPr>
        <w:t xml:space="preserve">la dokumentacja projektowa oraz </w:t>
      </w:r>
      <w:r w:rsidRPr="008745B0">
        <w:rPr>
          <w:rFonts w:ascii="Times New Roman" w:hAnsi="Times New Roman"/>
          <w:sz w:val="24"/>
          <w:szCs w:val="24"/>
          <w:lang w:eastAsia="pl-PL"/>
        </w:rPr>
        <w:t>przedmiar robót stanowiące załącznik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745B0">
        <w:rPr>
          <w:rFonts w:ascii="Times New Roman" w:hAnsi="Times New Roman"/>
          <w:sz w:val="24"/>
          <w:szCs w:val="24"/>
          <w:lang w:eastAsia="pl-PL"/>
        </w:rPr>
        <w:t>do niniejszego zapytania ofertowego.</w:t>
      </w:r>
    </w:p>
    <w:p w:rsidR="007A21EC" w:rsidRPr="005B502C" w:rsidRDefault="007A21EC" w:rsidP="007A21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95A68" w:rsidRPr="004504B5" w:rsidRDefault="00895A68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 xml:space="preserve">Wymagany termin realizacji </w:t>
      </w:r>
      <w:r w:rsidR="00B17DB9" w:rsidRPr="000F478A">
        <w:rPr>
          <w:rFonts w:ascii="Times New Roman" w:hAnsi="Times New Roman"/>
          <w:sz w:val="24"/>
          <w:szCs w:val="24"/>
        </w:rPr>
        <w:t>umowy</w:t>
      </w:r>
      <w:r w:rsidRPr="000F478A">
        <w:rPr>
          <w:rFonts w:ascii="Times New Roman" w:hAnsi="Times New Roman"/>
          <w:sz w:val="24"/>
          <w:szCs w:val="24"/>
        </w:rPr>
        <w:t xml:space="preserve"> : </w:t>
      </w:r>
      <w:r w:rsidR="008B4917">
        <w:rPr>
          <w:rFonts w:ascii="Times New Roman" w:hAnsi="Times New Roman"/>
          <w:b/>
          <w:sz w:val="24"/>
          <w:szCs w:val="24"/>
        </w:rPr>
        <w:t>do dnia 01</w:t>
      </w:r>
      <w:r w:rsidR="00E10505">
        <w:rPr>
          <w:rFonts w:ascii="Times New Roman" w:hAnsi="Times New Roman"/>
          <w:b/>
          <w:sz w:val="24"/>
          <w:szCs w:val="24"/>
        </w:rPr>
        <w:t xml:space="preserve"> </w:t>
      </w:r>
      <w:r w:rsidR="008B4917">
        <w:rPr>
          <w:rFonts w:ascii="Times New Roman" w:hAnsi="Times New Roman"/>
          <w:b/>
          <w:sz w:val="24"/>
          <w:szCs w:val="24"/>
        </w:rPr>
        <w:t>październik</w:t>
      </w:r>
      <w:r w:rsidR="008745B0">
        <w:rPr>
          <w:rFonts w:ascii="Times New Roman" w:hAnsi="Times New Roman"/>
          <w:b/>
          <w:sz w:val="24"/>
          <w:szCs w:val="24"/>
        </w:rPr>
        <w:t xml:space="preserve"> 2018 roku.</w:t>
      </w:r>
    </w:p>
    <w:p w:rsidR="00052050" w:rsidRPr="000937D4" w:rsidRDefault="004504B5" w:rsidP="000520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Wymagany okres gwarancji</w:t>
      </w:r>
      <w:r w:rsidR="00052050">
        <w:rPr>
          <w:rFonts w:ascii="Times New Roman" w:hAnsi="Times New Roman"/>
          <w:sz w:val="24"/>
          <w:szCs w:val="24"/>
        </w:rPr>
        <w:t xml:space="preserve"> na urządzenia i roboty budowlane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504B5">
        <w:rPr>
          <w:rFonts w:ascii="Times New Roman" w:hAnsi="Times New Roman"/>
          <w:b/>
          <w:sz w:val="24"/>
          <w:szCs w:val="24"/>
        </w:rPr>
        <w:t>60 miesięcy</w:t>
      </w:r>
    </w:p>
    <w:p w:rsidR="00D354EE" w:rsidRPr="000F478A" w:rsidRDefault="007918A9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 płatności </w:t>
      </w:r>
      <w:r w:rsidR="00B17DB9" w:rsidRPr="000F478A">
        <w:rPr>
          <w:rFonts w:ascii="Times New Roman" w:hAnsi="Times New Roman"/>
          <w:sz w:val="24"/>
          <w:szCs w:val="24"/>
        </w:rPr>
        <w:t xml:space="preserve"> </w:t>
      </w:r>
      <w:r w:rsidR="00D354EE" w:rsidRPr="000F478A">
        <w:rPr>
          <w:rFonts w:ascii="Times New Roman" w:hAnsi="Times New Roman"/>
          <w:sz w:val="24"/>
          <w:szCs w:val="24"/>
        </w:rPr>
        <w:t>: Rozliczenie za przedmiot odbioru będzie się odbywało na podstawie jednej faktury końcowej. Termin pł</w:t>
      </w:r>
      <w:r w:rsidR="005B502C">
        <w:rPr>
          <w:rFonts w:ascii="Times New Roman" w:hAnsi="Times New Roman"/>
          <w:sz w:val="24"/>
          <w:szCs w:val="24"/>
        </w:rPr>
        <w:t>atności faktury końcowej : do 14</w:t>
      </w:r>
      <w:r w:rsidR="00D354EE" w:rsidRPr="000F478A">
        <w:rPr>
          <w:rFonts w:ascii="Times New Roman" w:hAnsi="Times New Roman"/>
          <w:sz w:val="24"/>
          <w:szCs w:val="24"/>
        </w:rPr>
        <w:t xml:space="preserve"> dni licząc od da</w:t>
      </w:r>
      <w:r>
        <w:rPr>
          <w:rFonts w:ascii="Times New Roman" w:hAnsi="Times New Roman"/>
          <w:sz w:val="24"/>
          <w:szCs w:val="24"/>
        </w:rPr>
        <w:t>ty jej doręczenia Zamawiającemu</w:t>
      </w:r>
      <w:r w:rsidR="00D354EE" w:rsidRPr="000F478A">
        <w:rPr>
          <w:rFonts w:ascii="Times New Roman" w:hAnsi="Times New Roman"/>
          <w:sz w:val="24"/>
          <w:szCs w:val="24"/>
        </w:rPr>
        <w:t>.</w:t>
      </w:r>
    </w:p>
    <w:p w:rsidR="00B17DB9" w:rsidRPr="000F478A" w:rsidRDefault="00B17DB9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Przy wyborze propozycji do realizacji Zamawiający będzie kierował się kryterium:</w:t>
      </w:r>
      <w:r w:rsidR="00D354EE" w:rsidRPr="000F478A">
        <w:rPr>
          <w:rFonts w:ascii="Times New Roman" w:hAnsi="Times New Roman"/>
          <w:sz w:val="24"/>
          <w:szCs w:val="24"/>
        </w:rPr>
        <w:t xml:space="preserve"> cena 100%</w:t>
      </w:r>
      <w:r w:rsidR="007918A9">
        <w:rPr>
          <w:rFonts w:ascii="Times New Roman" w:hAnsi="Times New Roman"/>
          <w:sz w:val="24"/>
          <w:szCs w:val="24"/>
        </w:rPr>
        <w:t>.</w:t>
      </w:r>
    </w:p>
    <w:p w:rsidR="00B17DB9" w:rsidRPr="000F478A" w:rsidRDefault="00895A68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Oferta</w:t>
      </w:r>
      <w:r w:rsidR="00B17DB9" w:rsidRPr="000F478A">
        <w:rPr>
          <w:rFonts w:ascii="Times New Roman" w:hAnsi="Times New Roman"/>
          <w:sz w:val="24"/>
          <w:szCs w:val="24"/>
        </w:rPr>
        <w:t xml:space="preserve"> Wykonawcy ma zawierać następujące dokumenty:</w:t>
      </w:r>
    </w:p>
    <w:p w:rsidR="00C14AA8" w:rsidRPr="000F478A" w:rsidRDefault="00B17DB9" w:rsidP="005B50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 xml:space="preserve">Formularz oferty według wzoru </w:t>
      </w:r>
      <w:r w:rsidR="00C14AA8" w:rsidRPr="000F478A">
        <w:rPr>
          <w:rFonts w:ascii="Times New Roman" w:hAnsi="Times New Roman"/>
          <w:sz w:val="24"/>
          <w:szCs w:val="24"/>
        </w:rPr>
        <w:t xml:space="preserve">stanowiącego załącznik nr 1 </w:t>
      </w:r>
      <w:r w:rsidR="00C14AA8" w:rsidRPr="000F478A">
        <w:rPr>
          <w:rFonts w:ascii="Times New Roman" w:eastAsiaTheme="minorHAnsi" w:hAnsi="Times New Roman"/>
          <w:sz w:val="24"/>
          <w:szCs w:val="24"/>
        </w:rPr>
        <w:t>do niniejszego zapytania ofertowego</w:t>
      </w:r>
      <w:r w:rsidR="0086772E">
        <w:rPr>
          <w:rFonts w:ascii="Times New Roman" w:eastAsiaTheme="minorHAnsi" w:hAnsi="Times New Roman"/>
          <w:sz w:val="24"/>
          <w:szCs w:val="24"/>
        </w:rPr>
        <w:t>.</w:t>
      </w:r>
    </w:p>
    <w:p w:rsidR="00C14AA8" w:rsidRPr="008B4917" w:rsidRDefault="00C14AA8" w:rsidP="005B50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eastAsiaTheme="minorHAnsi" w:hAnsi="Times New Roman"/>
          <w:sz w:val="24"/>
          <w:szCs w:val="24"/>
        </w:rPr>
        <w:t xml:space="preserve">Oświadczenie Wykonawcy </w:t>
      </w:r>
      <w:r w:rsidRPr="000F478A">
        <w:rPr>
          <w:rFonts w:ascii="Times New Roman" w:hAnsi="Times New Roman"/>
          <w:sz w:val="24"/>
          <w:szCs w:val="24"/>
        </w:rPr>
        <w:t>według wzoru stanowiącego</w:t>
      </w:r>
      <w:r w:rsidRPr="000F478A">
        <w:rPr>
          <w:rFonts w:ascii="Times New Roman" w:eastAsiaTheme="minorHAnsi" w:hAnsi="Times New Roman"/>
          <w:sz w:val="24"/>
          <w:szCs w:val="24"/>
        </w:rPr>
        <w:t xml:space="preserve"> załącznik nr 2 do niniejszego zapytania ofertowego</w:t>
      </w:r>
      <w:r w:rsidR="0086772E">
        <w:rPr>
          <w:rFonts w:ascii="Times New Roman" w:eastAsiaTheme="minorHAnsi" w:hAnsi="Times New Roman"/>
          <w:sz w:val="24"/>
          <w:szCs w:val="24"/>
        </w:rPr>
        <w:t>.</w:t>
      </w:r>
    </w:p>
    <w:p w:rsidR="008B4917" w:rsidRPr="0086772E" w:rsidRDefault="008B4917" w:rsidP="005B50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Certyfikaty potwierdzające spełnienie wymagania norm oraz karty katalogowe z opisem proponowanych </w:t>
      </w:r>
      <w:r w:rsidR="000937D4">
        <w:rPr>
          <w:rFonts w:ascii="Times New Roman" w:eastAsiaTheme="minorHAnsi" w:hAnsi="Times New Roman"/>
          <w:sz w:val="24"/>
          <w:szCs w:val="24"/>
        </w:rPr>
        <w:t>urządzeń oraz ich wizualizacją (dotyczy zadania 1)</w:t>
      </w:r>
    </w:p>
    <w:p w:rsidR="0086772E" w:rsidRPr="000F478A" w:rsidRDefault="0086772E" w:rsidP="005B50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Kosztorys ofertow</w:t>
      </w:r>
      <w:r w:rsidR="000937D4">
        <w:rPr>
          <w:rFonts w:ascii="Times New Roman" w:eastAsiaTheme="minorHAnsi" w:hAnsi="Times New Roman"/>
          <w:sz w:val="24"/>
          <w:szCs w:val="24"/>
        </w:rPr>
        <w:t>y opracowany metodą uproszczoną (dotyczy zadania 2)</w:t>
      </w:r>
    </w:p>
    <w:p w:rsidR="00B17DB9" w:rsidRPr="000F478A" w:rsidRDefault="00B17DB9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Cena podana przez Wykonawcę jest obowiązująca przez okr</w:t>
      </w:r>
      <w:r w:rsidR="00D354EE" w:rsidRPr="000F478A">
        <w:rPr>
          <w:rFonts w:ascii="Times New Roman" w:hAnsi="Times New Roman"/>
          <w:sz w:val="24"/>
          <w:szCs w:val="24"/>
        </w:rPr>
        <w:t xml:space="preserve">es związania umową i nie </w:t>
      </w:r>
      <w:r w:rsidRPr="000F478A">
        <w:rPr>
          <w:rFonts w:ascii="Times New Roman" w:hAnsi="Times New Roman"/>
          <w:sz w:val="24"/>
          <w:szCs w:val="24"/>
        </w:rPr>
        <w:t>będzie podlegała waloryzacji w okresie jej trwania.</w:t>
      </w:r>
    </w:p>
    <w:p w:rsidR="007A21EC" w:rsidRPr="007A21EC" w:rsidRDefault="00B17DB9" w:rsidP="007A21E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1724">
        <w:rPr>
          <w:rFonts w:ascii="Times New Roman" w:hAnsi="Times New Roman"/>
          <w:sz w:val="24"/>
          <w:szCs w:val="24"/>
        </w:rPr>
        <w:lastRenderedPageBreak/>
        <w:t>Zamawiający wybierze ofertę odpowiadającą wszystkim pos</w:t>
      </w:r>
      <w:r w:rsidR="00895A68" w:rsidRPr="00AC1724">
        <w:rPr>
          <w:rFonts w:ascii="Times New Roman" w:hAnsi="Times New Roman"/>
          <w:sz w:val="24"/>
          <w:szCs w:val="24"/>
        </w:rPr>
        <w:t xml:space="preserve">tawionym przez siebie </w:t>
      </w:r>
      <w:r w:rsidR="00AC1724">
        <w:rPr>
          <w:rFonts w:ascii="Times New Roman" w:hAnsi="Times New Roman"/>
          <w:sz w:val="24"/>
          <w:szCs w:val="24"/>
        </w:rPr>
        <w:t>wymogom i</w:t>
      </w:r>
      <w:r w:rsidRPr="00AC1724">
        <w:rPr>
          <w:rFonts w:ascii="Times New Roman" w:hAnsi="Times New Roman"/>
          <w:sz w:val="24"/>
          <w:szCs w:val="24"/>
        </w:rPr>
        <w:t xml:space="preserve"> najniższej cenie</w:t>
      </w:r>
      <w:r w:rsidR="00AC1724">
        <w:rPr>
          <w:rFonts w:ascii="Times New Roman" w:hAnsi="Times New Roman"/>
          <w:sz w:val="24"/>
          <w:szCs w:val="24"/>
        </w:rPr>
        <w:t>.</w:t>
      </w:r>
      <w:r w:rsidR="007A21EC">
        <w:rPr>
          <w:rFonts w:ascii="Times New Roman" w:hAnsi="Times New Roman"/>
          <w:sz w:val="24"/>
          <w:szCs w:val="24"/>
        </w:rPr>
        <w:t xml:space="preserve"> </w:t>
      </w:r>
      <w:r w:rsidR="007A21EC" w:rsidRPr="007A21EC">
        <w:rPr>
          <w:rFonts w:ascii="Times New Roman" w:hAnsi="Times New Roman"/>
          <w:sz w:val="24"/>
          <w:szCs w:val="24"/>
          <w:lang w:eastAsia="pl-PL"/>
        </w:rPr>
        <w:t xml:space="preserve">Oferta nie spełniających wymagać podanych </w:t>
      </w:r>
      <w:r w:rsidR="007A21EC">
        <w:rPr>
          <w:rFonts w:ascii="Times New Roman" w:hAnsi="Times New Roman"/>
          <w:sz w:val="24"/>
          <w:szCs w:val="24"/>
          <w:lang w:eastAsia="pl-PL"/>
        </w:rPr>
        <w:t xml:space="preserve">w niniejszym zapytaniu </w:t>
      </w:r>
      <w:r w:rsidR="007A21EC" w:rsidRPr="007A21EC">
        <w:rPr>
          <w:rFonts w:ascii="Times New Roman" w:hAnsi="Times New Roman"/>
          <w:sz w:val="24"/>
          <w:szCs w:val="24"/>
          <w:lang w:eastAsia="pl-PL"/>
        </w:rPr>
        <w:t xml:space="preserve">spowoduje odrzucenie oferty. </w:t>
      </w:r>
    </w:p>
    <w:p w:rsidR="00C14AA8" w:rsidRPr="00AC1724" w:rsidRDefault="00C14AA8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1724">
        <w:rPr>
          <w:rFonts w:ascii="Times New Roman" w:eastAsiaTheme="minorHAnsi" w:hAnsi="Times New Roman"/>
          <w:sz w:val="24"/>
          <w:szCs w:val="24"/>
        </w:rPr>
        <w:t>Termin związania ofertą: 30 dni licząc od daty upływu terminu składania ofert.</w:t>
      </w:r>
    </w:p>
    <w:p w:rsidR="007918A9" w:rsidRDefault="007918A9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złożenia oferty. </w:t>
      </w:r>
    </w:p>
    <w:p w:rsidR="008524A0" w:rsidRDefault="008524A0" w:rsidP="008524A0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fertę</w:t>
      </w:r>
      <w:r w:rsidRPr="000F478A">
        <w:rPr>
          <w:rFonts w:ascii="Times New Roman" w:hAnsi="Times New Roman"/>
          <w:sz w:val="24"/>
          <w:szCs w:val="24"/>
        </w:rPr>
        <w:t xml:space="preserve"> należy złożyć w terminie do dnia </w:t>
      </w:r>
      <w:r w:rsidR="007A21EC">
        <w:rPr>
          <w:rFonts w:ascii="Times New Roman" w:hAnsi="Times New Roman"/>
          <w:b/>
          <w:sz w:val="24"/>
          <w:szCs w:val="24"/>
        </w:rPr>
        <w:t>2 sierpnia</w:t>
      </w:r>
      <w:r w:rsidR="005A3FDC">
        <w:rPr>
          <w:rFonts w:ascii="Times New Roman" w:hAnsi="Times New Roman"/>
          <w:b/>
          <w:sz w:val="24"/>
          <w:szCs w:val="24"/>
        </w:rPr>
        <w:t xml:space="preserve"> 2018 roku </w:t>
      </w:r>
      <w:r w:rsidR="005A3FDC" w:rsidRPr="005A3FDC">
        <w:rPr>
          <w:rFonts w:ascii="Times New Roman" w:hAnsi="Times New Roman"/>
          <w:sz w:val="24"/>
          <w:szCs w:val="24"/>
        </w:rPr>
        <w:t>do</w:t>
      </w:r>
      <w:r w:rsidRPr="000F478A">
        <w:rPr>
          <w:rFonts w:ascii="Times New Roman" w:hAnsi="Times New Roman"/>
          <w:sz w:val="24"/>
          <w:szCs w:val="24"/>
        </w:rPr>
        <w:t xml:space="preserve"> godziny</w:t>
      </w:r>
      <w:r>
        <w:rPr>
          <w:rFonts w:ascii="Times New Roman" w:hAnsi="Times New Roman"/>
          <w:sz w:val="24"/>
          <w:szCs w:val="24"/>
        </w:rPr>
        <w:t xml:space="preserve"> 10:</w:t>
      </w:r>
      <w:r w:rsidRPr="000F478A">
        <w:rPr>
          <w:rFonts w:ascii="Times New Roman" w:hAnsi="Times New Roman"/>
          <w:sz w:val="24"/>
          <w:szCs w:val="24"/>
        </w:rPr>
        <w:t xml:space="preserve">00 w sekretariacie Urzędu </w:t>
      </w:r>
      <w:r>
        <w:rPr>
          <w:rFonts w:ascii="Times New Roman" w:hAnsi="Times New Roman"/>
          <w:sz w:val="24"/>
          <w:szCs w:val="24"/>
        </w:rPr>
        <w:t xml:space="preserve">Miasta i Gminy w Kazimierzy Wielkiej, </w:t>
      </w:r>
      <w:r w:rsidRPr="000F478A">
        <w:rPr>
          <w:rFonts w:ascii="Times New Roman" w:hAnsi="Times New Roman"/>
          <w:sz w:val="24"/>
          <w:szCs w:val="24"/>
        </w:rPr>
        <w:t>pok. 102</w:t>
      </w:r>
    </w:p>
    <w:p w:rsidR="008524A0" w:rsidRPr="00992B4C" w:rsidRDefault="008524A0" w:rsidP="008524A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2B4C">
        <w:rPr>
          <w:rFonts w:ascii="Times New Roman" w:eastAsiaTheme="minorHAnsi" w:hAnsi="Times New Roman"/>
          <w:sz w:val="24"/>
          <w:szCs w:val="24"/>
        </w:rPr>
        <w:t xml:space="preserve">Oferty złożone w wymaganym terminie zostaną otwarte w dniu </w:t>
      </w:r>
      <w:r w:rsidR="007A21EC">
        <w:rPr>
          <w:rFonts w:ascii="Times New Roman" w:hAnsi="Times New Roman"/>
          <w:b/>
          <w:sz w:val="24"/>
          <w:szCs w:val="24"/>
        </w:rPr>
        <w:t xml:space="preserve">2 sierpnia 2018 roku </w:t>
      </w:r>
      <w:r w:rsidRPr="00992B4C">
        <w:rPr>
          <w:rFonts w:ascii="Times New Roman" w:eastAsiaTheme="minorHAnsi" w:hAnsi="Times New Roman"/>
          <w:sz w:val="24"/>
          <w:szCs w:val="24"/>
        </w:rPr>
        <w:t xml:space="preserve">o godzinie </w:t>
      </w:r>
      <w:r>
        <w:rPr>
          <w:rFonts w:ascii="Times New Roman" w:eastAsiaTheme="minorHAnsi" w:hAnsi="Times New Roman"/>
          <w:sz w:val="24"/>
          <w:szCs w:val="24"/>
        </w:rPr>
        <w:t>10:15 w siedzibie Zamawiającego, pok. 302</w:t>
      </w:r>
    </w:p>
    <w:p w:rsidR="009751DA" w:rsidRPr="00ED38C7" w:rsidRDefault="00B17DB9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92B4C">
        <w:rPr>
          <w:rFonts w:ascii="Times New Roman" w:hAnsi="Times New Roman"/>
          <w:sz w:val="24"/>
          <w:szCs w:val="24"/>
        </w:rPr>
        <w:t>Osobą uprawnioną do kontaktó</w:t>
      </w:r>
      <w:r w:rsidR="007918A9" w:rsidRPr="00992B4C">
        <w:rPr>
          <w:rFonts w:ascii="Times New Roman" w:hAnsi="Times New Roman"/>
          <w:sz w:val="24"/>
          <w:szCs w:val="24"/>
        </w:rPr>
        <w:t>w z Wykonawcami jest:</w:t>
      </w:r>
      <w:r w:rsidR="007918A9" w:rsidRPr="00992B4C">
        <w:rPr>
          <w:rFonts w:ascii="Times New Roman" w:hAnsi="Times New Roman"/>
          <w:sz w:val="24"/>
          <w:szCs w:val="24"/>
        </w:rPr>
        <w:br/>
        <w:t xml:space="preserve">     </w:t>
      </w:r>
      <w:r w:rsidR="00C14AA8" w:rsidRPr="00992B4C">
        <w:rPr>
          <w:rFonts w:ascii="Times New Roman" w:hAnsi="Times New Roman"/>
          <w:sz w:val="24"/>
          <w:szCs w:val="24"/>
        </w:rPr>
        <w:t>Pan Ryszard Skowron,</w:t>
      </w:r>
      <w:r w:rsidRPr="00992B4C">
        <w:rPr>
          <w:rFonts w:ascii="Times New Roman" w:hAnsi="Times New Roman"/>
          <w:sz w:val="24"/>
          <w:szCs w:val="24"/>
        </w:rPr>
        <w:t xml:space="preserve"> pokój nr </w:t>
      </w:r>
      <w:r w:rsidR="008524A0">
        <w:rPr>
          <w:rFonts w:ascii="Times New Roman" w:hAnsi="Times New Roman"/>
          <w:sz w:val="24"/>
          <w:szCs w:val="24"/>
        </w:rPr>
        <w:t>210</w:t>
      </w:r>
      <w:r w:rsidR="007918A9" w:rsidRPr="00992B4C">
        <w:rPr>
          <w:rFonts w:ascii="Times New Roman" w:hAnsi="Times New Roman"/>
          <w:sz w:val="24"/>
          <w:szCs w:val="24"/>
        </w:rPr>
        <w:br/>
        <w:t xml:space="preserve">     Tel. : </w:t>
      </w:r>
      <w:r w:rsidRPr="00992B4C">
        <w:rPr>
          <w:rFonts w:ascii="Times New Roman" w:hAnsi="Times New Roman"/>
          <w:sz w:val="24"/>
          <w:szCs w:val="24"/>
        </w:rPr>
        <w:t xml:space="preserve"> (41)</w:t>
      </w:r>
      <w:r w:rsidR="00C14AA8" w:rsidRPr="00992B4C">
        <w:rPr>
          <w:rFonts w:ascii="Times New Roman" w:hAnsi="Times New Roman"/>
          <w:sz w:val="24"/>
          <w:szCs w:val="24"/>
        </w:rPr>
        <w:t xml:space="preserve"> 35</w:t>
      </w:r>
      <w:r w:rsidR="00ED38C7">
        <w:rPr>
          <w:rFonts w:ascii="Times New Roman" w:hAnsi="Times New Roman"/>
          <w:sz w:val="24"/>
          <w:szCs w:val="24"/>
        </w:rPr>
        <w:t>-</w:t>
      </w:r>
      <w:r w:rsidR="00C14AA8" w:rsidRPr="00992B4C">
        <w:rPr>
          <w:rFonts w:ascii="Times New Roman" w:hAnsi="Times New Roman"/>
          <w:sz w:val="24"/>
          <w:szCs w:val="24"/>
        </w:rPr>
        <w:t>21-937</w:t>
      </w:r>
    </w:p>
    <w:p w:rsidR="00B17DB9" w:rsidRPr="00107F0D" w:rsidRDefault="00B17DB9" w:rsidP="005B502C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7918A9" w:rsidRDefault="00B17DB9" w:rsidP="005B50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Kazimierza Wielka</w:t>
      </w:r>
      <w:r w:rsidRPr="00107F0D">
        <w:rPr>
          <w:rFonts w:ascii="Times New Roman" w:hAnsi="Times New Roman"/>
          <w:sz w:val="24"/>
          <w:szCs w:val="24"/>
        </w:rPr>
        <w:t xml:space="preserve">, </w:t>
      </w:r>
      <w:r w:rsidR="006534FF">
        <w:rPr>
          <w:rFonts w:ascii="Times New Roman" w:hAnsi="Times New Roman"/>
          <w:sz w:val="24"/>
          <w:szCs w:val="24"/>
        </w:rPr>
        <w:t xml:space="preserve">dnia </w:t>
      </w:r>
      <w:r w:rsidR="007A21EC">
        <w:rPr>
          <w:rFonts w:ascii="Times New Roman" w:hAnsi="Times New Roman"/>
          <w:sz w:val="24"/>
          <w:szCs w:val="24"/>
        </w:rPr>
        <w:t>20</w:t>
      </w:r>
      <w:r w:rsidR="005A3FDC">
        <w:rPr>
          <w:rFonts w:ascii="Times New Roman" w:hAnsi="Times New Roman"/>
          <w:sz w:val="24"/>
          <w:szCs w:val="24"/>
        </w:rPr>
        <w:t xml:space="preserve"> lipca</w:t>
      </w:r>
      <w:r w:rsidR="000149E1">
        <w:rPr>
          <w:rFonts w:ascii="Times New Roman" w:hAnsi="Times New Roman"/>
          <w:sz w:val="24"/>
          <w:szCs w:val="24"/>
        </w:rPr>
        <w:t xml:space="preserve"> </w:t>
      </w:r>
      <w:r w:rsidR="008524A0">
        <w:rPr>
          <w:rFonts w:ascii="Times New Roman" w:hAnsi="Times New Roman"/>
          <w:sz w:val="24"/>
          <w:szCs w:val="24"/>
        </w:rPr>
        <w:t>2018</w:t>
      </w:r>
      <w:r w:rsidR="007918A9">
        <w:rPr>
          <w:rFonts w:ascii="Times New Roman" w:hAnsi="Times New Roman"/>
          <w:sz w:val="24"/>
          <w:szCs w:val="24"/>
        </w:rPr>
        <w:t xml:space="preserve"> roku</w:t>
      </w:r>
      <w:r w:rsidR="00F0520E">
        <w:rPr>
          <w:rFonts w:ascii="Times New Roman" w:hAnsi="Times New Roman"/>
          <w:sz w:val="24"/>
          <w:szCs w:val="24"/>
        </w:rPr>
        <w:t xml:space="preserve">   </w:t>
      </w:r>
    </w:p>
    <w:p w:rsidR="007E6969" w:rsidRDefault="007E6969" w:rsidP="00F0520E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7E6969" w:rsidRDefault="007E6969" w:rsidP="00F0520E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7E6969" w:rsidRDefault="007E6969" w:rsidP="00F0520E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7E6969" w:rsidRPr="00107F0D" w:rsidRDefault="00B17DB9" w:rsidP="007E6969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7F0D">
        <w:rPr>
          <w:rFonts w:ascii="Times New Roman" w:hAnsi="Times New Roman"/>
          <w:sz w:val="24"/>
          <w:szCs w:val="24"/>
        </w:rPr>
        <w:t>…....................................................</w:t>
      </w:r>
    </w:p>
    <w:p w:rsidR="007918A9" w:rsidRDefault="0076276A" w:rsidP="00F0520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7DB9" w:rsidRPr="00107F0D">
        <w:rPr>
          <w:rFonts w:ascii="Times New Roman" w:hAnsi="Times New Roman"/>
          <w:sz w:val="24"/>
          <w:szCs w:val="24"/>
        </w:rPr>
        <w:t>(w imieniu Zamawiającego)</w:t>
      </w:r>
    </w:p>
    <w:p w:rsidR="007918A9" w:rsidRDefault="007918A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69" w:rsidRDefault="007E696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69" w:rsidRDefault="007E696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69" w:rsidRDefault="007E696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69" w:rsidRDefault="007E696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69" w:rsidRDefault="007E696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W załączeniu:</w:t>
      </w: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1) Wzór formularza oferty.</w:t>
      </w:r>
    </w:p>
    <w:p w:rsidR="00B17DB9" w:rsidRDefault="00B17DB9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 xml:space="preserve">2) </w:t>
      </w:r>
      <w:r w:rsidR="007918A9">
        <w:rPr>
          <w:rFonts w:ascii="Times New Roman" w:hAnsi="Times New Roman"/>
          <w:sz w:val="24"/>
          <w:szCs w:val="24"/>
        </w:rPr>
        <w:t>Oświadczenie Wykonawcy</w:t>
      </w:r>
    </w:p>
    <w:p w:rsidR="00FC39C6" w:rsidRDefault="00FC39C6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69" w:rsidRDefault="007E6969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69" w:rsidRDefault="007E6969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69" w:rsidRDefault="007E6969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30C" w:rsidRDefault="00C0530C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30C" w:rsidRDefault="00C0530C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30C" w:rsidRDefault="00C0530C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505" w:rsidRDefault="00E10505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26B" w:rsidRDefault="00BC226B" w:rsidP="00BC226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Załącznik nr 1</w:t>
      </w:r>
    </w:p>
    <w:p w:rsidR="00BC226B" w:rsidRDefault="00BC226B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B17DB9" w:rsidRPr="00107F0D" w:rsidRDefault="00413024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17DB9" w:rsidRPr="00107F0D">
        <w:rPr>
          <w:rFonts w:ascii="Times New Roman" w:hAnsi="Times New Roman"/>
          <w:sz w:val="24"/>
          <w:szCs w:val="24"/>
        </w:rPr>
        <w:t>(miejscowość, data)</w:t>
      </w:r>
    </w:p>
    <w:p w:rsidR="0048052F" w:rsidRDefault="0048052F" w:rsidP="007A21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B17DB9" w:rsidRPr="00D62780" w:rsidRDefault="00B17DB9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2780">
        <w:rPr>
          <w:rFonts w:ascii="Times New Roman" w:hAnsi="Times New Roman"/>
          <w:b/>
          <w:bCs/>
          <w:sz w:val="32"/>
          <w:szCs w:val="32"/>
        </w:rPr>
        <w:t>OFERTA WYKONAWCY</w:t>
      </w:r>
    </w:p>
    <w:p w:rsidR="00D62780" w:rsidRDefault="00D62780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2780" w:rsidRPr="00107F0D" w:rsidRDefault="00D62780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7DB9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 xml:space="preserve">Odpowiadając na zaproszenie do udziału w </w:t>
      </w:r>
      <w:r>
        <w:rPr>
          <w:rFonts w:ascii="Times New Roman" w:hAnsi="Times New Roman"/>
          <w:sz w:val="24"/>
          <w:szCs w:val="24"/>
        </w:rPr>
        <w:t>zapytaniu ofertowym</w:t>
      </w:r>
      <w:r w:rsidR="00725576">
        <w:rPr>
          <w:rFonts w:ascii="Times New Roman" w:hAnsi="Times New Roman"/>
          <w:sz w:val="24"/>
          <w:szCs w:val="24"/>
        </w:rPr>
        <w:t xml:space="preserve"> na</w:t>
      </w:r>
      <w:r w:rsidRPr="00107F0D">
        <w:rPr>
          <w:rFonts w:ascii="Times New Roman" w:hAnsi="Times New Roman"/>
          <w:sz w:val="24"/>
          <w:szCs w:val="24"/>
        </w:rPr>
        <w:t>:</w:t>
      </w:r>
    </w:p>
    <w:p w:rsidR="00725576" w:rsidRDefault="00725576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E86" w:rsidRDefault="006D7E86" w:rsidP="006D7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„Wzbogacenie oferty spędzania wolnego czasu poprzez budowę ogólnodostępnej siłowni plenerowej w Kazimierzy Wielkiej ”</w:t>
      </w:r>
    </w:p>
    <w:p w:rsidR="008524A0" w:rsidRDefault="008524A0" w:rsidP="0085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64AF8" w:rsidRDefault="00C64AF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AF8" w:rsidRPr="00C64AF8" w:rsidRDefault="00C64AF8" w:rsidP="00C64A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/>
          <w:bCs/>
          <w:sz w:val="24"/>
          <w:szCs w:val="24"/>
        </w:rPr>
        <w:t>Wykonawca.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Nazwa Wykonawcy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Adres........................................................................................................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 xml:space="preserve">Telefon....................................... fax............................................. 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e-mail..............................................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NIP............................................. REGON.......................................</w:t>
      </w:r>
    </w:p>
    <w:p w:rsidR="00C64AF8" w:rsidRPr="00C64AF8" w:rsidRDefault="00C64AF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Default="00B17DB9" w:rsidP="00C64A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hAnsi="Times New Roman"/>
          <w:sz w:val="24"/>
          <w:szCs w:val="24"/>
        </w:rPr>
        <w:t xml:space="preserve">Oferuję wykonanie </w:t>
      </w:r>
      <w:r w:rsidR="000149E1">
        <w:rPr>
          <w:rFonts w:ascii="Times New Roman" w:hAnsi="Times New Roman"/>
          <w:sz w:val="24"/>
          <w:szCs w:val="24"/>
        </w:rPr>
        <w:t xml:space="preserve">prac </w:t>
      </w:r>
      <w:r w:rsidRPr="00C64AF8">
        <w:rPr>
          <w:rFonts w:ascii="Times New Roman" w:hAnsi="Times New Roman"/>
          <w:sz w:val="24"/>
          <w:szCs w:val="24"/>
        </w:rPr>
        <w:t xml:space="preserve">będących przedmiotem zamówienia, zgodnie z </w:t>
      </w:r>
      <w:r w:rsidR="00C64AF8">
        <w:rPr>
          <w:rFonts w:ascii="Times New Roman" w:hAnsi="Times New Roman"/>
          <w:sz w:val="24"/>
          <w:szCs w:val="24"/>
        </w:rPr>
        <w:t>treścią zapytania ofertowego</w:t>
      </w:r>
      <w:r w:rsidRPr="00C64AF8">
        <w:rPr>
          <w:rFonts w:ascii="Times New Roman" w:hAnsi="Times New Roman"/>
          <w:sz w:val="24"/>
          <w:szCs w:val="24"/>
        </w:rPr>
        <w:t>, za kwotę w wysokości:</w:t>
      </w:r>
    </w:p>
    <w:p w:rsidR="00936018" w:rsidRDefault="00936018" w:rsidP="0093601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018" w:rsidRPr="00936018" w:rsidRDefault="00936018" w:rsidP="007A21EC">
      <w:pPr>
        <w:pStyle w:val="Akapitzlist"/>
        <w:tabs>
          <w:tab w:val="left" w:pos="426"/>
        </w:tabs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936018">
        <w:rPr>
          <w:rFonts w:ascii="Cambria" w:hAnsi="Cambria" w:cs="Tahoma"/>
          <w:b/>
          <w:sz w:val="20"/>
          <w:szCs w:val="20"/>
        </w:rPr>
        <w:t xml:space="preserve">Zadanie 1 </w:t>
      </w:r>
      <w:r>
        <w:rPr>
          <w:rFonts w:ascii="Cambria" w:hAnsi="Cambria" w:cs="Tahoma"/>
          <w:sz w:val="20"/>
          <w:szCs w:val="20"/>
        </w:rPr>
        <w:t xml:space="preserve">  </w:t>
      </w:r>
      <w:r w:rsidRPr="00936018">
        <w:rPr>
          <w:rFonts w:ascii="Cambria" w:hAnsi="Cambria" w:cs="Tahoma"/>
          <w:b/>
          <w:sz w:val="20"/>
          <w:szCs w:val="20"/>
        </w:rPr>
        <w:t>…...................................................... złotych</w:t>
      </w:r>
      <w:r w:rsidRPr="00936018">
        <w:rPr>
          <w:rFonts w:ascii="Cambria" w:hAnsi="Cambria" w:cs="Tahoma"/>
          <w:sz w:val="20"/>
          <w:szCs w:val="20"/>
        </w:rPr>
        <w:t xml:space="preserve"> </w:t>
      </w:r>
    </w:p>
    <w:p w:rsidR="00936018" w:rsidRPr="00936018" w:rsidRDefault="00936018" w:rsidP="007A21EC">
      <w:pPr>
        <w:pStyle w:val="Akapitzlist"/>
        <w:tabs>
          <w:tab w:val="left" w:pos="426"/>
        </w:tabs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936018">
        <w:rPr>
          <w:rFonts w:ascii="Cambria" w:hAnsi="Cambria" w:cs="Tahoma"/>
          <w:sz w:val="20"/>
          <w:szCs w:val="20"/>
        </w:rPr>
        <w:t>(słownie:………………………………………………………………………………………………………………………………….)</w:t>
      </w:r>
    </w:p>
    <w:p w:rsidR="00936018" w:rsidRPr="00936018" w:rsidRDefault="00936018" w:rsidP="007A21EC">
      <w:pPr>
        <w:pStyle w:val="Akapitzlist"/>
        <w:tabs>
          <w:tab w:val="left" w:pos="426"/>
        </w:tabs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936018">
        <w:rPr>
          <w:rFonts w:ascii="Cambria" w:hAnsi="Cambria" w:cs="Tahoma"/>
          <w:sz w:val="20"/>
          <w:szCs w:val="20"/>
        </w:rPr>
        <w:t>w tym podatek VAT</w:t>
      </w:r>
    </w:p>
    <w:p w:rsidR="00936018" w:rsidRPr="00936018" w:rsidRDefault="00936018" w:rsidP="007A21EC">
      <w:pPr>
        <w:pStyle w:val="Akapitzlist"/>
        <w:tabs>
          <w:tab w:val="left" w:pos="426"/>
        </w:tabs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936018">
        <w:rPr>
          <w:rFonts w:ascii="Cambria" w:hAnsi="Cambria" w:cs="Tahoma"/>
          <w:b/>
          <w:sz w:val="20"/>
          <w:szCs w:val="20"/>
        </w:rPr>
        <w:t>Zadanie 2</w:t>
      </w:r>
      <w:r>
        <w:rPr>
          <w:rFonts w:ascii="Cambria" w:hAnsi="Cambria" w:cs="Tahoma"/>
          <w:sz w:val="20"/>
          <w:szCs w:val="20"/>
        </w:rPr>
        <w:t xml:space="preserve">   </w:t>
      </w:r>
      <w:r w:rsidRPr="00936018">
        <w:rPr>
          <w:rFonts w:ascii="Cambria" w:hAnsi="Cambria" w:cs="Tahoma"/>
          <w:b/>
          <w:sz w:val="20"/>
          <w:szCs w:val="20"/>
        </w:rPr>
        <w:t>…...................................................... złotych</w:t>
      </w:r>
      <w:r w:rsidRPr="00936018">
        <w:rPr>
          <w:rFonts w:ascii="Cambria" w:hAnsi="Cambria" w:cs="Tahoma"/>
          <w:sz w:val="20"/>
          <w:szCs w:val="20"/>
        </w:rPr>
        <w:t xml:space="preserve"> </w:t>
      </w:r>
    </w:p>
    <w:p w:rsidR="00936018" w:rsidRPr="00936018" w:rsidRDefault="00936018" w:rsidP="007A21EC">
      <w:pPr>
        <w:pStyle w:val="Akapitzlist"/>
        <w:tabs>
          <w:tab w:val="left" w:pos="426"/>
        </w:tabs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936018">
        <w:rPr>
          <w:rFonts w:ascii="Cambria" w:hAnsi="Cambria" w:cs="Tahoma"/>
          <w:sz w:val="20"/>
          <w:szCs w:val="20"/>
        </w:rPr>
        <w:t>(słownie:………………………………………………………………………………………………………………………………….)</w:t>
      </w:r>
      <w:r>
        <w:rPr>
          <w:rFonts w:ascii="Cambria" w:hAnsi="Cambria" w:cs="Tahoma"/>
          <w:sz w:val="20"/>
          <w:szCs w:val="20"/>
        </w:rPr>
        <w:t>w tym podatek VAT.</w:t>
      </w:r>
    </w:p>
    <w:p w:rsidR="007A21EC" w:rsidRPr="007A21EC" w:rsidRDefault="007A21EC" w:rsidP="007A21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Oferowany okres gwarancji liczony od daty odbioru końcowego :</w:t>
      </w:r>
    </w:p>
    <w:p w:rsidR="007A21EC" w:rsidRDefault="007A21EC" w:rsidP="007A21E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zadanie 1: ………….. miesięcy,</w:t>
      </w:r>
    </w:p>
    <w:p w:rsidR="007A21EC" w:rsidRPr="007A21EC" w:rsidRDefault="007A21EC" w:rsidP="007A21E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zadanie 2: ………….. miesięcy.</w:t>
      </w:r>
    </w:p>
    <w:p w:rsidR="00B17DB9" w:rsidRPr="007A21EC" w:rsidRDefault="00B17DB9" w:rsidP="00C64A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B17DB9" w:rsidRPr="007A21EC" w:rsidRDefault="00B17DB9" w:rsidP="00C64A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termin związania ofertą wynosi 30 dni.</w:t>
      </w:r>
    </w:p>
    <w:p w:rsidR="00C64AF8" w:rsidRPr="007A21EC" w:rsidRDefault="00C64AF8" w:rsidP="00B17DB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eastAsiaTheme="minorHAnsi" w:hAnsi="Times New Roman"/>
          <w:sz w:val="24"/>
          <w:szCs w:val="24"/>
        </w:rPr>
        <w:t>W przypadku uznania mojej oferty za najkorzystniejszą zobowiązuję się zawrzeć umowę w miejscu i terminie jakie zostaną wskazane przez Zamawiającego,</w:t>
      </w:r>
    </w:p>
    <w:p w:rsidR="00706662" w:rsidRPr="007A21EC" w:rsidRDefault="00B17DB9" w:rsidP="0093601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706662" w:rsidRDefault="00706662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B17DB9" w:rsidRPr="00107F0D" w:rsidRDefault="00626C9A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</w:t>
      </w:r>
      <w:r w:rsidR="00B17DB9">
        <w:rPr>
          <w:rFonts w:ascii="Times New Roman" w:hAnsi="Times New Roman"/>
          <w:sz w:val="24"/>
          <w:szCs w:val="24"/>
        </w:rPr>
        <w:t>……..…………………</w:t>
      </w:r>
    </w:p>
    <w:p w:rsidR="00F0520E" w:rsidRDefault="00626C9A" w:rsidP="00936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B17DB9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1B46C7" w:rsidRDefault="00E10505" w:rsidP="00B17D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:</w:t>
      </w:r>
    </w:p>
    <w:p w:rsidR="00E10505" w:rsidRPr="0086772E" w:rsidRDefault="00E10505" w:rsidP="00E1050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Certyfikaty potwierdzające spełnienie wymagania norm oraz karty katalogowe z opisem proponowanych </w:t>
      </w:r>
      <w:r w:rsidR="00936018">
        <w:rPr>
          <w:rFonts w:ascii="Times New Roman" w:eastAsiaTheme="minorHAnsi" w:hAnsi="Times New Roman"/>
          <w:sz w:val="24"/>
          <w:szCs w:val="24"/>
        </w:rPr>
        <w:t>urządzeń oraz ich wizualizacją (dotyczy zadania 1)</w:t>
      </w:r>
    </w:p>
    <w:p w:rsidR="00E10505" w:rsidRPr="000F478A" w:rsidRDefault="00E10505" w:rsidP="00E1050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Kosztorys ofertow</w:t>
      </w:r>
      <w:r w:rsidR="00936018">
        <w:rPr>
          <w:rFonts w:ascii="Times New Roman" w:eastAsiaTheme="minorHAnsi" w:hAnsi="Times New Roman"/>
          <w:sz w:val="24"/>
          <w:szCs w:val="24"/>
        </w:rPr>
        <w:t>y opracowany metodą uproszczoną (dotyczy zadania 2)</w:t>
      </w:r>
    </w:p>
    <w:p w:rsidR="00D62780" w:rsidRPr="00D62780" w:rsidRDefault="00D62780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D62780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3D1C4A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Pr="00107F0D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7918A9" w:rsidRPr="00107F0D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918A9" w:rsidRPr="00107F0D">
        <w:rPr>
          <w:rFonts w:ascii="Times New Roman" w:hAnsi="Times New Roman"/>
          <w:sz w:val="24"/>
          <w:szCs w:val="24"/>
        </w:rPr>
        <w:t>(miejscowość, data)</w:t>
      </w: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9C6" w:rsidRDefault="00D62780" w:rsidP="00FC39C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FC39C6">
        <w:rPr>
          <w:rFonts w:ascii="Times New Roman" w:hAnsi="Times New Roman"/>
          <w:b/>
          <w:sz w:val="32"/>
          <w:szCs w:val="32"/>
        </w:rPr>
        <w:t xml:space="preserve">OŚWIADCZENIE WYKONAWCY </w:t>
      </w:r>
      <w:r w:rsidRPr="00FC39C6">
        <w:rPr>
          <w:rFonts w:ascii="Times New Roman" w:hAnsi="Times New Roman"/>
          <w:b/>
          <w:sz w:val="32"/>
          <w:szCs w:val="32"/>
        </w:rPr>
        <w:br/>
      </w:r>
    </w:p>
    <w:p w:rsidR="00D62780" w:rsidRDefault="00D62780" w:rsidP="00FC39C6">
      <w:pPr>
        <w:spacing w:before="120"/>
        <w:rPr>
          <w:rFonts w:ascii="Times New Roman" w:hAnsi="Times New Roman"/>
          <w:b/>
          <w:sz w:val="24"/>
          <w:szCs w:val="24"/>
        </w:rPr>
      </w:pPr>
      <w:r w:rsidRPr="00D62780">
        <w:rPr>
          <w:rFonts w:ascii="Times New Roman" w:hAnsi="Times New Roman"/>
          <w:sz w:val="24"/>
          <w:szCs w:val="24"/>
        </w:rPr>
        <w:t xml:space="preserve">W związku ze złożeniem oferty w </w:t>
      </w:r>
      <w:r w:rsidR="00F0520E">
        <w:rPr>
          <w:rFonts w:ascii="Times New Roman" w:hAnsi="Times New Roman"/>
          <w:sz w:val="24"/>
          <w:szCs w:val="24"/>
        </w:rPr>
        <w:t xml:space="preserve">zapytaniu ofertowym </w:t>
      </w:r>
      <w:r w:rsidRPr="00D62780">
        <w:rPr>
          <w:rFonts w:ascii="Times New Roman" w:hAnsi="Times New Roman"/>
          <w:sz w:val="24"/>
          <w:szCs w:val="24"/>
        </w:rPr>
        <w:t>na</w:t>
      </w:r>
      <w:r w:rsidRPr="00D62780">
        <w:rPr>
          <w:rFonts w:ascii="Times New Roman" w:hAnsi="Times New Roman"/>
          <w:b/>
          <w:sz w:val="24"/>
          <w:szCs w:val="24"/>
        </w:rPr>
        <w:t xml:space="preserve"> </w:t>
      </w:r>
      <w:r w:rsidR="00F0520E">
        <w:rPr>
          <w:rFonts w:ascii="Times New Roman" w:hAnsi="Times New Roman"/>
          <w:b/>
          <w:sz w:val="24"/>
          <w:szCs w:val="24"/>
        </w:rPr>
        <w:t>:</w:t>
      </w:r>
    </w:p>
    <w:p w:rsidR="006D7E86" w:rsidRDefault="006D7E86" w:rsidP="006D7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„Wzbogacenie oferty spędzania wolnego czasu poprzez budowę ogólnodostępnej siłowni plenerowej w Kazimierzy Wielkiej ”</w:t>
      </w:r>
    </w:p>
    <w:p w:rsid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62780" w:rsidRP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62780">
        <w:rPr>
          <w:rFonts w:ascii="Times New Roman" w:hAnsi="Times New Roman"/>
          <w:sz w:val="24"/>
          <w:szCs w:val="24"/>
        </w:rPr>
        <w:t>oświadczam, że</w:t>
      </w:r>
      <w:r w:rsidR="003522EB">
        <w:rPr>
          <w:rFonts w:ascii="Times New Roman" w:hAnsi="Times New Roman"/>
          <w:sz w:val="24"/>
          <w:szCs w:val="24"/>
        </w:rPr>
        <w:t xml:space="preserve"> </w:t>
      </w:r>
      <w:r w:rsidRPr="00D62780">
        <w:rPr>
          <w:rFonts w:ascii="Times New Roman" w:hAnsi="Times New Roman"/>
          <w:sz w:val="24"/>
          <w:szCs w:val="24"/>
        </w:rPr>
        <w:t>: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1) </w:t>
      </w:r>
      <w:r w:rsidRPr="00D62780">
        <w:rPr>
          <w:szCs w:val="24"/>
        </w:rPr>
        <w:tab/>
        <w:t>posiadam uprawnienia do wykonywania określonej działalności lub czynności, jeżeli przepisy prawa nakładają obowiązek ich posiadania;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2) </w:t>
      </w:r>
      <w:r w:rsidRPr="00D62780">
        <w:rPr>
          <w:szCs w:val="24"/>
        </w:rPr>
        <w:tab/>
        <w:t>posiadam wiedzę i doświadczenie do wykonania zamówienia;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>3)</w:t>
      </w:r>
      <w:r w:rsidRPr="00D62780">
        <w:rPr>
          <w:szCs w:val="24"/>
        </w:rPr>
        <w:tab/>
        <w:t>dysponuję odpowiednim potencjałem technicznym oraz osobami zdolnymi do wykonania zamówienia;</w:t>
      </w:r>
    </w:p>
    <w:p w:rsid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4) </w:t>
      </w:r>
      <w:r w:rsidRPr="00D62780">
        <w:rPr>
          <w:szCs w:val="24"/>
        </w:rPr>
        <w:tab/>
        <w:t>znajduję się w sytuacji ekonomicznej i finansowej zapewniającej wykonanie zamówienia;</w:t>
      </w:r>
    </w:p>
    <w:p w:rsidR="00D62780" w:rsidRDefault="00D62780" w:rsidP="00D62780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7918A9" w:rsidRDefault="007918A9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3522EB" w:rsidRDefault="003522EB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D62780" w:rsidRDefault="00D62780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  <w:r w:rsidRPr="00D62780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D62780">
        <w:rPr>
          <w:rFonts w:ascii="Times New Roman" w:hAnsi="Times New Roman"/>
          <w:sz w:val="24"/>
          <w:szCs w:val="24"/>
        </w:rPr>
        <w:br/>
      </w:r>
      <w:r w:rsidR="00E82716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3F403F" w:rsidRDefault="003F403F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3F403F" w:rsidRDefault="003F403F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4C10AE" w:rsidRPr="006D7E86" w:rsidRDefault="004C10AE" w:rsidP="006D7E86">
      <w:pPr>
        <w:tabs>
          <w:tab w:val="left" w:pos="0"/>
        </w:tabs>
        <w:spacing w:before="1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30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508"/>
      </w:tblGrid>
      <w:tr w:rsidR="00263906" w:rsidRPr="00263906" w:rsidTr="00263906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645FE" w:rsidRPr="00D62780" w:rsidRDefault="006645FE" w:rsidP="00FC7ABF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sectPr w:rsidR="006645FE" w:rsidRPr="00D62780" w:rsidSect="00F0520E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52" w:rsidRDefault="00D64E52" w:rsidP="000B1A51">
      <w:pPr>
        <w:spacing w:after="0" w:line="240" w:lineRule="auto"/>
      </w:pPr>
      <w:r>
        <w:separator/>
      </w:r>
    </w:p>
  </w:endnote>
  <w:endnote w:type="continuationSeparator" w:id="0">
    <w:p w:rsidR="00D64E52" w:rsidRDefault="00D64E52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898855"/>
      <w:docPartObj>
        <w:docPartGallery w:val="Page Numbers (Bottom of Page)"/>
        <w:docPartUnique/>
      </w:docPartObj>
    </w:sdtPr>
    <w:sdtEndPr/>
    <w:sdtContent>
      <w:p w:rsidR="00AC1724" w:rsidRDefault="008A120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C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1724" w:rsidRDefault="00AC1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52" w:rsidRDefault="00D64E52" w:rsidP="000B1A51">
      <w:pPr>
        <w:spacing w:after="0" w:line="240" w:lineRule="auto"/>
      </w:pPr>
      <w:r>
        <w:separator/>
      </w:r>
    </w:p>
  </w:footnote>
  <w:footnote w:type="continuationSeparator" w:id="0">
    <w:p w:rsidR="00D64E52" w:rsidRDefault="00D64E52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51" w:rsidRDefault="000B1A51">
    <w:pPr>
      <w:pStyle w:val="Nagwek"/>
      <w:rPr>
        <w:b/>
        <w:noProof/>
        <w:sz w:val="32"/>
        <w:lang w:eastAsia="pl-PL"/>
      </w:rPr>
    </w:pPr>
  </w:p>
  <w:p w:rsidR="000B1A51" w:rsidRDefault="000B1A51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 w15:restartNumberingAfterBreak="0">
    <w:nsid w:val="01A30892"/>
    <w:multiLevelType w:val="hybridMultilevel"/>
    <w:tmpl w:val="5CCC5EDA"/>
    <w:lvl w:ilvl="0" w:tplc="A136FC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0C1012"/>
    <w:multiLevelType w:val="hybridMultilevel"/>
    <w:tmpl w:val="FAFA0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56480"/>
    <w:multiLevelType w:val="hybridMultilevel"/>
    <w:tmpl w:val="CFCC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1278F"/>
    <w:multiLevelType w:val="hybridMultilevel"/>
    <w:tmpl w:val="5E86B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137F0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F65A3"/>
    <w:multiLevelType w:val="hybridMultilevel"/>
    <w:tmpl w:val="F970F9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633DA6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42C63"/>
    <w:multiLevelType w:val="hybridMultilevel"/>
    <w:tmpl w:val="13EC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B3F2B"/>
    <w:multiLevelType w:val="hybridMultilevel"/>
    <w:tmpl w:val="45625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8652C"/>
    <w:multiLevelType w:val="hybridMultilevel"/>
    <w:tmpl w:val="0D0A9702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02540"/>
    <w:multiLevelType w:val="hybridMultilevel"/>
    <w:tmpl w:val="DD5EFE34"/>
    <w:lvl w:ilvl="0" w:tplc="6D827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4475F5"/>
    <w:multiLevelType w:val="hybridMultilevel"/>
    <w:tmpl w:val="667C0F20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24772044"/>
    <w:multiLevelType w:val="hybridMultilevel"/>
    <w:tmpl w:val="DA0224E6"/>
    <w:lvl w:ilvl="0" w:tplc="6B92221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D5D12"/>
    <w:multiLevelType w:val="hybridMultilevel"/>
    <w:tmpl w:val="07603BCA"/>
    <w:lvl w:ilvl="0" w:tplc="362ED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FB5490"/>
    <w:multiLevelType w:val="hybridMultilevel"/>
    <w:tmpl w:val="12860BEC"/>
    <w:lvl w:ilvl="0" w:tplc="43A0B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812C61"/>
    <w:multiLevelType w:val="hybridMultilevel"/>
    <w:tmpl w:val="7402D252"/>
    <w:lvl w:ilvl="0" w:tplc="2B2A4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B00924"/>
    <w:multiLevelType w:val="hybridMultilevel"/>
    <w:tmpl w:val="39D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32B47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C6FD2"/>
    <w:multiLevelType w:val="hybridMultilevel"/>
    <w:tmpl w:val="58FE8658"/>
    <w:lvl w:ilvl="0" w:tplc="63809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21CFC"/>
    <w:multiLevelType w:val="hybridMultilevel"/>
    <w:tmpl w:val="316EC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B2460"/>
    <w:multiLevelType w:val="hybridMultilevel"/>
    <w:tmpl w:val="F59294F0"/>
    <w:lvl w:ilvl="0" w:tplc="F594BE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70613"/>
    <w:multiLevelType w:val="multilevel"/>
    <w:tmpl w:val="0C7E7BB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hint="default"/>
        <w:b w:val="0"/>
        <w:i w:val="0"/>
        <w:strike w:val="0"/>
        <w:color w:val="000000"/>
        <w:spacing w:val="18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B65221"/>
    <w:multiLevelType w:val="hybridMultilevel"/>
    <w:tmpl w:val="2A9AB802"/>
    <w:lvl w:ilvl="0" w:tplc="BA5E59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93757D"/>
    <w:multiLevelType w:val="hybridMultilevel"/>
    <w:tmpl w:val="988CC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67460"/>
    <w:multiLevelType w:val="multilevel"/>
    <w:tmpl w:val="E340CE2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hint="default"/>
        <w:b w:val="0"/>
        <w:i w:val="0"/>
        <w:strike w:val="0"/>
        <w:color w:val="000000"/>
        <w:spacing w:val="18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1B36BF"/>
    <w:multiLevelType w:val="hybridMultilevel"/>
    <w:tmpl w:val="E44CF9D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5C987E19"/>
    <w:multiLevelType w:val="hybridMultilevel"/>
    <w:tmpl w:val="A7C84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B7526"/>
    <w:multiLevelType w:val="hybridMultilevel"/>
    <w:tmpl w:val="01D6CB6A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2" w15:restartNumberingAfterBreak="0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9298E"/>
    <w:multiLevelType w:val="hybridMultilevel"/>
    <w:tmpl w:val="D8F856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5E37CEF"/>
    <w:multiLevelType w:val="hybridMultilevel"/>
    <w:tmpl w:val="81E0D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 w15:restartNumberingAfterBreak="0">
    <w:nsid w:val="697E5256"/>
    <w:multiLevelType w:val="hybridMultilevel"/>
    <w:tmpl w:val="1BBA37CE"/>
    <w:lvl w:ilvl="0" w:tplc="DC2865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D559A5"/>
    <w:multiLevelType w:val="hybridMultilevel"/>
    <w:tmpl w:val="8D7E9DB0"/>
    <w:lvl w:ilvl="0" w:tplc="4272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4F3BE3"/>
    <w:multiLevelType w:val="hybridMultilevel"/>
    <w:tmpl w:val="768EBFBA"/>
    <w:lvl w:ilvl="0" w:tplc="0415000F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 w15:restartNumberingAfterBreak="0">
    <w:nsid w:val="7A5D079E"/>
    <w:multiLevelType w:val="hybridMultilevel"/>
    <w:tmpl w:val="1AAA35FA"/>
    <w:lvl w:ilvl="0" w:tplc="0DF4CCD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A07D9"/>
    <w:multiLevelType w:val="hybridMultilevel"/>
    <w:tmpl w:val="6E9CF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16"/>
  </w:num>
  <w:num w:numId="5">
    <w:abstractNumId w:val="23"/>
  </w:num>
  <w:num w:numId="6">
    <w:abstractNumId w:val="24"/>
  </w:num>
  <w:num w:numId="7">
    <w:abstractNumId w:val="39"/>
  </w:num>
  <w:num w:numId="8">
    <w:abstractNumId w:val="15"/>
  </w:num>
  <w:num w:numId="9">
    <w:abstractNumId w:val="21"/>
  </w:num>
  <w:num w:numId="10">
    <w:abstractNumId w:val="35"/>
  </w:num>
  <w:num w:numId="11">
    <w:abstractNumId w:val="13"/>
  </w:num>
  <w:num w:numId="12">
    <w:abstractNumId w:val="0"/>
  </w:num>
  <w:num w:numId="13">
    <w:abstractNumId w:val="1"/>
  </w:num>
  <w:num w:numId="14">
    <w:abstractNumId w:val="27"/>
  </w:num>
  <w:num w:numId="15">
    <w:abstractNumId w:val="37"/>
  </w:num>
  <w:num w:numId="16">
    <w:abstractNumId w:val="20"/>
  </w:num>
  <w:num w:numId="17">
    <w:abstractNumId w:val="5"/>
  </w:num>
  <w:num w:numId="18">
    <w:abstractNumId w:val="8"/>
  </w:num>
  <w:num w:numId="19">
    <w:abstractNumId w:val="32"/>
  </w:num>
  <w:num w:numId="20">
    <w:abstractNumId w:val="6"/>
  </w:num>
  <w:num w:numId="21">
    <w:abstractNumId w:val="38"/>
  </w:num>
  <w:num w:numId="22">
    <w:abstractNumId w:val="28"/>
  </w:num>
  <w:num w:numId="23">
    <w:abstractNumId w:val="11"/>
  </w:num>
  <w:num w:numId="24">
    <w:abstractNumId w:val="25"/>
  </w:num>
  <w:num w:numId="25">
    <w:abstractNumId w:val="36"/>
  </w:num>
  <w:num w:numId="26">
    <w:abstractNumId w:val="33"/>
  </w:num>
  <w:num w:numId="27">
    <w:abstractNumId w:val="7"/>
  </w:num>
  <w:num w:numId="28">
    <w:abstractNumId w:val="40"/>
  </w:num>
  <w:num w:numId="29">
    <w:abstractNumId w:val="31"/>
  </w:num>
  <w:num w:numId="30">
    <w:abstractNumId w:val="29"/>
  </w:num>
  <w:num w:numId="31">
    <w:abstractNumId w:val="3"/>
  </w:num>
  <w:num w:numId="32">
    <w:abstractNumId w:val="34"/>
  </w:num>
  <w:num w:numId="33">
    <w:abstractNumId w:val="30"/>
  </w:num>
  <w:num w:numId="34">
    <w:abstractNumId w:val="2"/>
  </w:num>
  <w:num w:numId="35">
    <w:abstractNumId w:val="4"/>
  </w:num>
  <w:num w:numId="36">
    <w:abstractNumId w:val="12"/>
  </w:num>
  <w:num w:numId="37">
    <w:abstractNumId w:val="14"/>
  </w:num>
  <w:num w:numId="38">
    <w:abstractNumId w:val="26"/>
  </w:num>
  <w:num w:numId="39">
    <w:abstractNumId w:val="17"/>
  </w:num>
  <w:num w:numId="40">
    <w:abstractNumId w:val="1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B9"/>
    <w:rsid w:val="000149E1"/>
    <w:rsid w:val="00046314"/>
    <w:rsid w:val="00052050"/>
    <w:rsid w:val="00083DDE"/>
    <w:rsid w:val="000937D4"/>
    <w:rsid w:val="000B1A51"/>
    <w:rsid w:val="000F478A"/>
    <w:rsid w:val="00110127"/>
    <w:rsid w:val="00163283"/>
    <w:rsid w:val="001647F3"/>
    <w:rsid w:val="001659D4"/>
    <w:rsid w:val="001A2498"/>
    <w:rsid w:val="001A3D03"/>
    <w:rsid w:val="001A42A6"/>
    <w:rsid w:val="001B46C7"/>
    <w:rsid w:val="001B73B9"/>
    <w:rsid w:val="001D2C3B"/>
    <w:rsid w:val="001E6036"/>
    <w:rsid w:val="00263906"/>
    <w:rsid w:val="00264C17"/>
    <w:rsid w:val="002849A1"/>
    <w:rsid w:val="002A02F2"/>
    <w:rsid w:val="00305298"/>
    <w:rsid w:val="00334E0A"/>
    <w:rsid w:val="003522EB"/>
    <w:rsid w:val="003745E4"/>
    <w:rsid w:val="003D1C4A"/>
    <w:rsid w:val="003F403F"/>
    <w:rsid w:val="00413024"/>
    <w:rsid w:val="00435655"/>
    <w:rsid w:val="0044154D"/>
    <w:rsid w:val="00444551"/>
    <w:rsid w:val="004504B5"/>
    <w:rsid w:val="0047258B"/>
    <w:rsid w:val="00475369"/>
    <w:rsid w:val="0048052F"/>
    <w:rsid w:val="004C10AE"/>
    <w:rsid w:val="004C62DA"/>
    <w:rsid w:val="004D6271"/>
    <w:rsid w:val="005017E9"/>
    <w:rsid w:val="00522A7C"/>
    <w:rsid w:val="00546C0C"/>
    <w:rsid w:val="005878B8"/>
    <w:rsid w:val="005A3FDC"/>
    <w:rsid w:val="005B1779"/>
    <w:rsid w:val="005B502C"/>
    <w:rsid w:val="005B7E39"/>
    <w:rsid w:val="005F0A99"/>
    <w:rsid w:val="00622819"/>
    <w:rsid w:val="00622D4B"/>
    <w:rsid w:val="00626C9A"/>
    <w:rsid w:val="006534FF"/>
    <w:rsid w:val="006645FE"/>
    <w:rsid w:val="006C0352"/>
    <w:rsid w:val="006D7E86"/>
    <w:rsid w:val="006F0527"/>
    <w:rsid w:val="00706662"/>
    <w:rsid w:val="00725576"/>
    <w:rsid w:val="00741E6A"/>
    <w:rsid w:val="00745000"/>
    <w:rsid w:val="0076276A"/>
    <w:rsid w:val="00785F24"/>
    <w:rsid w:val="007918A9"/>
    <w:rsid w:val="007A21EC"/>
    <w:rsid w:val="007E6969"/>
    <w:rsid w:val="007F7CF4"/>
    <w:rsid w:val="008169AE"/>
    <w:rsid w:val="008524A0"/>
    <w:rsid w:val="0086772E"/>
    <w:rsid w:val="008745B0"/>
    <w:rsid w:val="00895A68"/>
    <w:rsid w:val="008A1205"/>
    <w:rsid w:val="008A4BC4"/>
    <w:rsid w:val="008B4917"/>
    <w:rsid w:val="009011F7"/>
    <w:rsid w:val="00911209"/>
    <w:rsid w:val="00936018"/>
    <w:rsid w:val="009751DA"/>
    <w:rsid w:val="00992B4C"/>
    <w:rsid w:val="009F31BC"/>
    <w:rsid w:val="00A168D5"/>
    <w:rsid w:val="00A32A2D"/>
    <w:rsid w:val="00A33DAA"/>
    <w:rsid w:val="00A55FDF"/>
    <w:rsid w:val="00A912B3"/>
    <w:rsid w:val="00AA3EBD"/>
    <w:rsid w:val="00AC1724"/>
    <w:rsid w:val="00AC65BE"/>
    <w:rsid w:val="00AD0A34"/>
    <w:rsid w:val="00AD2C2E"/>
    <w:rsid w:val="00AD5288"/>
    <w:rsid w:val="00AF0B85"/>
    <w:rsid w:val="00B00BC4"/>
    <w:rsid w:val="00B17DB9"/>
    <w:rsid w:val="00B513F5"/>
    <w:rsid w:val="00B53513"/>
    <w:rsid w:val="00B90A4C"/>
    <w:rsid w:val="00BC226B"/>
    <w:rsid w:val="00BE5637"/>
    <w:rsid w:val="00BE7ED7"/>
    <w:rsid w:val="00C0530C"/>
    <w:rsid w:val="00C1205C"/>
    <w:rsid w:val="00C14AA8"/>
    <w:rsid w:val="00C462D1"/>
    <w:rsid w:val="00C64AF8"/>
    <w:rsid w:val="00C74130"/>
    <w:rsid w:val="00C8341A"/>
    <w:rsid w:val="00CB011C"/>
    <w:rsid w:val="00CB16BD"/>
    <w:rsid w:val="00CB1FAD"/>
    <w:rsid w:val="00CE704D"/>
    <w:rsid w:val="00CF063C"/>
    <w:rsid w:val="00D354EE"/>
    <w:rsid w:val="00D435DD"/>
    <w:rsid w:val="00D6012C"/>
    <w:rsid w:val="00D62780"/>
    <w:rsid w:val="00D64E52"/>
    <w:rsid w:val="00D70892"/>
    <w:rsid w:val="00D96819"/>
    <w:rsid w:val="00DA0617"/>
    <w:rsid w:val="00DE7EF0"/>
    <w:rsid w:val="00DF3AE3"/>
    <w:rsid w:val="00E10505"/>
    <w:rsid w:val="00E808C9"/>
    <w:rsid w:val="00E82716"/>
    <w:rsid w:val="00E862BB"/>
    <w:rsid w:val="00E903D7"/>
    <w:rsid w:val="00EB0B4D"/>
    <w:rsid w:val="00EC74CF"/>
    <w:rsid w:val="00ED38C7"/>
    <w:rsid w:val="00EF21D0"/>
    <w:rsid w:val="00F0520E"/>
    <w:rsid w:val="00F1670A"/>
    <w:rsid w:val="00F55277"/>
    <w:rsid w:val="00F73E01"/>
    <w:rsid w:val="00F90844"/>
    <w:rsid w:val="00F97AE9"/>
    <w:rsid w:val="00FA2613"/>
    <w:rsid w:val="00FC39C6"/>
    <w:rsid w:val="00FC7ABF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5B0CD-74EB-47C9-8292-39F6B0B2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2A0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xbe">
    <w:name w:val="_xbe"/>
    <w:basedOn w:val="Domylnaczcionkaakapitu"/>
    <w:rsid w:val="00110127"/>
  </w:style>
  <w:style w:type="paragraph" w:styleId="Tytu">
    <w:name w:val="Title"/>
    <w:basedOn w:val="Normalny"/>
    <w:link w:val="TytuZnak"/>
    <w:qFormat/>
    <w:rsid w:val="00FC7ABF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7ABF"/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3117</TotalTime>
  <Pages>6</Pages>
  <Words>1585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r.skowron</dc:creator>
  <cp:keywords/>
  <dc:description/>
  <cp:lastModifiedBy>Ryszard Skowron</cp:lastModifiedBy>
  <cp:revision>37</cp:revision>
  <cp:lastPrinted>2018-07-20T09:50:00Z</cp:lastPrinted>
  <dcterms:created xsi:type="dcterms:W3CDTF">2017-02-16T12:19:00Z</dcterms:created>
  <dcterms:modified xsi:type="dcterms:W3CDTF">2018-07-20T10:56:00Z</dcterms:modified>
</cp:coreProperties>
</file>