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42" w:rsidRPr="00F640C7" w:rsidRDefault="00F640C7" w:rsidP="00F64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 do SIWZ</w:t>
      </w:r>
    </w:p>
    <w:p w:rsidR="00F640C7" w:rsidRDefault="00F640C7" w:rsidP="0029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542" w:rsidRPr="0013732E" w:rsidRDefault="00E452B7" w:rsidP="0029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293542" w:rsidRPr="0013732E">
        <w:rPr>
          <w:rFonts w:ascii="Times New Roman" w:hAnsi="Times New Roman" w:cs="Times New Roman"/>
          <w:b/>
          <w:bCs/>
          <w:sz w:val="24"/>
          <w:szCs w:val="24"/>
        </w:rPr>
        <w:t>UMOW</w:t>
      </w:r>
      <w:r w:rsidRPr="0013732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93542" w:rsidRPr="0013732E">
        <w:rPr>
          <w:rFonts w:ascii="Times New Roman" w:hAnsi="Times New Roman" w:cs="Times New Roman"/>
          <w:b/>
          <w:bCs/>
          <w:sz w:val="24"/>
          <w:szCs w:val="24"/>
        </w:rPr>
        <w:t xml:space="preserve"> Nr ...........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W dniu .............. 2012 r. w </w:t>
      </w:r>
      <w:r w:rsidR="00E452B7" w:rsidRPr="0013732E">
        <w:rPr>
          <w:rFonts w:ascii="Times New Roman" w:hAnsi="Times New Roman" w:cs="Times New Roman"/>
          <w:sz w:val="24"/>
          <w:szCs w:val="24"/>
        </w:rPr>
        <w:t>Jaśliskach</w:t>
      </w:r>
      <w:r w:rsidRPr="0013732E">
        <w:rPr>
          <w:rFonts w:ascii="Times New Roman" w:hAnsi="Times New Roman" w:cs="Times New Roman"/>
          <w:sz w:val="24"/>
          <w:szCs w:val="24"/>
        </w:rPr>
        <w:t xml:space="preserve"> pomiędzy Gminą </w:t>
      </w:r>
      <w:r w:rsidR="00E452B7" w:rsidRPr="0013732E">
        <w:rPr>
          <w:rFonts w:ascii="Times New Roman" w:hAnsi="Times New Roman" w:cs="Times New Roman"/>
          <w:sz w:val="24"/>
          <w:szCs w:val="24"/>
        </w:rPr>
        <w:t xml:space="preserve">Jaśliska zwaną dalej </w:t>
      </w:r>
      <w:r w:rsidRPr="0013732E">
        <w:rPr>
          <w:rFonts w:ascii="Times New Roman" w:hAnsi="Times New Roman" w:cs="Times New Roman"/>
          <w:sz w:val="24"/>
          <w:szCs w:val="24"/>
        </w:rPr>
        <w:t>„Zamawiającym”, reprezentowaną przez:</w:t>
      </w:r>
    </w:p>
    <w:p w:rsidR="00293542" w:rsidRPr="0013732E" w:rsidRDefault="00E452B7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2E">
        <w:rPr>
          <w:rFonts w:ascii="Times New Roman" w:hAnsi="Times New Roman" w:cs="Times New Roman"/>
          <w:b/>
          <w:sz w:val="24"/>
          <w:szCs w:val="24"/>
        </w:rPr>
        <w:t xml:space="preserve">Ignacego Lorenca – Wójta Gminy Jaśliska, 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z siedzibą w Jaśliskach, 171 Jaśliska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przy kontrasygnacie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Joanna Lipka</w:t>
      </w:r>
      <w:r w:rsidR="00E452B7" w:rsidRPr="0013732E">
        <w:rPr>
          <w:rFonts w:ascii="Times New Roman" w:hAnsi="Times New Roman" w:cs="Times New Roman"/>
          <w:b/>
          <w:bCs/>
          <w:sz w:val="24"/>
          <w:szCs w:val="24"/>
        </w:rPr>
        <w:t xml:space="preserve"> – zastępcy skarbnika,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a .................................................................... zwanym dalej "Wykonawcą", reprezentowanym przez: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w wyniku dokonania przez Zamawiającego wyboru oferty Wykonawcy w przetargunieograniczonym - została zawarta u m o w a o następującej treści: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542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Przedmiotem zamówienia jest zrealizowanie inwestycji pn: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a) </w:t>
      </w:r>
      <w:r w:rsidRPr="0013732E">
        <w:rPr>
          <w:rFonts w:ascii="Times New Roman" w:hAnsi="Times New Roman" w:cs="Times New Roman"/>
          <w:b/>
          <w:bCs/>
          <w:sz w:val="24"/>
          <w:szCs w:val="24"/>
        </w:rPr>
        <w:t>„Budowa trybuny sportowej z zapleczem socjalno-higienicznym przy szkole podstawowej i gimnazjum w Jaśliskach”</w:t>
      </w:r>
      <w:r w:rsidR="00215A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3732E">
        <w:rPr>
          <w:rFonts w:ascii="Times New Roman" w:hAnsi="Times New Roman" w:cs="Times New Roman"/>
          <w:sz w:val="24"/>
          <w:szCs w:val="24"/>
        </w:rPr>
        <w:t>która obejmuje m.in.: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</w:t>
      </w:r>
      <w:r w:rsidRPr="0013732E">
        <w:rPr>
          <w:rFonts w:ascii="Times New Roman" w:hAnsi="Times New Roman" w:cs="Times New Roman"/>
          <w:sz w:val="24"/>
          <w:szCs w:val="24"/>
        </w:rPr>
        <w:tab/>
        <w:t>budowę ścian i ścianek,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</w:t>
      </w:r>
      <w:r w:rsidRPr="0013732E">
        <w:rPr>
          <w:rFonts w:ascii="Times New Roman" w:hAnsi="Times New Roman" w:cs="Times New Roman"/>
          <w:sz w:val="24"/>
          <w:szCs w:val="24"/>
        </w:rPr>
        <w:tab/>
        <w:t>budowę stropów, belek i wieńców,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</w:t>
      </w:r>
      <w:r w:rsidRPr="0013732E">
        <w:rPr>
          <w:rFonts w:ascii="Times New Roman" w:hAnsi="Times New Roman" w:cs="Times New Roman"/>
          <w:sz w:val="24"/>
          <w:szCs w:val="24"/>
        </w:rPr>
        <w:tab/>
        <w:t>wykonanie trybun i schodów,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</w:t>
      </w:r>
      <w:r w:rsidRPr="0013732E">
        <w:rPr>
          <w:rFonts w:ascii="Times New Roman" w:hAnsi="Times New Roman" w:cs="Times New Roman"/>
          <w:sz w:val="24"/>
          <w:szCs w:val="24"/>
        </w:rPr>
        <w:tab/>
        <w:t>wykonanie daszków nad przybudówkami,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</w:t>
      </w:r>
      <w:r w:rsidRPr="0013732E">
        <w:rPr>
          <w:rFonts w:ascii="Times New Roman" w:hAnsi="Times New Roman" w:cs="Times New Roman"/>
          <w:sz w:val="24"/>
          <w:szCs w:val="24"/>
        </w:rPr>
        <w:tab/>
        <w:t>montaż stolarki okiennej i drzwiowej,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</w:t>
      </w:r>
      <w:r w:rsidRPr="0013732E">
        <w:rPr>
          <w:rFonts w:ascii="Times New Roman" w:hAnsi="Times New Roman" w:cs="Times New Roman"/>
          <w:sz w:val="24"/>
          <w:szCs w:val="24"/>
        </w:rPr>
        <w:tab/>
        <w:t>wykonanie tynków i oblicowań,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</w:t>
      </w:r>
      <w:r w:rsidRPr="0013732E">
        <w:rPr>
          <w:rFonts w:ascii="Times New Roman" w:hAnsi="Times New Roman" w:cs="Times New Roman"/>
          <w:sz w:val="24"/>
          <w:szCs w:val="24"/>
        </w:rPr>
        <w:tab/>
        <w:t>wykonanie podłoża i posadzek,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</w:t>
      </w:r>
      <w:r w:rsidRPr="0013732E">
        <w:rPr>
          <w:rFonts w:ascii="Times New Roman" w:hAnsi="Times New Roman" w:cs="Times New Roman"/>
          <w:sz w:val="24"/>
          <w:szCs w:val="24"/>
        </w:rPr>
        <w:tab/>
        <w:t>malowanie,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</w:t>
      </w:r>
      <w:r w:rsidRPr="0013732E">
        <w:rPr>
          <w:rFonts w:ascii="Times New Roman" w:hAnsi="Times New Roman" w:cs="Times New Roman"/>
          <w:sz w:val="24"/>
          <w:szCs w:val="24"/>
        </w:rPr>
        <w:tab/>
        <w:t>docieplenie,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</w:t>
      </w:r>
      <w:r w:rsidRPr="0013732E">
        <w:rPr>
          <w:rFonts w:ascii="Times New Roman" w:hAnsi="Times New Roman" w:cs="Times New Roman"/>
          <w:sz w:val="24"/>
          <w:szCs w:val="24"/>
        </w:rPr>
        <w:tab/>
        <w:t>wykonanie daszku nad wejściem,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Szczegółowy opis przedmiotu zamówienia został przedstawiony w kosztorysie ofertowym.</w:t>
      </w:r>
    </w:p>
    <w:p w:rsidR="00E452B7" w:rsidRPr="0013732E" w:rsidRDefault="00E452B7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Ponadto do obowi</w:t>
      </w:r>
      <w:r w:rsidRPr="0013732E">
        <w:rPr>
          <w:rFonts w:ascii="Times New Roman" w:hAnsi="Times New Roman" w:cs="Times New Roman"/>
          <w:sz w:val="24"/>
          <w:szCs w:val="24"/>
        </w:rPr>
        <w:t>ą</w:t>
      </w:r>
      <w:r w:rsidRPr="0013732E">
        <w:rPr>
          <w:rFonts w:ascii="Times New Roman" w:hAnsi="Times New Roman" w:cs="Times New Roman"/>
          <w:b/>
          <w:bCs/>
          <w:sz w:val="24"/>
          <w:szCs w:val="24"/>
        </w:rPr>
        <w:t>zków Wykonawcy nale</w:t>
      </w:r>
      <w:r w:rsidR="005F61F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a) przejęcie terenu robót od Zamawiającego;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b) zabezpieczenie i wygrodzenie terenu robót;</w:t>
      </w:r>
    </w:p>
    <w:p w:rsidR="00293542" w:rsidRPr="0013732E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c) zlokalizowanie i przygotowanie zaplecza placu budowy wg swoich potrzeb i na swój koszt;</w:t>
      </w:r>
    </w:p>
    <w:p w:rsidR="00293542" w:rsidRPr="0013732E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d) dostarczenie Planu Bezpieczeństwa i Ochrony Zdrowia zgodnie z art. 21a ustawy- PrawoBudowlane;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e) dostarczenie harmonogramu rzeczowo - finansowego robót;</w:t>
      </w:r>
    </w:p>
    <w:p w:rsidR="00293542" w:rsidRPr="0013732E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f) dostarczenie deklaracji kierownika budowy o podjęciu obowiązków kierownika budowy wrazz kompletem wymaganych prawem uprawnie</w:t>
      </w:r>
      <w:r w:rsidR="002B17AC" w:rsidRPr="0013732E">
        <w:rPr>
          <w:rFonts w:ascii="Times New Roman" w:hAnsi="Times New Roman" w:cs="Times New Roman"/>
          <w:sz w:val="24"/>
          <w:szCs w:val="24"/>
        </w:rPr>
        <w:t xml:space="preserve">ń </w:t>
      </w:r>
      <w:r w:rsidRPr="0013732E">
        <w:rPr>
          <w:rFonts w:ascii="Times New Roman" w:hAnsi="Times New Roman" w:cs="Times New Roman"/>
          <w:sz w:val="24"/>
          <w:szCs w:val="24"/>
        </w:rPr>
        <w:t>i zaświadczeń;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g) zapewnienie dozoru mienia na własny koszt;</w:t>
      </w:r>
    </w:p>
    <w:p w:rsidR="00293542" w:rsidRPr="0013732E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h) ponoszenie pełnej odpowiedzialności za stosowanie i bezpieczeństwo wszelkich działańprowadzonych na terenie robót i poza nim, a zwią</w:t>
      </w:r>
      <w:r w:rsidR="002B17AC" w:rsidRPr="0013732E">
        <w:rPr>
          <w:rFonts w:ascii="Times New Roman" w:hAnsi="Times New Roman" w:cs="Times New Roman"/>
          <w:sz w:val="24"/>
          <w:szCs w:val="24"/>
        </w:rPr>
        <w:t xml:space="preserve">zanych </w:t>
      </w:r>
      <w:r w:rsidRPr="0013732E">
        <w:rPr>
          <w:rFonts w:ascii="Times New Roman" w:hAnsi="Times New Roman" w:cs="Times New Roman"/>
          <w:sz w:val="24"/>
          <w:szCs w:val="24"/>
        </w:rPr>
        <w:t>z wykonywaniem przedmiotubudowy;</w:t>
      </w:r>
    </w:p>
    <w:p w:rsidR="00293542" w:rsidRPr="0013732E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i) uporządkowanie terenu budowy po zakończ</w:t>
      </w:r>
      <w:r w:rsidR="002B17AC" w:rsidRPr="0013732E">
        <w:rPr>
          <w:rFonts w:ascii="Times New Roman" w:hAnsi="Times New Roman" w:cs="Times New Roman"/>
          <w:sz w:val="24"/>
          <w:szCs w:val="24"/>
        </w:rPr>
        <w:t xml:space="preserve">eniu robót, zaplecza budowy jak </w:t>
      </w:r>
      <w:r w:rsidRPr="0013732E">
        <w:rPr>
          <w:rFonts w:ascii="Times New Roman" w:hAnsi="Times New Roman" w:cs="Times New Roman"/>
          <w:sz w:val="24"/>
          <w:szCs w:val="24"/>
        </w:rPr>
        <w:t>i terenówsąsiadujących zajętych lub u</w:t>
      </w:r>
      <w:r w:rsidR="005F61F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ytkowanych przez Wykonawcę w tym dokonania na własnykoszt renowacji zniszczonych lub uszkodzonych w wyniku prac obiektów, dróg lub ichfragmentów, nawierzchni lub instalacji;</w:t>
      </w:r>
    </w:p>
    <w:p w:rsidR="00293542" w:rsidRPr="0013732E" w:rsidRDefault="005F61F5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lastRenderedPageBreak/>
        <w:t xml:space="preserve">j) </w:t>
      </w:r>
      <w:r w:rsidR="00293542" w:rsidRPr="0013732E">
        <w:rPr>
          <w:rFonts w:ascii="Times New Roman" w:hAnsi="Times New Roman" w:cs="Times New Roman"/>
          <w:sz w:val="24"/>
          <w:szCs w:val="24"/>
        </w:rPr>
        <w:t>niezwłoczne informowanie Zamawiającego (inspektora nadzoru inwestorskiego)o problemach technicznych i okolicznościach, które mogą wpłynąć na jakość robót lub terminzakończenia robót;</w:t>
      </w:r>
    </w:p>
    <w:p w:rsidR="00293542" w:rsidRPr="0013732E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k) dostarczenie Zamawiającemu wszystkich dokumentów niezbędnych celem zgłoszeniazakończenia budowy do właściwego Inspektora Nadzoru Budowlanego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l) odtworzenie nawierzchni zgodnie z decyzją Zarządu Dróg Powiatowych.</w:t>
      </w:r>
    </w:p>
    <w:p w:rsidR="005F61F5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m) wytyczenie i inwentaryzacja geodezyjna powykonawcza – 3 egz.;</w:t>
      </w:r>
    </w:p>
    <w:p w:rsidR="005F61F5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Na Wykonawcy spoczywa obowiązek wytyczenia punktów głównych przez uprawnionegogeodetę i odpowiedzialność za ochronę wytyczonych punktów pomiarowych do chwili odbiorukońcowego robót. Uszkodzone lub zniszczone znaki geodezyjne Wykonawca odtworzy i utrwalina własny koszt.</w:t>
      </w:r>
    </w:p>
    <w:p w:rsidR="005F61F5" w:rsidRPr="0013732E" w:rsidRDefault="00293542" w:rsidP="000A4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Szczegółowy zakres robót zawarty został w SIWZ, dokumentacji projektowej, specyfikacjachtechnicznych wykonania i odbioru robót budowlanych</w:t>
      </w:r>
      <w:r w:rsidR="00E452B7" w:rsidRPr="0013732E">
        <w:rPr>
          <w:rFonts w:ascii="Times New Roman" w:hAnsi="Times New Roman" w:cs="Times New Roman"/>
          <w:sz w:val="24"/>
          <w:szCs w:val="24"/>
        </w:rPr>
        <w:t xml:space="preserve"> oraz przedmiarze robót</w:t>
      </w:r>
      <w:r w:rsidRPr="0013732E">
        <w:rPr>
          <w:rFonts w:ascii="Times New Roman" w:hAnsi="Times New Roman" w:cs="Times New Roman"/>
          <w:sz w:val="24"/>
          <w:szCs w:val="24"/>
        </w:rPr>
        <w:t>.</w:t>
      </w:r>
    </w:p>
    <w:p w:rsidR="00293542" w:rsidRPr="0013732E" w:rsidRDefault="00E452B7" w:rsidP="00E4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Wykonawca zobowiązuje </w:t>
      </w:r>
      <w:r w:rsidR="00293542" w:rsidRPr="0013732E">
        <w:rPr>
          <w:rFonts w:ascii="Times New Roman" w:hAnsi="Times New Roman" w:cs="Times New Roman"/>
          <w:sz w:val="24"/>
          <w:szCs w:val="24"/>
        </w:rPr>
        <w:t>si</w:t>
      </w:r>
      <w:r w:rsidRPr="0013732E">
        <w:rPr>
          <w:rFonts w:ascii="Times New Roman" w:hAnsi="Times New Roman" w:cs="Times New Roman"/>
          <w:sz w:val="24"/>
          <w:szCs w:val="24"/>
        </w:rPr>
        <w:t xml:space="preserve">ę do wykonania przedmiotu umowy </w:t>
      </w:r>
      <w:r w:rsidR="00293542" w:rsidRPr="0013732E">
        <w:rPr>
          <w:rFonts w:ascii="Times New Roman" w:hAnsi="Times New Roman" w:cs="Times New Roman"/>
          <w:sz w:val="24"/>
          <w:szCs w:val="24"/>
        </w:rPr>
        <w:t>zgodnie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                      z dokumentacją </w:t>
      </w:r>
      <w:r w:rsidR="00293542" w:rsidRPr="0013732E">
        <w:rPr>
          <w:rFonts w:ascii="Times New Roman" w:hAnsi="Times New Roman" w:cs="Times New Roman"/>
          <w:sz w:val="24"/>
          <w:szCs w:val="24"/>
        </w:rPr>
        <w:t>projektową, zasadami wiedzy technicznej i sztuki budowlanej, obowiązującymiprzepisami i polskimi n</w:t>
      </w:r>
      <w:r w:rsidR="000A4E65" w:rsidRPr="0013732E">
        <w:rPr>
          <w:rFonts w:ascii="Times New Roman" w:hAnsi="Times New Roman" w:cs="Times New Roman"/>
          <w:sz w:val="24"/>
          <w:szCs w:val="24"/>
        </w:rPr>
        <w:t>ormami, na warunkach wskazanych</w:t>
      </w:r>
      <w:r w:rsidR="00293542" w:rsidRPr="0013732E">
        <w:rPr>
          <w:rFonts w:ascii="Times New Roman" w:hAnsi="Times New Roman" w:cs="Times New Roman"/>
          <w:sz w:val="24"/>
          <w:szCs w:val="24"/>
        </w:rPr>
        <w:t>w umowie oraz SIWZ.</w:t>
      </w:r>
    </w:p>
    <w:p w:rsidR="005F61F5" w:rsidRPr="0013732E" w:rsidRDefault="005F61F5" w:rsidP="005F6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1F5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Strony ustaliły wynagrodzenie ryczałtowe za przedmiot umowy:</w:t>
      </w:r>
    </w:p>
    <w:p w:rsidR="00E452B7" w:rsidRPr="0013732E" w:rsidRDefault="0081377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-netto(bez </w:t>
      </w:r>
      <w:r w:rsidR="00293542" w:rsidRPr="0013732E">
        <w:rPr>
          <w:rFonts w:ascii="Times New Roman" w:hAnsi="Times New Roman" w:cs="Times New Roman"/>
          <w:sz w:val="24"/>
          <w:szCs w:val="24"/>
        </w:rPr>
        <w:t>VAT)</w:t>
      </w:r>
      <w:r w:rsidR="00293542" w:rsidRPr="0013732E">
        <w:rPr>
          <w:rFonts w:ascii="Times New Roman" w:hAnsi="Times New Roman" w:cs="Times New Roman"/>
          <w:bCs/>
          <w:sz w:val="24"/>
          <w:szCs w:val="24"/>
        </w:rPr>
        <w:t>……</w:t>
      </w:r>
      <w:r w:rsidR="00E452B7" w:rsidRPr="0013732E">
        <w:rPr>
          <w:rFonts w:ascii="Times New Roman" w:hAnsi="Times New Roman" w:cs="Times New Roman"/>
          <w:bCs/>
          <w:sz w:val="24"/>
          <w:szCs w:val="24"/>
        </w:rPr>
        <w:t>…</w:t>
      </w:r>
      <w:r w:rsidR="00293542" w:rsidRPr="0013732E">
        <w:rPr>
          <w:rFonts w:ascii="Times New Roman" w:hAnsi="Times New Roman" w:cs="Times New Roman"/>
          <w:bCs/>
          <w:sz w:val="24"/>
          <w:szCs w:val="24"/>
        </w:rPr>
        <w:t>……</w:t>
      </w:r>
      <w:r w:rsidR="00E452B7" w:rsidRPr="0013732E">
        <w:rPr>
          <w:rFonts w:ascii="Times New Roman" w:hAnsi="Times New Roman" w:cs="Times New Roman"/>
          <w:bCs/>
          <w:sz w:val="24"/>
          <w:szCs w:val="24"/>
        </w:rPr>
        <w:t>….</w:t>
      </w:r>
      <w:r w:rsidR="00293542" w:rsidRPr="0013732E">
        <w:rPr>
          <w:rFonts w:ascii="Times New Roman" w:hAnsi="Times New Roman" w:cs="Times New Roman"/>
          <w:bCs/>
          <w:sz w:val="24"/>
          <w:szCs w:val="24"/>
        </w:rPr>
        <w:t>……zł.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(słownie: ……………….……………………………...…………….złotych ……/100 groszy).</w:t>
      </w:r>
    </w:p>
    <w:p w:rsidR="00E452B7" w:rsidRPr="0013732E" w:rsidRDefault="00E452B7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</w:t>
      </w:r>
      <w:r w:rsidR="00293542" w:rsidRPr="0013732E">
        <w:rPr>
          <w:rFonts w:ascii="Times New Roman" w:hAnsi="Times New Roman" w:cs="Times New Roman"/>
          <w:sz w:val="24"/>
          <w:szCs w:val="24"/>
        </w:rPr>
        <w:t>podat</w:t>
      </w:r>
      <w:r w:rsidRPr="0013732E">
        <w:rPr>
          <w:rFonts w:ascii="Times New Roman" w:hAnsi="Times New Roman" w:cs="Times New Roman"/>
          <w:sz w:val="24"/>
          <w:szCs w:val="24"/>
        </w:rPr>
        <w:t>ek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VAT 23% </w:t>
      </w:r>
      <w:r w:rsidR="00293542" w:rsidRPr="0013732E">
        <w:rPr>
          <w:rFonts w:ascii="Times New Roman" w:hAnsi="Times New Roman" w:cs="Times New Roman"/>
          <w:bCs/>
          <w:sz w:val="24"/>
          <w:szCs w:val="24"/>
        </w:rPr>
        <w:t>……</w:t>
      </w:r>
      <w:r w:rsidRPr="0013732E">
        <w:rPr>
          <w:rFonts w:ascii="Times New Roman" w:hAnsi="Times New Roman" w:cs="Times New Roman"/>
          <w:bCs/>
          <w:sz w:val="24"/>
          <w:szCs w:val="24"/>
        </w:rPr>
        <w:t>…</w:t>
      </w:r>
      <w:r w:rsidR="00293542" w:rsidRPr="0013732E">
        <w:rPr>
          <w:rFonts w:ascii="Times New Roman" w:hAnsi="Times New Roman" w:cs="Times New Roman"/>
          <w:bCs/>
          <w:sz w:val="24"/>
          <w:szCs w:val="24"/>
        </w:rPr>
        <w:t xml:space="preserve">…………zł. 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(słownie: ……………….………………………</w:t>
      </w:r>
      <w:r w:rsidR="0081377B" w:rsidRPr="0013732E">
        <w:rPr>
          <w:rFonts w:ascii="Times New Roman" w:hAnsi="Times New Roman" w:cs="Times New Roman"/>
          <w:sz w:val="24"/>
          <w:szCs w:val="24"/>
        </w:rPr>
        <w:t>…</w:t>
      </w:r>
      <w:r w:rsidR="00E452B7" w:rsidRPr="0013732E">
        <w:rPr>
          <w:rFonts w:ascii="Times New Roman" w:hAnsi="Times New Roman" w:cs="Times New Roman"/>
          <w:sz w:val="24"/>
          <w:szCs w:val="24"/>
        </w:rPr>
        <w:t>…...</w:t>
      </w:r>
      <w:r w:rsidRPr="0013732E">
        <w:rPr>
          <w:rFonts w:ascii="Times New Roman" w:hAnsi="Times New Roman" w:cs="Times New Roman"/>
          <w:sz w:val="24"/>
          <w:szCs w:val="24"/>
        </w:rPr>
        <w:t>…………….złotych ……/100 groszy).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 brutto (bez VAT)</w:t>
      </w:r>
      <w:r w:rsidRPr="0013732E">
        <w:rPr>
          <w:rFonts w:ascii="Times New Roman" w:hAnsi="Times New Roman" w:cs="Times New Roman"/>
          <w:bCs/>
          <w:sz w:val="24"/>
          <w:szCs w:val="24"/>
        </w:rPr>
        <w:t xml:space="preserve">……………………zł. 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(słownie: ……………….……………………..……….…………….złotych ……/100 groszy).</w:t>
      </w:r>
    </w:p>
    <w:p w:rsidR="0081377B" w:rsidRPr="0013732E" w:rsidRDefault="0081377B" w:rsidP="000A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7B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93542" w:rsidRPr="0013732E" w:rsidRDefault="0081377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1. </w:t>
      </w:r>
      <w:r w:rsidR="00293542" w:rsidRPr="0013732E">
        <w:rPr>
          <w:rFonts w:ascii="Times New Roman" w:hAnsi="Times New Roman" w:cs="Times New Roman"/>
          <w:sz w:val="24"/>
          <w:szCs w:val="24"/>
        </w:rPr>
        <w:t>Terminy realizacji zamówienia: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zakończenie robót do dnia 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15 listopada </w:t>
      </w:r>
      <w:r w:rsidRPr="0013732E">
        <w:rPr>
          <w:rFonts w:ascii="Times New Roman" w:hAnsi="Times New Roman" w:cs="Times New Roman"/>
          <w:sz w:val="24"/>
          <w:szCs w:val="24"/>
        </w:rPr>
        <w:t>2012 r.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2. Za termin wykonania przedmiotu umowy przyjmuje się dzień </w:t>
      </w:r>
      <w:r w:rsidR="0081377B" w:rsidRPr="0013732E">
        <w:rPr>
          <w:rFonts w:ascii="Times New Roman" w:hAnsi="Times New Roman" w:cs="Times New Roman"/>
          <w:sz w:val="24"/>
          <w:szCs w:val="24"/>
        </w:rPr>
        <w:t xml:space="preserve">pisemnego zgłoszenia </w:t>
      </w:r>
      <w:r w:rsidRPr="0013732E">
        <w:rPr>
          <w:rFonts w:ascii="Times New Roman" w:hAnsi="Times New Roman" w:cs="Times New Roman"/>
          <w:sz w:val="24"/>
          <w:szCs w:val="24"/>
        </w:rPr>
        <w:t>Zamawiającemu przez Wykonawcę gotowości do odbioru przedmiotu umowy wrazz przekazaniem niezbędnej dokumentacji odbiorczej, pod warunkiem dokonania odbioru na jegopodstawie przez Zamawiającego.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3. Do umowy Wykonawca załącza harmonogram rzeczowo - finansowy robót stanowiący załącznikNr 1 do umowy, według którego Zamawiający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 będzie kontrolował postęp prac.</w:t>
      </w:r>
    </w:p>
    <w:p w:rsidR="0081377B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4. Zamawiający przeka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plac budowy w dniu podpisania umowy.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5. Wykonawca zlokalizuje i przygotuje zaplecze placu budowy wg swoich potrzeb i na swój koszt.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6. Zamawiający dopuszcza mo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liwość zmiany ustaleń </w:t>
      </w:r>
      <w:r w:rsidR="002B17AC" w:rsidRPr="0013732E">
        <w:rPr>
          <w:rFonts w:ascii="Times New Roman" w:hAnsi="Times New Roman" w:cs="Times New Roman"/>
          <w:sz w:val="24"/>
          <w:szCs w:val="24"/>
        </w:rPr>
        <w:t>zawartej umowy</w:t>
      </w:r>
      <w:r w:rsidR="007860EF" w:rsidRPr="0013732E">
        <w:rPr>
          <w:rFonts w:ascii="Times New Roman" w:hAnsi="Times New Roman" w:cs="Times New Roman"/>
          <w:sz w:val="24"/>
          <w:szCs w:val="24"/>
        </w:rPr>
        <w:t xml:space="preserve">w </w:t>
      </w:r>
      <w:r w:rsidRPr="0013732E">
        <w:rPr>
          <w:rFonts w:ascii="Times New Roman" w:hAnsi="Times New Roman" w:cs="Times New Roman"/>
          <w:sz w:val="24"/>
          <w:szCs w:val="24"/>
        </w:rPr>
        <w:t>stosunku do treści ofertyWykonawcy w następującym zakresie:</w:t>
      </w:r>
    </w:p>
    <w:p w:rsidR="0081377B" w:rsidRPr="0013732E" w:rsidRDefault="000A4E65" w:rsidP="000A4E65">
      <w:p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a) </w:t>
      </w:r>
      <w:r w:rsidR="00293542" w:rsidRPr="0013732E">
        <w:rPr>
          <w:rFonts w:ascii="Times New Roman" w:hAnsi="Times New Roman" w:cs="Times New Roman"/>
          <w:sz w:val="24"/>
          <w:szCs w:val="24"/>
        </w:rPr>
        <w:t>terminu zakończenia realizacji robót na wniosek Zamawiającego w razie wystąpieniakonieczności wprowadze</w:t>
      </w:r>
      <w:r w:rsidRPr="0013732E">
        <w:rPr>
          <w:rFonts w:ascii="Times New Roman" w:hAnsi="Times New Roman" w:cs="Times New Roman"/>
          <w:sz w:val="24"/>
          <w:szCs w:val="24"/>
        </w:rPr>
        <w:t xml:space="preserve">nia zmiany projektu budowlanego </w:t>
      </w:r>
      <w:r w:rsidR="00293542" w:rsidRPr="0013732E">
        <w:rPr>
          <w:rFonts w:ascii="Times New Roman" w:hAnsi="Times New Roman" w:cs="Times New Roman"/>
          <w:sz w:val="24"/>
          <w:szCs w:val="24"/>
        </w:rPr>
        <w:t>w trakcie trwania prac budowlanych,</w:t>
      </w:r>
    </w:p>
    <w:p w:rsidR="000A4E65" w:rsidRPr="0013732E" w:rsidRDefault="00293542" w:rsidP="000A4E6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b) terminu zakończenia realizacji robót na wniosek Zamawiającego w razie zlecenia robót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dodatkowych niezbędnych </w:t>
      </w:r>
      <w:r w:rsidRPr="0013732E">
        <w:rPr>
          <w:rFonts w:ascii="Times New Roman" w:hAnsi="Times New Roman" w:cs="Times New Roman"/>
          <w:sz w:val="24"/>
          <w:szCs w:val="24"/>
        </w:rPr>
        <w:t>do prawidłowego wykonania zamówienia podstawowego, którychwykonanie stało się konieczne na skutek sytuacji niemo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liwej wcześniej do przewidzenia,</w:t>
      </w:r>
    </w:p>
    <w:p w:rsidR="000A4E65" w:rsidRPr="0013732E" w:rsidRDefault="00293542" w:rsidP="000A4E6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c) wprowadzenia zmian w stosunku do dokumentacji projektowej na wykonanie robót zamiennychnie wykraczających poza zakres przedmiotu zamówienia, na uzasadniony wniosek Wykonawcy,Zamawiającego lub Projektanta, w sytuacji konieczności </w:t>
      </w:r>
      <w:r w:rsidRPr="0013732E">
        <w:rPr>
          <w:rFonts w:ascii="Times New Roman" w:hAnsi="Times New Roman" w:cs="Times New Roman"/>
          <w:sz w:val="24"/>
          <w:szCs w:val="24"/>
        </w:rPr>
        <w:lastRenderedPageBreak/>
        <w:t>zwiększenia bezpieczeństwa realizacjirobót budowlanych, usprawnienia procesu budowy bądź usunięcia wad ukrytych dokumentacjiprojektowej i uzyskania zało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onego efektu rzeczowego,</w:t>
      </w:r>
    </w:p>
    <w:p w:rsidR="000A4E65" w:rsidRPr="0013732E" w:rsidRDefault="00293542" w:rsidP="000A4E6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d) technologii wykonania robót, na wniosek Wykonawcy lub Zamawiającego i pod warunkiem,</w:t>
      </w:r>
      <w:r w:rsidR="0081377B" w:rsidRPr="0013732E">
        <w:rPr>
          <w:rFonts w:ascii="Times New Roman" w:hAnsi="Times New Roman" w:cs="Times New Roman"/>
          <w:sz w:val="24"/>
          <w:szCs w:val="24"/>
        </w:rPr>
        <w:t xml:space="preserve"> ż</w:t>
      </w:r>
      <w:r w:rsidRPr="0013732E">
        <w:rPr>
          <w:rFonts w:ascii="Times New Roman" w:hAnsi="Times New Roman" w:cs="Times New Roman"/>
          <w:sz w:val="24"/>
          <w:szCs w:val="24"/>
        </w:rPr>
        <w:t>e zmiana ta będzie korzystna dla Zamawiającego,</w:t>
      </w:r>
    </w:p>
    <w:p w:rsidR="0013732E" w:rsidRPr="0013732E" w:rsidRDefault="00293542" w:rsidP="001373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e) ograniczenia części prac przez Zamawiającego i związanej z tym zmiany wynagrodzenia.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Termin realizacji zadania mo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ulec przedłu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eniu nie więcej ni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 czas trwania okolicznościwymienionych w § 3 ust. 6 pkt. a i b umowy.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8. Podstawą do wnioskowania przez Wyk</w:t>
      </w:r>
      <w:r w:rsidR="000A4E65" w:rsidRPr="0013732E">
        <w:rPr>
          <w:rFonts w:ascii="Times New Roman" w:hAnsi="Times New Roman" w:cs="Times New Roman"/>
          <w:sz w:val="24"/>
          <w:szCs w:val="24"/>
        </w:rPr>
        <w:t>onawcę zmiany terminu wykonania</w:t>
      </w:r>
      <w:r w:rsidRPr="0013732E">
        <w:rPr>
          <w:rFonts w:ascii="Times New Roman" w:hAnsi="Times New Roman" w:cs="Times New Roman"/>
          <w:sz w:val="24"/>
          <w:szCs w:val="24"/>
        </w:rPr>
        <w:t>przedmiotu umowyjest pisemna informacja zło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ona u zamawiającego.</w:t>
      </w:r>
    </w:p>
    <w:p w:rsidR="00293542" w:rsidRPr="0013732E" w:rsidRDefault="00293542" w:rsidP="007860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9. Zmiana postanowień zawartej umowy w zakresie w</w:t>
      </w:r>
      <w:r w:rsidR="000A4E65" w:rsidRPr="0013732E">
        <w:rPr>
          <w:rFonts w:ascii="Times New Roman" w:hAnsi="Times New Roman" w:cs="Times New Roman"/>
          <w:sz w:val="24"/>
          <w:szCs w:val="24"/>
        </w:rPr>
        <w:t>/</w:t>
      </w:r>
      <w:r w:rsidRPr="0013732E">
        <w:rPr>
          <w:rFonts w:ascii="Times New Roman" w:hAnsi="Times New Roman" w:cs="Times New Roman"/>
          <w:sz w:val="24"/>
          <w:szCs w:val="24"/>
        </w:rPr>
        <w:t>w mo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nastąpić za zgodą obu stron, wyra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onąna piśmie w formie aneksu pod rygorem niewa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ności.</w:t>
      </w:r>
    </w:p>
    <w:p w:rsidR="0081377B" w:rsidRPr="0013732E" w:rsidRDefault="0081377B" w:rsidP="00813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7B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860EF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Wykonawca zobowiązany jest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 do zgłaszania robót zanikowych:</w:t>
      </w:r>
    </w:p>
    <w:p w:rsidR="007860EF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Zamawiający będzie dokonywał odbioru wszelkich robót zgłaszanych przez kierownika budowyinspektorowi nadzoru - ulegających zakryciui zanikających, poprzez wpis do dziennika budowyz trzydniowym wyprzedzeniem, umo</w:t>
      </w:r>
      <w:r w:rsidR="007860EF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liwiającym sprawdzenie ich przez inspektora nadzoru.</w:t>
      </w:r>
    </w:p>
    <w:p w:rsidR="00293542" w:rsidRPr="0013732E" w:rsidRDefault="00293542" w:rsidP="007860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W przypadku zgłoszenia robót do odbioru przez kierownika budowy i nie przybycia inspektoranadzoru w terminie siedmiu dni, Wykonawca ma prawo uznać wykonane elementy robót, zaodebrane.</w:t>
      </w:r>
    </w:p>
    <w:p w:rsidR="007860EF" w:rsidRPr="0013732E" w:rsidRDefault="007860EF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EF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860EF" w:rsidRPr="0013732E" w:rsidRDefault="007860EF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1. </w:t>
      </w:r>
      <w:r w:rsidR="00293542" w:rsidRPr="0013732E">
        <w:rPr>
          <w:rFonts w:ascii="Times New Roman" w:hAnsi="Times New Roman" w:cs="Times New Roman"/>
          <w:sz w:val="24"/>
          <w:szCs w:val="24"/>
        </w:rPr>
        <w:t>Strony ustalają końcowy odbiór robót na podstawie protokołu odbioru robót.</w:t>
      </w:r>
    </w:p>
    <w:p w:rsidR="006E730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Wykonawca zawiadomi na piśmie Zamawiającego o gotowości do odbioru. Wrazzawiadomieniem Wykonawca przeka</w:t>
      </w:r>
      <w:r w:rsidR="006E730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dokumenty wymagane umową.</w:t>
      </w:r>
    </w:p>
    <w:p w:rsidR="006E730B" w:rsidRPr="0013732E" w:rsidRDefault="006E730B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3. </w:t>
      </w:r>
      <w:r w:rsidR="00293542" w:rsidRPr="0013732E">
        <w:rPr>
          <w:rFonts w:ascii="Times New Roman" w:hAnsi="Times New Roman" w:cs="Times New Roman"/>
          <w:sz w:val="24"/>
          <w:szCs w:val="24"/>
        </w:rPr>
        <w:t>Do obowiązków wykonawcy nale</w:t>
      </w:r>
      <w:r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y przeprowadzenie przed odbiorem końcowym, jeśli wymagatego specyfikacja odbieranych robót, próbi sprawdzeń oraz skompletowanie i przekazanieZamawiającemu wszelkich 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dokumentów pozwalających </w:t>
      </w:r>
      <w:r w:rsidR="00293542" w:rsidRPr="0013732E">
        <w:rPr>
          <w:rFonts w:ascii="Times New Roman" w:hAnsi="Times New Roman" w:cs="Times New Roman"/>
          <w:sz w:val="24"/>
          <w:szCs w:val="24"/>
        </w:rPr>
        <w:t>na ocenę prawidłowego wykonaniaprzedmiotu odbioru, w tym protokołów technicznych, świadectw kontroli jakości.</w:t>
      </w:r>
    </w:p>
    <w:p w:rsidR="006E730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4. Zamawiający wyznaczy datę odbioru </w:t>
      </w:r>
      <w:r w:rsidR="000A4E65" w:rsidRPr="0013732E">
        <w:rPr>
          <w:rFonts w:ascii="Times New Roman" w:hAnsi="Times New Roman" w:cs="Times New Roman"/>
          <w:sz w:val="24"/>
          <w:szCs w:val="24"/>
        </w:rPr>
        <w:t>i rozpoczęcia czynności odbioru</w:t>
      </w:r>
      <w:r w:rsidRPr="0013732E">
        <w:rPr>
          <w:rFonts w:ascii="Times New Roman" w:hAnsi="Times New Roman" w:cs="Times New Roman"/>
          <w:sz w:val="24"/>
          <w:szCs w:val="24"/>
        </w:rPr>
        <w:t>w ciągu 7 dni od datyzawiadomienia go o gotowości do odbioru. Czynności odbioru powinny być zakończonenajpóźniej w 14-tym dniu kalendarzowym od dnia rozpoczęcia odbioru.</w:t>
      </w:r>
    </w:p>
    <w:p w:rsidR="006E730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5. Odbioru końcowego dokonuje Za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mawiający z udziałem Wykonawcy. </w:t>
      </w:r>
      <w:r w:rsidRPr="0013732E">
        <w:rPr>
          <w:rFonts w:ascii="Times New Roman" w:hAnsi="Times New Roman" w:cs="Times New Roman"/>
          <w:sz w:val="24"/>
          <w:szCs w:val="24"/>
        </w:rPr>
        <w:t>W przypadku nie</w:t>
      </w:r>
      <w:r w:rsidR="000A4E65" w:rsidRPr="0013732E">
        <w:rPr>
          <w:rFonts w:ascii="Times New Roman" w:hAnsi="Times New Roman" w:cs="Times New Roman"/>
          <w:sz w:val="24"/>
          <w:szCs w:val="24"/>
        </w:rPr>
        <w:t>stawienia się</w:t>
      </w:r>
      <w:r w:rsidRPr="0013732E">
        <w:rPr>
          <w:rFonts w:ascii="Times New Roman" w:hAnsi="Times New Roman" w:cs="Times New Roman"/>
          <w:sz w:val="24"/>
          <w:szCs w:val="24"/>
        </w:rPr>
        <w:t xml:space="preserve"> przedstawiciela Wykonawcy na czynności odbioru, Zamawiający jest uprawnionydo powołania Komisji odbiorui komisyjnego dokonania odbioru przedmiotu umowy.</w:t>
      </w:r>
    </w:p>
    <w:p w:rsidR="006E730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6. Je</w:t>
      </w:r>
      <w:r w:rsidR="006E730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eli w toku czynności odbioru Zamawiający stwierdzi, </w:t>
      </w:r>
      <w:r w:rsidR="006E730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przedmiot nie osiągnął gotowości doodbioru z powodu nie zakończenia robót lub nieprzeprowadzenia wszelkich prób Zamawiającymo</w:t>
      </w:r>
      <w:r w:rsidR="006E730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odmówić odbioru.</w:t>
      </w:r>
    </w:p>
    <w:p w:rsidR="00293542" w:rsidRPr="0013732E" w:rsidRDefault="00293542" w:rsidP="006E730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7. Je</w:t>
      </w:r>
      <w:r w:rsidR="006E730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eli w toku czynności odbioru zostaną stwierdzone przez którąkolwiek ze Stron wady:</w:t>
      </w:r>
    </w:p>
    <w:p w:rsidR="00293542" w:rsidRPr="0013732E" w:rsidRDefault="00293542" w:rsidP="00622A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a) nadające się do usunięcia – Zamawiający mo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odmówić odbioru do czasu ich usunięcia,</w:t>
      </w:r>
    </w:p>
    <w:p w:rsidR="00622A3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b) nie nadające się do usunięcia – Zamawiający mo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e 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ądać obni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enia wynagrodzeniaodpowiednio do utraconej wartości u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ytkowej, estetycznej i technicznej, natomiast je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eli wadyuniemo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liwiają u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ytkowania przedmiotu umowy zgodnie z jego przeznaczeniem – mo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e odstąpićod umowy, ewentualnie 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ądać wykonania przedmiotu umowy po raz drugi, zachowując prawodomagania się naprawienia szkody wynikłej 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z opóźnienia. </w:t>
      </w:r>
      <w:r w:rsidRPr="0013732E">
        <w:rPr>
          <w:rFonts w:ascii="Times New Roman" w:hAnsi="Times New Roman" w:cs="Times New Roman"/>
          <w:sz w:val="24"/>
          <w:szCs w:val="24"/>
        </w:rPr>
        <w:t>W przypadku za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ądania wykonaniaprzedmiotu umowy po raz drugi wszelkie </w:t>
      </w:r>
      <w:r w:rsidRPr="0013732E">
        <w:rPr>
          <w:rFonts w:ascii="Times New Roman" w:hAnsi="Times New Roman" w:cs="Times New Roman"/>
          <w:sz w:val="24"/>
          <w:szCs w:val="24"/>
        </w:rPr>
        <w:lastRenderedPageBreak/>
        <w:t>koszty z tym związane, w tym rozbiórki, materiałów,sprzętu, maszyn, itp. ponosi Wykonawca.</w:t>
      </w:r>
    </w:p>
    <w:p w:rsidR="00293542" w:rsidRPr="0013732E" w:rsidRDefault="00293542" w:rsidP="00622A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8. Z czynności odbioru sporządza się protokół w dwóch egzemplarzach po jednym dla ka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dej zeStron.</w:t>
      </w:r>
    </w:p>
    <w:p w:rsidR="00622A3B" w:rsidRPr="0013732E" w:rsidRDefault="00622A3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A3B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22A3B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Wynagrodzenie podane w ofercie stanowić będzie wynagrodzenie ryczałtowe.</w:t>
      </w:r>
    </w:p>
    <w:p w:rsidR="00293542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Wynagrodzenie określone w § 2 obejmuje wszelkie koszty związane z realizacją zadaniawynikające wprost z dokumentacji projektowej oraz SIWZ, jak równie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 nie ujętew dokumentacji projektowej a niezbędne dla prawidłowego wykonania przedmiotu umowy.</w:t>
      </w:r>
    </w:p>
    <w:p w:rsidR="00622A3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3. Niedoszacowanie, pominięcie oraz brak rozpoznania zakresu przedmiotu umowy nie mo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e byćpodstawą do 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ądania zmiany wynagrodzenia ryczałtowego określonego umową.</w:t>
      </w:r>
    </w:p>
    <w:p w:rsidR="00622A3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4. Rozliczenie zadania następować będzie fakturami częściowymi według procentowegozaawansowania robót, do wysokości 50% wartości zadania. Za podstawę do rozliczania fakturprzejściowych przyjmuje się protokół odbioru elementów robót, potwierdzonych przez inspektoranadzoru.</w:t>
      </w:r>
    </w:p>
    <w:p w:rsidR="00622A3B" w:rsidRPr="0013732E" w:rsidRDefault="00293542" w:rsidP="000A4E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5. Rozliczenie końcowe nastąpi na podstawie faktury koń</w:t>
      </w:r>
      <w:r w:rsidR="00622A3B" w:rsidRPr="0013732E">
        <w:rPr>
          <w:rFonts w:ascii="Times New Roman" w:hAnsi="Times New Roman" w:cs="Times New Roman"/>
          <w:sz w:val="24"/>
          <w:szCs w:val="24"/>
        </w:rPr>
        <w:t xml:space="preserve">cowej oraz na </w:t>
      </w:r>
      <w:r w:rsidRPr="0013732E">
        <w:rPr>
          <w:rFonts w:ascii="Times New Roman" w:hAnsi="Times New Roman" w:cs="Times New Roman"/>
          <w:sz w:val="24"/>
          <w:szCs w:val="24"/>
        </w:rPr>
        <w:t>podstawie protokołu odbiorukońcowego przedmiotu umowy.</w:t>
      </w:r>
    </w:p>
    <w:p w:rsidR="00293542" w:rsidRPr="0013732E" w:rsidRDefault="00293542" w:rsidP="00622A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6. Zapłata nale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ności na rzecz Wykonawcy za wykonanie zakresu umownego, w tym równie</w:t>
      </w:r>
      <w:r w:rsidR="00622A3B" w:rsidRPr="0013732E">
        <w:rPr>
          <w:rFonts w:ascii="Times New Roman" w:hAnsi="Times New Roman" w:cs="Times New Roman"/>
          <w:sz w:val="24"/>
          <w:szCs w:val="24"/>
        </w:rPr>
        <w:t xml:space="preserve">ż </w:t>
      </w:r>
      <w:r w:rsidRPr="0013732E">
        <w:rPr>
          <w:rFonts w:ascii="Times New Roman" w:hAnsi="Times New Roman" w:cs="Times New Roman"/>
          <w:sz w:val="24"/>
          <w:szCs w:val="24"/>
        </w:rPr>
        <w:t>fakturowanie częściowe, nastąpi w terminie 21 dni licząc od dnia wpływu faktury potwierdzonejprotokołem odbioru robót.</w:t>
      </w:r>
    </w:p>
    <w:p w:rsidR="00622A3B" w:rsidRPr="0013732E" w:rsidRDefault="00622A3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A3B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Wykonawca wnosi zabezpieczenie nale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ytego wykonania umowy </w:t>
      </w:r>
      <w:r w:rsidRPr="0013732E">
        <w:rPr>
          <w:rFonts w:ascii="Times New Roman" w:hAnsi="Times New Roman" w:cs="Times New Roman"/>
          <w:sz w:val="24"/>
          <w:szCs w:val="24"/>
        </w:rPr>
        <w:t xml:space="preserve">w wysokości 10 %wynagrodzenia umownego netto za przedmiot przetargu </w:t>
      </w:r>
      <w:proofErr w:type="spellStart"/>
      <w:r w:rsidRPr="0013732E">
        <w:rPr>
          <w:rFonts w:ascii="Times New Roman" w:hAnsi="Times New Roman" w:cs="Times New Roman"/>
          <w:sz w:val="24"/>
          <w:szCs w:val="24"/>
        </w:rPr>
        <w:t>tj</w:t>
      </w:r>
      <w:r w:rsidRPr="0013732E">
        <w:rPr>
          <w:rFonts w:ascii="Times New Roman" w:hAnsi="Times New Roman" w:cs="Times New Roman"/>
          <w:bCs/>
          <w:sz w:val="24"/>
          <w:szCs w:val="24"/>
        </w:rPr>
        <w:t>……………zł</w:t>
      </w:r>
      <w:proofErr w:type="spellEnd"/>
      <w:r w:rsidRPr="0013732E">
        <w:rPr>
          <w:rFonts w:ascii="Times New Roman" w:hAnsi="Times New Roman" w:cs="Times New Roman"/>
          <w:bCs/>
          <w:sz w:val="24"/>
          <w:szCs w:val="24"/>
        </w:rPr>
        <w:t>.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Strony postanawiaj</w:t>
      </w:r>
      <w:r w:rsidR="001976B5" w:rsidRPr="0013732E">
        <w:rPr>
          <w:rFonts w:ascii="Times New Roman" w:hAnsi="Times New Roman" w:cs="Times New Roman"/>
          <w:sz w:val="24"/>
          <w:szCs w:val="24"/>
        </w:rPr>
        <w:t>ą ż</w:t>
      </w:r>
      <w:r w:rsidRPr="0013732E">
        <w:rPr>
          <w:rFonts w:ascii="Times New Roman" w:hAnsi="Times New Roman" w:cs="Times New Roman"/>
          <w:sz w:val="24"/>
          <w:szCs w:val="24"/>
        </w:rPr>
        <w:t>e: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- 30% - </w:t>
      </w:r>
      <w:r w:rsidRPr="0013732E">
        <w:rPr>
          <w:rFonts w:ascii="Times New Roman" w:hAnsi="Times New Roman" w:cs="Times New Roman"/>
          <w:bCs/>
          <w:sz w:val="24"/>
          <w:szCs w:val="24"/>
        </w:rPr>
        <w:t xml:space="preserve">…………..zł. </w:t>
      </w:r>
      <w:r w:rsidRPr="0013732E">
        <w:rPr>
          <w:rFonts w:ascii="Times New Roman" w:hAnsi="Times New Roman" w:cs="Times New Roman"/>
          <w:sz w:val="24"/>
          <w:szCs w:val="24"/>
        </w:rPr>
        <w:t>wniesionego zabezpieczenia nale</w:t>
      </w:r>
      <w:r w:rsidR="001976B5" w:rsidRPr="0013732E">
        <w:rPr>
          <w:rFonts w:ascii="Times New Roman" w:hAnsi="Times New Roman" w:cs="Times New Roman"/>
          <w:sz w:val="24"/>
          <w:szCs w:val="24"/>
        </w:rPr>
        <w:t xml:space="preserve">żytego wykonania </w:t>
      </w:r>
      <w:r w:rsidRPr="0013732E">
        <w:rPr>
          <w:rFonts w:ascii="Times New Roman" w:hAnsi="Times New Roman" w:cs="Times New Roman"/>
          <w:sz w:val="24"/>
          <w:szCs w:val="24"/>
        </w:rPr>
        <w:t>umowy jestprzeznaczona na zabezpieczenie roszczeń z tytułu rękojmi za wady,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- 70% - </w:t>
      </w:r>
      <w:r w:rsidRPr="0013732E">
        <w:rPr>
          <w:rFonts w:ascii="Times New Roman" w:hAnsi="Times New Roman" w:cs="Times New Roman"/>
          <w:bCs/>
          <w:sz w:val="24"/>
          <w:szCs w:val="24"/>
        </w:rPr>
        <w:t xml:space="preserve">…………….zł. </w:t>
      </w:r>
      <w:r w:rsidRPr="0013732E">
        <w:rPr>
          <w:rFonts w:ascii="Times New Roman" w:hAnsi="Times New Roman" w:cs="Times New Roman"/>
          <w:sz w:val="24"/>
          <w:szCs w:val="24"/>
        </w:rPr>
        <w:t>wniesionego zabezpieczenia przeznacza się jako gwarancję nale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ytegowykonania zamówienia.</w:t>
      </w:r>
    </w:p>
    <w:p w:rsidR="001976B5" w:rsidRPr="0013732E" w:rsidRDefault="001976B5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B5" w:rsidRPr="0013732E" w:rsidRDefault="001976B5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Zabezpieczenie należ</w:t>
      </w:r>
      <w:r w:rsidR="00293542" w:rsidRPr="0013732E">
        <w:rPr>
          <w:rFonts w:ascii="Times New Roman" w:hAnsi="Times New Roman" w:cs="Times New Roman"/>
          <w:sz w:val="24"/>
          <w:szCs w:val="24"/>
        </w:rPr>
        <w:t>ytego wykonania umowy zostanie zwrócone w terminie i na zasadachokreślonych w ustawie z dnia 29 stycznia 2004 r. Prawo zamówień publicznych (Dz. U. z 2010 r. Nr113, poz. 759) tj.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- 70% - </w:t>
      </w:r>
      <w:r w:rsidRPr="0013732E">
        <w:rPr>
          <w:rFonts w:ascii="Times New Roman" w:hAnsi="Times New Roman" w:cs="Times New Roman"/>
          <w:bCs/>
          <w:sz w:val="24"/>
          <w:szCs w:val="24"/>
        </w:rPr>
        <w:t xml:space="preserve">……………zł. </w:t>
      </w:r>
      <w:r w:rsidRPr="0013732E">
        <w:rPr>
          <w:rFonts w:ascii="Times New Roman" w:hAnsi="Times New Roman" w:cs="Times New Roman"/>
          <w:sz w:val="24"/>
          <w:szCs w:val="24"/>
        </w:rPr>
        <w:t>wartości zabezpieczenia zostanie zwolniona w ciągu 30 dni od dniawykonania zamówienia potwierdzonego podpisaniem protokołu odbioru i uznania przezzamawiającego za nale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ycie wykonane,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</w:t>
      </w:r>
      <w:r w:rsidR="001976B5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 xml:space="preserve">30% - </w:t>
      </w:r>
      <w:r w:rsidRPr="0013732E">
        <w:rPr>
          <w:rFonts w:ascii="Times New Roman" w:hAnsi="Times New Roman" w:cs="Times New Roman"/>
          <w:bCs/>
          <w:sz w:val="24"/>
          <w:szCs w:val="24"/>
        </w:rPr>
        <w:t xml:space="preserve">……………zł. </w:t>
      </w:r>
      <w:r w:rsidRPr="0013732E">
        <w:rPr>
          <w:rFonts w:ascii="Times New Roman" w:hAnsi="Times New Roman" w:cs="Times New Roman"/>
          <w:sz w:val="24"/>
          <w:szCs w:val="24"/>
        </w:rPr>
        <w:t>wartości zabezpieczenia zostanie zwolniona nie później ni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 w 15 dni poupływie okresu rękojmi za wady.</w:t>
      </w:r>
    </w:p>
    <w:p w:rsidR="001976B5" w:rsidRPr="0013732E" w:rsidRDefault="001976B5" w:rsidP="0019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6B5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B17AC" w:rsidRPr="0013732E" w:rsidRDefault="00293542" w:rsidP="003203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1. </w:t>
      </w:r>
      <w:r w:rsidR="002B17AC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 xml:space="preserve">Strony ustalają, 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odszkodowanie z tytułu niewykonania lub nienale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ytego wykonaniapostanowień umowy będzie dochodzone w postaci kar umownych wg następujących zasad:</w:t>
      </w:r>
    </w:p>
    <w:p w:rsidR="002B17AC" w:rsidRPr="0013732E" w:rsidRDefault="00293542" w:rsidP="003203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2. </w:t>
      </w:r>
      <w:r w:rsidR="002B17AC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2B17AC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za opóźnienie w oddaniu przedmiotu umowy w wysokości </w:t>
      </w:r>
      <w:r w:rsidR="0032033A" w:rsidRPr="0013732E">
        <w:rPr>
          <w:rFonts w:ascii="Times New Roman" w:hAnsi="Times New Roman" w:cs="Times New Roman"/>
          <w:sz w:val="24"/>
          <w:szCs w:val="24"/>
        </w:rPr>
        <w:t>0,5% wynagrodzenia umownegoz</w:t>
      </w:r>
      <w:r w:rsidRPr="0013732E">
        <w:rPr>
          <w:rFonts w:ascii="Times New Roman" w:hAnsi="Times New Roman" w:cs="Times New Roman"/>
          <w:sz w:val="24"/>
          <w:szCs w:val="24"/>
        </w:rPr>
        <w:t>a ka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dy dzień po upływieodpowiedniego terminu realizacji zamówienia określonych w § 3 ust. 1 umowy,</w:t>
      </w:r>
    </w:p>
    <w:p w:rsidR="002B17AC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 za nieusunięcie wad stwierdzonych przy</w:t>
      </w:r>
      <w:r w:rsidR="0032033A" w:rsidRPr="0013732E">
        <w:rPr>
          <w:rFonts w:ascii="Times New Roman" w:hAnsi="Times New Roman" w:cs="Times New Roman"/>
          <w:sz w:val="24"/>
          <w:szCs w:val="24"/>
        </w:rPr>
        <w:t xml:space="preserve"> odbiorze lub w okresie rękojmi </w:t>
      </w:r>
      <w:r w:rsidRPr="0013732E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2033A" w:rsidRPr="0013732E">
        <w:rPr>
          <w:rFonts w:ascii="Times New Roman" w:hAnsi="Times New Roman" w:cs="Times New Roman"/>
          <w:sz w:val="24"/>
          <w:szCs w:val="24"/>
        </w:rPr>
        <w:t xml:space="preserve">0,5% wynagrodzenia umownego </w:t>
      </w:r>
      <w:r w:rsidRPr="0013732E">
        <w:rPr>
          <w:rFonts w:ascii="Times New Roman" w:hAnsi="Times New Roman" w:cs="Times New Roman"/>
          <w:sz w:val="24"/>
          <w:szCs w:val="24"/>
        </w:rPr>
        <w:t>zaka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dy dzień liczony od dnia wyznaczonego do usunięcia wad</w:t>
      </w:r>
      <w:r w:rsidR="002B17AC" w:rsidRPr="0013732E">
        <w:rPr>
          <w:rFonts w:ascii="Times New Roman" w:hAnsi="Times New Roman" w:cs="Times New Roman"/>
          <w:sz w:val="24"/>
          <w:szCs w:val="24"/>
        </w:rPr>
        <w:t>,</w:t>
      </w:r>
    </w:p>
    <w:p w:rsidR="002B17AC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lastRenderedPageBreak/>
        <w:t>- w przypadku odstąpienia od umowy z przyczyn le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ących po stronie Wykonawcy – 20%wynagrodzenia brutto określonego w § 2.</w:t>
      </w:r>
    </w:p>
    <w:p w:rsidR="002B17AC" w:rsidRPr="0013732E" w:rsidRDefault="00293542" w:rsidP="00320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3. </w:t>
      </w:r>
      <w:r w:rsidR="002B17AC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>Zamawiający zapłaci Wykonawcy kary umowne w przypadku odstąpienia od umowy z przyczynle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ących po stronie Zamawiającego – 20% wynagrodzenia brutto określonego w § 2.</w:t>
      </w:r>
    </w:p>
    <w:p w:rsidR="002B17AC" w:rsidRPr="0013732E" w:rsidRDefault="00293542" w:rsidP="00320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4. </w:t>
      </w:r>
      <w:r w:rsidR="002B17AC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>Wykonawca wyra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a zgodę na dokonanie przez Zamawiającego potrącenia naliczonych karumownych z przysługującego mu wynagrodzenia.</w:t>
      </w:r>
    </w:p>
    <w:p w:rsidR="00293542" w:rsidRPr="0013732E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5. Ustalenie kar umownych nie wyklucza dochodzenia przez strony umowy za niewykonanie lubnienale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yte wykonanie umowy odszkodowania na zasadach ogólnych.</w:t>
      </w:r>
    </w:p>
    <w:p w:rsidR="002B17AC" w:rsidRPr="0013732E" w:rsidRDefault="002B17AC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7AC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2033A" w:rsidRPr="0013732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93542" w:rsidRPr="0013732E" w:rsidRDefault="00293542" w:rsidP="002B1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Na wykonane roboty Wykonawca udziela gwarancji na okres </w:t>
      </w:r>
      <w:r w:rsidR="0032033A" w:rsidRPr="0013732E">
        <w:rPr>
          <w:rFonts w:ascii="Times New Roman" w:hAnsi="Times New Roman" w:cs="Times New Roman"/>
          <w:sz w:val="24"/>
          <w:szCs w:val="24"/>
        </w:rPr>
        <w:t>36 miesięcy</w:t>
      </w:r>
      <w:r w:rsidRPr="0013732E">
        <w:rPr>
          <w:rFonts w:ascii="Times New Roman" w:hAnsi="Times New Roman" w:cs="Times New Roman"/>
          <w:sz w:val="24"/>
          <w:szCs w:val="24"/>
        </w:rPr>
        <w:t xml:space="preserve"> od dnia zakończeniazadania potwierdzonego protokołem odbioru końcowego robót</w:t>
      </w:r>
      <w:r w:rsidR="0032033A" w:rsidRPr="0013732E">
        <w:rPr>
          <w:rFonts w:ascii="Times New Roman" w:hAnsi="Times New Roman" w:cs="Times New Roman"/>
          <w:sz w:val="24"/>
          <w:szCs w:val="24"/>
        </w:rPr>
        <w:t>.</w:t>
      </w:r>
    </w:p>
    <w:p w:rsidR="002B17AC" w:rsidRPr="0013732E" w:rsidRDefault="002B17AC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7AC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2033A" w:rsidRPr="0013732E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Zamawiającemu przysługuje prawo odstąpienia od umowy, gdy:</w:t>
      </w:r>
    </w:p>
    <w:p w:rsidR="005F5E9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a)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Wykonawca przerwał z przyczyn le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ących po stronie Wykonawcy realizację przedmiotu umowyi przerwa ta trwała dłu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ej ni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30 dni,</w:t>
      </w:r>
    </w:p>
    <w:p w:rsidR="005F5E9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b)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wystąpiła istotna zmian okoliczności powodująca, 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e wykonanie umowy nie le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y w interesiepublicznym. W tym przypadku Wykonawca mo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e 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ądać jedynie wynagrodzenia nale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nego muz tytułu wykonania części umowy,</w:t>
      </w:r>
    </w:p>
    <w:p w:rsidR="005F5E9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c)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Wykonawca realizuje roboty przewidziane umową w sposób </w:t>
      </w:r>
      <w:r w:rsidR="005F5E92" w:rsidRPr="0013732E">
        <w:rPr>
          <w:rFonts w:ascii="Times New Roman" w:hAnsi="Times New Roman" w:cs="Times New Roman"/>
          <w:sz w:val="24"/>
          <w:szCs w:val="24"/>
        </w:rPr>
        <w:t xml:space="preserve">niezgodny </w:t>
      </w:r>
      <w:r w:rsidR="00293542" w:rsidRPr="0013732E">
        <w:rPr>
          <w:rFonts w:ascii="Times New Roman" w:hAnsi="Times New Roman" w:cs="Times New Roman"/>
          <w:sz w:val="24"/>
          <w:szCs w:val="24"/>
        </w:rPr>
        <w:t>z umową, dokumentacją,specyfikacjami technicznymi lub wskazaniami Zamawiającego,</w:t>
      </w:r>
    </w:p>
    <w:p w:rsidR="005F5E9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d)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je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eli Wykonawca będzie wykonywał przedmiot umowy wadliwie albo sprzeczniez umową Zamawiający wezwie go do zmiany sposobu wykonywania umowy i wyznaczy w tym celuodpowiedni termin. Po bezskutecznym upływie wyznaczonego terminu Zamawiający mo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e od umowyodstąpić, powierzyć poprawienie lub dalsze wykonywanie przedmiotu umowy innemu podmiotowi nakoszt Wykonawcy.</w:t>
      </w:r>
    </w:p>
    <w:p w:rsidR="005F5E92" w:rsidRPr="0013732E" w:rsidRDefault="00293542" w:rsidP="00320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2. </w:t>
      </w:r>
      <w:r w:rsidR="005F5E92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ności takiegooświadczenia.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3. W przypadku odstąpienia od umowy:</w:t>
      </w:r>
    </w:p>
    <w:p w:rsidR="005F5E9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a)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Wykonawca zabezpieczy przerwane roboty i dokona zgłoszenia odbioru robót przerwanych</w:t>
      </w:r>
    </w:p>
    <w:p w:rsidR="00293542" w:rsidRPr="0013732E" w:rsidRDefault="0032033A" w:rsidP="0032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b)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wykonawca, w terminie 10 dni od daty zgłoszenia odbioru przerwanych robót, przy udzialeZamawiającego sporządzi protokół i</w:t>
      </w:r>
      <w:r w:rsidRPr="0013732E">
        <w:rPr>
          <w:rFonts w:ascii="Times New Roman" w:hAnsi="Times New Roman" w:cs="Times New Roman"/>
          <w:sz w:val="24"/>
          <w:szCs w:val="24"/>
        </w:rPr>
        <w:t>nwentaryzacji robót w toku wraz</w:t>
      </w:r>
      <w:r w:rsidR="00293542" w:rsidRPr="0013732E">
        <w:rPr>
          <w:rFonts w:ascii="Times New Roman" w:hAnsi="Times New Roman" w:cs="Times New Roman"/>
          <w:sz w:val="24"/>
          <w:szCs w:val="24"/>
        </w:rPr>
        <w:t>z zestawieniem wartościwykonanych robót według stanu na dzień odstąpienia. Protokół inwentaryzacji robót w tokustanowi podstawę do wystawienia faktury przez Wykonawcę.</w:t>
      </w:r>
    </w:p>
    <w:p w:rsidR="0032033A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6A21A4" w:rsidRPr="0013732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1. Wykonawca, wskazuje, </w:t>
      </w:r>
      <w:r w:rsidR="0032033A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następujący zakres robót będzie wykonywał za pomocą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podwykonawców: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Na zawarcie przez wykonawcę umowy o roboty budowlane z podwykonawcą jest wymagana zgodaZamawiającego. Je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eli Zamawiający w terminie 14 dni od przedstawienia mu przez wykonawcęumowy z podwykonawcą lub jej projekt, nie zgłosi na piśmie sprzeciwu lub zastrze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eń, uwa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a się, 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ewyraził zgodę na zawarcie umowy.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3. Umowa powinna zawierać zapis zobowiązujący podwykonawcę do powiadomienia Zamawiającegoo dokonaniu przez Wykonawcę zapłaty za roboty zrealizowane przez podwykonawcę, stanowiąceprzedmiot tej umowy, w ciągu 3 dni roboczych od daty wpływu nale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ności na rachunek bankowypodwykonawcy.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4. Wykonawca ponosi wobec Zamawiającego pełną odpowiedzialność z tytułu niewykonania lubnienale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ytego wykonania robót przez podwykonawców.</w:t>
      </w:r>
    </w:p>
    <w:p w:rsidR="005F5E92" w:rsidRDefault="005F5E9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32E" w:rsidRDefault="0013732E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32E" w:rsidRDefault="0013732E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32E" w:rsidRDefault="0013732E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32E" w:rsidRPr="0013732E" w:rsidRDefault="0013732E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A21A4" w:rsidRPr="0013732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Zamawiającego na budowie reprezentować będzie:</w:t>
      </w:r>
    </w:p>
    <w:p w:rsidR="00293542" w:rsidRPr="0013732E" w:rsidRDefault="00293542" w:rsidP="005F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Pan ............................................................. – Inspektor Nadzoru</w:t>
      </w:r>
    </w:p>
    <w:p w:rsidR="0029354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2. </w:t>
      </w:r>
      <w:r w:rsidR="00293542" w:rsidRPr="0013732E">
        <w:rPr>
          <w:rFonts w:ascii="Times New Roman" w:hAnsi="Times New Roman" w:cs="Times New Roman"/>
          <w:sz w:val="24"/>
          <w:szCs w:val="24"/>
        </w:rPr>
        <w:t>Wykonawcę na budowie reprezentować będzie:</w:t>
      </w:r>
    </w:p>
    <w:p w:rsidR="00293542" w:rsidRPr="0013732E" w:rsidRDefault="00293542" w:rsidP="005F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Pan ............................................................. – Kierownik budowy</w:t>
      </w:r>
    </w:p>
    <w:p w:rsidR="005F5E92" w:rsidRPr="0013732E" w:rsidRDefault="005F5E9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E230FE" w:rsidRDefault="00293542" w:rsidP="00E2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A21A4" w:rsidRPr="0013732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F5E92" w:rsidRPr="0013732E" w:rsidRDefault="0013732E" w:rsidP="003203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3542" w:rsidRPr="0013732E">
        <w:rPr>
          <w:rFonts w:ascii="Times New Roman" w:hAnsi="Times New Roman" w:cs="Times New Roman"/>
          <w:sz w:val="24"/>
          <w:szCs w:val="24"/>
        </w:rPr>
        <w:t>W sprawach nie uregulowanych niniejszą umową maj</w:t>
      </w:r>
      <w:r>
        <w:rPr>
          <w:rFonts w:ascii="Times New Roman" w:hAnsi="Times New Roman" w:cs="Times New Roman"/>
          <w:sz w:val="24"/>
          <w:szCs w:val="24"/>
        </w:rPr>
        <w:t xml:space="preserve">ą zastosowanie przepisy Kodeksu </w:t>
      </w:r>
      <w:r w:rsidR="00293542" w:rsidRPr="0013732E">
        <w:rPr>
          <w:rFonts w:ascii="Times New Roman" w:hAnsi="Times New Roman" w:cs="Times New Roman"/>
          <w:sz w:val="24"/>
          <w:szCs w:val="24"/>
        </w:rPr>
        <w:t>Cywilnegooraz ustawy Prawo zamówień publicznych.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Wszelkie zmiany do umowy wymagają formy pisemnej pod rygorem niewa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ności.</w:t>
      </w:r>
    </w:p>
    <w:p w:rsidR="005F5E92" w:rsidRPr="0013732E" w:rsidRDefault="005F5E9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DB3A6F" w:rsidRDefault="00293542" w:rsidP="00DB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A21A4" w:rsidRPr="0013732E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3. Umowę sporządzono w trzech jednobrzmiących egzemplarzach i przekazano: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- 2 egz. dla Zamawiającego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- 1 egz. dla Wykonawcy</w:t>
      </w:r>
    </w:p>
    <w:p w:rsidR="005F5E92" w:rsidRPr="0013732E" w:rsidRDefault="005F5E92" w:rsidP="00293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E92" w:rsidRPr="0013732E" w:rsidRDefault="005F5E92" w:rsidP="00293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436" w:rsidRPr="0013732E" w:rsidRDefault="00293542" w:rsidP="00293542">
      <w:pPr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ZAMAWIAJĄCY: WYKONAWCA</w:t>
      </w:r>
    </w:p>
    <w:sectPr w:rsidR="005B7436" w:rsidRPr="0013732E" w:rsidSect="00E452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293542"/>
    <w:rsid w:val="000A4E65"/>
    <w:rsid w:val="0013732E"/>
    <w:rsid w:val="001976B5"/>
    <w:rsid w:val="00215A4A"/>
    <w:rsid w:val="00293542"/>
    <w:rsid w:val="002B17AC"/>
    <w:rsid w:val="0032033A"/>
    <w:rsid w:val="005B7436"/>
    <w:rsid w:val="005F5E92"/>
    <w:rsid w:val="005F61F5"/>
    <w:rsid w:val="00622A3B"/>
    <w:rsid w:val="006A21A4"/>
    <w:rsid w:val="006E730B"/>
    <w:rsid w:val="007860EF"/>
    <w:rsid w:val="00803C72"/>
    <w:rsid w:val="0081377B"/>
    <w:rsid w:val="009C7727"/>
    <w:rsid w:val="00DB3A6F"/>
    <w:rsid w:val="00E230FE"/>
    <w:rsid w:val="00E452B7"/>
    <w:rsid w:val="00F6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Shogun</cp:lastModifiedBy>
  <cp:revision>9</cp:revision>
  <dcterms:created xsi:type="dcterms:W3CDTF">2012-07-06T07:19:00Z</dcterms:created>
  <dcterms:modified xsi:type="dcterms:W3CDTF">2012-07-10T08:54:00Z</dcterms:modified>
</cp:coreProperties>
</file>