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A" w:rsidRPr="00D61552" w:rsidRDefault="00E9228A" w:rsidP="00E92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D61552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4 do SIWZ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(piecz</w:t>
      </w:r>
      <w:r w:rsidRPr="00117976">
        <w:rPr>
          <w:rFonts w:ascii="Times New Roman" w:hAnsi="Times New Roman" w:cs="Times New Roman"/>
          <w:sz w:val="24"/>
          <w:szCs w:val="24"/>
        </w:rPr>
        <w:t xml:space="preserve">ęć </w:t>
      </w:r>
      <w:r w:rsidRPr="00117976"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7976">
        <w:rPr>
          <w:rFonts w:ascii="Times New Roman" w:hAnsi="Times New Roman" w:cs="Times New Roman"/>
          <w:sz w:val="24"/>
          <w:szCs w:val="24"/>
        </w:rPr>
        <w:t>ś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 1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ustawy z dnia 29 stycznia 2004 r. – Prawo zamówie</w:t>
      </w:r>
      <w:r w:rsidRPr="00117976">
        <w:rPr>
          <w:rFonts w:ascii="Times New Roman" w:hAnsi="Times New Roman" w:cs="Times New Roman"/>
          <w:sz w:val="24"/>
          <w:szCs w:val="24"/>
        </w:rPr>
        <w:t xml:space="preserve">ń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(tekst jednolity: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>. zmianami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na: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„Budowa trybuny sportowej z zapleczem so</w:t>
      </w:r>
      <w:r w:rsidR="00FC4882">
        <w:rPr>
          <w:rFonts w:ascii="Times New Roman" w:hAnsi="Times New Roman" w:cs="Times New Roman"/>
          <w:b/>
          <w:bCs/>
          <w:sz w:val="24"/>
          <w:szCs w:val="24"/>
        </w:rPr>
        <w:t xml:space="preserve">cjalno-higienicznym przy szkole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 xml:space="preserve">podstawowej i gimnazjum w Jaśliskach” </w:t>
      </w:r>
      <w:r w:rsidRPr="00117976">
        <w:rPr>
          <w:rFonts w:ascii="Times New Roman" w:hAnsi="Times New Roman" w:cs="Times New Roman"/>
          <w:sz w:val="24"/>
          <w:szCs w:val="24"/>
        </w:rPr>
        <w:t>ja, niżej podpisany, reprezentując Wykonawcę, którego nazwa wskazana jest w pieczęci nagłówkowej, jako upoważniony na piśmie lub wpisany w odpowiednich</w:t>
      </w:r>
      <w:r w:rsidR="00B76546">
        <w:rPr>
          <w:rFonts w:ascii="Times New Roman" w:hAnsi="Times New Roman" w:cs="Times New Roman"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dokumentach rejestrowych, oświadczam, że w stosunku do wykonawcy brak jest podstaw do wykluczenia z powodu niespełnienia warunków, o których mowa w art. 24 ust. 1 </w:t>
      </w:r>
      <w:r w:rsidR="00FC4882">
        <w:rPr>
          <w:rFonts w:ascii="Times New Roman" w:hAnsi="Times New Roman" w:cs="Times New Roman"/>
          <w:sz w:val="24"/>
          <w:szCs w:val="24"/>
        </w:rPr>
        <w:t xml:space="preserve">ustawy </w:t>
      </w:r>
      <w:bookmarkStart w:id="0" w:name="_GoBack"/>
      <w:bookmarkEnd w:id="0"/>
      <w:r w:rsidRPr="00117976">
        <w:rPr>
          <w:rFonts w:ascii="Times New Roman" w:hAnsi="Times New Roman" w:cs="Times New Roman"/>
          <w:sz w:val="24"/>
          <w:szCs w:val="24"/>
        </w:rPr>
        <w:t>z dnia 29 stycznia 2004 r. – Prawo zamówień publicznych.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>…………………………….                  ………………………………………………………</w:t>
      </w:r>
    </w:p>
    <w:p w:rsidR="005B7436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 xml:space="preserve"> (miejscowość, data)                (pieczęć i podpis upełnomocnionego przedstawiciela wykonawcy(</w:t>
      </w:r>
      <w:proofErr w:type="spellStart"/>
      <w:r w:rsidRPr="00E9228A">
        <w:rPr>
          <w:rFonts w:ascii="Times New Roman" w:hAnsi="Times New Roman" w:cs="Times New Roman"/>
        </w:rPr>
        <w:t>ców</w:t>
      </w:r>
      <w:proofErr w:type="spellEnd"/>
      <w:r w:rsidRPr="00E9228A">
        <w:rPr>
          <w:rFonts w:ascii="Times New Roman" w:hAnsi="Times New Roman" w:cs="Times New Roman"/>
        </w:rPr>
        <w:t>))</w:t>
      </w:r>
    </w:p>
    <w:sectPr w:rsidR="005B7436" w:rsidRPr="00E9228A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28A"/>
    <w:rsid w:val="00117976"/>
    <w:rsid w:val="00436E00"/>
    <w:rsid w:val="005B7436"/>
    <w:rsid w:val="00677FAC"/>
    <w:rsid w:val="00915DE6"/>
    <w:rsid w:val="009277AF"/>
    <w:rsid w:val="00B56045"/>
    <w:rsid w:val="00B76546"/>
    <w:rsid w:val="00D61552"/>
    <w:rsid w:val="00E9228A"/>
    <w:rsid w:val="00FC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Shogun</cp:lastModifiedBy>
  <cp:revision>6</cp:revision>
  <dcterms:created xsi:type="dcterms:W3CDTF">2012-07-06T06:48:00Z</dcterms:created>
  <dcterms:modified xsi:type="dcterms:W3CDTF">2012-07-10T08:54:00Z</dcterms:modified>
</cp:coreProperties>
</file>