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143960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Załącznik nr 3</w:t>
      </w:r>
    </w:p>
    <w:p w:rsidR="00143960" w:rsidRDefault="00143960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67206">
        <w:rPr>
          <w:rFonts w:ascii="Times New Roman" w:eastAsia="Times New Roman" w:hAnsi="Times New Roman" w:cs="Times New Roman"/>
          <w:b/>
          <w:lang w:eastAsia="ar-SA"/>
        </w:rPr>
        <w:t>OŚWIADCZENIE O BRAKU POWIĄZAŃ</w:t>
      </w: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67206">
        <w:rPr>
          <w:rFonts w:ascii="Times New Roman" w:eastAsia="Times New Roman" w:hAnsi="Times New Roman" w:cs="Times New Roman"/>
          <w:b/>
          <w:lang w:eastAsia="ar-SA"/>
        </w:rPr>
        <w:t>Odpowiadając na zaproszenie do złożenia propozycji cenowej na zadanie pn.:</w:t>
      </w:r>
    </w:p>
    <w:p w:rsidR="00B67206" w:rsidRPr="00B67206" w:rsidRDefault="001F687C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…………………………………………………</w:t>
      </w:r>
    </w:p>
    <w:p w:rsidR="00B67206" w:rsidRPr="00B67206" w:rsidRDefault="00B67206" w:rsidP="0025624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B67206">
        <w:rPr>
          <w:rFonts w:ascii="Times New Roman" w:eastAsia="Times New Roman" w:hAnsi="Times New Roman" w:cs="Times New Roman"/>
          <w:bCs/>
          <w:iCs/>
          <w:lang w:eastAsia="ar-SA"/>
        </w:rPr>
        <w:t>Oświadczam, że nie jestem powiązany osobowo i kapitałowo z Zamawiającym.</w:t>
      </w:r>
    </w:p>
    <w:p w:rsidR="00B67206" w:rsidRPr="00B67206" w:rsidRDefault="00B67206" w:rsidP="00B672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B67206">
        <w:rPr>
          <w:rFonts w:ascii="Times New Roman" w:eastAsia="Times New Roman" w:hAnsi="Times New Roman" w:cs="Times New Roman"/>
          <w:bCs/>
          <w:iCs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B67206" w:rsidRDefault="00B67206" w:rsidP="00B672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B67206">
        <w:rPr>
          <w:rFonts w:ascii="Times New Roman" w:eastAsia="Times New Roman" w:hAnsi="Times New Roman" w:cs="Times New Roman"/>
          <w:bCs/>
          <w:iCs/>
          <w:lang w:eastAsia="ar-SA"/>
        </w:rPr>
        <w:t xml:space="preserve">a) uczestniczeniu w spółce, jako wspólnik spółki cywilnej lub spółki osobowej, </w:t>
      </w:r>
    </w:p>
    <w:p w:rsidR="00B67206" w:rsidRPr="00B67206" w:rsidRDefault="00B67206" w:rsidP="00B672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B67206">
        <w:rPr>
          <w:rFonts w:ascii="Times New Roman" w:eastAsia="Times New Roman" w:hAnsi="Times New Roman" w:cs="Times New Roman"/>
          <w:bCs/>
          <w:iCs/>
          <w:lang w:eastAsia="ar-SA"/>
        </w:rPr>
        <w:t xml:space="preserve">b) posiadaniu co najmniej 10 % udziałów lub akcji, </w:t>
      </w:r>
    </w:p>
    <w:p w:rsidR="00B67206" w:rsidRPr="00B67206" w:rsidRDefault="00B67206" w:rsidP="00B672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B67206">
        <w:rPr>
          <w:rFonts w:ascii="Times New Roman" w:eastAsia="Times New Roman" w:hAnsi="Times New Roman" w:cs="Times New Roman"/>
          <w:bCs/>
          <w:iCs/>
          <w:lang w:eastAsia="ar-SA"/>
        </w:rPr>
        <w:t xml:space="preserve">c) pełnieniu funkcji członka organu nadzorczego lub zarządzającego, prokurenta, pełnomocnika, </w:t>
      </w:r>
    </w:p>
    <w:p w:rsidR="00B67206" w:rsidRPr="00B67206" w:rsidRDefault="00B67206" w:rsidP="00B672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B67206">
        <w:rPr>
          <w:rFonts w:ascii="Times New Roman" w:eastAsia="Times New Roman" w:hAnsi="Times New Roman" w:cs="Times New Roman"/>
          <w:bCs/>
          <w:iCs/>
          <w:lang w:eastAsia="ar-SA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Pr="00B67206" w:rsidRDefault="00B67206" w:rsidP="00B672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B67206">
        <w:rPr>
          <w:rFonts w:ascii="Times New Roman" w:eastAsia="Times New Roman" w:hAnsi="Times New Roman" w:cs="Times New Roman"/>
          <w:bCs/>
          <w:iCs/>
          <w:lang w:eastAsia="ar-SA"/>
        </w:rPr>
        <w:t>............................ dnia .....................</w:t>
      </w:r>
      <w:r w:rsidRPr="00B67206">
        <w:rPr>
          <w:rFonts w:ascii="Times New Roman" w:eastAsia="Times New Roman" w:hAnsi="Times New Roman" w:cs="Times New Roman"/>
          <w:bCs/>
          <w:iCs/>
          <w:lang w:eastAsia="ar-SA"/>
        </w:rPr>
        <w:tab/>
        <w:t xml:space="preserve">         ..................................................................................</w:t>
      </w:r>
    </w:p>
    <w:p w:rsidR="00B67206" w:rsidRPr="00B67206" w:rsidRDefault="00B67206" w:rsidP="00B672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B67206">
        <w:rPr>
          <w:rFonts w:ascii="Times New Roman" w:eastAsia="Times New Roman" w:hAnsi="Times New Roman" w:cs="Times New Roman"/>
          <w:bCs/>
          <w:iCs/>
          <w:lang w:eastAsia="ar-SA"/>
        </w:rPr>
        <w:t xml:space="preserve">                                                                                            (podpis i pieczęć usługodawcy)</w:t>
      </w:r>
    </w:p>
    <w:p w:rsidR="00B67206" w:rsidRPr="00B67206" w:rsidRDefault="00B67206" w:rsidP="00B672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  <w:sectPr w:rsidR="00B67206" w:rsidRPr="00B67206" w:rsidSect="004753AF">
          <w:headerReference w:type="default" r:id="rId6"/>
          <w:headerReference w:type="first" r:id="rId7"/>
          <w:pgSz w:w="11906" w:h="16838"/>
          <w:pgMar w:top="1009" w:right="1418" w:bottom="1021" w:left="1418" w:header="709" w:footer="709" w:gutter="0"/>
          <w:cols w:space="708"/>
          <w:docGrid w:linePitch="360"/>
        </w:sectPr>
      </w:pPr>
    </w:p>
    <w:p w:rsidR="00F87398" w:rsidRDefault="00F87398"/>
    <w:sectPr w:rsidR="00F8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D55" w:rsidRDefault="00BE5D55" w:rsidP="00B67206">
      <w:pPr>
        <w:spacing w:after="0" w:line="240" w:lineRule="auto"/>
      </w:pPr>
      <w:r>
        <w:separator/>
      </w:r>
    </w:p>
  </w:endnote>
  <w:endnote w:type="continuationSeparator" w:id="0">
    <w:p w:rsidR="00BE5D55" w:rsidRDefault="00BE5D55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D55" w:rsidRDefault="00BE5D55" w:rsidP="00B67206">
      <w:pPr>
        <w:spacing w:after="0" w:line="240" w:lineRule="auto"/>
      </w:pPr>
      <w:r>
        <w:separator/>
      </w:r>
    </w:p>
  </w:footnote>
  <w:footnote w:type="continuationSeparator" w:id="0">
    <w:p w:rsidR="00BE5D55" w:rsidRDefault="00BE5D55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06" w:rsidRDefault="00256248">
    <w:pPr>
      <w:pStyle w:val="Nagwek"/>
    </w:pPr>
    <w:r w:rsidRPr="00422DF2">
      <w:rPr>
        <w:rFonts w:ascii="ubuntu_regular" w:hAnsi="ubuntu_regular"/>
        <w:noProof/>
        <w:color w:val="6D6D6D"/>
        <w:sz w:val="21"/>
        <w:szCs w:val="21"/>
      </w:rPr>
      <w:drawing>
        <wp:inline distT="0" distB="0" distL="0" distR="0" wp14:anchorId="5CAAB17E" wp14:editId="1B681FC5">
          <wp:extent cx="5759450" cy="472336"/>
          <wp:effectExtent l="0" t="0" r="0" b="4445"/>
          <wp:docPr id="2" name="Obraz 2" descr="Pasek logotypów: Fundusze Europejskie Program Regionalny, Rzeczpospolita Polska, Podkarpackie, 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sek logotypów: Fundusze Europejskie Program Regionalny, Rzeczpospolita Polska, Podkarpackie,  Unia Europejska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2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1" name="Obraz 1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BE5D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143960"/>
    <w:rsid w:val="001F687C"/>
    <w:rsid w:val="00256248"/>
    <w:rsid w:val="004D1FAA"/>
    <w:rsid w:val="009433F7"/>
    <w:rsid w:val="009741FF"/>
    <w:rsid w:val="00B67206"/>
    <w:rsid w:val="00BE5D55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uzytkownik</cp:lastModifiedBy>
  <cp:revision>4</cp:revision>
  <dcterms:created xsi:type="dcterms:W3CDTF">2018-04-24T11:04:00Z</dcterms:created>
  <dcterms:modified xsi:type="dcterms:W3CDTF">2018-04-25T12:28:00Z</dcterms:modified>
</cp:coreProperties>
</file>