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47860" w:rsidRPr="00A47860">
        <w:rPr>
          <w:b/>
        </w:rPr>
        <w:t>ZP.271.2.2018</w:t>
      </w:r>
      <w:r w:rsidRPr="003209A8">
        <w:tab/>
      </w:r>
      <w:r w:rsidR="00A47860" w:rsidRPr="00A47860">
        <w:t>Jaśliska</w:t>
      </w:r>
      <w:r w:rsidRPr="003209A8">
        <w:t xml:space="preserve">, </w:t>
      </w:r>
      <w:r w:rsidR="00A47860" w:rsidRPr="00A47860">
        <w:t>2018-02-27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Default="005D39FF">
      <w:pPr>
        <w:jc w:val="center"/>
        <w:rPr>
          <w:b/>
          <w:sz w:val="32"/>
          <w:szCs w:val="32"/>
        </w:rPr>
      </w:pPr>
      <w:r>
        <w:rPr>
          <w:b/>
          <w:sz w:val="32"/>
          <w:szCs w:val="32"/>
        </w:rPr>
        <w:t>zadanie pn. „</w:t>
      </w:r>
      <w:r w:rsidR="00A47860" w:rsidRPr="00A47860">
        <w:rPr>
          <w:b/>
          <w:sz w:val="32"/>
          <w:szCs w:val="32"/>
        </w:rPr>
        <w:t>Modernizacja energetyczna budynków wielorodzinnych na terenie Gminy Jaśliska</w:t>
      </w:r>
      <w:r>
        <w:rPr>
          <w:b/>
          <w:sz w:val="32"/>
          <w:szCs w:val="32"/>
        </w:rPr>
        <w:t>”</w:t>
      </w:r>
    </w:p>
    <w:p w:rsidR="002C50CB" w:rsidRDefault="002C50CB">
      <w:pPr>
        <w:jc w:val="center"/>
        <w:rPr>
          <w:b/>
          <w:sz w:val="32"/>
          <w:szCs w:val="32"/>
        </w:rPr>
      </w:pPr>
    </w:p>
    <w:p w:rsidR="002C50CB" w:rsidRPr="00146D22" w:rsidRDefault="002C50CB" w:rsidP="002C50CB">
      <w:pPr>
        <w:jc w:val="center"/>
        <w:rPr>
          <w:b/>
          <w:highlight w:val="yellow"/>
          <w:shd w:val="clear" w:color="auto" w:fill="FFFFFF"/>
        </w:rPr>
      </w:pPr>
      <w:r w:rsidRPr="00146D22">
        <w:rPr>
          <w:b/>
          <w:highlight w:val="yellow"/>
          <w:shd w:val="clear" w:color="auto" w:fill="FFFFFF"/>
        </w:rPr>
        <w:t>Zamówienie współfinansowane ze środków Unii Europejskiej:</w:t>
      </w:r>
    </w:p>
    <w:p w:rsidR="002C50CB" w:rsidRPr="00146D22" w:rsidRDefault="002C50CB" w:rsidP="002C50CB">
      <w:pPr>
        <w:jc w:val="center"/>
        <w:rPr>
          <w:b/>
        </w:rPr>
      </w:pPr>
      <w:r w:rsidRPr="00146D22">
        <w:rPr>
          <w:b/>
          <w:highlight w:val="yellow"/>
          <w:shd w:val="clear" w:color="auto" w:fill="FFFFFF"/>
        </w:rPr>
        <w:t>EUROPEJSKI FUNDUSZ ROZWOJU REGIONALNEGO W RAMACH OSI PRIORYTETOWEJ NR III "CZYSTA ENERGIA" REGIONALNY PROGRAM OPERACYJNY WOJEWÓDZTWA PODKARPACKIEGO NA LATA 2014-2020</w:t>
      </w:r>
    </w:p>
    <w:p w:rsidR="002C50CB" w:rsidRPr="008B13A8" w:rsidRDefault="002C50CB">
      <w:pPr>
        <w:jc w:val="center"/>
        <w:rPr>
          <w:b/>
          <w:sz w:val="28"/>
          <w:szCs w:val="28"/>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A47860" w:rsidRPr="00A47860">
        <w:t>(t.j. Dz. U. z 2017 r. poz. 1579 z późn. zm.)</w:t>
      </w:r>
      <w:r>
        <w:t xml:space="preserve">, </w:t>
      </w:r>
      <w:r w:rsidRPr="00627ED2">
        <w:t>zwanej dalej „ustawą Pzp”, o wart</w:t>
      </w:r>
      <w:r>
        <w:t>ości szacunkowej niższej niż</w:t>
      </w:r>
      <w:r w:rsidRPr="00627ED2">
        <w:t xml:space="preserve"> kwoty określone w przepisach wydanych na podstawie art. 11 ust. 8 ustawy</w:t>
      </w:r>
      <w:r>
        <w:t>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C0FED">
      <w:pPr>
        <w:ind w:left="5940"/>
      </w:pPr>
      <w:r>
        <w:t>2018-02-27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A47860">
      <w:pPr>
        <w:ind w:left="5940"/>
      </w:pPr>
      <w:r w:rsidRPr="00A47860">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A47860" w:rsidP="001644FA">
      <w:pPr>
        <w:pStyle w:val="Tekstpodstawowy"/>
        <w:spacing w:after="0" w:line="276" w:lineRule="auto"/>
        <w:ind w:left="360"/>
      </w:pPr>
      <w:r w:rsidRPr="00A47860">
        <w:t>Gmina Jaśliska</w:t>
      </w:r>
    </w:p>
    <w:p w:rsidR="009838C7" w:rsidRPr="00516BCE" w:rsidRDefault="00A47860" w:rsidP="001644FA">
      <w:pPr>
        <w:pStyle w:val="Tekstpodstawowy"/>
        <w:spacing w:after="0" w:line="276" w:lineRule="auto"/>
        <w:ind w:left="360"/>
      </w:pPr>
      <w:r w:rsidRPr="00A47860">
        <w:t>Jaśliska171</w:t>
      </w:r>
    </w:p>
    <w:p w:rsidR="008B60B4" w:rsidRDefault="00A47860" w:rsidP="008B60B4">
      <w:pPr>
        <w:pStyle w:val="Tekstpodstawowy"/>
        <w:spacing w:after="0" w:line="276" w:lineRule="auto"/>
        <w:ind w:left="360"/>
      </w:pPr>
      <w:r w:rsidRPr="00A47860">
        <w:t>38-485Jaśliska</w:t>
      </w:r>
    </w:p>
    <w:p w:rsidR="008B60B4" w:rsidRPr="00051DC0" w:rsidRDefault="008B60B4" w:rsidP="008B60B4">
      <w:pPr>
        <w:pStyle w:val="Tekstpodstawowy"/>
        <w:spacing w:after="0" w:line="276" w:lineRule="auto"/>
        <w:ind w:left="360"/>
        <w:rPr>
          <w:lang w:val="en-GB"/>
        </w:rPr>
      </w:pPr>
      <w:r w:rsidRPr="00051DC0">
        <w:rPr>
          <w:lang w:val="en-GB"/>
        </w:rPr>
        <w:t xml:space="preserve">Tel.: </w:t>
      </w:r>
      <w:r w:rsidR="00A47860" w:rsidRPr="00A47860">
        <w:rPr>
          <w:lang w:val="en-GB"/>
        </w:rPr>
        <w:t>13134310590</w:t>
      </w:r>
    </w:p>
    <w:p w:rsidR="008B60B4" w:rsidRPr="00051DC0" w:rsidRDefault="008B60B4" w:rsidP="008B60B4">
      <w:pPr>
        <w:pStyle w:val="Tekstpodstawowy"/>
        <w:spacing w:after="0" w:line="276" w:lineRule="auto"/>
        <w:ind w:left="360"/>
        <w:rPr>
          <w:lang w:val="en-GB"/>
        </w:rPr>
      </w:pPr>
      <w:r w:rsidRPr="00051DC0">
        <w:rPr>
          <w:lang w:val="en-GB"/>
        </w:rPr>
        <w:t xml:space="preserve">Faks: </w:t>
      </w:r>
      <w:r w:rsidR="00A47860" w:rsidRPr="00A47860">
        <w:rPr>
          <w:lang w:val="en-GB"/>
        </w:rPr>
        <w:t>13</w:t>
      </w:r>
      <w:r w:rsidR="00A47860" w:rsidRPr="00A47860">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A47860" w:rsidRPr="00A47860">
        <w:rPr>
          <w:color w:val="0000FF"/>
          <w:lang w:val="en-GB"/>
        </w:rPr>
        <w:t>ug.jasliska.info</w:t>
      </w:r>
    </w:p>
    <w:p w:rsidR="000E7443" w:rsidRDefault="000E7443" w:rsidP="001644FA">
      <w:pPr>
        <w:pStyle w:val="Tekstpodstawowy"/>
        <w:spacing w:after="0" w:line="276" w:lineRule="auto"/>
        <w:ind w:left="360"/>
      </w:pPr>
      <w:r>
        <w:t xml:space="preserve">adres strony internetowej: </w:t>
      </w:r>
      <w:r w:rsidR="00A47860" w:rsidRPr="00A47860">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A47860" w:rsidRPr="00A4786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C92A76">
      <w:pPr>
        <w:pStyle w:val="Nagwek2"/>
      </w:pPr>
      <w:r w:rsidRPr="00D91376">
        <w:t xml:space="preserve">Przedmiotem zamówienia jest </w:t>
      </w:r>
      <w:r w:rsidR="00A47860" w:rsidRPr="00A47860">
        <w:t>Modernizacja energetyczna budynków wielorodzinnych na terenie Gminy Jaśliska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A47860" w:rsidRPr="00D91376" w:rsidTr="00AE447D">
        <w:tc>
          <w:tcPr>
            <w:tcW w:w="8820" w:type="dxa"/>
          </w:tcPr>
          <w:p w:rsidR="00A47860" w:rsidRPr="00D91376" w:rsidRDefault="00A47860" w:rsidP="00AE447D">
            <w:pPr>
              <w:pStyle w:val="Tekstpodstawowy"/>
              <w:spacing w:before="80"/>
              <w:rPr>
                <w:b/>
              </w:rPr>
            </w:pPr>
            <w:r w:rsidRPr="00D91376">
              <w:rPr>
                <w:b/>
              </w:rPr>
              <w:t xml:space="preserve">Wspólny Słownik Zamówień: </w:t>
            </w:r>
            <w:r w:rsidRPr="00A47860">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p>
          <w:p w:rsidR="00A47860" w:rsidRPr="00D91376" w:rsidRDefault="00A47860" w:rsidP="00AE447D">
            <w:pPr>
              <w:pStyle w:val="Tekstpodstawowy"/>
            </w:pPr>
            <w:r w:rsidRPr="00A47860">
              <w:t>Przedmiotem zamówienia jest głęboka termomodernizacjia 3 budynków mieszkalnych wraz z wykorzystaniem odnawialnych źródeł energii znajdujących się na terenie Gminy Jaśliska. Budynki zlokalizowane są na działce o nr ewid 3129/3 pod adresem Jaśliska 157 A, 157 B, 157 C. Dokładny opis przedmiotu zamówienia zawiera przedmiar robót oraz dokumentacja projektowa.</w:t>
            </w:r>
          </w:p>
          <w:p w:rsidR="00A47860" w:rsidRPr="00D91376" w:rsidRDefault="00A47860" w:rsidP="00AE447D">
            <w:pPr>
              <w:pStyle w:val="Tekstpodstawowy"/>
            </w:pPr>
            <w:r w:rsidRPr="00A47860">
              <w:rPr>
                <w:b/>
              </w:rPr>
              <w:t>Zamawiający nie dopuszcza składania ofert równoważnych</w:t>
            </w:r>
          </w:p>
          <w:p w:rsidR="00A47860" w:rsidRPr="004C3FCD" w:rsidRDefault="00A47860" w:rsidP="00AE447D">
            <w:pPr>
              <w:pStyle w:val="Tekstpodstawowy"/>
            </w:pPr>
            <w:r w:rsidRPr="00A47860">
              <w:rPr>
                <w:b/>
              </w:rPr>
              <w:t>Zamawiający nie dopuszcza składania ofert wariantowych</w:t>
            </w:r>
            <w:r>
              <w:t>.</w:t>
            </w:r>
          </w:p>
          <w:p w:rsidR="00A47860" w:rsidRPr="004C3FCD" w:rsidRDefault="00A47860" w:rsidP="00AE447D">
            <w:pPr>
              <w:pStyle w:val="Tekstpodstawowy"/>
            </w:pPr>
          </w:p>
        </w:tc>
      </w:tr>
    </w:tbl>
    <w:p w:rsidR="005D39FF" w:rsidRDefault="005D39FF" w:rsidP="00C92A76">
      <w:pPr>
        <w:pStyle w:val="Nagwek2"/>
        <w:numPr>
          <w:ilvl w:val="0"/>
          <w:numId w:val="0"/>
        </w:numPr>
        <w:ind w:left="680"/>
      </w:pPr>
      <w:r>
        <w:t xml:space="preserve">Uwaga ! </w:t>
      </w:r>
    </w:p>
    <w:p w:rsidR="005D39FF" w:rsidRDefault="005D39FF" w:rsidP="00C92A76">
      <w:pPr>
        <w:pStyle w:val="Nagwek2"/>
      </w:pPr>
      <w: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rsidR="005D39FF" w:rsidRDefault="005D39FF" w:rsidP="00C92A76">
      <w:pPr>
        <w:pStyle w:val="Nagwek2"/>
      </w:pPr>
      <w:r>
        <w:t xml:space="preserve">Wszelkie wskazania konkretnych producentów, poprzez podanie nazw firm, znaków towarowych, opisów, określone w dokumentacji przekazanej wykonawcom wraz z SIWZ, należy traktować jako przykład na określenie podstawowych, minimalnych </w:t>
      </w:r>
      <w:r>
        <w:lastRenderedPageBreak/>
        <w:t>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w:t>
      </w:r>
    </w:p>
    <w:p w:rsidR="005D39FF" w:rsidRDefault="005D39FF" w:rsidP="00C92A76">
      <w:pPr>
        <w:pStyle w:val="Nagwek2"/>
      </w:pPr>
      <w:r>
        <w:t>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p>
    <w:p w:rsidR="005D39FF" w:rsidRPr="00191AE3" w:rsidRDefault="005D39FF" w:rsidP="00C92A76">
      <w:pPr>
        <w:pStyle w:val="Nagwek2"/>
      </w:pPr>
      <w:r w:rsidRPr="00191AE3">
        <w:t>Zamawiający wskazuje, że zgodnie z zapisami art. 29 ust. 5 oraz art. 30 ust. 8 pkt 1) ustawy Prawo zamówień publicznych, Zamawiający wymaga, aby zostały uwzględnione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5D39FF" w:rsidRPr="00EF70A5" w:rsidRDefault="005D39FF" w:rsidP="00C92A76">
      <w:pPr>
        <w:pStyle w:val="Nagwek2"/>
      </w:pPr>
      <w:r>
        <w:t xml:space="preserve">Wykonawca jest zobowiązany wycenić prace na podstawie załączonej dokumentacji i przedmiaru. </w:t>
      </w:r>
      <w:r w:rsidRPr="00EF70A5">
        <w:t>W cenie oferty należy również uwzględnić ewentualne koszty prac nie ujętych w załącznikach do SIWZ a   niezbędnych do prawidłowego wykonania zadania.</w:t>
      </w:r>
      <w:r>
        <w:t xml:space="preserve"> W kosztorysie ofertowym Wykonawca jest zobowiązany ująć prace nie wynikające z przedmiaru a uwzględnione w dokumentacji projektowej .</w:t>
      </w:r>
    </w:p>
    <w:p w:rsidR="005D39FF" w:rsidRPr="00191AE3" w:rsidRDefault="005D39FF" w:rsidP="00C92A76">
      <w:pPr>
        <w:pStyle w:val="Nagwek2"/>
      </w:pPr>
      <w:r w:rsidRPr="00191AE3">
        <w:t>Części nie mogą być dzielone przez Wykonawców, oferty nie zawierające pełnego zakresu przedmiotu zamówienia określonego w zadaniu zostaną odrzucone.</w:t>
      </w:r>
    </w:p>
    <w:p w:rsidR="00466D96" w:rsidRDefault="008F7292" w:rsidP="00C92A76">
      <w:pPr>
        <w:pStyle w:val="Nagwek2"/>
      </w:pPr>
      <w:r w:rsidRPr="00D91376">
        <w:t>Zamawiający nie dopuszcza składania ofert częściowych. Oferty nie zawierające pełnego zakresu przedmiotu zamówienia zostaną odrzucone.</w:t>
      </w:r>
    </w:p>
    <w:p w:rsidR="00273370" w:rsidRPr="008F7292" w:rsidRDefault="00273370" w:rsidP="00C92A76">
      <w:pPr>
        <w:pStyle w:val="Nagwek2"/>
        <w:numPr>
          <w:ilvl w:val="0"/>
          <w:numId w:val="0"/>
        </w:numPr>
        <w:ind w:left="680"/>
      </w:pPr>
    </w:p>
    <w:p w:rsidR="00F23594" w:rsidRDefault="00F23594" w:rsidP="00C92A76">
      <w:pPr>
        <w:pStyle w:val="Nagwek2"/>
      </w:pPr>
      <w:r>
        <w:t>Miejsce realizacji:</w:t>
      </w:r>
      <w:r w:rsidR="00A47860" w:rsidRPr="00A47860">
        <w:t>Jaśliska 157 A, Jaśliska 157 B, Jaśliska 157 C</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005D0A27" w:rsidRPr="005D0A27">
        <w:t>o których mowa w art. 67 ust. 1 pkt 6 i 7 lub art. 134 ust. 6 pkt 3</w:t>
      </w:r>
      <w:r w:rsidR="005D0A27">
        <w:rPr>
          <w:lang w:val="pl-PL"/>
        </w:rPr>
        <w:t xml:space="preserve"> USTAWY PZP</w:t>
      </w:r>
      <w:bookmarkEnd w:id="3"/>
      <w:r w:rsidR="005D0A27">
        <w:rPr>
          <w:lang w:val="pl-PL"/>
        </w:rPr>
        <w:t>.</w:t>
      </w:r>
    </w:p>
    <w:p w:rsidR="00EB7871" w:rsidRPr="000B08A9" w:rsidRDefault="00A47860" w:rsidP="00C92A76">
      <w:pPr>
        <w:pStyle w:val="Nagwek2"/>
        <w:numPr>
          <w:ilvl w:val="0"/>
          <w:numId w:val="0"/>
        </w:numPr>
        <w:ind w:left="680"/>
      </w:pPr>
      <w:r w:rsidRPr="000B08A9">
        <w:t>Zamawiający nie przewiduje udz</w:t>
      </w:r>
      <w:r>
        <w:t>ielenia zamówień</w:t>
      </w:r>
      <w:r>
        <w:rPr>
          <w:lang w:val="pl-PL"/>
        </w:rPr>
        <w:t>,</w:t>
      </w:r>
      <w:r w:rsidRPr="00370A37">
        <w:t>o których mowa w art. 67 ust. 1 pkt 6 i 7 lub art. 134 ust. 6 pkt 3</w:t>
      </w:r>
      <w:r>
        <w:rPr>
          <w:lang w:val="pl-PL"/>
        </w:rPr>
        <w:t xml:space="preserve"> ustawy Pzp</w:t>
      </w:r>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C92A76">
      <w:pPr>
        <w:pStyle w:val="Nagwek2"/>
        <w:rPr>
          <w:b/>
        </w:rPr>
      </w:pPr>
      <w:r w:rsidRPr="003209A8">
        <w:t>Zamówienie musi zostać zrealizowane w terminie:</w:t>
      </w:r>
      <w:r w:rsidR="00A47860" w:rsidRPr="00A47860">
        <w:t>data zakończenia: 2018-05-10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C92A76">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C92A76">
      <w:pPr>
        <w:pStyle w:val="Nagwek2"/>
      </w:pPr>
      <w:r>
        <w:t>O udzielen</w:t>
      </w:r>
      <w:r w:rsidR="008A3895">
        <w:t>ie zamówienia mogą ubiegać się W</w:t>
      </w:r>
      <w:r>
        <w:t>ykonawcy, którzy spełniają następujące warunki:</w:t>
      </w:r>
    </w:p>
    <w:p w:rsidR="00A47860" w:rsidRPr="00CD4B52" w:rsidRDefault="00A47860" w:rsidP="00C92A7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A47860" w:rsidRPr="00CD4B52" w:rsidTr="00AE447D">
        <w:tc>
          <w:tcPr>
            <w:tcW w:w="720" w:type="dxa"/>
            <w:tcBorders>
              <w:top w:val="single" w:sz="4" w:space="0" w:color="auto"/>
              <w:left w:val="single" w:sz="4" w:space="0" w:color="auto"/>
              <w:bottom w:val="single" w:sz="4" w:space="0" w:color="auto"/>
              <w:right w:val="single" w:sz="4" w:space="0" w:color="auto"/>
            </w:tcBorders>
            <w:vAlign w:val="center"/>
            <w:hideMark/>
          </w:tcPr>
          <w:p w:rsidR="00A47860" w:rsidRPr="00EA53ED" w:rsidRDefault="00A47860" w:rsidP="00AE447D">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47860" w:rsidRPr="00EA53ED" w:rsidRDefault="00A47860" w:rsidP="00AE447D">
            <w:pPr>
              <w:spacing w:before="60" w:after="120"/>
              <w:rPr>
                <w:sz w:val="20"/>
                <w:szCs w:val="20"/>
              </w:rPr>
            </w:pPr>
            <w:r w:rsidRPr="00EA53ED">
              <w:rPr>
                <w:b/>
                <w:sz w:val="20"/>
                <w:szCs w:val="20"/>
              </w:rPr>
              <w:t>Warunki udziału w postępowaniu</w:t>
            </w:r>
          </w:p>
        </w:tc>
      </w:tr>
      <w:tr w:rsidR="00A47860" w:rsidRPr="00CD4B52" w:rsidTr="00AE447D">
        <w:tc>
          <w:tcPr>
            <w:tcW w:w="720" w:type="dxa"/>
            <w:tcBorders>
              <w:top w:val="single" w:sz="4" w:space="0" w:color="auto"/>
              <w:left w:val="single" w:sz="4" w:space="0" w:color="auto"/>
              <w:bottom w:val="single" w:sz="4" w:space="0" w:color="auto"/>
              <w:right w:val="single" w:sz="4" w:space="0" w:color="auto"/>
            </w:tcBorders>
            <w:hideMark/>
          </w:tcPr>
          <w:p w:rsidR="00A47860" w:rsidRPr="00CD4B52" w:rsidRDefault="00A47860" w:rsidP="00AE447D">
            <w:pPr>
              <w:spacing w:before="60" w:after="120"/>
              <w:jc w:val="both"/>
            </w:pPr>
            <w:r w:rsidRPr="00A47860">
              <w:t>1</w:t>
            </w:r>
          </w:p>
        </w:tc>
        <w:tc>
          <w:tcPr>
            <w:tcW w:w="7738" w:type="dxa"/>
            <w:tcBorders>
              <w:top w:val="single" w:sz="4" w:space="0" w:color="auto"/>
              <w:left w:val="single" w:sz="4" w:space="0" w:color="auto"/>
              <w:bottom w:val="single" w:sz="4" w:space="0" w:color="auto"/>
              <w:right w:val="single" w:sz="4" w:space="0" w:color="auto"/>
            </w:tcBorders>
            <w:hideMark/>
          </w:tcPr>
          <w:p w:rsidR="00A47860" w:rsidRPr="00CD4B52" w:rsidRDefault="00A47860" w:rsidP="00AE447D">
            <w:pPr>
              <w:spacing w:before="60" w:after="120"/>
              <w:jc w:val="both"/>
              <w:rPr>
                <w:b/>
                <w:bCs/>
              </w:rPr>
            </w:pPr>
            <w:r w:rsidRPr="00A47860">
              <w:rPr>
                <w:b/>
                <w:bCs/>
              </w:rPr>
              <w:t>Zdolność techniczna lub zawodowa</w:t>
            </w:r>
          </w:p>
          <w:p w:rsidR="00A47860" w:rsidRPr="00A47860" w:rsidRDefault="00A47860" w:rsidP="00AE447D">
            <w:pPr>
              <w:spacing w:before="60" w:after="120"/>
              <w:jc w:val="both"/>
            </w:pPr>
            <w:r w:rsidRPr="00A47860">
              <w:t>O udzielenie zamówienia publicznego mogą ubiegać się wykonawcy, którzy spełniają warunki, dotyczące  zdolności technicznej lub zawodowej. Ocena spełniania warunków udziału w postępowaniu będzie dokonana na zasadzie spełnia/nie spełnia.</w:t>
            </w:r>
          </w:p>
          <w:p w:rsidR="00A47860" w:rsidRPr="00A47860" w:rsidRDefault="00A47860" w:rsidP="00AE447D">
            <w:pPr>
              <w:spacing w:before="60" w:after="120"/>
              <w:jc w:val="both"/>
            </w:pPr>
            <w:r w:rsidRPr="00A47860">
              <w:t>a) Wykonawca jest zobowiązany wykazać, że wykonał w okresie ostatnich 5 lat a jeżeli okres prowadzenia działalności jest krótszy w tym czasie co najmniej 2 roboty budowlane, z których każda polegała na budowie, przebudowie lub remoncie budynku o wartości co najmniej 200 000,00 zł brutto.</w:t>
            </w:r>
          </w:p>
          <w:p w:rsidR="005D39FF" w:rsidRPr="00A820FF" w:rsidRDefault="005D39FF" w:rsidP="005D39FF">
            <w:pPr>
              <w:numPr>
                <w:ilvl w:val="0"/>
                <w:numId w:val="22"/>
              </w:numPr>
              <w:spacing w:before="60" w:after="120"/>
              <w:jc w:val="both"/>
              <w:rPr>
                <w:b/>
                <w:bCs/>
              </w:rPr>
            </w:pPr>
            <w:r w:rsidRPr="00DE76DF">
              <w:t>b) Wykonawca jest zobowiązany wykazać, że dysponuje kierownikiem budowy posiadającym uprawnienia do kierowania rob</w:t>
            </w:r>
            <w:r>
              <w:t>otami budowlanymi</w:t>
            </w:r>
            <w:r w:rsidRPr="00A820FF">
              <w:rPr>
                <w:bCs/>
              </w:rPr>
              <w:t xml:space="preserve">o specjalności konstrukcyjno-budowlanej bez ograniczeń, która dodatkowo posiada co najmniej </w:t>
            </w:r>
            <w:r w:rsidRPr="00A820FF">
              <w:rPr>
                <w:b/>
                <w:bCs/>
              </w:rPr>
              <w:t>2 letnie doświadczenie w pełnieniu funkcji kierownika budowy;</w:t>
            </w:r>
          </w:p>
          <w:p w:rsidR="00A47860" w:rsidRPr="00CD4B52" w:rsidRDefault="005D39FF" w:rsidP="005D39FF">
            <w:pPr>
              <w:spacing w:before="60" w:after="120"/>
              <w:jc w:val="both"/>
            </w:pPr>
            <w:r w:rsidRPr="00DE76DF">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C92A76">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C92A76">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A47860" w:rsidRPr="00056B6A" w:rsidRDefault="00A47860" w:rsidP="00C92A76">
      <w:pPr>
        <w:pStyle w:val="Nagwek2"/>
        <w:numPr>
          <w:ilvl w:val="0"/>
          <w:numId w:val="0"/>
        </w:numPr>
        <w:ind w:left="680"/>
      </w:pPr>
    </w:p>
    <w:p w:rsidR="00A47860" w:rsidRPr="005E601C" w:rsidRDefault="00A47860" w:rsidP="002C50CB">
      <w:pPr>
        <w:pStyle w:val="Nagwek2"/>
      </w:pPr>
      <w:r w:rsidRPr="00190B8F">
        <w:t>Zamawiający</w:t>
      </w:r>
      <w:r w:rsidRPr="00A56785">
        <w:rPr>
          <w:lang w:val="pl-PL"/>
        </w:rPr>
        <w:t>, na podstawie art. 24 ust. 5</w:t>
      </w:r>
      <w:r w:rsidR="005D39FF">
        <w:rPr>
          <w:lang w:val="pl-PL"/>
        </w:rPr>
        <w:t xml:space="preserve"> pkt 1, 2, 4, 8</w:t>
      </w:r>
      <w:r w:rsidRPr="00A56785">
        <w:rPr>
          <w:lang w:val="pl-PL"/>
        </w:rPr>
        <w:t xml:space="preserve"> ustawy Pzp,</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5D39FF" w:rsidRDefault="005D39FF" w:rsidP="00C92A76">
      <w:pPr>
        <w:pStyle w:val="Nagwek2"/>
        <w:numPr>
          <w:ilvl w:val="0"/>
          <w:numId w:val="23"/>
        </w:num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t>
      </w:r>
      <w: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5D39FF" w:rsidRDefault="005D39FF" w:rsidP="00C92A76">
      <w:pPr>
        <w:pStyle w:val="Nagwek2"/>
        <w:numPr>
          <w:ilvl w:val="0"/>
          <w:numId w:val="23"/>
        </w:num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D39FF" w:rsidRDefault="005D39FF" w:rsidP="00C92A76">
      <w:pPr>
        <w:pStyle w:val="Nagwek2"/>
        <w:numPr>
          <w:ilvl w:val="0"/>
          <w:numId w:val="23"/>
        </w:numPr>
      </w:pPr>
      <w:r w:rsidRPr="004B1DB4">
        <w:t xml:space="preserve">który, z przyczyn leżących po jego stronie, nie wykonał albo nienależycie wykonał w istotnym stopniu wcześniejszą umowę w sprawie </w:t>
      </w:r>
      <w:r w:rsidRPr="004B1DB4">
        <w:rPr>
          <w:i/>
        </w:rPr>
        <w:t>zamówienia publicznego</w:t>
      </w:r>
      <w:r w:rsidRPr="004B1DB4">
        <w:t xml:space="preserve"> lub umowę koncesji, zawartą z zamawiającym, o którym mowa w art. 3 ust. 1 pkt 1-4, co doprowadziło do rozwiązania umowy lub zasądzenia odszkodowania;</w:t>
      </w:r>
    </w:p>
    <w:p w:rsidR="005D39FF" w:rsidRPr="00A56785" w:rsidRDefault="005D39FF" w:rsidP="00C92A76">
      <w:pPr>
        <w:pStyle w:val="Nagwek2"/>
        <w:numPr>
          <w:ilvl w:val="0"/>
          <w:numId w:val="23"/>
        </w:numPr>
      </w:pPr>
      <w:r w:rsidRPr="004B1DB4">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D39FF" w:rsidRDefault="005D39FF" w:rsidP="00C92A76">
      <w:pPr>
        <w:pStyle w:val="Nagwek2"/>
      </w:pPr>
      <w:r>
        <w:t>Wykluczenie Wykonawcy nastąpi w przypadkach, o których mowa w art. 24 ust. 7 ustawy Pzp.</w:t>
      </w:r>
    </w:p>
    <w:p w:rsidR="005D39FF" w:rsidRDefault="005D39FF" w:rsidP="00C92A76">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A34E0E">
        <w:t>ykonawcy. Przepisu zdania pierwszego</w:t>
      </w:r>
      <w:r>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5D39FF" w:rsidRDefault="005D39FF" w:rsidP="00C92A76">
      <w:pPr>
        <w:pStyle w:val="Nagwek2"/>
      </w:pPr>
      <w:r w:rsidRPr="00A34E0E">
        <w:t>Wykonawca n</w:t>
      </w:r>
      <w:r>
        <w:t>ie podlega wykluczeniu, jeżeli Z</w:t>
      </w:r>
      <w:r w:rsidRPr="00A34E0E">
        <w:t>amawiający, uwzględniając wagę i</w:t>
      </w:r>
      <w:r>
        <w:t xml:space="preserve"> szczególne okoliczności czynu W</w:t>
      </w:r>
      <w:r w:rsidRPr="00A34E0E">
        <w:t>ykonawcy, uzna</w:t>
      </w:r>
      <w:r>
        <w:t xml:space="preserve"> przedstawione dowody</w:t>
      </w:r>
      <w:r w:rsidRPr="00A34E0E">
        <w:t xml:space="preserve"> za wystarcz</w:t>
      </w:r>
      <w:r>
        <w:t>ające.</w:t>
      </w:r>
    </w:p>
    <w:p w:rsidR="005D39FF" w:rsidRPr="00A56785" w:rsidRDefault="005D39FF" w:rsidP="00C92A76">
      <w:pPr>
        <w:pStyle w:val="Nagwek2"/>
      </w:pPr>
      <w:r>
        <w:t>Zamawiający może wykluczyć Wykonawcę na każdym etapie postępowania, ofertę Wykonawcy wykluczonego uznaje się za odrzuconą.</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C92A76">
      <w:pPr>
        <w:pStyle w:val="Nagwek2"/>
      </w:pPr>
      <w:r>
        <w:lastRenderedPageBreak/>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A47860" w:rsidRPr="009D2316" w:rsidTr="00AE447D">
        <w:tc>
          <w:tcPr>
            <w:tcW w:w="851" w:type="dxa"/>
          </w:tcPr>
          <w:p w:rsidR="00A47860" w:rsidRPr="009D2316" w:rsidRDefault="00A47860" w:rsidP="00AE447D">
            <w:pPr>
              <w:spacing w:before="60" w:after="120"/>
              <w:jc w:val="both"/>
            </w:pPr>
            <w:r w:rsidRPr="00A47860">
              <w:t>1</w:t>
            </w:r>
          </w:p>
        </w:tc>
        <w:tc>
          <w:tcPr>
            <w:tcW w:w="7686" w:type="dxa"/>
          </w:tcPr>
          <w:p w:rsidR="00A47860" w:rsidRPr="009D2316" w:rsidRDefault="00A47860" w:rsidP="00AE447D">
            <w:pPr>
              <w:spacing w:before="60" w:after="120"/>
              <w:jc w:val="both"/>
            </w:pPr>
            <w:r w:rsidRPr="00A47860">
              <w:rPr>
                <w:b/>
              </w:rPr>
              <w:t>Oświadczenie o niepodleganiu wykluczeniu oraz spełnianiu warunków udziału</w:t>
            </w:r>
          </w:p>
          <w:p w:rsidR="00A47860" w:rsidRPr="009D2316" w:rsidRDefault="00A47860" w:rsidP="00AE447D">
            <w:r w:rsidRPr="00A47860">
              <w:t>Oświadczenie o niepodleganiu wykluczeniu oraz spełnianiu warunków udziału</w:t>
            </w:r>
          </w:p>
        </w:tc>
      </w:tr>
    </w:tbl>
    <w:p w:rsidR="00012833" w:rsidRDefault="000C63A2" w:rsidP="00C92A76">
      <w:pPr>
        <w:pStyle w:val="Nagwek2"/>
      </w:pPr>
      <w:r>
        <w:t>Wykonawca, w terminie 3 dni od dnia zamieszczenia na stronie internetowej informacji</w:t>
      </w:r>
      <w:r w:rsidR="00BF6DEC">
        <w:rPr>
          <w:lang w:val="pl-PL"/>
        </w:rPr>
        <w:t>,</w:t>
      </w:r>
      <w:r w:rsidR="00BF6DEC" w:rsidRPr="00BF6DEC">
        <w:t>o której mowa w art. 86 ust. 5</w:t>
      </w:r>
      <w:r w:rsidR="00BF6DEC">
        <w:rPr>
          <w:lang w:val="pl-PL"/>
        </w:rPr>
        <w:t xml:space="preserve"> ustawy Pzp</w:t>
      </w:r>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Pzp</w:t>
      </w:r>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A47860" w:rsidRPr="009D2316" w:rsidTr="00AE447D">
        <w:tc>
          <w:tcPr>
            <w:tcW w:w="851" w:type="dxa"/>
          </w:tcPr>
          <w:p w:rsidR="00A47860" w:rsidRPr="009D2316" w:rsidRDefault="00A47860" w:rsidP="00AE447D">
            <w:pPr>
              <w:spacing w:before="60" w:after="120"/>
              <w:jc w:val="both"/>
            </w:pPr>
            <w:r w:rsidRPr="00A47860">
              <w:t>1</w:t>
            </w:r>
          </w:p>
        </w:tc>
        <w:tc>
          <w:tcPr>
            <w:tcW w:w="7512" w:type="dxa"/>
          </w:tcPr>
          <w:p w:rsidR="00A47860" w:rsidRPr="009D2316" w:rsidRDefault="00A47860" w:rsidP="00AE447D">
            <w:pPr>
              <w:spacing w:before="60" w:after="120"/>
              <w:jc w:val="both"/>
            </w:pPr>
            <w:r w:rsidRPr="00A47860">
              <w:rPr>
                <w:b/>
              </w:rPr>
              <w:t>Oświadczenia wykonawcy o przynależności albo braku przynależności do tej samej grupy kapitałowej.</w:t>
            </w:r>
          </w:p>
          <w:p w:rsidR="00A47860" w:rsidRPr="009D2316" w:rsidRDefault="00A47860" w:rsidP="00AE447D">
            <w:r w:rsidRPr="00A47860">
              <w:t>Oświadczenie wykonawcy o przynależności albo braku przynależności do tej samej grupy kapitałowej.</w:t>
            </w:r>
          </w:p>
        </w:tc>
      </w:tr>
    </w:tbl>
    <w:p w:rsidR="00B60976" w:rsidRDefault="00B60976" w:rsidP="00C92A76">
      <w:pPr>
        <w:pStyle w:val="Nagwek2"/>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 udzielenie zamówienia</w:t>
      </w:r>
      <w:r>
        <w:t>.</w:t>
      </w:r>
    </w:p>
    <w:p w:rsidR="009D2316" w:rsidRPr="000F06F2" w:rsidRDefault="00A47860" w:rsidP="00C92A76">
      <w:pPr>
        <w:pStyle w:val="Nagwek2"/>
      </w:pPr>
      <w: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C92A76">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rsidR="00033447">
        <w:t>wyznaczonym, nie krótszym niż 5</w:t>
      </w:r>
      <w:r w:rsidRPr="00717726">
        <w:t xml:space="preserve"> dni, terminie aktualnych na dzień złożenia oświadczeń lub dokumentów,potwierdzających okoliczności, o których mowa w art. 25 ust. 1 ustawy Pzp.</w:t>
      </w:r>
    </w:p>
    <w:p w:rsidR="00F278EE" w:rsidRPr="00F278EE" w:rsidRDefault="00F278EE" w:rsidP="00C92A76">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A47860"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0F06F2" w:rsidRPr="006672A6" w:rsidRDefault="000F06F2" w:rsidP="000F06F2">
            <w:pPr>
              <w:spacing w:before="60" w:after="120"/>
              <w:jc w:val="both"/>
              <w:rPr>
                <w:b/>
                <w:bCs/>
              </w:rPr>
            </w:pPr>
            <w:r w:rsidRPr="00DE76DF">
              <w:rPr>
                <w:b/>
                <w:bCs/>
              </w:rPr>
              <w:t>Wykaz robót budowanych</w:t>
            </w:r>
          </w:p>
          <w:p w:rsidR="00A47860" w:rsidRPr="00371538" w:rsidRDefault="000F06F2" w:rsidP="000F06F2">
            <w:pPr>
              <w:spacing w:before="60" w:after="120"/>
              <w:jc w:val="both"/>
            </w:pPr>
            <w:r w:rsidRPr="00DE76D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w:t>
            </w:r>
            <w:r w:rsidRPr="00DE76DF">
              <w:lastRenderedPageBreak/>
              <w:t>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t xml:space="preserve">ch dokumentów – inne dokumenty – </w:t>
            </w:r>
            <w:r w:rsidRPr="004B1DB4">
              <w:rPr>
                <w:b/>
                <w:i/>
              </w:rPr>
              <w:t>wzakresie opisanym w pkt 6.2.1lit.a) SIWZ</w:t>
            </w:r>
          </w:p>
        </w:tc>
      </w:tr>
      <w:tr w:rsidR="00A47860" w:rsidRPr="00371538" w:rsidTr="00AE447D">
        <w:tc>
          <w:tcPr>
            <w:tcW w:w="720" w:type="dxa"/>
          </w:tcPr>
          <w:p w:rsidR="00A47860" w:rsidRPr="00371538" w:rsidRDefault="00A47860" w:rsidP="00AE447D">
            <w:pPr>
              <w:spacing w:before="60" w:after="120"/>
              <w:jc w:val="both"/>
            </w:pPr>
            <w:r w:rsidRPr="00A47860">
              <w:lastRenderedPageBreak/>
              <w:t>2</w:t>
            </w:r>
          </w:p>
        </w:tc>
        <w:tc>
          <w:tcPr>
            <w:tcW w:w="7920" w:type="dxa"/>
          </w:tcPr>
          <w:p w:rsidR="003968B3" w:rsidRPr="006672A6" w:rsidRDefault="003968B3" w:rsidP="003968B3">
            <w:pPr>
              <w:spacing w:before="60" w:after="120"/>
              <w:jc w:val="both"/>
              <w:rPr>
                <w:b/>
                <w:bCs/>
              </w:rPr>
            </w:pPr>
            <w:r w:rsidRPr="00DE76DF">
              <w:rPr>
                <w:b/>
                <w:bCs/>
              </w:rPr>
              <w:t>Wykaz osób</w:t>
            </w:r>
          </w:p>
          <w:p w:rsidR="00A47860" w:rsidRPr="00371538" w:rsidRDefault="003968B3" w:rsidP="003968B3">
            <w:pPr>
              <w:spacing w:before="60" w:after="120"/>
              <w:jc w:val="both"/>
            </w:pPr>
            <w:r w:rsidRPr="00DE76D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 xml:space="preserve">ie do dysponowania tymi osobami - </w:t>
            </w:r>
            <w:r w:rsidRPr="005202FB">
              <w:rPr>
                <w:b/>
                <w:i/>
              </w:rPr>
              <w:t>wzakresie opisanym w pkt 6.2.1 lit.</w:t>
            </w:r>
            <w:r>
              <w:rPr>
                <w:b/>
                <w:i/>
              </w:rPr>
              <w:t xml:space="preserve"> b</w:t>
            </w:r>
            <w:r w:rsidRPr="005202FB">
              <w:rPr>
                <w:b/>
                <w:i/>
              </w:rPr>
              <w:t>) SIWZ</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W celu wykazania braku podstaw do wykluczenia z postępowania o udzielenie zamówienianależy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Odpis z właściwego rejestru lub z centralnej ewidencji i informacji o działalności gospodarczej</w:t>
            </w:r>
          </w:p>
          <w:p w:rsidR="00A47860" w:rsidRPr="00371538" w:rsidRDefault="00A47860" w:rsidP="003968B3">
            <w:pPr>
              <w:spacing w:before="60" w:after="120"/>
              <w:jc w:val="both"/>
            </w:pPr>
            <w:r w:rsidRPr="00A47860">
              <w:t xml:space="preserve">Odpis z właściwego rejestru lub z centralnej ewidencji i informacji o działalności gospodarczej, jeżeli odrębne przepisy wymagają wpisu do rejestru lub ewidencji, </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Zaświadczenie właściwego naczelnika urzędu skarbowego</w:t>
            </w:r>
          </w:p>
          <w:p w:rsidR="00A47860" w:rsidRPr="00371538" w:rsidRDefault="00A47860" w:rsidP="00AE447D">
            <w:pPr>
              <w:spacing w:before="60" w:after="120"/>
              <w:jc w:val="both"/>
            </w:pPr>
            <w:r w:rsidRPr="00A47860">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A47860" w:rsidRPr="00371538" w:rsidTr="00AE447D">
        <w:tc>
          <w:tcPr>
            <w:tcW w:w="720" w:type="dxa"/>
          </w:tcPr>
          <w:p w:rsidR="00A47860" w:rsidRPr="00371538" w:rsidRDefault="00A47860" w:rsidP="00AE447D">
            <w:pPr>
              <w:spacing w:before="60" w:after="120"/>
              <w:jc w:val="both"/>
            </w:pPr>
            <w:r w:rsidRPr="00A47860">
              <w:t>3</w:t>
            </w:r>
          </w:p>
        </w:tc>
        <w:tc>
          <w:tcPr>
            <w:tcW w:w="7920" w:type="dxa"/>
          </w:tcPr>
          <w:p w:rsidR="00A47860" w:rsidRPr="006672A6" w:rsidRDefault="00A47860" w:rsidP="00AE447D">
            <w:pPr>
              <w:spacing w:before="60" w:after="120"/>
              <w:jc w:val="both"/>
              <w:rPr>
                <w:b/>
                <w:bCs/>
              </w:rPr>
            </w:pPr>
            <w:r w:rsidRPr="00A47860">
              <w:rPr>
                <w:b/>
                <w:bCs/>
              </w:rPr>
              <w:t>Zaświadczenie właściwej terenowej jednostki organizacyjnej ZUS lub KRUS</w:t>
            </w:r>
          </w:p>
          <w:p w:rsidR="00A47860" w:rsidRPr="00371538" w:rsidRDefault="00A47860" w:rsidP="00AE447D">
            <w:pPr>
              <w:spacing w:before="60" w:after="120"/>
              <w:jc w:val="both"/>
            </w:pPr>
            <w:r w:rsidRPr="00A47860">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t>
            </w:r>
            <w:r w:rsidRPr="00A47860">
              <w:lastRenderedPageBreak/>
              <w:t>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Informacja z odpowiedniego rejestru lub inny równoważny dokument</w:t>
            </w:r>
          </w:p>
          <w:p w:rsidR="00A47860" w:rsidRPr="00371538" w:rsidRDefault="00A47860" w:rsidP="003968B3">
            <w:pPr>
              <w:spacing w:before="60" w:after="120"/>
              <w:jc w:val="both"/>
            </w:pPr>
            <w:r w:rsidRPr="00A47860">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6 miesięcy przed upływem terminu składania ofert</w:t>
            </w:r>
            <w:r w:rsidR="003968B3">
              <w:t>.</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Dokument potwierdzający niezaleganie przez wykonawcę z opłacaniem podatków</w:t>
            </w:r>
          </w:p>
          <w:p w:rsidR="00A47860" w:rsidRPr="00371538" w:rsidRDefault="00A47860" w:rsidP="003968B3">
            <w:pPr>
              <w:spacing w:before="60" w:after="120"/>
              <w:jc w:val="both"/>
            </w:pPr>
            <w:r w:rsidRPr="00A47860">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r w:rsidR="003968B3">
              <w:t>.</w:t>
            </w:r>
          </w:p>
        </w:tc>
      </w:tr>
    </w:tbl>
    <w:p w:rsidR="00A47860" w:rsidRDefault="00A47860" w:rsidP="00C92A76">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47860" w:rsidRDefault="00A47860" w:rsidP="00C92A76">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 xml:space="preserve">ykonawca ma siedzibę lub miejsce zamieszkania lub miejsce zamieszkania ma osoba, </w:t>
      </w:r>
      <w:r w:rsidRPr="00383BC8">
        <w:lastRenderedPageBreak/>
        <w:t>której dokument dotyczy, o udzielenie niezbędnych informacji dotyczących tego dokumentu</w:t>
      </w:r>
      <w:r>
        <w:t>.</w:t>
      </w:r>
    </w:p>
    <w:p w:rsidR="00A47860" w:rsidRPr="00944DA3" w:rsidRDefault="00A47860" w:rsidP="00C92A76">
      <w:pPr>
        <w:pStyle w:val="Nagwek2"/>
        <w:numPr>
          <w:ilvl w:val="0"/>
          <w:numId w:val="0"/>
        </w:numPr>
        <w:ind w:left="680"/>
      </w:pPr>
    </w:p>
    <w:p w:rsidR="00A47860" w:rsidRPr="004A3EC1" w:rsidRDefault="00A47860" w:rsidP="00C92A76">
      <w:pPr>
        <w:pStyle w:val="Nagwek2"/>
        <w:numPr>
          <w:ilvl w:val="0"/>
          <w:numId w:val="12"/>
        </w:numPr>
      </w:pPr>
      <w:r>
        <w:t>W celu oceny, czy Wykonawca polegając na zdolnościach lub sytuacji innych podmiotów na zasadach określonychw art. 22a ustawy</w:t>
      </w:r>
      <w:r>
        <w:rPr>
          <w:lang w:val="pl-PL"/>
        </w:rPr>
        <w:t>Pzp</w:t>
      </w:r>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A47860" w:rsidRPr="00944DA3" w:rsidTr="00AE447D">
        <w:tc>
          <w:tcPr>
            <w:tcW w:w="720" w:type="dxa"/>
          </w:tcPr>
          <w:p w:rsidR="00A47860" w:rsidRPr="00944DA3" w:rsidRDefault="00A47860" w:rsidP="00AE447D">
            <w:pPr>
              <w:spacing w:before="60" w:after="120"/>
              <w:jc w:val="both"/>
            </w:pPr>
            <w:r w:rsidRPr="00944DA3">
              <w:rPr>
                <w:b/>
                <w:sz w:val="20"/>
                <w:szCs w:val="20"/>
              </w:rPr>
              <w:t>Lp.</w:t>
            </w:r>
          </w:p>
        </w:tc>
        <w:tc>
          <w:tcPr>
            <w:tcW w:w="7916" w:type="dxa"/>
          </w:tcPr>
          <w:p w:rsidR="00A47860" w:rsidRPr="00944DA3" w:rsidRDefault="00A47860" w:rsidP="00AE447D">
            <w:pPr>
              <w:spacing w:before="60" w:after="120"/>
              <w:jc w:val="both"/>
            </w:pPr>
            <w:r w:rsidRPr="00944DA3">
              <w:rPr>
                <w:b/>
                <w:sz w:val="20"/>
                <w:szCs w:val="20"/>
              </w:rPr>
              <w:t>Wymagany dokument</w:t>
            </w:r>
          </w:p>
        </w:tc>
      </w:tr>
      <w:tr w:rsidR="00A47860" w:rsidRPr="00944DA3" w:rsidTr="00AE447D">
        <w:tc>
          <w:tcPr>
            <w:tcW w:w="720" w:type="dxa"/>
          </w:tcPr>
          <w:p w:rsidR="00A47860" w:rsidRPr="00944DA3" w:rsidRDefault="00A47860" w:rsidP="00AE447D">
            <w:pPr>
              <w:spacing w:before="60" w:after="120"/>
              <w:jc w:val="both"/>
            </w:pPr>
            <w:r w:rsidRPr="00A47860">
              <w:t>1</w:t>
            </w:r>
          </w:p>
        </w:tc>
        <w:tc>
          <w:tcPr>
            <w:tcW w:w="7916" w:type="dxa"/>
          </w:tcPr>
          <w:p w:rsidR="00A47860" w:rsidRPr="00944DA3" w:rsidRDefault="00A47860" w:rsidP="00AE447D">
            <w:pPr>
              <w:spacing w:before="60" w:after="120"/>
              <w:jc w:val="both"/>
              <w:rPr>
                <w:b/>
                <w:bCs/>
              </w:rPr>
            </w:pPr>
            <w:r w:rsidRPr="00A47860">
              <w:rPr>
                <w:b/>
                <w:bCs/>
              </w:rPr>
              <w:t>Zobowiązanie podmiotów trzecich do oddania do dyspozycji niezbędnych zasobów.</w:t>
            </w:r>
          </w:p>
          <w:p w:rsidR="00A47860" w:rsidRPr="00944DA3" w:rsidRDefault="00A47860" w:rsidP="00AE447D">
            <w:pPr>
              <w:spacing w:before="60" w:after="120"/>
              <w:jc w:val="both"/>
            </w:pPr>
            <w:r w:rsidRPr="00A47860">
              <w:t>Zobowiązanie podmiotów, na zdolnościach lub sytuacji których Wykonawca polega, do oddania mu do dyspozycji niezbędnych zasobów na potrzeby realizacji zamówienia.</w:t>
            </w:r>
          </w:p>
        </w:tc>
      </w:tr>
    </w:tbl>
    <w:p w:rsidR="00A47860" w:rsidRPr="00371538" w:rsidRDefault="00A47860" w:rsidP="00C92A76">
      <w:pPr>
        <w:pStyle w:val="Nagwek2"/>
        <w:numPr>
          <w:ilvl w:val="0"/>
          <w:numId w:val="0"/>
        </w:numPr>
        <w:ind w:left="680"/>
      </w:pPr>
    </w:p>
    <w:p w:rsidR="00A47860" w:rsidRPr="00371538" w:rsidRDefault="00A47860" w:rsidP="00C92A76">
      <w:pPr>
        <w:pStyle w:val="Nagwek2"/>
        <w:numPr>
          <w:ilvl w:val="0"/>
          <w:numId w:val="12"/>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A47860" w:rsidRPr="00371538" w:rsidTr="00AE447D">
        <w:tc>
          <w:tcPr>
            <w:tcW w:w="720" w:type="dxa"/>
          </w:tcPr>
          <w:p w:rsidR="00A47860" w:rsidRPr="00371538" w:rsidRDefault="00A47860" w:rsidP="00AE447D">
            <w:pPr>
              <w:spacing w:before="60" w:after="120"/>
              <w:jc w:val="both"/>
            </w:pPr>
            <w:r w:rsidRPr="006672A6">
              <w:rPr>
                <w:b/>
                <w:sz w:val="20"/>
                <w:szCs w:val="20"/>
              </w:rPr>
              <w:t>Lp.</w:t>
            </w:r>
          </w:p>
        </w:tc>
        <w:tc>
          <w:tcPr>
            <w:tcW w:w="7920" w:type="dxa"/>
          </w:tcPr>
          <w:p w:rsidR="00A47860" w:rsidRPr="00371538" w:rsidRDefault="00A47860" w:rsidP="00AE447D">
            <w:pPr>
              <w:spacing w:before="60" w:after="120"/>
              <w:jc w:val="both"/>
            </w:pPr>
            <w:r w:rsidRPr="006672A6">
              <w:rPr>
                <w:b/>
                <w:sz w:val="20"/>
                <w:szCs w:val="20"/>
              </w:rPr>
              <w:t>Wymagany dokument</w:t>
            </w:r>
          </w:p>
        </w:tc>
      </w:tr>
      <w:tr w:rsidR="00A47860" w:rsidRPr="00371538" w:rsidTr="00AE447D">
        <w:tc>
          <w:tcPr>
            <w:tcW w:w="720" w:type="dxa"/>
          </w:tcPr>
          <w:p w:rsidR="00A47860" w:rsidRPr="00371538" w:rsidRDefault="00A47860" w:rsidP="00AE447D">
            <w:pPr>
              <w:spacing w:before="60" w:after="120"/>
              <w:jc w:val="both"/>
            </w:pPr>
            <w:r w:rsidRPr="00A47860">
              <w:t>1</w:t>
            </w:r>
          </w:p>
        </w:tc>
        <w:tc>
          <w:tcPr>
            <w:tcW w:w="7920" w:type="dxa"/>
          </w:tcPr>
          <w:p w:rsidR="00A47860" w:rsidRPr="006672A6" w:rsidRDefault="00A47860" w:rsidP="00AE447D">
            <w:pPr>
              <w:spacing w:before="60" w:after="120"/>
              <w:jc w:val="both"/>
              <w:rPr>
                <w:b/>
                <w:bCs/>
              </w:rPr>
            </w:pPr>
            <w:r w:rsidRPr="00A47860">
              <w:rPr>
                <w:b/>
                <w:bCs/>
              </w:rPr>
              <w:t>Wzór oferty na roboty budowlane</w:t>
            </w:r>
          </w:p>
          <w:p w:rsidR="00A47860" w:rsidRPr="00371538" w:rsidRDefault="00A47860" w:rsidP="00AE447D">
            <w:pPr>
              <w:spacing w:before="60" w:after="120"/>
              <w:jc w:val="both"/>
            </w:pPr>
            <w:r w:rsidRPr="00A47860">
              <w:t>Wzór oferty na roboty budowlane</w:t>
            </w:r>
          </w:p>
        </w:tc>
      </w:tr>
      <w:tr w:rsidR="00A47860" w:rsidRPr="00371538" w:rsidTr="00AE447D">
        <w:tc>
          <w:tcPr>
            <w:tcW w:w="720" w:type="dxa"/>
          </w:tcPr>
          <w:p w:rsidR="00A47860" w:rsidRPr="00371538" w:rsidRDefault="00A47860" w:rsidP="00AE447D">
            <w:pPr>
              <w:spacing w:before="60" w:after="120"/>
              <w:jc w:val="both"/>
            </w:pPr>
            <w:r w:rsidRPr="00A47860">
              <w:t>2</w:t>
            </w:r>
          </w:p>
        </w:tc>
        <w:tc>
          <w:tcPr>
            <w:tcW w:w="7920" w:type="dxa"/>
          </w:tcPr>
          <w:p w:rsidR="00A47860" w:rsidRPr="006672A6" w:rsidRDefault="00A47860" w:rsidP="00AE447D">
            <w:pPr>
              <w:spacing w:before="60" w:after="120"/>
              <w:jc w:val="both"/>
              <w:rPr>
                <w:b/>
                <w:bCs/>
              </w:rPr>
            </w:pPr>
            <w:r w:rsidRPr="00A47860">
              <w:rPr>
                <w:b/>
                <w:bCs/>
              </w:rPr>
              <w:t>Wykaz części zamówienia, której wykonanie wykonawca zamierza powierzyć podwykonawcom</w:t>
            </w:r>
          </w:p>
          <w:p w:rsidR="00A47860" w:rsidRPr="00371538" w:rsidRDefault="00A47860" w:rsidP="00AE447D">
            <w:pPr>
              <w:spacing w:before="60" w:after="120"/>
              <w:jc w:val="both"/>
            </w:pPr>
            <w:r w:rsidRPr="00A47860">
              <w:t>Wykaz części zamówienia, której wykonanie wykonawca zamierza powierzyć podwykonawcom</w:t>
            </w:r>
          </w:p>
        </w:tc>
      </w:tr>
      <w:tr w:rsidR="00A47860" w:rsidRPr="00371538" w:rsidTr="00AE447D">
        <w:tc>
          <w:tcPr>
            <w:tcW w:w="720" w:type="dxa"/>
          </w:tcPr>
          <w:p w:rsidR="00A47860" w:rsidRPr="00371538" w:rsidRDefault="00A47860" w:rsidP="00AE447D">
            <w:pPr>
              <w:spacing w:before="60" w:after="120"/>
              <w:jc w:val="both"/>
            </w:pPr>
            <w:r w:rsidRPr="00A47860">
              <w:t>3</w:t>
            </w:r>
          </w:p>
        </w:tc>
        <w:tc>
          <w:tcPr>
            <w:tcW w:w="7920" w:type="dxa"/>
          </w:tcPr>
          <w:p w:rsidR="00A47860" w:rsidRPr="006672A6" w:rsidRDefault="00A47860" w:rsidP="00AE447D">
            <w:pPr>
              <w:spacing w:before="60" w:after="120"/>
              <w:jc w:val="both"/>
              <w:rPr>
                <w:b/>
                <w:bCs/>
              </w:rPr>
            </w:pPr>
            <w:r w:rsidRPr="00A47860">
              <w:rPr>
                <w:b/>
                <w:bCs/>
              </w:rPr>
              <w:t>Kosztorys ofertowy sporządzony na podstawie przedmiarów robót</w:t>
            </w:r>
          </w:p>
          <w:p w:rsidR="00A47860" w:rsidRPr="00371538" w:rsidRDefault="00A47860" w:rsidP="00AE447D">
            <w:pPr>
              <w:spacing w:before="60" w:after="120"/>
              <w:jc w:val="both"/>
            </w:pPr>
            <w:r w:rsidRPr="00A47860">
              <w:t>Do oferty należy załączyć kosztorys ofertowy sporządzony na podstawie przedmiarów robót</w:t>
            </w:r>
          </w:p>
        </w:tc>
      </w:tr>
      <w:tr w:rsidR="00A47860" w:rsidRPr="00371538" w:rsidTr="00AE447D">
        <w:tc>
          <w:tcPr>
            <w:tcW w:w="720" w:type="dxa"/>
          </w:tcPr>
          <w:p w:rsidR="00A47860" w:rsidRPr="00371538" w:rsidRDefault="00A47860" w:rsidP="00AE447D">
            <w:pPr>
              <w:spacing w:before="60" w:after="120"/>
              <w:jc w:val="both"/>
            </w:pPr>
            <w:r w:rsidRPr="00A47860">
              <w:t>4</w:t>
            </w:r>
          </w:p>
        </w:tc>
        <w:tc>
          <w:tcPr>
            <w:tcW w:w="7920" w:type="dxa"/>
          </w:tcPr>
          <w:p w:rsidR="00A47860" w:rsidRPr="006672A6" w:rsidRDefault="00A47860" w:rsidP="00AE447D">
            <w:pPr>
              <w:spacing w:before="60" w:after="120"/>
              <w:jc w:val="both"/>
              <w:rPr>
                <w:b/>
                <w:bCs/>
              </w:rPr>
            </w:pPr>
            <w:r w:rsidRPr="00A47860">
              <w:rPr>
                <w:b/>
                <w:bCs/>
              </w:rPr>
              <w:t>Pełnomocnictwo</w:t>
            </w:r>
          </w:p>
          <w:p w:rsidR="00A47860" w:rsidRPr="00371538" w:rsidRDefault="00A47860" w:rsidP="00AE447D">
            <w:pPr>
              <w:spacing w:before="60" w:after="120"/>
              <w:jc w:val="both"/>
            </w:pPr>
            <w:r w:rsidRPr="00A47860">
              <w:t>Do oferty należy załączyć oryginał pełnomocnictwa lub kopię poświadczoną za zgodność z oryginałem przez notariusza. (Jeżeli dotyczy)</w:t>
            </w:r>
          </w:p>
        </w:tc>
      </w:tr>
      <w:tr w:rsidR="003968B3" w:rsidRPr="00371538" w:rsidTr="00AE447D">
        <w:tc>
          <w:tcPr>
            <w:tcW w:w="720" w:type="dxa"/>
          </w:tcPr>
          <w:p w:rsidR="003968B3" w:rsidRPr="00A47860" w:rsidRDefault="003968B3" w:rsidP="00AE447D">
            <w:pPr>
              <w:spacing w:before="60" w:after="120"/>
              <w:jc w:val="both"/>
            </w:pPr>
            <w:r>
              <w:t>5</w:t>
            </w:r>
          </w:p>
        </w:tc>
        <w:tc>
          <w:tcPr>
            <w:tcW w:w="7920" w:type="dxa"/>
          </w:tcPr>
          <w:p w:rsidR="003968B3" w:rsidRPr="00A47860" w:rsidRDefault="003968B3" w:rsidP="00AE447D">
            <w:pPr>
              <w:spacing w:before="60" w:after="120"/>
              <w:jc w:val="both"/>
              <w:rPr>
                <w:b/>
                <w:bCs/>
              </w:rPr>
            </w:pPr>
            <w:r>
              <w:rPr>
                <w:b/>
                <w:bCs/>
              </w:rPr>
              <w:t>Dowód wniesienia wadium</w:t>
            </w:r>
          </w:p>
        </w:tc>
      </w:tr>
    </w:tbl>
    <w:p w:rsidR="00A2369F" w:rsidRPr="00371538" w:rsidRDefault="00A2369F" w:rsidP="00384056">
      <w:pPr>
        <w:spacing w:before="60" w:after="120"/>
        <w:jc w:val="both"/>
      </w:pPr>
    </w:p>
    <w:p w:rsidR="00983549" w:rsidRDefault="00983549" w:rsidP="00C92A76">
      <w:pPr>
        <w:pStyle w:val="Nagwek2"/>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3968B3" w:rsidRDefault="0090602E" w:rsidP="00C92A76">
      <w:pPr>
        <w:pStyle w:val="Nagwek2"/>
      </w:pPr>
      <w:r>
        <w:t>Wykonawca nie jest obowiązany do złożenia oświadczeń lub dokumentów potwierdzającychspełnianie warunków udziału w postępowaniu</w:t>
      </w:r>
      <w:r>
        <w:rPr>
          <w:lang w:val="pl-PL"/>
        </w:rPr>
        <w:t xml:space="preserve"> oraz</w:t>
      </w:r>
      <w:r>
        <w:t xml:space="preserve"> brakpodstaw do wykluczenia, jeżeli</w:t>
      </w:r>
      <w:r w:rsidR="008B60B4">
        <w:t>Z</w:t>
      </w:r>
      <w:r>
        <w:t xml:space="preserve">amawiającyposiada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pomocąbezpłatnych i ogólnodostępnych baz danych, w szczególności rejestrów publicznych w rozumieniuustawy z dnia 17 lutego 2005 r. o informatyzacji działalności podmiotów realizujących zadaniapubliczne (</w:t>
      </w:r>
      <w:r w:rsidR="00A666E0">
        <w:t>t.j. Dz. U. z 2017r. poz. 570</w:t>
      </w:r>
      <w:r w:rsidR="00FF771B">
        <w:t>)</w:t>
      </w:r>
      <w:r>
        <w:t>.</w:t>
      </w:r>
    </w:p>
    <w:p w:rsidR="003968B3" w:rsidRDefault="008A3895" w:rsidP="00C92A76">
      <w:pPr>
        <w:pStyle w:val="Nagwek2"/>
      </w:pPr>
      <w:r>
        <w:t>W takiej sytuacji W</w:t>
      </w:r>
      <w:r w:rsidR="0090602E">
        <w:t>ykonawca</w:t>
      </w:r>
      <w:r w:rsidR="005B4881">
        <w:t>zobligowany jest do wskazania Z</w:t>
      </w:r>
      <w:r w:rsidR="0090602E">
        <w:t>amawiającemu</w:t>
      </w:r>
      <w:r w:rsidR="00FF771B" w:rsidRPr="003968B3">
        <w:rPr>
          <w:lang w:val="pl-PL"/>
        </w:rPr>
        <w:t xml:space="preserve"> oświadczeń lub dokumentów, które znajdują się w jego posiadaniu</w:t>
      </w:r>
      <w:r w:rsidR="00811E8A" w:rsidRPr="003968B3">
        <w:rPr>
          <w:lang w:val="pl-PL"/>
        </w:rPr>
        <w:t>, z podaniem</w:t>
      </w:r>
      <w:r w:rsidR="0090602E">
        <w:t xml:space="preserve"> sygnatury postępowania, w którymwymagane dokumenty </w:t>
      </w:r>
      <w:r w:rsidR="00811E8A">
        <w:t xml:space="preserve">lub oświadczenia </w:t>
      </w:r>
      <w:r w:rsidR="00811E8A" w:rsidRPr="003968B3">
        <w:rPr>
          <w:lang w:val="pl-PL"/>
        </w:rPr>
        <w:t>były składane</w:t>
      </w:r>
      <w:r w:rsidR="00811E8A">
        <w:t>, lub do wskazania</w:t>
      </w:r>
      <w:r w:rsidR="00811E8A" w:rsidRPr="003968B3">
        <w:rPr>
          <w:lang w:val="pl-PL"/>
        </w:rPr>
        <w:t xml:space="preserve">dostępności </w:t>
      </w:r>
      <w:r w:rsidR="00811E8A" w:rsidRPr="00811E8A">
        <w:t>oświadczeń lub dokumentów</w:t>
      </w:r>
      <w:r w:rsidR="00811E8A" w:rsidRPr="003968B3">
        <w:rPr>
          <w:lang w:val="pl-PL"/>
        </w:rPr>
        <w:t xml:space="preserve"> w formie elektronicznej pod określonymi adresami internetowymi ogólnodostępnych i bezpłatnych baz danych.</w:t>
      </w:r>
    </w:p>
    <w:p w:rsidR="001C5986" w:rsidRPr="003968B3" w:rsidRDefault="001C5986" w:rsidP="00C92A76">
      <w:pPr>
        <w:pStyle w:val="Nagwek2"/>
      </w:pPr>
      <w:r w:rsidRPr="003968B3">
        <w:t>Z</w:t>
      </w:r>
      <w:r w:rsidR="008A3895" w:rsidRPr="003968B3">
        <w:t>amawiający może żądać od W</w:t>
      </w:r>
      <w:r w:rsidRPr="003968B3">
        <w:t>ykonawcy przedstawienia tłumaczenia na</w:t>
      </w:r>
      <w:r w:rsidR="005B4881" w:rsidRPr="003968B3">
        <w:t xml:space="preserve"> język polski wskazanych przez W</w:t>
      </w:r>
      <w:r w:rsidRPr="003968B3">
        <w:t xml:space="preserve">ykonawcę </w:t>
      </w:r>
      <w:r w:rsidR="00AF1311" w:rsidRPr="003968B3">
        <w:t>i pobranych samodzielnie przez Z</w:t>
      </w:r>
      <w:r w:rsidRPr="003968B3">
        <w:t>amawiającego dokumentów.</w:t>
      </w:r>
    </w:p>
    <w:p w:rsidR="003968B3" w:rsidRDefault="00E85EB9" w:rsidP="00C92A76">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3968B3" w:rsidRDefault="0018407C" w:rsidP="00C92A76">
      <w:pPr>
        <w:pStyle w:val="Nagwek2"/>
      </w:pPr>
      <w:r w:rsidRPr="003968B3">
        <w:t>Poświadczenia za zgodność z orygi</w:t>
      </w:r>
      <w:r w:rsidR="008A3895" w:rsidRPr="003968B3">
        <w:t>nałem dokonuje odpowiednio W</w:t>
      </w:r>
      <w:r w:rsidRPr="003968B3">
        <w:t>ykonawca, podmiot, na którego zd</w:t>
      </w:r>
      <w:r w:rsidR="008A3895" w:rsidRPr="003968B3">
        <w:t>olnościach lub sytuacji polega Wykonawca, W</w:t>
      </w:r>
      <w:r w:rsidRPr="003968B3">
        <w:t>ykonawcy wspólnie ubiegający się o udzielen</w:t>
      </w:r>
      <w:r w:rsidR="008A3895" w:rsidRPr="003968B3">
        <w:t>ie zamówienia publicznego albo P</w:t>
      </w:r>
      <w:r w:rsidRPr="003968B3">
        <w:t>odwykonawca, w zakresie dokumentów, które dotyczą</w:t>
      </w:r>
      <w:r w:rsidR="00E0511E" w:rsidRPr="003968B3">
        <w:t>każdego z nich.</w:t>
      </w:r>
    </w:p>
    <w:p w:rsidR="00E85EB9" w:rsidRPr="00E85EB9" w:rsidRDefault="00E85EB9" w:rsidP="00C92A76">
      <w:pPr>
        <w:pStyle w:val="Nagwek2"/>
      </w:pPr>
      <w:r w:rsidRPr="003968B3">
        <w:t>Poświadczenie za zgodność z oryginałem następuje w formie pisemnej lub w formie elektronicznej.</w:t>
      </w:r>
    </w:p>
    <w:p w:rsidR="00A2369F" w:rsidRPr="00513C38" w:rsidRDefault="00E85EB9" w:rsidP="00C92A76">
      <w:pPr>
        <w:pStyle w:val="Nagwek2"/>
      </w:pPr>
      <w:r>
        <w:t>W przypadku gd</w:t>
      </w:r>
      <w:r w:rsidR="0018407C">
        <w:t>y złożona kopia dokumentu jest</w:t>
      </w:r>
      <w:r>
        <w:t xml:space="preserve">nieczytelna lub </w:t>
      </w:r>
      <w:r w:rsidR="0018407C">
        <w:t>budzi</w:t>
      </w:r>
      <w:r>
        <w:t xml:space="preserve"> wątpliwości co do jej prawdziwości, Zamawiający może żądaćprzedstawienia oryginału lub notarialnie poświadczonej kopii</w:t>
      </w:r>
      <w:r w:rsidR="00A2369F" w:rsidRPr="00513C38">
        <w:t>.</w:t>
      </w:r>
    </w:p>
    <w:p w:rsidR="00F131CB" w:rsidRDefault="00A2369F" w:rsidP="00C92A76">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C92A76">
      <w:pPr>
        <w:pStyle w:val="Nagwek2"/>
      </w:pPr>
      <w:r w:rsidRPr="00B4290B">
        <w:t xml:space="preserve">Dokumenty sporządzone </w:t>
      </w:r>
      <w:r>
        <w:t>w języku obcym są składane wraz z tłumaczeniem na język polski.</w:t>
      </w:r>
    </w:p>
    <w:p w:rsidR="00A47860" w:rsidRDefault="00A47860" w:rsidP="00C92A76">
      <w:pPr>
        <w:pStyle w:val="Nagwek2"/>
        <w:numPr>
          <w:ilvl w:val="0"/>
          <w:numId w:val="0"/>
        </w:numPr>
        <w:ind w:left="680"/>
      </w:pPr>
      <w:bookmarkStart w:id="7" w:name="_Toc258314249"/>
    </w:p>
    <w:p w:rsidR="00A47860" w:rsidRDefault="00A47860" w:rsidP="00A47860">
      <w:pPr>
        <w:pStyle w:val="Nagwek1"/>
      </w:pPr>
      <w:r w:rsidRPr="00A86605">
        <w:t>INFORMACJA DLA WYKONAWCÓW POLEGAJĄCYCH NA ZASOBACH INNYCH PODMIOTÓW, NA ZASADACH OKREŚLONYCH W ART. 22A USTAWY PZP</w:t>
      </w:r>
    </w:p>
    <w:p w:rsidR="00A47860" w:rsidRPr="00A86605" w:rsidRDefault="00A47860" w:rsidP="00C92A76">
      <w:pPr>
        <w:pStyle w:val="Nagwek2"/>
      </w:pPr>
      <w:r w:rsidRPr="00A86605">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47860" w:rsidRPr="003968B3" w:rsidRDefault="00A47860" w:rsidP="00C92A76">
      <w:pPr>
        <w:pStyle w:val="Nagwek2"/>
        <w:rPr>
          <w:b/>
        </w:rPr>
      </w:pPr>
      <w:r w:rsidRPr="00A86605">
        <w:t xml:space="preserve">Wykonawca, który polega na zdolnościach lub sytuacji innych podmiotów, musi udowodnić Zamawiającemu, że realizując zamówienie, będzie dysponował niezbędnymi zasobami tych podmiotów, </w:t>
      </w:r>
      <w:r w:rsidRPr="003968B3">
        <w:rPr>
          <w:b/>
        </w:rPr>
        <w:t>w szczególności przedstawiając w tym celu zobowiązanie tych podmiotów do oddania mu do dyspozycji niezbędnych zasobów na potrzeby realizacji zamówienia.</w:t>
      </w:r>
    </w:p>
    <w:p w:rsidR="00A47860" w:rsidRPr="00A86605" w:rsidRDefault="00A47860" w:rsidP="00C92A76">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w:t>
      </w:r>
      <w:r w:rsidRPr="003968B3">
        <w:t>mowa w pkt 7</w:t>
      </w:r>
      <w:r w:rsidRPr="00A86605">
        <w:t xml:space="preserve"> niniejszej SIWZ.</w:t>
      </w:r>
    </w:p>
    <w:p w:rsidR="00A47860" w:rsidRPr="00A86605" w:rsidRDefault="00A47860" w:rsidP="00C92A76">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Oświadczenia o niepodleganiu wykluczeniu oraz spełnianiu warunków udziału”, o którym mo</w:t>
      </w:r>
      <w:r w:rsidR="003968B3">
        <w:t xml:space="preserve">wa w pkt. 8.1 </w:t>
      </w:r>
      <w:r w:rsidRPr="003968B3">
        <w:t>SIWZ</w:t>
      </w:r>
      <w:r w:rsidRPr="00A86605">
        <w:t>.</w:t>
      </w:r>
    </w:p>
    <w:p w:rsidR="00A47860" w:rsidRPr="00A86605" w:rsidRDefault="00A47860" w:rsidP="00C92A76">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wymienionych w </w:t>
      </w:r>
      <w:r w:rsidR="003968B3" w:rsidRPr="003968B3">
        <w:t>pkt 8.6</w:t>
      </w:r>
      <w:r w:rsidRPr="003968B3">
        <w:t>ppkt 2</w:t>
      </w:r>
      <w:r w:rsidRPr="00A86605">
        <w:t xml:space="preserve"> SIWZ.</w:t>
      </w:r>
    </w:p>
    <w:p w:rsidR="00A47860" w:rsidRDefault="00A47860" w:rsidP="00C92A76">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A47860" w:rsidRDefault="00A47860" w:rsidP="00C92A76">
      <w:pPr>
        <w:pStyle w:val="Nagwek2"/>
        <w:numPr>
          <w:ilvl w:val="0"/>
          <w:numId w:val="14"/>
        </w:numPr>
      </w:pPr>
      <w:r>
        <w:t>zakres dostępnych W</w:t>
      </w:r>
      <w:r w:rsidRPr="00A86605">
        <w:t>ykonawcy zasobów innego podmiotu;</w:t>
      </w:r>
    </w:p>
    <w:p w:rsidR="00A47860" w:rsidRDefault="00A47860" w:rsidP="00C92A76">
      <w:pPr>
        <w:pStyle w:val="Nagwek2"/>
        <w:numPr>
          <w:ilvl w:val="0"/>
          <w:numId w:val="14"/>
        </w:numPr>
      </w:pPr>
      <w:r w:rsidRPr="00A86605">
        <w:t xml:space="preserve">sposób wykorzystania </w:t>
      </w:r>
      <w:r>
        <w:t>zasobów innego podmiotu, przez W</w:t>
      </w:r>
      <w:r w:rsidRPr="00A86605">
        <w:t>ykonawcę, przy wykonywaniu zamówienia publicznego;</w:t>
      </w:r>
    </w:p>
    <w:p w:rsidR="00A47860" w:rsidRDefault="00A47860" w:rsidP="00C92A76">
      <w:pPr>
        <w:pStyle w:val="Nagwek2"/>
        <w:numPr>
          <w:ilvl w:val="0"/>
          <w:numId w:val="14"/>
        </w:numPr>
      </w:pPr>
      <w:r w:rsidRPr="00A86605">
        <w:t>zakres i okres udziału innego podmiotu przy wykonywaniu zamówienia publicznego;</w:t>
      </w:r>
    </w:p>
    <w:p w:rsidR="00A47860" w:rsidRPr="00A86605" w:rsidRDefault="00A47860" w:rsidP="00C92A76">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A47860" w:rsidRPr="00A86605" w:rsidRDefault="00A47860" w:rsidP="00C92A76">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A47860" w:rsidRDefault="00A47860" w:rsidP="00C92A76">
      <w:pPr>
        <w:pStyle w:val="Nagwek2"/>
        <w:numPr>
          <w:ilvl w:val="0"/>
          <w:numId w:val="0"/>
        </w:numPr>
        <w:ind w:left="680"/>
      </w:pPr>
      <w:r w:rsidRPr="00A86605">
        <w:t>a)  zastąpił ten podmiot innym podmiotem lub podmiotami lub</w:t>
      </w:r>
    </w:p>
    <w:p w:rsidR="00A47860" w:rsidRDefault="00A47860" w:rsidP="00C92A76">
      <w:pPr>
        <w:pStyle w:val="Nagwek2"/>
        <w:numPr>
          <w:ilvl w:val="0"/>
          <w:numId w:val="0"/>
        </w:numPr>
        <w:ind w:left="993"/>
      </w:pPr>
      <w:r w:rsidRPr="00A86605">
        <w:lastRenderedPageBreak/>
        <w:t xml:space="preserve">b) zobowiązał się do osobistego wykonania odpowiedniej części zamówienia, jeżeli wykaże zdolności techniczne lub zawodowe lub sytuację finansową lub ekonomiczną, o których mowa w </w:t>
      </w:r>
      <w:r w:rsidRPr="003968B3">
        <w:t>pkt. 9.1</w:t>
      </w:r>
      <w:r w:rsidRPr="00A86605">
        <w:t xml:space="preserve"> SIWZ.</w:t>
      </w:r>
    </w:p>
    <w:p w:rsidR="00533640" w:rsidRPr="00533640" w:rsidRDefault="00533640" w:rsidP="00C92A76">
      <w:pPr>
        <w:pStyle w:val="Nagwek2"/>
        <w:numPr>
          <w:ilvl w:val="0"/>
          <w:numId w:val="0"/>
        </w:numPr>
        <w:ind w:left="993"/>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C92A76">
      <w:pPr>
        <w:pStyle w:val="Nagwek2"/>
      </w:pPr>
      <w:r w:rsidRPr="001C5986">
        <w:t>Wykonawca może powierz</w:t>
      </w:r>
      <w:r w:rsidR="00E26EEE">
        <w:t>yć wykonanie części zamówienia P</w:t>
      </w:r>
      <w:r w:rsidRPr="001C5986">
        <w:t>odwykonawcom.</w:t>
      </w:r>
    </w:p>
    <w:p w:rsidR="003968B3" w:rsidRDefault="00127036" w:rsidP="003968B3">
      <w:pPr>
        <w:numPr>
          <w:ilvl w:val="1"/>
          <w:numId w:val="1"/>
        </w:numPr>
        <w:spacing w:before="120" w:after="60"/>
        <w:jc w:val="both"/>
        <w:outlineLvl w:val="1"/>
        <w:rPr>
          <w:bCs/>
          <w:iCs/>
          <w:lang/>
        </w:rPr>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3968B3" w:rsidRPr="009C1F88" w:rsidRDefault="003968B3" w:rsidP="003968B3">
      <w:pPr>
        <w:numPr>
          <w:ilvl w:val="1"/>
          <w:numId w:val="1"/>
        </w:numPr>
        <w:spacing w:before="120" w:after="60"/>
        <w:jc w:val="both"/>
        <w:outlineLvl w:val="1"/>
        <w:rPr>
          <w:bCs/>
          <w:iCs/>
          <w:lang/>
        </w:rPr>
      </w:pPr>
      <w:r w:rsidRPr="009C1F88">
        <w:rPr>
          <w:bCs/>
          <w:iCs/>
          <w:lang/>
        </w:rPr>
        <w:t>Zamawiający żąda, aby przed przystąpieniem do wykonania zamówienia Wykonawca, o ile są już znane, podał nazwy albo imiona i nazwiska oraz dane kontaktowe Podwykonawców i osób do kontaktu z nimi, zaangażowanych w realizację zamówienia.</w:t>
      </w:r>
    </w:p>
    <w:p w:rsidR="001C5986" w:rsidRDefault="003968B3" w:rsidP="003968B3">
      <w:pPr>
        <w:spacing w:before="120" w:after="60"/>
        <w:ind w:left="680"/>
        <w:jc w:val="both"/>
        <w:outlineLvl w:val="1"/>
        <w:rPr>
          <w:bCs/>
          <w:iCs/>
          <w:lang/>
        </w:rPr>
      </w:pPr>
      <w:r w:rsidRPr="009C1F88">
        <w:rPr>
          <w:bCs/>
          <w:iCs/>
          <w:lang/>
        </w:rPr>
        <w:t xml:space="preserve">Wykonawca jest obowiązany zawiadomić Zamawiającego o wszelkich zmianach danych, o których mowa w zdaniu pierwszym, w trakcie realizacji zamówienia, a także przekazać </w:t>
      </w:r>
      <w:r w:rsidRPr="00F66FCD">
        <w:rPr>
          <w:bCs/>
          <w:iCs/>
          <w:lang/>
        </w:rPr>
        <w:t>informacje na temat nowych Podwykonawców, którym w późniejszym okresie zamierza powierzyć realizację zamówienia.</w:t>
      </w:r>
    </w:p>
    <w:p w:rsidR="00944DA3" w:rsidRPr="003968B3" w:rsidRDefault="003968B3" w:rsidP="003968B3">
      <w:pPr>
        <w:numPr>
          <w:ilvl w:val="1"/>
          <w:numId w:val="1"/>
        </w:numPr>
        <w:spacing w:before="120" w:after="60"/>
        <w:jc w:val="both"/>
        <w:outlineLvl w:val="1"/>
        <w:rPr>
          <w:bCs/>
          <w:iCs/>
          <w:color w:val="000000"/>
          <w:lang/>
        </w:rPr>
      </w:pPr>
      <w:r w:rsidRPr="00F66FCD">
        <w:rPr>
          <w:bCs/>
          <w:iCs/>
          <w:color w:val="000000"/>
          <w:lang/>
        </w:rPr>
        <w:t xml:space="preserve">Wykonawca, który zamierza powierzyć wykonanie części zamówienia Podwykonawcom, w celu wykazania braku istnienia wobec nich podstaw wykluczenia z udziału w postępowaniu </w:t>
      </w:r>
      <w:r w:rsidRPr="00F66FCD">
        <w:t>zamieszcza informacje o Podwykonawcach w dokumencie ”Oświadczenia o niepodleganiu wykluczeniu oraz spełnianiu war</w:t>
      </w:r>
      <w:r>
        <w:t xml:space="preserve">unków udziału”, o którym mowa w pkt 8.1 </w:t>
      </w:r>
      <w:r w:rsidRPr="00F66FCD">
        <w:t>SIWZ</w:t>
      </w:r>
      <w:r w:rsidRPr="00F66FCD">
        <w:rPr>
          <w:bCs/>
          <w:iCs/>
          <w:color w:val="000000"/>
          <w:lang/>
        </w:rPr>
        <w:t>.</w:t>
      </w:r>
    </w:p>
    <w:p w:rsidR="00AD7F2C" w:rsidRPr="00A01E57" w:rsidRDefault="00AD7F2C" w:rsidP="00C92A76">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 xml:space="preserve">amawiającegoprzedstawia </w:t>
      </w:r>
      <w:r w:rsidR="005F3D6B">
        <w:rPr>
          <w:lang w:eastAsia="pl-PL"/>
        </w:rPr>
        <w:t>wypełniony dokument”</w:t>
      </w:r>
      <w:r w:rsidR="005F3D6B">
        <w:t>Oświadczenia</w:t>
      </w:r>
      <w:r w:rsidR="005F3D6B" w:rsidRPr="00141B20">
        <w:t xml:space="preserve"> o niepodleganiu wykluczeniu oraz spełnianiu warunków udziału</w:t>
      </w:r>
      <w:r w:rsidR="005F3D6B">
        <w:t xml:space="preserve">”, o którym mowa </w:t>
      </w:r>
      <w:r w:rsidR="003219EC">
        <w:t xml:space="preserve">w pkt. 8.1 </w:t>
      </w:r>
      <w:r w:rsidR="005F3D6B" w:rsidRPr="003968B3">
        <w:t>SIWZ</w:t>
      </w:r>
      <w:r>
        <w:t>, potwierdzający</w:t>
      </w:r>
      <w:r w:rsidRPr="00A01E57">
        <w:t xml:space="preserve"> brak </w:t>
      </w:r>
      <w:r w:rsidR="005F3D6B">
        <w:t>podstaw wykluczenia wobec tego P</w:t>
      </w:r>
      <w:r w:rsidRPr="00A01E57">
        <w:t>odwykonawcy.</w:t>
      </w:r>
    </w:p>
    <w:p w:rsidR="00AD7F2C" w:rsidRPr="00A01E57" w:rsidRDefault="00AD7F2C" w:rsidP="00C92A76">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127036" w:rsidRPr="003219EC" w:rsidRDefault="00AD7F2C" w:rsidP="00C92A76">
      <w:pPr>
        <w:pStyle w:val="Nagwek2"/>
      </w:pPr>
      <w:r w:rsidRPr="00A01E57">
        <w:t>Powierzen</w:t>
      </w:r>
      <w:r>
        <w:t>ie wykonania części zamówienia Podwykonawcom nie zwalnia W</w:t>
      </w:r>
      <w:r w:rsidRPr="00A01E57">
        <w:t>ykonawcy z odpowiedzialności za należyte wykonanie tego zamówienia.</w:t>
      </w:r>
    </w:p>
    <w:p w:rsidR="00EE3618" w:rsidRDefault="00127036" w:rsidP="00EE6B68">
      <w:pPr>
        <w:pStyle w:val="Nagwek1"/>
      </w:pPr>
      <w:r>
        <w:t>Informacja dla wykonawców wspólnie ubiegających się o udzielenie zamówienia</w:t>
      </w:r>
    </w:p>
    <w:p w:rsidR="00127036" w:rsidRPr="00127036" w:rsidRDefault="00127036" w:rsidP="00C92A7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C92A76">
      <w:pPr>
        <w:pStyle w:val="Nagwek2"/>
      </w:pPr>
      <w:r w:rsidRPr="00127036">
        <w:t>W przypadku wspólnego ub</w:t>
      </w:r>
      <w:r w:rsidR="005B4881">
        <w:t>iegania się o zamówienie przez W</w:t>
      </w:r>
      <w:r w:rsidRPr="00127036">
        <w:t xml:space="preserve">ykonawców, </w:t>
      </w:r>
      <w:r w:rsidR="00651B3E">
        <w:rPr>
          <w:lang w:eastAsia="pl-PL"/>
        </w:rPr>
        <w:t>wypełniony dokument”</w:t>
      </w:r>
      <w:r w:rsidR="00651B3E">
        <w:t>Oświadczenia</w:t>
      </w:r>
      <w:r w:rsidR="00651B3E" w:rsidRPr="00141B20">
        <w:t xml:space="preserve"> o niepodleganiu wykluczeniu oraz spełnianiu warunków udziału</w:t>
      </w:r>
      <w:r w:rsidR="003219EC">
        <w:t>”, o którym mowa w pkt 8.1</w:t>
      </w:r>
      <w:r w:rsidR="00651B3E">
        <w:t xml:space="preserve"> SIWZ</w:t>
      </w:r>
      <w:r w:rsidR="005F3D6B">
        <w:t>,</w:t>
      </w:r>
      <w:r w:rsidR="005B4881">
        <w:t xml:space="preserve"> składa każdy z W</w:t>
      </w:r>
      <w:r w:rsidRPr="00127036">
        <w:t xml:space="preserve">ykonawców wspólnie </w:t>
      </w:r>
      <w:r w:rsidRPr="00127036">
        <w:lastRenderedPageBreak/>
        <w:t>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C92A76">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C92A76">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C92A76">
      <w:pPr>
        <w:pStyle w:val="Nagwek2"/>
      </w:pPr>
      <w:r>
        <w:t xml:space="preserve">Ofertę </w:t>
      </w:r>
      <w:r w:rsidRPr="006F5BCD">
        <w:t>składa się pod rygorem nieważności w formie pisemnej</w:t>
      </w:r>
    </w:p>
    <w:p w:rsidR="00E0511E" w:rsidRDefault="00E0511E" w:rsidP="00C92A76">
      <w:pPr>
        <w:pStyle w:val="Nagwek2"/>
      </w:pPr>
      <w:r>
        <w:t>Postępowanie o udzielenie zamówienia prowadzi się w języku polskim.</w:t>
      </w:r>
      <w:r w:rsidRPr="00E0511E">
        <w:t>Dokumenty sporządzone w języku obcym są składane wraz z tłumaczeniem na język polski.</w:t>
      </w:r>
    </w:p>
    <w:p w:rsidR="00BC04D7" w:rsidRDefault="00BC04D7" w:rsidP="00C92A76">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A47860" w:rsidRPr="00A47860">
        <w:t>2018-03-07</w:t>
      </w:r>
      <w:r>
        <w:t>.</w:t>
      </w:r>
    </w:p>
    <w:p w:rsidR="00BC04D7" w:rsidRDefault="00BC04D7" w:rsidP="00C92A76">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3219EC">
        <w:t>pkt 12.5</w:t>
      </w:r>
      <w:r w:rsidRPr="003219EC">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C92A76">
      <w:pPr>
        <w:pStyle w:val="Nagwek2"/>
      </w:pPr>
      <w:r>
        <w:t xml:space="preserve">Przedłużenie terminu składania ofert nie wpływa na bieg terminu składania wniosku, o którym mowa w </w:t>
      </w:r>
      <w:r w:rsidR="00B97667" w:rsidRPr="003219EC">
        <w:t>pkt 12.5</w:t>
      </w:r>
      <w:r w:rsidRPr="003219EC">
        <w:t>.</w:t>
      </w:r>
    </w:p>
    <w:p w:rsidR="00BC04D7" w:rsidRDefault="00BC04D7" w:rsidP="00C92A76">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C92A76">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C92A76">
      <w:pPr>
        <w:pStyle w:val="Nagwek2"/>
      </w:pPr>
      <w:r>
        <w:t>Osoby uprawnione do kontaktu z W</w:t>
      </w:r>
      <w:r w:rsidR="00BC04D7" w:rsidRPr="00882095">
        <w:t>ykonawcami:</w:t>
      </w:r>
    </w:p>
    <w:p w:rsidR="00D45566" w:rsidRDefault="00D45566" w:rsidP="00C92A76">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A47860" w:rsidRPr="006672A6" w:rsidTr="00AE447D">
        <w:tc>
          <w:tcPr>
            <w:tcW w:w="744" w:type="dxa"/>
            <w:tcBorders>
              <w:top w:val="nil"/>
              <w:left w:val="nil"/>
              <w:bottom w:val="nil"/>
              <w:right w:val="nil"/>
            </w:tcBorders>
          </w:tcPr>
          <w:p w:rsidR="00A47860" w:rsidRPr="00882095" w:rsidRDefault="00A47860" w:rsidP="00AE447D"/>
        </w:tc>
        <w:tc>
          <w:tcPr>
            <w:tcW w:w="7304" w:type="dxa"/>
            <w:tcBorders>
              <w:top w:val="nil"/>
              <w:left w:val="nil"/>
              <w:bottom w:val="nil"/>
              <w:right w:val="nil"/>
            </w:tcBorders>
          </w:tcPr>
          <w:p w:rsidR="003219EC" w:rsidRDefault="00A47860" w:rsidP="003219EC">
            <w:pPr>
              <w:rPr>
                <w:lang w:val="en-US"/>
              </w:rPr>
            </w:pPr>
            <w:r w:rsidRPr="00A47860">
              <w:rPr>
                <w:lang w:val="en-US"/>
              </w:rPr>
              <w:t>PaniWioletaMadej</w:t>
            </w:r>
            <w:r w:rsidRPr="006672A6">
              <w:rPr>
                <w:lang w:val="en-US"/>
              </w:rPr>
              <w:t xml:space="preserve"> -  </w:t>
            </w:r>
            <w:r w:rsidRPr="00A47860">
              <w:rPr>
                <w:lang w:val="en-US"/>
              </w:rPr>
              <w:t>Młodszyreferen ds. zamówieńpublicznych</w:t>
            </w:r>
            <w:r w:rsidRPr="006672A6">
              <w:rPr>
                <w:lang w:val="en-US"/>
              </w:rPr>
              <w:t xml:space="preserve">, </w:t>
            </w:r>
          </w:p>
          <w:p w:rsidR="00A47860" w:rsidRPr="006672A6" w:rsidRDefault="00A47860" w:rsidP="003219EC">
            <w:pPr>
              <w:rPr>
                <w:lang w:val="en-US"/>
              </w:rPr>
            </w:pPr>
            <w:r w:rsidRPr="006672A6">
              <w:rPr>
                <w:lang w:val="en-US"/>
              </w:rPr>
              <w:t xml:space="preserve">e-mail: </w:t>
            </w:r>
            <w:r w:rsidRPr="00A47860">
              <w:rPr>
                <w:lang w:val="en-US"/>
              </w:rPr>
              <w:t>w.madej@jasliska.info</w:t>
            </w:r>
          </w:p>
        </w:tc>
      </w:tr>
    </w:tbl>
    <w:p w:rsidR="00D45566" w:rsidRDefault="00D45566" w:rsidP="00C92A76">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A47860" w:rsidRPr="006672A6" w:rsidTr="00AE447D">
        <w:tc>
          <w:tcPr>
            <w:tcW w:w="744" w:type="dxa"/>
            <w:tcBorders>
              <w:top w:val="nil"/>
              <w:left w:val="nil"/>
              <w:bottom w:val="nil"/>
              <w:right w:val="nil"/>
            </w:tcBorders>
          </w:tcPr>
          <w:p w:rsidR="00A47860" w:rsidRPr="00882095" w:rsidRDefault="00A47860" w:rsidP="00AE447D"/>
        </w:tc>
        <w:tc>
          <w:tcPr>
            <w:tcW w:w="7176" w:type="dxa"/>
            <w:tcBorders>
              <w:top w:val="nil"/>
              <w:left w:val="nil"/>
              <w:bottom w:val="nil"/>
              <w:right w:val="nil"/>
            </w:tcBorders>
          </w:tcPr>
          <w:p w:rsidR="003219EC" w:rsidRDefault="00A47860" w:rsidP="003219EC">
            <w:pPr>
              <w:rPr>
                <w:lang w:val="en-US"/>
              </w:rPr>
            </w:pPr>
            <w:r w:rsidRPr="00A47860">
              <w:rPr>
                <w:lang w:val="en-US"/>
              </w:rPr>
              <w:t>Pan Jerzy  Magierowski</w:t>
            </w:r>
            <w:r w:rsidRPr="006672A6">
              <w:rPr>
                <w:lang w:val="en-US"/>
              </w:rPr>
              <w:t xml:space="preserve"> -  </w:t>
            </w:r>
            <w:r w:rsidRPr="00A47860">
              <w:rPr>
                <w:lang w:val="en-US"/>
              </w:rPr>
              <w:t>Specjalista ds inwestycji</w:t>
            </w:r>
          </w:p>
          <w:p w:rsidR="00A47860" w:rsidRPr="006672A6" w:rsidRDefault="00A47860" w:rsidP="003219EC">
            <w:pPr>
              <w:rPr>
                <w:lang w:val="en-US"/>
              </w:rPr>
            </w:pPr>
            <w:r w:rsidRPr="006672A6">
              <w:rPr>
                <w:lang w:val="en-US"/>
              </w:rPr>
              <w:t xml:space="preserve">e-mail: </w:t>
            </w:r>
            <w:r w:rsidRPr="00A47860">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A47860" w:rsidRPr="003209A8" w:rsidRDefault="00A47860" w:rsidP="00C92A76">
      <w:pPr>
        <w:pStyle w:val="Nagwek2"/>
        <w:rPr>
          <w:b/>
        </w:rPr>
      </w:pPr>
      <w:r w:rsidRPr="003209A8">
        <w:t xml:space="preserve">Oferta musi być zabezpieczona wadium w wysokości: </w:t>
      </w:r>
      <w:r w:rsidRPr="00A47860">
        <w:rPr>
          <w:b/>
        </w:rPr>
        <w:t>13 795.91</w:t>
      </w:r>
      <w:r w:rsidRPr="00D91376">
        <w:rPr>
          <w:b/>
        </w:rPr>
        <w:t> PLN</w:t>
      </w:r>
      <w:r w:rsidRPr="00D91376">
        <w:t xml:space="preserve"> (słownie: </w:t>
      </w:r>
      <w:r w:rsidRPr="00A47860">
        <w:t xml:space="preserve"> trzynaście tysięcy siedemset dziewięćdziesiąt pięć  91/100</w:t>
      </w:r>
      <w:r w:rsidRPr="00D91376">
        <w:t> PLN)</w:t>
      </w:r>
      <w:r>
        <w:t>.</w:t>
      </w:r>
    </w:p>
    <w:p w:rsidR="00A47860" w:rsidRPr="00876900" w:rsidRDefault="00A47860" w:rsidP="00C92A76">
      <w:pPr>
        <w:pStyle w:val="Nagwek2"/>
      </w:pPr>
      <w:r>
        <w:t xml:space="preserve">Wadium należy wnieść w terminie do dnia </w:t>
      </w:r>
      <w:r w:rsidRPr="00A47860">
        <w:t>2018-03-15</w:t>
      </w:r>
      <w:r>
        <w:t xml:space="preserve"> do godz. </w:t>
      </w:r>
      <w:r w:rsidRPr="00A47860">
        <w:t>10:00</w:t>
      </w:r>
      <w:r>
        <w:t>.</w:t>
      </w:r>
    </w:p>
    <w:p w:rsidR="00A47860" w:rsidRPr="00876900" w:rsidRDefault="00A47860" w:rsidP="00C92A76">
      <w:pPr>
        <w:pStyle w:val="Nagwek2"/>
      </w:pPr>
      <w:r>
        <w:t>Wadium może być wnoszone w jednej lub kilku następujących formach:</w:t>
      </w:r>
    </w:p>
    <w:p w:rsidR="00A47860" w:rsidRDefault="00A47860" w:rsidP="00C92A76">
      <w:pPr>
        <w:pStyle w:val="Nagwek2"/>
        <w:numPr>
          <w:ilvl w:val="0"/>
          <w:numId w:val="15"/>
        </w:numPr>
      </w:pPr>
      <w:r>
        <w:t xml:space="preserve">pieniądzu: przelewem na rachunek bankowy Zamawiającego: </w:t>
      </w:r>
      <w:r w:rsidRPr="00A47860">
        <w:t>PBS DUKLA 59 8642 1096 2010 9606 1475 0004</w:t>
      </w:r>
      <w:r>
        <w:t>;</w:t>
      </w:r>
    </w:p>
    <w:p w:rsidR="00A47860" w:rsidRDefault="00A47860" w:rsidP="00C92A76">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A47860" w:rsidRDefault="00A47860" w:rsidP="00C92A76">
      <w:pPr>
        <w:pStyle w:val="Nagwek2"/>
        <w:numPr>
          <w:ilvl w:val="0"/>
          <w:numId w:val="15"/>
        </w:numPr>
      </w:pPr>
      <w:r>
        <w:t>gwarancjach bankowych;</w:t>
      </w:r>
    </w:p>
    <w:p w:rsidR="00A47860" w:rsidRDefault="00A47860" w:rsidP="00C92A76">
      <w:pPr>
        <w:pStyle w:val="Nagwek2"/>
        <w:numPr>
          <w:ilvl w:val="0"/>
          <w:numId w:val="15"/>
        </w:numPr>
      </w:pPr>
      <w:r>
        <w:t>gwarancjach ubezpieczeniowych;</w:t>
      </w:r>
    </w:p>
    <w:p w:rsidR="00A47860" w:rsidRPr="00876900" w:rsidRDefault="00A47860" w:rsidP="00C92A76">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r>
        <w:t xml:space="preserve">t.j. </w:t>
      </w:r>
      <w:r w:rsidRPr="00EB6566">
        <w:t>Dz. U. z dnia 2007r. nr 42, poz. 275 z późn. zm.).</w:t>
      </w:r>
    </w:p>
    <w:p w:rsidR="00A47860" w:rsidRDefault="00A47860" w:rsidP="00C92A76">
      <w:pPr>
        <w:pStyle w:val="Nagwek2"/>
      </w:pPr>
      <w:r w:rsidRPr="00772ADB">
        <w:t>Wykonawca zobowiązany jest wnieść wadium na okres związania ofertą.</w:t>
      </w:r>
    </w:p>
    <w:p w:rsidR="003219EC" w:rsidRDefault="00A47860" w:rsidP="00C92A76">
      <w:pPr>
        <w:pStyle w:val="Nagwek2"/>
      </w:pPr>
      <w:r w:rsidRPr="00223EF2">
        <w:t>Za termin wniesienia wadium w pieniądzu zostanie przyjęty termin uznania rachunku Zamawiającego.</w:t>
      </w:r>
    </w:p>
    <w:p w:rsidR="003219EC" w:rsidRDefault="003219EC" w:rsidP="00C92A76">
      <w:pPr>
        <w:pStyle w:val="Nagwek2"/>
      </w:pPr>
      <w:r>
        <w:t>Wadium wniesione w formie innej niż pieniądz należy złożyć w formie oryginału razem z ofertą lecz w osobnej zewnętrznej kopercie podpisanej „Wadium -</w:t>
      </w:r>
      <w:r w:rsidRPr="001210DE">
        <w:rPr>
          <w:b/>
        </w:rPr>
        <w:t>Modernizacja energetyczna budynków wielorodzinnych na terenie Gminy Jaśliska</w:t>
      </w:r>
      <w:r w:rsidRPr="003219EC">
        <w:rPr>
          <w:b/>
        </w:rPr>
        <w:t>Jaśliska 157 A,B,C”.</w:t>
      </w:r>
    </w:p>
    <w:p w:rsidR="003219EC" w:rsidRDefault="003219EC" w:rsidP="00C92A76">
      <w:pPr>
        <w:pStyle w:val="Nagwek2"/>
      </w:pPr>
      <w:r>
        <w:t>W treści wadium składanego  w formie innej niż pieniądz muszą być wyszczególnione okoliczności, w jakich Zamawiający może je zatrzymać.</w:t>
      </w:r>
    </w:p>
    <w:p w:rsidR="003219EC" w:rsidRDefault="003219EC" w:rsidP="00C92A76">
      <w:pPr>
        <w:pStyle w:val="Nagwek2"/>
      </w:pPr>
      <w:r>
        <w:t>Okoliczności te muszą zawierać sytuacje określone:</w:t>
      </w:r>
    </w:p>
    <w:p w:rsidR="003219EC" w:rsidRDefault="003219EC" w:rsidP="00C92A76">
      <w:pPr>
        <w:pStyle w:val="Nagwek2"/>
        <w:numPr>
          <w:ilvl w:val="0"/>
          <w:numId w:val="24"/>
        </w:numPr>
      </w:pPr>
      <w:r>
        <w:t xml:space="preserve">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219EC" w:rsidRDefault="003219EC" w:rsidP="00C92A76">
      <w:pPr>
        <w:pStyle w:val="Nagwek2"/>
        <w:numPr>
          <w:ilvl w:val="0"/>
          <w:numId w:val="24"/>
        </w:numPr>
      </w:pPr>
      <w:r>
        <w:t>w art. 46 ust 5 ustawy prawo zamówień publicznych , tj. jeżeli wykonawca, którego oferta została wybrana:</w:t>
      </w:r>
    </w:p>
    <w:p w:rsidR="003219EC" w:rsidRDefault="003219EC" w:rsidP="00C92A76">
      <w:pPr>
        <w:pStyle w:val="Nagwek2"/>
        <w:numPr>
          <w:ilvl w:val="0"/>
          <w:numId w:val="25"/>
        </w:numPr>
      </w:pPr>
      <w:r>
        <w:t>odmówił podpisania umowy w sprawie zamówienia publicznego na warunkach określonych w ofercie;</w:t>
      </w:r>
    </w:p>
    <w:p w:rsidR="003219EC" w:rsidRDefault="003219EC" w:rsidP="00C92A76">
      <w:pPr>
        <w:pStyle w:val="Nagwek2"/>
        <w:numPr>
          <w:ilvl w:val="0"/>
          <w:numId w:val="25"/>
        </w:numPr>
      </w:pPr>
      <w:r>
        <w:t>nie wniósł wymaganego zabezpieczenia należytego wykonania umowy;</w:t>
      </w:r>
    </w:p>
    <w:p w:rsidR="003219EC" w:rsidRDefault="003219EC" w:rsidP="00C92A76">
      <w:pPr>
        <w:pStyle w:val="Nagwek2"/>
        <w:numPr>
          <w:ilvl w:val="0"/>
          <w:numId w:val="25"/>
        </w:numPr>
      </w:pPr>
      <w:r>
        <w:lastRenderedPageBreak/>
        <w:t>zawarcie umowy w sprawie zamówienia publicznego stało się niemożliwe z przyczyn leżących po stronie wykonawcy;</w:t>
      </w:r>
    </w:p>
    <w:p w:rsidR="003219EC" w:rsidRDefault="003219EC" w:rsidP="00C92A76">
      <w:pPr>
        <w:pStyle w:val="Nagwek2"/>
      </w:pPr>
      <w:r>
        <w:t>Poza tym z powyższego dokumentu powinno wynikać jednoznacznie, gwarantowanie wypłaty należności w sposób nieodwołalny, bezwarunkowy i na pierwsze żądanie . Wadium takie powinno obejmować cały okres zawiązania ofertą, poczynając od daty składania ofert.</w:t>
      </w:r>
    </w:p>
    <w:p w:rsidR="003219EC" w:rsidRDefault="003219EC" w:rsidP="00C92A76">
      <w:pPr>
        <w:pStyle w:val="Nagwek2"/>
      </w:pPr>
      <w:r>
        <w:t>W przypadku wnoszenia wadium przelewem na rachunek bankowy, o jego wniesieniu w terminie decydować będzie data i godzina wpływu środków na rachunek bankowy Zamawiającego.</w:t>
      </w:r>
    </w:p>
    <w:p w:rsidR="003219EC" w:rsidRDefault="003219EC" w:rsidP="00C92A76">
      <w:pPr>
        <w:pStyle w:val="Nagwek2"/>
      </w:pPr>
      <w:r>
        <w:t>Okoliczności i zasady zatrzymania oraz zwrotu wadium, określa art. 46 ustawy Prawo zamówień publicznych.</w:t>
      </w:r>
    </w:p>
    <w:p w:rsidR="003219EC" w:rsidRDefault="003219EC" w:rsidP="00C92A76">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Pzp. </w:t>
      </w:r>
    </w:p>
    <w:p w:rsidR="003219EC" w:rsidRDefault="003219EC" w:rsidP="00C92A76">
      <w:pPr>
        <w:pStyle w:val="Nagwek2"/>
      </w:pPr>
      <w: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3219EC" w:rsidRDefault="003219EC" w:rsidP="00C92A76">
      <w:pPr>
        <w:pStyle w:val="Nagwek2"/>
      </w:pPr>
      <w:r>
        <w:t>Zamawiający zatrzyma wadium wraz z odsetkami, w przypadkach określonych w art. 46 ust. 4a i 5 ustawy Pzp.</w:t>
      </w:r>
    </w:p>
    <w:p w:rsidR="008F1B65" w:rsidRDefault="008F1B65" w:rsidP="00C92A76">
      <w:pPr>
        <w:pStyle w:val="Nagwek2"/>
        <w:numPr>
          <w:ilvl w:val="0"/>
          <w:numId w:val="0"/>
        </w:numPr>
        <w:ind w:left="680"/>
      </w:pPr>
    </w:p>
    <w:p w:rsidR="008D48A7" w:rsidRPr="00876900" w:rsidRDefault="008D48A7" w:rsidP="00EE6B68">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C92A76">
      <w:pPr>
        <w:pStyle w:val="Nagwek2"/>
      </w:pPr>
      <w:r>
        <w:t xml:space="preserve">Wykonawca pozostaje związany ofertą przez okres </w:t>
      </w:r>
      <w:r w:rsidR="00A47860" w:rsidRPr="00A47860">
        <w:t>30</w:t>
      </w:r>
      <w:r>
        <w:t xml:space="preserve"> dni.</w:t>
      </w:r>
    </w:p>
    <w:p w:rsidR="008D48A7" w:rsidRDefault="008D48A7" w:rsidP="00C92A76">
      <w:pPr>
        <w:pStyle w:val="Nagwek2"/>
      </w:pPr>
      <w:r>
        <w:t>Bieg terminu związania ofertą rozpoczyna się wraz z upływem terminu składania ofert.</w:t>
      </w:r>
    </w:p>
    <w:p w:rsidR="00BF579F" w:rsidRPr="00876900" w:rsidRDefault="00BF579F" w:rsidP="00C92A76">
      <w:pPr>
        <w:pStyle w:val="Nagwek2"/>
      </w:pPr>
      <w:r w:rsidRPr="00BF579F">
        <w:t>W przypadku wniesienia odwołania po upływie terminu składania ofert bieg terminu związania ofertą ulega zawieszeniu do czasu ogłoszenia przez Krajową Izbę Odwoławczą orzeczenia.</w:t>
      </w:r>
    </w:p>
    <w:p w:rsidR="00A47860" w:rsidRPr="00876900" w:rsidRDefault="008D48A7" w:rsidP="00C92A76">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niż60 dni.</w:t>
      </w:r>
      <w:r w:rsidR="00A47860">
        <w:t>Odmowa wyrażenia zgody nie powoduje utraty wadium.</w:t>
      </w:r>
    </w:p>
    <w:p w:rsidR="00A47860" w:rsidRPr="00BF579F" w:rsidRDefault="00A47860" w:rsidP="00C92A76">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C92A76">
      <w:pPr>
        <w:pStyle w:val="Nagwek2"/>
        <w:numPr>
          <w:ilvl w:val="0"/>
          <w:numId w:val="0"/>
        </w:numPr>
        <w:ind w:left="680"/>
      </w:pPr>
    </w:p>
    <w:p w:rsidR="008D48A7" w:rsidRPr="00876900" w:rsidRDefault="008D48A7" w:rsidP="00EE6B68">
      <w:pPr>
        <w:pStyle w:val="Nagwek1"/>
      </w:pPr>
      <w:bookmarkStart w:id="10" w:name="_Toc258314252"/>
      <w:r w:rsidRPr="008872CB">
        <w:t>Opis sposobu przygotowywania ofert</w:t>
      </w:r>
      <w:bookmarkEnd w:id="10"/>
    </w:p>
    <w:p w:rsidR="008D48A7" w:rsidRDefault="008D48A7" w:rsidP="00C92A76">
      <w:pPr>
        <w:pStyle w:val="Nagwek2"/>
      </w:pPr>
      <w:r>
        <w:t>Wykonawca może złożyć tylko jedną ofertę.</w:t>
      </w:r>
    </w:p>
    <w:p w:rsidR="008D48A7" w:rsidRPr="00876900" w:rsidRDefault="008D48A7" w:rsidP="00C92A76">
      <w:pPr>
        <w:pStyle w:val="Nagwek2"/>
      </w:pPr>
      <w:r>
        <w:lastRenderedPageBreak/>
        <w:t>Tre</w:t>
      </w:r>
      <w:r>
        <w:rPr>
          <w:rFonts w:ascii="TimesNewRoman" w:eastAsia="TimesNewRoman" w:cs="TimesNewRoman" w:hint="eastAsia"/>
        </w:rPr>
        <w:t>ść</w:t>
      </w:r>
      <w:r>
        <w:t>oferty musi odpowiada</w:t>
      </w:r>
      <w:r>
        <w:rPr>
          <w:rFonts w:ascii="TimesNewRoman" w:eastAsia="TimesNewRoman" w:cs="TimesNewRoman" w:hint="eastAsia"/>
        </w:rPr>
        <w:t>ć</w:t>
      </w:r>
      <w:r>
        <w:t>tre</w:t>
      </w:r>
      <w:r>
        <w:rPr>
          <w:rFonts w:ascii="TimesNewRoman" w:eastAsia="TimesNewRoman" w:cs="TimesNewRoman" w:hint="eastAsia"/>
        </w:rPr>
        <w:t>ś</w:t>
      </w:r>
      <w:r>
        <w:t xml:space="preserve">ci </w:t>
      </w:r>
      <w:r w:rsidR="00713E16">
        <w:rPr>
          <w:lang w:val="pl-PL"/>
        </w:rPr>
        <w:t>SIWZ</w:t>
      </w:r>
      <w:r>
        <w:t>.</w:t>
      </w:r>
      <w:bookmarkStart w:id="11" w:name="_GoBack"/>
    </w:p>
    <w:bookmarkEnd w:id="11"/>
    <w:p w:rsidR="008D48A7" w:rsidRPr="00876900" w:rsidRDefault="008D48A7" w:rsidP="00C92A76">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C92A76">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C92A76">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3219EC" w:rsidRDefault="008D48A7" w:rsidP="00C92A76">
      <w:pPr>
        <w:pStyle w:val="Nagwek2"/>
      </w:pPr>
      <w:r w:rsidRPr="003219EC">
        <w:t xml:space="preserve">Oferta musi być sporządzona według wzoru formularza oferty stanowiącego załącznik do niniejszej </w:t>
      </w:r>
      <w:r w:rsidR="003D0409" w:rsidRPr="003219EC">
        <w:rPr>
          <w:lang w:val="pl-PL"/>
        </w:rPr>
        <w:t xml:space="preserve"> SIWZ</w:t>
      </w:r>
      <w:r w:rsidRPr="003219EC">
        <w:t>.</w:t>
      </w:r>
    </w:p>
    <w:p w:rsidR="008D48A7" w:rsidRPr="00876900" w:rsidRDefault="008D48A7" w:rsidP="00C92A76">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C92A76">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C92A76">
      <w:pPr>
        <w:pStyle w:val="Nagwek2"/>
      </w:pPr>
      <w:r>
        <w:t>Jeżeli uprawnienie dla osób p</w:t>
      </w:r>
      <w:r w:rsidR="00536FAD">
        <w:t>odpisujących ofertę nie wynika</w:t>
      </w:r>
      <w:r w:rsidR="006C4822">
        <w:t xml:space="preserve"> z </w:t>
      </w:r>
      <w:r>
        <w:t>dokumentówrejestrowych, do oferty należy dołączyć pełnomocnictwo udzielone przez osoby uprawnione,figurujące w rejestrze handlowym lub innym dokumencie.Pełnomocnictwo musi być złożone w formie oryginału lub kopii poświadczonej notarialnie.</w:t>
      </w:r>
    </w:p>
    <w:p w:rsidR="008D48A7" w:rsidRPr="00876900" w:rsidRDefault="008D48A7" w:rsidP="00C92A76">
      <w:pPr>
        <w:pStyle w:val="Nagwek2"/>
      </w:pPr>
      <w:r>
        <w:t>Wszelk</w:t>
      </w:r>
      <w:r w:rsidR="00945B58">
        <w:t>ie poprawki lub zmiany w treści</w:t>
      </w:r>
      <w:r>
        <w:t xml:space="preserve"> oferty muszą być parafowane przez osobę (osoby) podpisujące ofertę i</w:t>
      </w:r>
      <w:r w:rsidR="00AF1311">
        <w:t>opatrzone datami ich dokonania -</w:t>
      </w:r>
      <w:r w:rsidR="00AF1311" w:rsidRPr="00AF1311">
        <w:t xml:space="preserve"> w przeciwnym wypadku nie będą uwzględniane.</w:t>
      </w:r>
    </w:p>
    <w:p w:rsidR="008D48A7" w:rsidRPr="00876900" w:rsidRDefault="00034D1A" w:rsidP="00C92A76">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A47860" w:rsidRPr="00A47860">
        <w:t>Modernizacja energetyczna budynków wielorodzinnych na terenie Gminy Jaśliska</w:t>
      </w:r>
      <w:r w:rsidR="008D48A7">
        <w:t xml:space="preserve"> NIE OTWIERAĆ przed: </w:t>
      </w:r>
      <w:r w:rsidR="00A47860" w:rsidRPr="00A47860">
        <w:t>2018-03-15</w:t>
      </w:r>
      <w:r w:rsidR="008D48A7">
        <w:t xml:space="preserve"> godz. </w:t>
      </w:r>
      <w:r w:rsidR="00A47860" w:rsidRPr="00A47860">
        <w:t>10:01</w:t>
      </w:r>
      <w:r w:rsidR="00B05777">
        <w:t>”.</w:t>
      </w:r>
    </w:p>
    <w:p w:rsidR="008C47F9" w:rsidRDefault="008D48A7" w:rsidP="00C92A76">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3219EC">
        <w:t>15</w:t>
      </w:r>
      <w:r w:rsidR="00536FAD" w:rsidRPr="003219EC">
        <w:t>.11</w:t>
      </w:r>
      <w:r>
        <w:t xml:space="preserve"> oraz dodatkowo oznaczone słowami „ZMIANA” lub „WYCOFANIE”.</w:t>
      </w:r>
    </w:p>
    <w:p w:rsidR="003219EC" w:rsidRDefault="00B51D96" w:rsidP="00C92A76">
      <w:pPr>
        <w:pStyle w:val="Nagwek2"/>
      </w:pPr>
      <w:r>
        <w:t>W sytuacji, gdy oferta zawiera informacje stanowiące tajemnicę przedsiębiorstwa w rozumieniu przepisów ustawy o zwalczaniu nieuczciwej konkurencji (Dz. U. z 2003 r. N</w:t>
      </w:r>
      <w:r w:rsidR="008A3895">
        <w:t>r 153, poz. 1503 z późn. zm.), W</w:t>
      </w:r>
      <w:r>
        <w:t xml:space="preserve">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w:t>
      </w:r>
      <w:r>
        <w:lastRenderedPageBreak/>
        <w:t>kopercie, oznaczonej klauzulą: ”</w:t>
      </w:r>
      <w:r w:rsidRPr="00B51D96">
        <w:rPr>
          <w:i/>
        </w:rPr>
        <w:t>Informacje stanowiące tajemnicę przedsiębiorstwa – nie udostępniać</w:t>
      </w:r>
      <w:r>
        <w:t xml:space="preserve">”. </w:t>
      </w:r>
    </w:p>
    <w:p w:rsidR="008C47F9" w:rsidRPr="00876900" w:rsidRDefault="00B51D96" w:rsidP="00C92A76">
      <w:pPr>
        <w:pStyle w:val="Nagwek2"/>
      </w:pPr>
      <w:r>
        <w:t>Wykonawca nie może zastrzec informacji, o których mowa w art. 86 ust. 4 ustawy Pzp.</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C92A76">
      <w:pPr>
        <w:pStyle w:val="Nagwek2"/>
      </w:pPr>
      <w:r>
        <w:t xml:space="preserve">Oferty należy składać w </w:t>
      </w:r>
      <w:r w:rsidR="00A47860" w:rsidRPr="00A47860">
        <w:t>siedzibie Zamawiającego</w:t>
      </w:r>
      <w:r>
        <w:t xml:space="preserve">, pokój nr: </w:t>
      </w:r>
      <w:r w:rsidR="00A47860" w:rsidRPr="00A47860">
        <w:t>12 (sekretariat)</w:t>
      </w:r>
      <w:r>
        <w:t xml:space="preserve"> do dnia </w:t>
      </w:r>
      <w:r w:rsidR="00A47860" w:rsidRPr="00A47860">
        <w:t>2018-03-15</w:t>
      </w:r>
      <w:r>
        <w:t xml:space="preserve"> do godz. </w:t>
      </w:r>
      <w:r w:rsidR="00A47860" w:rsidRPr="00A47860">
        <w:t>10:00</w:t>
      </w:r>
      <w:r>
        <w:t>.</w:t>
      </w:r>
    </w:p>
    <w:p w:rsidR="008D48A7" w:rsidRPr="00876900" w:rsidRDefault="00656498" w:rsidP="00C92A76">
      <w:pPr>
        <w:pStyle w:val="Nagwek2"/>
      </w:pPr>
      <w:r w:rsidRPr="00D91376">
        <w:t>Zama</w:t>
      </w:r>
      <w:r w:rsidR="005B4881">
        <w:t xml:space="preserve">wiający </w:t>
      </w:r>
      <w:r w:rsidR="005E7FA8">
        <w:t xml:space="preserve">niezwłocznie </w:t>
      </w:r>
      <w:r w:rsidR="005E7FA8" w:rsidRPr="000F3A56">
        <w:t>zwróci ofertę</w:t>
      </w:r>
      <w:r w:rsidR="005E7FA8">
        <w:t xml:space="preserve"> Wykonawcy,</w:t>
      </w:r>
      <w:r w:rsidR="005E7FA8" w:rsidRPr="002B0B60">
        <w:t xml:space="preserve"> która została złożona po terminie</w:t>
      </w:r>
      <w:r w:rsidR="005E7FA8">
        <w:t xml:space="preserve"> składania ofert</w:t>
      </w:r>
      <w:r w:rsidR="008D48A7">
        <w:t>.</w:t>
      </w:r>
    </w:p>
    <w:p w:rsidR="008D48A7" w:rsidRDefault="008D48A7" w:rsidP="00C92A76">
      <w:pPr>
        <w:pStyle w:val="Nagwek2"/>
      </w:pPr>
      <w:r>
        <w:t xml:space="preserve">Otwarcie ofert nastąpi w dniu: </w:t>
      </w:r>
      <w:r w:rsidR="00A47860" w:rsidRPr="00A47860">
        <w:t>2018-03-15</w:t>
      </w:r>
      <w:r>
        <w:t xml:space="preserve"> o godz. </w:t>
      </w:r>
      <w:r w:rsidR="00A47860" w:rsidRPr="00A47860">
        <w:t>10:01</w:t>
      </w:r>
      <w:r>
        <w:t xml:space="preserve">, w </w:t>
      </w:r>
      <w:r w:rsidR="00A47860" w:rsidRPr="00A47860">
        <w:t>siedzibie Zamawiającego</w:t>
      </w:r>
      <w:r>
        <w:t xml:space="preserve">, pokój nr </w:t>
      </w:r>
      <w:r w:rsidR="00A47860" w:rsidRPr="00A47860">
        <w:t>13 (Sala konferencyjna)</w:t>
      </w:r>
      <w:r>
        <w:t>.</w:t>
      </w:r>
    </w:p>
    <w:p w:rsidR="008D48A7" w:rsidRDefault="008D48A7" w:rsidP="00C92A76">
      <w:pPr>
        <w:pStyle w:val="Nagwek2"/>
      </w:pPr>
      <w:r w:rsidRPr="00684FBC">
        <w:t>Otwarcie ofert jest jawne.</w:t>
      </w:r>
    </w:p>
    <w:p w:rsidR="008D48A7" w:rsidRDefault="008D48A7" w:rsidP="00C92A76">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t>zamierza przeznaczy</w:t>
      </w:r>
      <w:r>
        <w:rPr>
          <w:rFonts w:ascii="TimesNewRoman" w:eastAsia="TimesNewRoman" w:cs="TimesNewRoman" w:hint="eastAsia"/>
        </w:rPr>
        <w:t>ć</w:t>
      </w:r>
      <w:r>
        <w:t>na sfinansowanie zamówienia.</w:t>
      </w:r>
    </w:p>
    <w:p w:rsidR="00EB7871" w:rsidRDefault="008D48A7" w:rsidP="00C92A76">
      <w:pPr>
        <w:pStyle w:val="Nagwek2"/>
      </w:pPr>
      <w:r>
        <w:t>Podczas otwarcia ofert podaje si</w:t>
      </w:r>
      <w:r>
        <w:rPr>
          <w:rFonts w:ascii="TimesNewRoman" w:eastAsia="TimesNewRoman" w:cs="TimesNewRoman" w:hint="eastAsia"/>
        </w:rPr>
        <w:t>ę</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C92A76">
      <w:pPr>
        <w:pStyle w:val="Nagwek2"/>
      </w:pPr>
      <w:r>
        <w:t>Niezwłocznie po otwarciu ofert Z</w:t>
      </w:r>
      <w:r w:rsidR="00B51D96">
        <w:t>amawiający zamieści na stronie internetowej informacje dotyczące:</w:t>
      </w:r>
    </w:p>
    <w:p w:rsidR="00B51D96" w:rsidRDefault="00B51D96" w:rsidP="00C92A76">
      <w:pPr>
        <w:pStyle w:val="Nagwek2"/>
        <w:numPr>
          <w:ilvl w:val="0"/>
          <w:numId w:val="16"/>
        </w:numPr>
      </w:pPr>
      <w:r>
        <w:t>kwoty, jaką zamierza przeznaczyć na sfinansowanie zamówienia;</w:t>
      </w:r>
    </w:p>
    <w:p w:rsidR="00B51D96" w:rsidRDefault="00B51D96" w:rsidP="00C92A76">
      <w:pPr>
        <w:pStyle w:val="Nagwek2"/>
        <w:numPr>
          <w:ilvl w:val="0"/>
          <w:numId w:val="16"/>
        </w:numPr>
      </w:pPr>
      <w:r>
        <w:t>f</w:t>
      </w:r>
      <w:r w:rsidR="005B4881">
        <w:t>irm oraz adresów W</w:t>
      </w:r>
      <w:r>
        <w:t>ykonawców, którzy złożyli oferty w terminie;</w:t>
      </w:r>
    </w:p>
    <w:p w:rsidR="00B51D96" w:rsidRPr="003209A8" w:rsidRDefault="00B51D96" w:rsidP="00C92A7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C92A76">
      <w:pPr>
        <w:pStyle w:val="Nagwek2"/>
      </w:pPr>
      <w:r>
        <w:t>W ofercie W</w:t>
      </w:r>
      <w:r w:rsidR="00B51D96" w:rsidRPr="00B51D96">
        <w:t xml:space="preserve">ykonawca zobowiązany jest podać </w:t>
      </w:r>
      <w:r w:rsidR="00B51D96" w:rsidRPr="003219EC">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C92A76">
      <w:pPr>
        <w:pStyle w:val="Nagwek2"/>
      </w:pPr>
      <w:r w:rsidRPr="00B51D96">
        <w:t xml:space="preserve">W </w:t>
      </w:r>
      <w:r w:rsidRPr="003219EC">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C92A76">
      <w:pPr>
        <w:pStyle w:val="Nagwek2"/>
      </w:pPr>
      <w:r w:rsidRPr="00D21E80">
        <w:t>Rozliczenia między Zamawiającym a Wykonawcą prowadzon</w:t>
      </w:r>
      <w:r>
        <w:t xml:space="preserve">e będą w walucie </w:t>
      </w:r>
      <w:r w:rsidR="00B51D96" w:rsidRPr="00AE447D">
        <w:rPr>
          <w:lang w:val="pl-PL"/>
        </w:rPr>
        <w:t>PLN</w:t>
      </w:r>
      <w:r w:rsidRPr="00AE447D">
        <w:t>.</w:t>
      </w:r>
    </w:p>
    <w:p w:rsidR="00B51D96" w:rsidRPr="00A07288" w:rsidRDefault="00B51D96" w:rsidP="00C92A7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47860" w:rsidP="00C92A76">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t>kierował przy wyborze oferty, wraz z podaniem znaczenia tych kryteriów i sposobu oceny ofert</w:t>
      </w:r>
      <w:bookmarkEnd w:id="14"/>
    </w:p>
    <w:p w:rsidR="008D48A7" w:rsidRDefault="008D48A7" w:rsidP="00C92A76">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A47860" w:rsidRPr="006672A6" w:rsidTr="00AE447D">
        <w:tc>
          <w:tcPr>
            <w:tcW w:w="900" w:type="dxa"/>
          </w:tcPr>
          <w:p w:rsidR="00A47860" w:rsidRPr="00A149D4" w:rsidRDefault="00A47860" w:rsidP="00AE447D">
            <w:pPr>
              <w:spacing w:before="60" w:after="120"/>
              <w:jc w:val="both"/>
            </w:pPr>
            <w:r w:rsidRPr="00A47860">
              <w:t>1</w:t>
            </w:r>
          </w:p>
        </w:tc>
        <w:tc>
          <w:tcPr>
            <w:tcW w:w="4278" w:type="dxa"/>
          </w:tcPr>
          <w:p w:rsidR="00A47860" w:rsidRPr="00A149D4" w:rsidRDefault="00A47860" w:rsidP="00AE447D">
            <w:pPr>
              <w:spacing w:before="60" w:after="120"/>
              <w:jc w:val="both"/>
            </w:pPr>
            <w:r w:rsidRPr="00A47860">
              <w:t>Cena</w:t>
            </w:r>
          </w:p>
        </w:tc>
        <w:tc>
          <w:tcPr>
            <w:tcW w:w="1842" w:type="dxa"/>
          </w:tcPr>
          <w:p w:rsidR="00A47860" w:rsidRPr="00A149D4" w:rsidRDefault="00A47860" w:rsidP="00AE447D">
            <w:pPr>
              <w:spacing w:before="60" w:after="120"/>
              <w:jc w:val="both"/>
            </w:pPr>
            <w:r w:rsidRPr="00A47860">
              <w:t>60</w:t>
            </w:r>
            <w:r>
              <w:t xml:space="preserve"> %</w:t>
            </w:r>
          </w:p>
        </w:tc>
      </w:tr>
      <w:tr w:rsidR="00A47860" w:rsidRPr="006672A6" w:rsidTr="00AE447D">
        <w:tc>
          <w:tcPr>
            <w:tcW w:w="900" w:type="dxa"/>
          </w:tcPr>
          <w:p w:rsidR="00A47860" w:rsidRPr="00A149D4" w:rsidRDefault="00A47860" w:rsidP="00AE447D">
            <w:pPr>
              <w:spacing w:before="60" w:after="120"/>
              <w:jc w:val="both"/>
            </w:pPr>
            <w:r w:rsidRPr="00A47860">
              <w:t>2</w:t>
            </w:r>
          </w:p>
        </w:tc>
        <w:tc>
          <w:tcPr>
            <w:tcW w:w="4278" w:type="dxa"/>
          </w:tcPr>
          <w:p w:rsidR="00A47860" w:rsidRPr="00A149D4" w:rsidRDefault="00A47860" w:rsidP="00AE447D">
            <w:pPr>
              <w:spacing w:before="60" w:after="120"/>
              <w:jc w:val="both"/>
            </w:pPr>
            <w:r w:rsidRPr="00A47860">
              <w:t>Doświadczenie zawodowe kierownika budowy wyznaczonego do realizacji zamówienia</w:t>
            </w:r>
            <w:r w:rsidR="00AE447D" w:rsidRPr="00023F11">
              <w:rPr>
                <w:bCs/>
                <w:i/>
                <w:iCs/>
                <w:color w:val="000000"/>
              </w:rPr>
              <w:t>(posiadającego uprawnienia budowlane bez ograniczeń do kierowania robotami budowlanymi o specjalności konstrukcyjno-budowlanej bez ograniczeń)</w:t>
            </w:r>
          </w:p>
        </w:tc>
        <w:tc>
          <w:tcPr>
            <w:tcW w:w="1842" w:type="dxa"/>
          </w:tcPr>
          <w:p w:rsidR="00A47860" w:rsidRPr="00A149D4" w:rsidRDefault="00A47860" w:rsidP="00AE447D">
            <w:pPr>
              <w:spacing w:before="60" w:after="120"/>
              <w:jc w:val="both"/>
            </w:pPr>
            <w:r w:rsidRPr="00A47860">
              <w:t>20</w:t>
            </w:r>
            <w:r>
              <w:t xml:space="preserve"> %</w:t>
            </w:r>
          </w:p>
        </w:tc>
      </w:tr>
      <w:tr w:rsidR="00A47860" w:rsidRPr="006672A6" w:rsidTr="00AE447D">
        <w:tc>
          <w:tcPr>
            <w:tcW w:w="900" w:type="dxa"/>
          </w:tcPr>
          <w:p w:rsidR="00A47860" w:rsidRPr="00A149D4" w:rsidRDefault="00A47860" w:rsidP="00AE447D">
            <w:pPr>
              <w:spacing w:before="60" w:after="120"/>
              <w:jc w:val="both"/>
            </w:pPr>
            <w:r w:rsidRPr="00A47860">
              <w:t>3</w:t>
            </w:r>
          </w:p>
        </w:tc>
        <w:tc>
          <w:tcPr>
            <w:tcW w:w="4278" w:type="dxa"/>
          </w:tcPr>
          <w:p w:rsidR="00A47860" w:rsidRPr="00A149D4" w:rsidRDefault="00AE447D" w:rsidP="00AE447D">
            <w:pPr>
              <w:spacing w:before="60" w:after="120"/>
              <w:jc w:val="both"/>
            </w:pPr>
            <w:r w:rsidRPr="00023F11">
              <w:rPr>
                <w:bCs/>
                <w:iCs/>
                <w:color w:val="000000"/>
              </w:rPr>
              <w:t>Okres gwarancji jakości i rękojmi za wady</w:t>
            </w:r>
          </w:p>
        </w:tc>
        <w:tc>
          <w:tcPr>
            <w:tcW w:w="1842" w:type="dxa"/>
          </w:tcPr>
          <w:p w:rsidR="00A47860" w:rsidRPr="00A149D4" w:rsidRDefault="00A47860" w:rsidP="00AE447D">
            <w:pPr>
              <w:spacing w:before="60" w:after="120"/>
              <w:jc w:val="both"/>
            </w:pPr>
            <w:r w:rsidRPr="00A47860">
              <w:t>20</w:t>
            </w:r>
            <w:r>
              <w:t xml:space="preserve"> %</w:t>
            </w:r>
          </w:p>
        </w:tc>
      </w:tr>
    </w:tbl>
    <w:p w:rsidR="008D48A7" w:rsidRDefault="008D48A7" w:rsidP="00C92A76">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A47860" w:rsidRPr="006672A6" w:rsidTr="00AE447D">
        <w:tc>
          <w:tcPr>
            <w:tcW w:w="2237" w:type="dxa"/>
          </w:tcPr>
          <w:p w:rsidR="00A47860" w:rsidRPr="006672A6" w:rsidRDefault="00A47860" w:rsidP="00AE447D">
            <w:pPr>
              <w:spacing w:before="60" w:after="120"/>
              <w:jc w:val="both"/>
              <w:rPr>
                <w:b/>
              </w:rPr>
            </w:pPr>
            <w:r w:rsidRPr="00A47860">
              <w:t>1</w:t>
            </w:r>
          </w:p>
        </w:tc>
        <w:tc>
          <w:tcPr>
            <w:tcW w:w="4783" w:type="dxa"/>
          </w:tcPr>
          <w:p w:rsidR="00A47860" w:rsidRDefault="00A47860" w:rsidP="00AE447D">
            <w:pPr>
              <w:pStyle w:val="Tekstpodstawowy"/>
              <w:spacing w:before="60"/>
            </w:pPr>
            <w:r w:rsidRPr="00A47860">
              <w:t>Cena</w:t>
            </w:r>
            <w:r w:rsidR="00AE447D">
              <w:t xml:space="preserve"> brutto-waga 60 pkt</w:t>
            </w:r>
          </w:p>
          <w:p w:rsidR="00A47860" w:rsidRPr="00A47860" w:rsidRDefault="00A47860" w:rsidP="00AE447D">
            <w:pPr>
              <w:spacing w:before="60" w:after="120"/>
              <w:jc w:val="both"/>
            </w:pPr>
            <w:r w:rsidRPr="00A47860">
              <w:t>Li</w:t>
            </w:r>
            <w:r w:rsidR="00AE447D">
              <w:t>czba punktów = ( Cmin/Cof ) * 6</w:t>
            </w:r>
            <w:r w:rsidRPr="00A47860">
              <w:t xml:space="preserve">0 </w:t>
            </w:r>
          </w:p>
          <w:p w:rsidR="00A47860" w:rsidRPr="00A47860" w:rsidRDefault="00A47860" w:rsidP="00AE447D">
            <w:pPr>
              <w:spacing w:before="60" w:after="120"/>
              <w:jc w:val="both"/>
            </w:pPr>
            <w:r w:rsidRPr="00A47860">
              <w:t>gdzie:</w:t>
            </w:r>
          </w:p>
          <w:p w:rsidR="00AE447D" w:rsidRPr="00DE76DF" w:rsidRDefault="00AE447D" w:rsidP="00AE447D">
            <w:pPr>
              <w:spacing w:before="120" w:after="120"/>
              <w:jc w:val="both"/>
              <w:outlineLvl w:val="1"/>
              <w:rPr>
                <w:bCs/>
                <w:iCs/>
                <w:color w:val="000000"/>
              </w:rPr>
            </w:pPr>
            <w:r w:rsidRPr="00DE76DF">
              <w:rPr>
                <w:bCs/>
                <w:iCs/>
                <w:color w:val="000000"/>
              </w:rPr>
              <w:t xml:space="preserve">- Cmin - najniższa cena </w:t>
            </w:r>
            <w:r>
              <w:rPr>
                <w:bCs/>
                <w:iCs/>
                <w:color w:val="000000"/>
              </w:rPr>
              <w:t xml:space="preserve">brutto </w:t>
            </w:r>
            <w:r w:rsidRPr="00DE76DF">
              <w:rPr>
                <w:bCs/>
                <w:iCs/>
                <w:color w:val="000000"/>
              </w:rPr>
              <w:t xml:space="preserve">spośród wszystkich </w:t>
            </w:r>
            <w:r>
              <w:rPr>
                <w:bCs/>
                <w:iCs/>
                <w:color w:val="000000"/>
              </w:rPr>
              <w:t xml:space="preserve">nieodrzuconych </w:t>
            </w:r>
            <w:r w:rsidRPr="00DE76DF">
              <w:rPr>
                <w:bCs/>
                <w:iCs/>
                <w:color w:val="000000"/>
              </w:rPr>
              <w:t>ofert</w:t>
            </w:r>
          </w:p>
          <w:p w:rsidR="00AE447D" w:rsidRPr="00DE76DF" w:rsidRDefault="00AE447D" w:rsidP="00AE447D">
            <w:pPr>
              <w:spacing w:before="120" w:after="120"/>
              <w:jc w:val="both"/>
              <w:outlineLvl w:val="1"/>
              <w:rPr>
                <w:bCs/>
                <w:iCs/>
                <w:color w:val="000000"/>
              </w:rPr>
            </w:pPr>
            <w:r w:rsidRPr="00DE76DF">
              <w:rPr>
                <w:bCs/>
                <w:iCs/>
                <w:color w:val="000000"/>
              </w:rPr>
              <w:t xml:space="preserve">- Cof -  cena </w:t>
            </w:r>
            <w:r>
              <w:rPr>
                <w:bCs/>
                <w:iCs/>
                <w:color w:val="000000"/>
              </w:rPr>
              <w:t xml:space="preserve">brutto </w:t>
            </w:r>
            <w:r w:rsidRPr="00DE76DF">
              <w:rPr>
                <w:bCs/>
                <w:iCs/>
                <w:color w:val="000000"/>
              </w:rPr>
              <w:t>podana w ofercie</w:t>
            </w:r>
            <w:r>
              <w:rPr>
                <w:bCs/>
                <w:iCs/>
                <w:color w:val="000000"/>
              </w:rPr>
              <w:t xml:space="preserve"> badanej</w:t>
            </w:r>
          </w:p>
          <w:p w:rsidR="00A47860" w:rsidRPr="006672A6" w:rsidRDefault="00A47860" w:rsidP="00AE447D">
            <w:pPr>
              <w:spacing w:before="60" w:after="120"/>
              <w:jc w:val="both"/>
              <w:rPr>
                <w:b/>
              </w:rPr>
            </w:pPr>
          </w:p>
        </w:tc>
      </w:tr>
      <w:tr w:rsidR="00A47860" w:rsidRPr="006672A6" w:rsidTr="00AE447D">
        <w:tc>
          <w:tcPr>
            <w:tcW w:w="2237" w:type="dxa"/>
          </w:tcPr>
          <w:p w:rsidR="00A47860" w:rsidRPr="006672A6" w:rsidRDefault="00A47860" w:rsidP="00AE447D">
            <w:pPr>
              <w:spacing w:before="60" w:after="120"/>
              <w:jc w:val="both"/>
              <w:rPr>
                <w:b/>
              </w:rPr>
            </w:pPr>
            <w:r w:rsidRPr="00A47860">
              <w:t>2</w:t>
            </w:r>
          </w:p>
        </w:tc>
        <w:tc>
          <w:tcPr>
            <w:tcW w:w="4783" w:type="dxa"/>
          </w:tcPr>
          <w:p w:rsidR="00AE447D" w:rsidRPr="00BD7880" w:rsidRDefault="00AE447D" w:rsidP="00AE447D">
            <w:pPr>
              <w:numPr>
                <w:ilvl w:val="0"/>
                <w:numId w:val="22"/>
              </w:numPr>
              <w:suppressAutoHyphens/>
              <w:jc w:val="both"/>
              <w:rPr>
                <w:bCs/>
                <w:i/>
              </w:rPr>
            </w:pPr>
            <w:r w:rsidRPr="00BD7880">
              <w:rPr>
                <w:u w:val="single"/>
              </w:rPr>
              <w:t>Doświadczenie zawodowe kierownika budowy wyznaczonego do realizacji zamówienia - waga 20 pkt</w:t>
            </w:r>
            <w:r w:rsidRPr="00BD7880">
              <w:rPr>
                <w:i/>
              </w:rPr>
              <w:t>(</w:t>
            </w:r>
            <w:r w:rsidRPr="00BD7880">
              <w:rPr>
                <w:bCs/>
                <w:i/>
              </w:rPr>
              <w:t>posiadającego uprawnienia budowlane bez ograniczeń do kierowania robotami budowlanymi o specjalności konstrukcyjno-budowlanej bez ograniczeń)</w:t>
            </w:r>
          </w:p>
          <w:p w:rsidR="00AE447D" w:rsidRPr="00BD7880" w:rsidRDefault="00AE447D" w:rsidP="00AE447D">
            <w:pPr>
              <w:numPr>
                <w:ilvl w:val="0"/>
                <w:numId w:val="22"/>
              </w:numPr>
              <w:suppressAutoHyphens/>
              <w:jc w:val="both"/>
            </w:pPr>
          </w:p>
          <w:p w:rsidR="00AE447D" w:rsidRPr="00BD7880" w:rsidRDefault="00AE447D" w:rsidP="00AE447D">
            <w:pPr>
              <w:ind w:left="284" w:hanging="284"/>
              <w:jc w:val="both"/>
            </w:pPr>
            <w:r w:rsidRPr="00BD7880">
              <w:t xml:space="preserve">  W kryterium „doświadczenie zawodowe kierownika budowy wyznaczonego do realizacji zadania”. </w:t>
            </w:r>
          </w:p>
          <w:p w:rsidR="00AE447D" w:rsidRPr="00BD7880" w:rsidRDefault="00AE447D" w:rsidP="00AE447D">
            <w:pPr>
              <w:ind w:left="284" w:hanging="284"/>
              <w:jc w:val="both"/>
            </w:pPr>
            <w:r w:rsidRPr="00BD7880">
              <w:t xml:space="preserve">a) 10 punktów zostanie przyznanych wykonawcy, który do realizacji zadania oddeleguje kierownika budowy posiadającego ww. uprawnienia oraz co najmniej 5 letnie doświadczenie w pełnieniu </w:t>
            </w:r>
            <w:r w:rsidRPr="00BD7880">
              <w:lastRenderedPageBreak/>
              <w:t>funkcji kierownika budowy;</w:t>
            </w:r>
          </w:p>
          <w:p w:rsidR="00AE447D" w:rsidRPr="00BD7880" w:rsidRDefault="00AE447D" w:rsidP="00AE447D">
            <w:pPr>
              <w:ind w:left="284" w:hanging="284"/>
              <w:jc w:val="both"/>
            </w:pPr>
            <w:r w:rsidRPr="00BD7880">
              <w:t>b) 20 punktów zostanie przyznanych wykonawcy, który do realizacji zadania oddeleguje kierownika budowy posiadającego ww. uprawnienia oraz co najmniej 10</w:t>
            </w:r>
            <w:r>
              <w:t xml:space="preserve"> -</w:t>
            </w:r>
            <w:r w:rsidRPr="00BD7880">
              <w:t xml:space="preserve"> letnie doświadczenie w pełnieniu funkcji kierownika budowy;</w:t>
            </w:r>
          </w:p>
          <w:p w:rsidR="00AE447D" w:rsidRPr="00BD7880" w:rsidRDefault="00AE447D" w:rsidP="00AE447D">
            <w:pPr>
              <w:ind w:left="284" w:hanging="284"/>
              <w:jc w:val="both"/>
            </w:pPr>
          </w:p>
          <w:p w:rsidR="00A47860" w:rsidRPr="006672A6" w:rsidRDefault="00AE447D" w:rsidP="00AE447D">
            <w:pPr>
              <w:spacing w:before="60" w:after="120"/>
              <w:jc w:val="both"/>
              <w:rPr>
                <w:b/>
              </w:rPr>
            </w:pPr>
            <w:r w:rsidRPr="00BD7880">
              <w:t>Informację w tym zakresie należy wskazać w wykazie potencjału kadrowego i potwierdzić stosownymi referencjami, poświadczeniami.</w:t>
            </w:r>
          </w:p>
        </w:tc>
      </w:tr>
      <w:tr w:rsidR="00A47860" w:rsidRPr="006672A6" w:rsidTr="00AE447D">
        <w:tc>
          <w:tcPr>
            <w:tcW w:w="2237" w:type="dxa"/>
          </w:tcPr>
          <w:p w:rsidR="00A47860" w:rsidRPr="006672A6" w:rsidRDefault="00A47860" w:rsidP="00AE447D">
            <w:pPr>
              <w:spacing w:before="60" w:after="120"/>
              <w:jc w:val="both"/>
              <w:rPr>
                <w:b/>
              </w:rPr>
            </w:pPr>
            <w:r w:rsidRPr="00A47860">
              <w:lastRenderedPageBreak/>
              <w:t>3</w:t>
            </w:r>
          </w:p>
        </w:tc>
        <w:tc>
          <w:tcPr>
            <w:tcW w:w="4783" w:type="dxa"/>
          </w:tcPr>
          <w:p w:rsidR="00AE447D" w:rsidRPr="00023F11" w:rsidRDefault="00AE447D" w:rsidP="00AE447D">
            <w:pPr>
              <w:spacing w:before="120" w:after="120"/>
              <w:jc w:val="both"/>
              <w:outlineLvl w:val="1"/>
              <w:rPr>
                <w:bCs/>
                <w:iCs/>
                <w:color w:val="000000"/>
                <w:u w:val="single"/>
              </w:rPr>
            </w:pPr>
            <w:r w:rsidRPr="00023F11">
              <w:rPr>
                <w:bCs/>
                <w:iCs/>
                <w:color w:val="000000"/>
                <w:u w:val="single"/>
              </w:rPr>
              <w:t xml:space="preserve">Okresgwarancji jakości i rękojmi za wady - waga </w:t>
            </w:r>
            <w:r>
              <w:rPr>
                <w:bCs/>
                <w:iCs/>
                <w:color w:val="000000"/>
                <w:u w:val="single"/>
              </w:rPr>
              <w:t>20 pkt</w:t>
            </w:r>
          </w:p>
          <w:p w:rsidR="00AE447D" w:rsidRPr="00023F11" w:rsidRDefault="00AE447D" w:rsidP="00AE447D">
            <w:pPr>
              <w:spacing w:before="120" w:after="120"/>
              <w:jc w:val="both"/>
              <w:outlineLvl w:val="1"/>
              <w:rPr>
                <w:bCs/>
                <w:iCs/>
                <w:color w:val="000000"/>
                <w:u w:val="single"/>
              </w:rPr>
            </w:pPr>
            <w:r w:rsidRPr="00023F11">
              <w:rPr>
                <w:bCs/>
                <w:iCs/>
                <w:color w:val="000000"/>
              </w:rPr>
              <w:t xml:space="preserve">Okres gwarancji jakości i rękojmi nie może być krótszy niż 3 lata i dłuższy niż 5 lat od daty odbioru końcowego, z zastrzeżeniem że minimalny okres </w:t>
            </w:r>
            <w:r>
              <w:rPr>
                <w:bCs/>
                <w:iCs/>
                <w:color w:val="000000"/>
              </w:rPr>
              <w:t>gwarancji/</w:t>
            </w:r>
            <w:r w:rsidRPr="00023F11">
              <w:rPr>
                <w:bCs/>
                <w:iCs/>
                <w:color w:val="000000"/>
              </w:rPr>
              <w:t xml:space="preserve">rękojmi to 3 lata. </w:t>
            </w:r>
          </w:p>
          <w:p w:rsidR="00AE447D" w:rsidRPr="00023F11" w:rsidRDefault="00AE447D" w:rsidP="00AE447D">
            <w:pPr>
              <w:spacing w:before="120" w:after="120"/>
              <w:jc w:val="both"/>
              <w:outlineLvl w:val="1"/>
              <w:rPr>
                <w:bCs/>
                <w:iCs/>
                <w:color w:val="000000"/>
              </w:rPr>
            </w:pPr>
            <w:r w:rsidRPr="00023F11">
              <w:rPr>
                <w:bCs/>
                <w:iCs/>
                <w:color w:val="000000"/>
              </w:rPr>
              <w:t xml:space="preserve"> oceniana będzie w następujący sposób:</w:t>
            </w:r>
          </w:p>
          <w:p w:rsidR="00AE447D" w:rsidRPr="00023F11"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 xml:space="preserve"> Okres gwarancji jakości i rękojmi na okres 5 lat – 20 pkt</w:t>
            </w:r>
          </w:p>
          <w:p w:rsidR="00AE447D" w:rsidRPr="00023F11"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Okres gwarancji jakości i rękojmi  na okres 4 lat –  10 pkt</w:t>
            </w:r>
          </w:p>
          <w:p w:rsidR="00AE447D" w:rsidRDefault="00AE447D" w:rsidP="00AE447D">
            <w:pPr>
              <w:numPr>
                <w:ilvl w:val="1"/>
                <w:numId w:val="26"/>
              </w:numPr>
              <w:tabs>
                <w:tab w:val="clear" w:pos="1440"/>
                <w:tab w:val="num" w:pos="379"/>
              </w:tabs>
              <w:spacing w:before="120" w:after="120"/>
              <w:ind w:left="379" w:hanging="300"/>
              <w:jc w:val="both"/>
              <w:outlineLvl w:val="1"/>
              <w:rPr>
                <w:bCs/>
                <w:iCs/>
                <w:color w:val="000000"/>
              </w:rPr>
            </w:pPr>
            <w:r w:rsidRPr="00023F11">
              <w:rPr>
                <w:bCs/>
                <w:iCs/>
                <w:color w:val="000000"/>
              </w:rPr>
              <w:t>Okres gwarancji jakości i rękojmi na okres 3 lat –0 pkt</w:t>
            </w:r>
          </w:p>
          <w:p w:rsidR="00AE447D" w:rsidRPr="00023F11" w:rsidRDefault="00AE447D" w:rsidP="00AE447D">
            <w:pPr>
              <w:tabs>
                <w:tab w:val="num" w:pos="1260"/>
              </w:tabs>
              <w:spacing w:before="120" w:after="120"/>
              <w:ind w:left="379"/>
              <w:jc w:val="both"/>
              <w:outlineLvl w:val="1"/>
              <w:rPr>
                <w:bCs/>
                <w:iCs/>
                <w:color w:val="000000"/>
              </w:rPr>
            </w:pPr>
            <w:r>
              <w:rPr>
                <w:bCs/>
                <w:iCs/>
                <w:color w:val="000000"/>
              </w:rPr>
              <w:t>Jeżeli wykonawca w formularzu ofertowym nie wypełni rubryki dotyczącej kryterium „okres gwarancji i rękojmi za wady” Zamawiający uzna że Wykonawca oferuje 3 letni okres gwarancji i rękojmi za wady.</w:t>
            </w:r>
          </w:p>
          <w:p w:rsidR="00A47860" w:rsidRPr="006672A6" w:rsidRDefault="00A47860" w:rsidP="00AE447D">
            <w:pPr>
              <w:spacing w:before="60" w:after="120"/>
              <w:jc w:val="both"/>
              <w:rPr>
                <w:b/>
              </w:rPr>
            </w:pPr>
          </w:p>
        </w:tc>
      </w:tr>
    </w:tbl>
    <w:p w:rsidR="008D48A7" w:rsidRPr="00876900" w:rsidRDefault="008D48A7" w:rsidP="00C92A76">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C92A7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AE447D">
        <w:t>18.5</w:t>
      </w:r>
      <w:r w:rsidR="00B51D96" w:rsidRPr="00B51D96">
        <w:t>, dokonywanie jakiejkolwiek zmiany w jej treści.</w:t>
      </w:r>
    </w:p>
    <w:p w:rsidR="008D48A7" w:rsidRDefault="008D48A7" w:rsidP="00C92A76">
      <w:pPr>
        <w:pStyle w:val="Nagwek2"/>
      </w:pPr>
      <w:r>
        <w:t>Zamawiaj</w:t>
      </w:r>
      <w:r>
        <w:rPr>
          <w:rFonts w:ascii="TimesNewRoman" w:eastAsia="TimesNewRoman" w:cs="TimesNewRoman" w:hint="eastAsia"/>
        </w:rPr>
        <w:t>ą</w:t>
      </w:r>
      <w:r>
        <w:t>cy poprawia w ofercie:</w:t>
      </w:r>
    </w:p>
    <w:p w:rsidR="00D95619" w:rsidRDefault="00872FB2" w:rsidP="00C92A76">
      <w:pPr>
        <w:pStyle w:val="Nagwek2"/>
        <w:numPr>
          <w:ilvl w:val="0"/>
          <w:numId w:val="17"/>
        </w:numPr>
      </w:pPr>
      <w:r>
        <w:t>oczywiste omyłki pisarskie,</w:t>
      </w:r>
    </w:p>
    <w:p w:rsidR="00D95619" w:rsidRDefault="00872FB2" w:rsidP="00C92A76">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C92A76">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C92A76">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C92A7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C92A76">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C92A76">
      <w:pPr>
        <w:pStyle w:val="Nagwek2"/>
        <w:numPr>
          <w:ilvl w:val="0"/>
          <w:numId w:val="18"/>
        </w:numPr>
      </w:pPr>
      <w:r>
        <w:t>pomocy publicznej udzielonej na podstawie odrębnych przepisów;</w:t>
      </w:r>
    </w:p>
    <w:p w:rsidR="00D95619" w:rsidRDefault="00D95619" w:rsidP="00C92A76">
      <w:pPr>
        <w:pStyle w:val="Nagwek2"/>
        <w:numPr>
          <w:ilvl w:val="0"/>
          <w:numId w:val="18"/>
        </w:numPr>
      </w:pPr>
      <w:r>
        <w:t>wynikającym z przepisów prawa pracy i przepisów o zabezpieczeniu społecznym, obowiązującym w miejscu, w którym realizowane jest zamówienie;</w:t>
      </w:r>
    </w:p>
    <w:p w:rsidR="00D95619" w:rsidRDefault="00D95619" w:rsidP="00C92A76">
      <w:pPr>
        <w:pStyle w:val="Nagwek2"/>
        <w:numPr>
          <w:ilvl w:val="0"/>
          <w:numId w:val="18"/>
        </w:numPr>
      </w:pPr>
      <w:r>
        <w:t>wynikającym z przepisów prawa ochrony środowiska;</w:t>
      </w:r>
    </w:p>
    <w:p w:rsidR="00D95619" w:rsidRPr="0080324D" w:rsidRDefault="00D95619" w:rsidP="00C92A76">
      <w:pPr>
        <w:pStyle w:val="Nagwek2"/>
        <w:numPr>
          <w:ilvl w:val="0"/>
          <w:numId w:val="18"/>
        </w:numPr>
      </w:pPr>
      <w:r>
        <w:t>powierzen</w:t>
      </w:r>
      <w:r w:rsidR="008A3895">
        <w:t>ia wykonania części zamówienia P</w:t>
      </w:r>
      <w:r>
        <w:t>odwykonawcy.</w:t>
      </w:r>
    </w:p>
    <w:p w:rsidR="008D48A7" w:rsidRDefault="001C30E8" w:rsidP="00C92A76">
      <w:pPr>
        <w:pStyle w:val="Nagwek2"/>
      </w:pPr>
      <w:r w:rsidRPr="0080324D">
        <w:t xml:space="preserve">Obowiązek wykazania, że oferta nie zawiera rażąco niskiej ceny, spoczywa </w:t>
      </w:r>
      <w:r w:rsidR="008A3895">
        <w:t>na W</w:t>
      </w:r>
      <w:r>
        <w:t>ykonawcy.</w:t>
      </w:r>
    </w:p>
    <w:p w:rsidR="008D48A7" w:rsidRDefault="008A3895" w:rsidP="00C92A76">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C92A76">
      <w:pPr>
        <w:pStyle w:val="Nagwek2"/>
      </w:pPr>
      <w:r w:rsidRPr="00D95619">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C92A76">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C92A76">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A47860" w:rsidRPr="00A47860">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C92A76">
      <w:pPr>
        <w:pStyle w:val="Nagwek2"/>
      </w:pPr>
      <w:r>
        <w:t>Jeżeli Wykonawca, którego oferta została wybrana, uchyla się od zawarcia umowy w sprawie zamówienia publicznego</w:t>
      </w:r>
      <w:r w:rsidR="00A47860">
        <w:t xml:space="preserve"> lub nie wnosi wymaganego zabezpieczenia należytego </w:t>
      </w:r>
      <w:r w:rsidR="00A47860">
        <w:lastRenderedPageBreak/>
        <w:t>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Pzp</w:t>
      </w:r>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t>dopełnione po wyborze oferty w celu zawarcia umowy w sprawie zamówienia publicznego</w:t>
      </w:r>
      <w:bookmarkEnd w:id="16"/>
    </w:p>
    <w:p w:rsidR="00603291" w:rsidRDefault="00335C23" w:rsidP="00C92A76">
      <w:pPr>
        <w:pStyle w:val="Nagwek2"/>
      </w:pPr>
      <w:r w:rsidRPr="00335C23">
        <w:tab/>
        <w:t>Zamawiający zawrze umowę w sprawie zamówienia publicznego, w terminie i na zasadach określonych w art. 94 ust. 1 i 2 ustawy Pzp</w:t>
      </w:r>
      <w:r w:rsidR="00603291">
        <w:t>.</w:t>
      </w:r>
    </w:p>
    <w:p w:rsidR="00603291" w:rsidRDefault="00603291" w:rsidP="00C92A76">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C92A76">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t>odpowiedzialno</w:t>
      </w:r>
      <w:r>
        <w:rPr>
          <w:rFonts w:ascii="TimesNewRoman" w:eastAsia="TimesNewRoman" w:cs="TimesNewRoman" w:hint="eastAsia"/>
        </w:rPr>
        <w:t>ść</w:t>
      </w:r>
      <w:r>
        <w:t xml:space="preserve">za wykonanie umowy </w:t>
      </w:r>
      <w:r w:rsidR="00A47860">
        <w:t>i wniesienie zabezpieczenia nale</w:t>
      </w:r>
      <w:r w:rsidR="00A47860">
        <w:rPr>
          <w:rFonts w:ascii="TimesNewRoman" w:eastAsia="TimesNewRoman" w:cs="TimesNewRoman"/>
        </w:rPr>
        <w:t>ż</w:t>
      </w:r>
      <w:r w:rsidR="00A47860">
        <w:t>ytego wykonania umowy.</w:t>
      </w:r>
    </w:p>
    <w:p w:rsidR="00335C23" w:rsidRPr="008D48A7" w:rsidRDefault="00335C23" w:rsidP="00C92A76">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A47860" w:rsidRDefault="00A47860" w:rsidP="00A47860">
      <w:pPr>
        <w:numPr>
          <w:ilvl w:val="1"/>
          <w:numId w:val="1"/>
        </w:numPr>
        <w:tabs>
          <w:tab w:val="clear" w:pos="680"/>
          <w:tab w:val="num" w:pos="360"/>
        </w:tabs>
        <w:spacing w:before="120" w:after="60"/>
        <w:ind w:left="709" w:hanging="709"/>
        <w:jc w:val="both"/>
        <w:outlineLvl w:val="1"/>
        <w:rPr>
          <w:bCs/>
          <w:iCs/>
          <w:color w:val="000000"/>
          <w:lang/>
        </w:rPr>
      </w:pPr>
      <w:r w:rsidRPr="00335C23">
        <w:rPr>
          <w:bCs/>
          <w:iCs/>
          <w:color w:val="000000"/>
          <w:lang/>
        </w:rPr>
        <w:t>Wykonawca zobowiązany jest wnieść zabezpieczenie należyt</w:t>
      </w:r>
      <w:r>
        <w:rPr>
          <w:bCs/>
          <w:iCs/>
          <w:color w:val="000000"/>
          <w:lang/>
        </w:rPr>
        <w:t xml:space="preserve">ego  </w:t>
      </w:r>
      <w:r w:rsidRPr="00335C23">
        <w:rPr>
          <w:bCs/>
          <w:iCs/>
          <w:color w:val="000000"/>
          <w:lang/>
        </w:rPr>
        <w:t xml:space="preserve">wykonania umowy w wysokości </w:t>
      </w:r>
      <w:r w:rsidRPr="00A47860">
        <w:rPr>
          <w:b/>
          <w:bCs/>
          <w:iCs/>
          <w:color w:val="000000"/>
          <w:lang/>
        </w:rPr>
        <w:t>10</w:t>
      </w:r>
      <w:r w:rsidRPr="00335C23">
        <w:rPr>
          <w:bCs/>
          <w:iCs/>
          <w:color w:val="000000"/>
          <w:lang/>
        </w:rPr>
        <w:t> % ceny ofertowej.</w:t>
      </w:r>
    </w:p>
    <w:p w:rsidR="00A47860" w:rsidRDefault="00A47860" w:rsidP="00A47860">
      <w:pPr>
        <w:numPr>
          <w:ilvl w:val="1"/>
          <w:numId w:val="1"/>
        </w:numPr>
        <w:tabs>
          <w:tab w:val="clear" w:pos="680"/>
          <w:tab w:val="num" w:pos="360"/>
        </w:tabs>
        <w:spacing w:before="120" w:after="60"/>
        <w:ind w:left="709" w:hanging="709"/>
        <w:jc w:val="both"/>
        <w:outlineLvl w:val="1"/>
        <w:rPr>
          <w:bCs/>
          <w:iCs/>
          <w:color w:val="000000"/>
          <w:lang/>
        </w:rPr>
      </w:pPr>
      <w:r w:rsidRPr="00335C23">
        <w:rPr>
          <w:bCs/>
          <w:iCs/>
          <w:lang/>
        </w:rPr>
        <w:t>Zabezpieczenie</w:t>
      </w:r>
      <w:r w:rsidRPr="00335C23">
        <w:rPr>
          <w:bCs/>
          <w:iCs/>
          <w:color w:val="000000"/>
          <w:lang/>
        </w:rPr>
        <w:t xml:space="preserve"> mo</w:t>
      </w:r>
      <w:r w:rsidRPr="00335C23">
        <w:rPr>
          <w:rFonts w:ascii="TimesNewRoman" w:eastAsia="TimesNewRoman" w:cs="TimesNewRoman"/>
          <w:bCs/>
          <w:iCs/>
          <w:color w:val="000000"/>
          <w:lang/>
        </w:rPr>
        <w:t>ż</w:t>
      </w:r>
      <w:r w:rsidRPr="00335C23">
        <w:rPr>
          <w:bCs/>
          <w:iCs/>
          <w:color w:val="000000"/>
          <w:lang/>
        </w:rPr>
        <w:t>e by</w:t>
      </w:r>
      <w:r w:rsidRPr="00335C23">
        <w:rPr>
          <w:rFonts w:ascii="TimesNewRoman" w:eastAsia="TimesNewRoman" w:cs="TimesNewRoman" w:hint="eastAsia"/>
          <w:bCs/>
          <w:iCs/>
          <w:color w:val="000000"/>
          <w:lang/>
        </w:rPr>
        <w:t>ć</w:t>
      </w:r>
      <w:r w:rsidRPr="00335C23">
        <w:rPr>
          <w:bCs/>
          <w:iCs/>
          <w:color w:val="000000"/>
          <w:lang/>
        </w:rPr>
        <w:t>wnoszone według wyboru Wykonawcy w jednej lub w kilku nast</w:t>
      </w:r>
      <w:r w:rsidRPr="00335C23">
        <w:rPr>
          <w:rFonts w:ascii="TimesNewRoman" w:eastAsia="TimesNewRoman" w:cs="TimesNewRoman" w:hint="eastAsia"/>
          <w:bCs/>
          <w:iCs/>
          <w:color w:val="000000"/>
          <w:lang/>
        </w:rPr>
        <w:t>ę</w:t>
      </w:r>
      <w:r w:rsidRPr="00335C23">
        <w:rPr>
          <w:bCs/>
          <w:iCs/>
          <w:color w:val="000000"/>
          <w:lang/>
        </w:rPr>
        <w:t>puj</w:t>
      </w:r>
      <w:r w:rsidRPr="00335C23">
        <w:rPr>
          <w:rFonts w:ascii="TimesNewRoman" w:eastAsia="TimesNewRoman" w:cs="TimesNewRoman" w:hint="eastAsia"/>
          <w:bCs/>
          <w:iCs/>
          <w:color w:val="000000"/>
          <w:lang/>
        </w:rPr>
        <w:t>ą</w:t>
      </w:r>
      <w:r w:rsidRPr="00335C23">
        <w:rPr>
          <w:bCs/>
          <w:iCs/>
          <w:color w:val="000000"/>
          <w:lang/>
        </w:rPr>
        <w:t>cych formach:</w:t>
      </w:r>
    </w:p>
    <w:p w:rsidR="00A47860" w:rsidRDefault="00A47860" w:rsidP="00A47860">
      <w:pPr>
        <w:numPr>
          <w:ilvl w:val="0"/>
          <w:numId w:val="20"/>
        </w:numPr>
        <w:spacing w:before="120" w:after="60"/>
        <w:jc w:val="both"/>
        <w:outlineLvl w:val="1"/>
        <w:rPr>
          <w:bCs/>
          <w:iCs/>
          <w:color w:val="000000"/>
          <w:lang/>
        </w:rPr>
      </w:pPr>
      <w:r w:rsidRPr="00335C23">
        <w:rPr>
          <w:bCs/>
          <w:iCs/>
          <w:color w:val="000000"/>
          <w:lang/>
        </w:rPr>
        <w:t>pieniądzu;</w:t>
      </w:r>
    </w:p>
    <w:p w:rsidR="00A47860" w:rsidRDefault="00A47860" w:rsidP="00A47860">
      <w:pPr>
        <w:numPr>
          <w:ilvl w:val="0"/>
          <w:numId w:val="20"/>
        </w:numPr>
        <w:spacing w:before="120" w:after="60"/>
        <w:jc w:val="both"/>
        <w:outlineLvl w:val="1"/>
        <w:rPr>
          <w:bCs/>
          <w:iCs/>
          <w:color w:val="000000"/>
          <w:lang/>
        </w:rPr>
      </w:pPr>
      <w:r w:rsidRPr="00335C23">
        <w:rPr>
          <w:bCs/>
          <w:iCs/>
          <w:color w:val="000000"/>
          <w:lang/>
        </w:rPr>
        <w:t>poręczeniach bankowych lub poręczeniach spółdzielczej kasy oszczędnościowo-kredytowej, z tym że zobowiązanie kasy jest zawsze zobowiązaniem pieniężnym;</w:t>
      </w:r>
    </w:p>
    <w:p w:rsidR="00A47860" w:rsidRDefault="00A47860" w:rsidP="00A47860">
      <w:pPr>
        <w:numPr>
          <w:ilvl w:val="0"/>
          <w:numId w:val="20"/>
        </w:numPr>
        <w:spacing w:before="120" w:after="60"/>
        <w:jc w:val="both"/>
        <w:outlineLvl w:val="1"/>
        <w:rPr>
          <w:bCs/>
          <w:iCs/>
          <w:color w:val="000000"/>
          <w:lang/>
        </w:rPr>
      </w:pPr>
      <w:r w:rsidRPr="00335C23">
        <w:rPr>
          <w:bCs/>
          <w:iCs/>
          <w:color w:val="000000"/>
          <w:lang/>
        </w:rPr>
        <w:t>gwarancjach bankowych;</w:t>
      </w:r>
    </w:p>
    <w:p w:rsidR="00A47860" w:rsidRDefault="00A47860" w:rsidP="00A47860">
      <w:pPr>
        <w:numPr>
          <w:ilvl w:val="0"/>
          <w:numId w:val="20"/>
        </w:numPr>
        <w:spacing w:before="120" w:after="60"/>
        <w:jc w:val="both"/>
        <w:outlineLvl w:val="1"/>
        <w:rPr>
          <w:bCs/>
          <w:iCs/>
          <w:color w:val="000000"/>
          <w:lang/>
        </w:rPr>
      </w:pPr>
      <w:r w:rsidRPr="00335C23">
        <w:rPr>
          <w:bCs/>
          <w:iCs/>
          <w:color w:val="000000"/>
          <w:lang/>
        </w:rPr>
        <w:t>gwarancjach ubezpieczeniowych;</w:t>
      </w:r>
    </w:p>
    <w:p w:rsidR="00A47860" w:rsidRPr="00335C23" w:rsidRDefault="00A47860" w:rsidP="00A47860">
      <w:pPr>
        <w:numPr>
          <w:ilvl w:val="0"/>
          <w:numId w:val="20"/>
        </w:numPr>
        <w:spacing w:before="120" w:after="60"/>
        <w:jc w:val="both"/>
        <w:outlineLvl w:val="1"/>
        <w:rPr>
          <w:bCs/>
          <w:iCs/>
          <w:color w:val="000000"/>
          <w:lang/>
        </w:rPr>
      </w:pPr>
      <w:r w:rsidRPr="00335C23">
        <w:rPr>
          <w:bCs/>
          <w:iCs/>
          <w:color w:val="000000"/>
          <w:lang/>
        </w:rPr>
        <w:t>poręczeniach udzielanych przez podmioty, o których mowa w art. 6b ust. 5 pkt 2 ustawy z dnia 9 listopada 2000 r. o utworzeniu Polskiej Agencji Rozwoju Przedsiębiorczości.</w:t>
      </w:r>
    </w:p>
    <w:p w:rsidR="00A47860" w:rsidRDefault="00A47860" w:rsidP="00C92A76">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AE447D" w:rsidRDefault="00A47860" w:rsidP="00C92A76">
      <w:pPr>
        <w:pStyle w:val="Nagwek2"/>
      </w:pPr>
      <w:r w:rsidRPr="00D30384">
        <w:t>W przypadku wniesienia wadium w pieniądzu Wykonawca może wyrazić zgodę na zaliczenie kwoty wadium na poczet zabezpieczenia.</w:t>
      </w:r>
    </w:p>
    <w:p w:rsidR="00A47860" w:rsidRDefault="00A47860" w:rsidP="00C92A76">
      <w:pPr>
        <w:pStyle w:val="Nagwek2"/>
      </w:pPr>
      <w:r w:rsidRPr="00D30384">
        <w:t>Je</w:t>
      </w:r>
      <w:r w:rsidRPr="00AE447D">
        <w:rPr>
          <w:rFonts w:ascii="TimesNewRoman" w:eastAsia="TimesNewRoman" w:cs="TimesNewRoman"/>
        </w:rPr>
        <w:t>ż</w:t>
      </w:r>
      <w:r w:rsidRPr="00D30384">
        <w:t>eli zabezpieczenie wniesiono w pieni</w:t>
      </w:r>
      <w:r w:rsidRPr="00AE447D">
        <w:rPr>
          <w:rFonts w:ascii="TimesNewRoman" w:eastAsia="TimesNewRoman" w:cs="TimesNewRoman" w:hint="eastAsia"/>
        </w:rPr>
        <w:t>ą</w:t>
      </w:r>
      <w:r w:rsidRPr="00D30384">
        <w:t>dzu, Zamawiaj</w:t>
      </w:r>
      <w:r w:rsidRPr="00AE447D">
        <w:rPr>
          <w:rFonts w:ascii="TimesNewRoman" w:eastAsia="TimesNewRoman" w:cs="TimesNewRoman" w:hint="eastAsia"/>
        </w:rPr>
        <w:t>ą</w:t>
      </w:r>
      <w:r w:rsidRPr="00D30384">
        <w:t>cy przechowuje je na oprocentowanym rachunku bankowym. Zamawiaj</w:t>
      </w:r>
      <w:r w:rsidRPr="00AE447D">
        <w:rPr>
          <w:rFonts w:ascii="TimesNewRoman" w:eastAsia="TimesNewRoman" w:cs="TimesNewRoman" w:hint="eastAsia"/>
        </w:rPr>
        <w:t>ą</w:t>
      </w:r>
      <w:r w:rsidRPr="00D30384">
        <w:t xml:space="preserve">cy zwraca zabezpieczenie wniesione </w:t>
      </w:r>
      <w:r w:rsidRPr="00D30384">
        <w:lastRenderedPageBreak/>
        <w:t>w pieni</w:t>
      </w:r>
      <w:r w:rsidRPr="00AE447D">
        <w:rPr>
          <w:rFonts w:ascii="TimesNewRoman" w:eastAsia="TimesNewRoman" w:cs="TimesNewRoman" w:hint="eastAsia"/>
        </w:rPr>
        <w:t>ą</w:t>
      </w:r>
      <w:r w:rsidRPr="00D30384">
        <w:t>dzu z odsetkami wynikaj</w:t>
      </w:r>
      <w:r w:rsidRPr="00AE447D">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AE447D">
        <w:rPr>
          <w:rFonts w:ascii="TimesNewRoman" w:eastAsia="TimesNewRoman" w:cs="TimesNewRoman" w:hint="eastAsia"/>
        </w:rPr>
        <w:t>ę</w:t>
      </w:r>
      <w:r w:rsidRPr="00D30384">
        <w:t>dzy na rachunek bankowy Wykonawcy.</w:t>
      </w:r>
    </w:p>
    <w:p w:rsidR="00A47860" w:rsidRDefault="00A47860" w:rsidP="00C92A76">
      <w:pPr>
        <w:pStyle w:val="Nagwek2"/>
      </w:pPr>
      <w:r w:rsidRPr="00D30384">
        <w:t xml:space="preserve">W trakcie realizacji umowy Wykonawca może dokonać zmiany formy zabezpieczenia na jedną lub kilka form, o których mowa w pkt </w:t>
      </w:r>
      <w:r w:rsidRPr="00AE447D">
        <w:t xml:space="preserve">21.2. </w:t>
      </w:r>
      <w:r w:rsidRPr="00D30384">
        <w:t>Zmiana formy zabezpieczenia jest dokonywana z zachowaniem ciągłości zabezpieczenia i bez zmniejszenia jego wysokości.</w:t>
      </w:r>
    </w:p>
    <w:p w:rsidR="00EB7871" w:rsidRPr="00AE447D" w:rsidRDefault="00A47860" w:rsidP="00C92A76">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zabezpieczenia.Kwota, o której mowa w art. 151 ust. 2 ustawy Pzp, jest zwracana nie później niż w 15. dniu po upływie okresu rękojmi za wady.</w:t>
      </w:r>
    </w:p>
    <w:p w:rsidR="00AE447D" w:rsidRPr="00BD7880" w:rsidRDefault="00AE447D" w:rsidP="00AE447D">
      <w:pPr>
        <w:pStyle w:val="Nagwek1"/>
        <w:ind w:left="432" w:hanging="432"/>
      </w:pPr>
      <w:r w:rsidRPr="00BD7880">
        <w:t>WYMAGANIA, O KTÓRYCH MOWA W ART. 29 UST. 3 A USTAWY PZP</w:t>
      </w:r>
    </w:p>
    <w:p w:rsidR="00AE447D" w:rsidRPr="00B065CE" w:rsidRDefault="00AE447D" w:rsidP="00C92A76">
      <w:pPr>
        <w:pStyle w:val="Nagwek2"/>
      </w:pPr>
      <w:r w:rsidRPr="00B065CE">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AE447D" w:rsidRPr="00B065CE" w:rsidRDefault="00AE447D" w:rsidP="00AE447D">
      <w:pPr>
        <w:ind w:left="709"/>
        <w:rPr>
          <w:bCs/>
        </w:rPr>
      </w:pPr>
      <w:r w:rsidRPr="00B065CE">
        <w:rPr>
          <w:bCs/>
        </w:rPr>
        <w:t>Wykonawca zobowiązuje się, że Pracownicy wykonujący czynności w zakresie jak wyżej, będą w okresie realizacji umowy zatrudnieni na podstawie umowy o pracę w rozumieniu przepisów ustawy z dnia 26 czerwca 1974 r. -Kodeks pracy (Dz. U. z 2016 r., poz. 1666 z późn. zm.).</w:t>
      </w:r>
    </w:p>
    <w:p w:rsidR="00AE447D" w:rsidRPr="00B065CE" w:rsidRDefault="00AE447D" w:rsidP="00AE447D">
      <w:pPr>
        <w:tabs>
          <w:tab w:val="left" w:pos="720"/>
        </w:tabs>
        <w:ind w:left="709"/>
        <w:jc w:val="both"/>
        <w:rPr>
          <w:bCs/>
        </w:rPr>
      </w:pPr>
      <w:r w:rsidRPr="00B065CE">
        <w:rPr>
          <w:bC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AE447D" w:rsidRPr="00B065CE" w:rsidRDefault="00AE447D" w:rsidP="00AE447D">
      <w:pPr>
        <w:tabs>
          <w:tab w:val="left" w:pos="720"/>
        </w:tabs>
        <w:ind w:left="709"/>
        <w:jc w:val="both"/>
        <w:rPr>
          <w:bCs/>
        </w:rPr>
      </w:pPr>
      <w:r w:rsidRPr="00B065CE">
        <w:rPr>
          <w:bCs/>
        </w:rPr>
        <w:t>- żądania oświadczeń i dokumentów w zakresie potwierdzenia spełniania ww. wymogów i dokonywania ich oceny,</w:t>
      </w:r>
    </w:p>
    <w:p w:rsidR="00AE447D" w:rsidRPr="00B065CE" w:rsidRDefault="00AE447D" w:rsidP="00AE447D">
      <w:pPr>
        <w:tabs>
          <w:tab w:val="left" w:pos="720"/>
        </w:tabs>
        <w:ind w:left="709"/>
        <w:jc w:val="both"/>
        <w:rPr>
          <w:bCs/>
        </w:rPr>
      </w:pPr>
      <w:r w:rsidRPr="00B065CE">
        <w:rPr>
          <w:bCs/>
        </w:rPr>
        <w:t>- żądania wyjaśnień w przypadku wątpliwości w zakresie potwierdzenia spełniania ww. wymogów,</w:t>
      </w:r>
    </w:p>
    <w:p w:rsidR="00AE447D" w:rsidRPr="00B065CE" w:rsidRDefault="00AE447D" w:rsidP="00AE447D">
      <w:pPr>
        <w:tabs>
          <w:tab w:val="left" w:pos="720"/>
        </w:tabs>
        <w:ind w:left="567"/>
        <w:jc w:val="both"/>
        <w:rPr>
          <w:bCs/>
        </w:rPr>
      </w:pPr>
      <w:r w:rsidRPr="00B065CE">
        <w:rPr>
          <w:bCs/>
        </w:rPr>
        <w:t>- przeprowadzania kontroli na miejscu wykonywania świadczenia.</w:t>
      </w:r>
    </w:p>
    <w:p w:rsidR="00AE447D" w:rsidRPr="00B065CE" w:rsidRDefault="00AE447D" w:rsidP="00AE447D">
      <w:pPr>
        <w:tabs>
          <w:tab w:val="left" w:pos="720"/>
        </w:tabs>
        <w:ind w:left="567"/>
        <w:jc w:val="both"/>
        <w:rPr>
          <w:bCs/>
        </w:rPr>
      </w:pPr>
      <w:r w:rsidRPr="00B065CE">
        <w:rPr>
          <w:bCs/>
        </w:rPr>
        <w:t>Wykonawca jest zobowiązany umożliwić Zamawiającemu przeprowadzenie takiej kontroli, w tym udzielić niezbędnych wyjaśnień, informacji oraz przedstawić dokumenty pozwalające na sprawdzenie realizacji przez wykonawcę obowiązków opisanych powyżej.</w:t>
      </w:r>
    </w:p>
    <w:p w:rsidR="00AE447D" w:rsidRPr="00B065CE" w:rsidRDefault="00AE447D" w:rsidP="00AE447D">
      <w:pPr>
        <w:tabs>
          <w:tab w:val="left" w:pos="720"/>
        </w:tabs>
        <w:ind w:left="567"/>
        <w:jc w:val="both"/>
        <w:rPr>
          <w:bCs/>
        </w:rPr>
      </w:pPr>
      <w:r w:rsidRPr="00B065CE">
        <w:rPr>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20.1. czynności w trakcie realizacji zamówienia:</w:t>
      </w:r>
    </w:p>
    <w:p w:rsidR="00AE447D" w:rsidRPr="00B065CE" w:rsidRDefault="00AE447D" w:rsidP="00AE447D">
      <w:pPr>
        <w:tabs>
          <w:tab w:val="left" w:pos="720"/>
        </w:tabs>
        <w:ind w:left="567"/>
        <w:jc w:val="both"/>
        <w:rPr>
          <w:bCs/>
        </w:rPr>
      </w:pPr>
      <w:r w:rsidRPr="00B065CE">
        <w:rPr>
          <w:bCs/>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B065CE">
        <w:rPr>
          <w:bCs/>
        </w:rPr>
        <w:lastRenderedPageBreak/>
        <w:t>liczby tych osób, rodzaju umowy o pracę i wymiaru etatu oraz podpis osoby uprawnionej do złożenia oświadczenia w imieniu wykonawcy lub podwykonawcy,</w:t>
      </w:r>
    </w:p>
    <w:p w:rsidR="00AE447D" w:rsidRPr="00B065CE" w:rsidRDefault="00AE447D" w:rsidP="00AE447D">
      <w:pPr>
        <w:tabs>
          <w:tab w:val="left" w:pos="720"/>
        </w:tabs>
        <w:ind w:left="567"/>
        <w:jc w:val="both"/>
        <w:rPr>
          <w:bCs/>
        </w:rPr>
      </w:pPr>
      <w:r w:rsidRPr="00B065CE">
        <w:rPr>
          <w:bCs/>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E447D" w:rsidRPr="00B065CE" w:rsidRDefault="00AE447D" w:rsidP="00AE447D">
      <w:pPr>
        <w:tabs>
          <w:tab w:val="left" w:pos="720"/>
        </w:tabs>
        <w:ind w:left="567"/>
        <w:jc w:val="both"/>
        <w:rPr>
          <w:bCs/>
        </w:rPr>
      </w:pPr>
      <w:r w:rsidRPr="00B065CE">
        <w:rPr>
          <w:bCs/>
        </w:rPr>
        <w:t>c) zaświadczenie właściwego oddziału ZUS, potwierdzające opłacanie przez wykonawcę lub podwykonawcę składek na ubezpieczenia społeczne i zdrowotne z tytułu zatrudnienia na podstawie umów o pracę za ostatni okres rozliczeniowy;</w:t>
      </w:r>
    </w:p>
    <w:p w:rsidR="00AE447D" w:rsidRPr="00B065CE" w:rsidRDefault="00AE447D" w:rsidP="00AE447D">
      <w:pPr>
        <w:tabs>
          <w:tab w:val="left" w:pos="720"/>
        </w:tabs>
        <w:ind w:left="567"/>
        <w:jc w:val="both"/>
        <w:rPr>
          <w:bCs/>
        </w:rPr>
      </w:pPr>
      <w:r w:rsidRPr="00B065CE">
        <w:rPr>
          <w:bCs/>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AE447D" w:rsidRPr="00B065CE" w:rsidRDefault="00AE447D" w:rsidP="00AE447D">
      <w:pPr>
        <w:tabs>
          <w:tab w:val="left" w:pos="720"/>
        </w:tabs>
        <w:ind w:left="567" w:hanging="567"/>
        <w:jc w:val="both"/>
        <w:rPr>
          <w:bCs/>
        </w:rPr>
      </w:pPr>
      <w:r w:rsidRPr="00B065CE">
        <w:rPr>
          <w:bCs/>
        </w:rPr>
        <w:t xml:space="preserve">22.2. Z tytułu niespełnienia przez wykonawcę lub podwykonawcę wymogu zatrudnienia na podstawie umowy o pracę osób wykonujących wskazane </w:t>
      </w:r>
      <w:r>
        <w:rPr>
          <w:bCs/>
        </w:rPr>
        <w:t>w pkt. 22</w:t>
      </w:r>
      <w:r w:rsidRPr="00B065CE">
        <w:rPr>
          <w:bCs/>
        </w:rPr>
        <w:t xml:space="preserve">.1. czynności Zamawiający przewiduje sankcję w postaci obowiązku zapłaty przez wykonawcę kar umownych w wysokości określonej w umowie.Niezłożenie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bCs/>
        </w:rPr>
        <w:t>w pkt. 22</w:t>
      </w:r>
      <w:r w:rsidRPr="00B065CE">
        <w:rPr>
          <w:bCs/>
        </w:rPr>
        <w:t>.2. czynności.</w:t>
      </w:r>
    </w:p>
    <w:p w:rsidR="00AE447D" w:rsidRPr="00AE447D" w:rsidRDefault="00AE447D" w:rsidP="00AE447D">
      <w:pPr>
        <w:tabs>
          <w:tab w:val="left" w:pos="720"/>
        </w:tabs>
        <w:ind w:left="567" w:hanging="567"/>
        <w:jc w:val="both"/>
        <w:rPr>
          <w:bCs/>
        </w:rPr>
      </w:pPr>
      <w:r w:rsidRPr="00B065CE">
        <w:rPr>
          <w:bCs/>
        </w:rPr>
        <w:t>W przypadku uzasadnionych wątpliwości co do przestrzegania prawa pracy przez wykonawcę lub podwykonawcę, Zamawiający może zwrócić się o przeprowadzenie kontroli przez Państwową Inspekcję Pracy.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C92A76" w:rsidRDefault="00603291" w:rsidP="00C92A76">
      <w:pPr>
        <w:pStyle w:val="Nagwek2"/>
        <w:numPr>
          <w:ilvl w:val="1"/>
          <w:numId w:val="30"/>
        </w:numPr>
      </w:pPr>
      <w:r w:rsidRPr="00E348B4">
        <w:t xml:space="preserve">Wzór </w:t>
      </w:r>
      <w:r>
        <w:t xml:space="preserve">umowy stanowi załącznik do niniejszej </w:t>
      </w:r>
      <w:r w:rsidR="00D30384">
        <w:rPr>
          <w:lang w:val="pl-PL"/>
        </w:rPr>
        <w:t>SIWZ</w:t>
      </w:r>
      <w:r>
        <w:t>.</w:t>
      </w:r>
      <w:r w:rsidR="00AE447D">
        <w:t xml:space="preserve">. </w:t>
      </w:r>
    </w:p>
    <w:p w:rsidR="00AE447D" w:rsidRDefault="00AE447D" w:rsidP="00C92A76">
      <w:pPr>
        <w:pStyle w:val="Nagwek2"/>
        <w:numPr>
          <w:ilvl w:val="1"/>
          <w:numId w:val="30"/>
        </w:numPr>
      </w:pPr>
      <w:r w:rsidRPr="00B065CE">
        <w:t>Postanowienia ustalone we wzorze umowy nie podlegają negocjacjom.</w:t>
      </w:r>
    </w:p>
    <w:p w:rsidR="00AE447D" w:rsidRDefault="00AE447D" w:rsidP="00C92A76">
      <w:pPr>
        <w:pStyle w:val="Nagwek2"/>
        <w:numPr>
          <w:ilvl w:val="1"/>
          <w:numId w:val="30"/>
        </w:numPr>
      </w:pPr>
      <w:r>
        <w:t xml:space="preserve">. </w:t>
      </w:r>
      <w:r w:rsidRPr="00B065CE">
        <w:t>Przyjęcie postanowień umowy stanowi jeden z istotnych warunków przyjęcia oferty.</w:t>
      </w:r>
    </w:p>
    <w:p w:rsidR="00AE447D" w:rsidRDefault="00AE447D" w:rsidP="00C92A76">
      <w:pPr>
        <w:pStyle w:val="Nagwek2"/>
        <w:numPr>
          <w:ilvl w:val="1"/>
          <w:numId w:val="30"/>
        </w:numPr>
      </w:pPr>
      <w:r>
        <w:t xml:space="preserve">. </w:t>
      </w:r>
      <w:r w:rsidRPr="004C1EEB">
        <w:t>Zamawiający zastrzega, iż w wypadku wystąpienia istotnej zmiany okoliczności powodującej, że prowadzenie postępowania lub wykonanie zamówienia nie leży w interesie publicznym, czego nie można było wcześniej przewidzieć, unieważni postępowanie o udzielenie zamówienia.</w:t>
      </w:r>
    </w:p>
    <w:p w:rsidR="00AE447D" w:rsidRPr="00B065CE" w:rsidRDefault="00AE447D" w:rsidP="00C92A76">
      <w:pPr>
        <w:pStyle w:val="Nagwek2"/>
        <w:numPr>
          <w:ilvl w:val="1"/>
          <w:numId w:val="30"/>
        </w:numPr>
      </w:pPr>
      <w:r>
        <w:lastRenderedPageBreak/>
        <w:t xml:space="preserve">. </w:t>
      </w:r>
      <w:r w:rsidRPr="00B065CE">
        <w:t>Zakazuje się zmian postanowień zawartej umowy lub umowy ramowej w stosunku do treści oferty, na podstawie której dokonano wyboru wykonawcy, chyba że zachodzi co najmniej jedna z następujących okoliczności:</w:t>
      </w:r>
    </w:p>
    <w:p w:rsidR="00AE447D" w:rsidRPr="00B065CE" w:rsidRDefault="00AE447D" w:rsidP="00C92A76">
      <w:pPr>
        <w:pStyle w:val="Nagwek2"/>
        <w:numPr>
          <w:ilvl w:val="2"/>
          <w:numId w:val="26"/>
        </w:numPr>
      </w:pPr>
      <w:r w:rsidRPr="00B065CE">
        <w:t>zmiany dotyczą realizacji dodatkowych dostaw, usług lub robót budowlanych od dotychczasowego wykonawcy, nieobjętych zamówieniem podstawowym, o ile stały się niezbędne i zostały spełnione łącznie następujące warunki:</w:t>
      </w:r>
    </w:p>
    <w:p w:rsidR="00AE447D" w:rsidRPr="00B065CE" w:rsidRDefault="00AE447D" w:rsidP="00C92A76">
      <w:pPr>
        <w:pStyle w:val="Nagwek2"/>
        <w:numPr>
          <w:ilvl w:val="0"/>
          <w:numId w:val="0"/>
        </w:numPr>
        <w:ind w:left="680"/>
      </w:pPr>
      <w:r w:rsidRPr="00B065CE">
        <w:t>a)  zmiana wykonawcy nie może zostać dokonana z powodów ekonomicznych lub technicznych, w szczególności dotyczących zamienności lub interoperacyjności sprzętu, usług lub instalacji, zamówionych w ramach zamówienia podstawowego,</w:t>
      </w:r>
    </w:p>
    <w:p w:rsidR="00AE447D" w:rsidRPr="00B065CE" w:rsidRDefault="00AE447D" w:rsidP="00C92A76">
      <w:pPr>
        <w:pStyle w:val="Nagwek2"/>
        <w:numPr>
          <w:ilvl w:val="0"/>
          <w:numId w:val="0"/>
        </w:numPr>
        <w:ind w:left="680"/>
      </w:pPr>
      <w:r w:rsidRPr="00B065CE">
        <w:t>b)  zmiana wykonawcy spowodowałaby istotną niedogodność lub znaczne zwiększenie kosztów dla zamawiającego,</w:t>
      </w:r>
    </w:p>
    <w:p w:rsidR="00AE447D" w:rsidRPr="00B065CE" w:rsidRDefault="00AE447D" w:rsidP="00C92A76">
      <w:pPr>
        <w:pStyle w:val="Nagwek2"/>
        <w:numPr>
          <w:ilvl w:val="0"/>
          <w:numId w:val="0"/>
        </w:numPr>
        <w:ind w:left="680"/>
      </w:pPr>
      <w:r w:rsidRPr="00B065CE">
        <w:t>c)  wartość każdej kolejnej zmiany nie przekracza 50% wartości zamówienia określonej pierwotnie w umowie lub umowie ramowej;</w:t>
      </w:r>
    </w:p>
    <w:p w:rsidR="00AE447D" w:rsidRPr="00B065CE" w:rsidRDefault="00AE447D" w:rsidP="00C92A76">
      <w:pPr>
        <w:pStyle w:val="Nagwek2"/>
        <w:numPr>
          <w:ilvl w:val="0"/>
          <w:numId w:val="0"/>
        </w:numPr>
        <w:ind w:left="680"/>
      </w:pPr>
      <w:r>
        <w:t xml:space="preserve">2) </w:t>
      </w:r>
      <w:r w:rsidRPr="00B065CE">
        <w:t>zostały spełnione łącznie następujące warunki:</w:t>
      </w:r>
    </w:p>
    <w:p w:rsidR="00AE447D" w:rsidRPr="00B065CE" w:rsidRDefault="00AE447D" w:rsidP="00C92A76">
      <w:pPr>
        <w:pStyle w:val="Nagwek2"/>
        <w:numPr>
          <w:ilvl w:val="0"/>
          <w:numId w:val="0"/>
        </w:numPr>
        <w:ind w:left="680"/>
      </w:pPr>
      <w:r w:rsidRPr="00B065CE">
        <w:t>a)  konieczność zmiany umowy spowodowana jest okolicznościami, których zamawiający, działając z należytą starannością, nie mógł przewidzieć,</w:t>
      </w:r>
    </w:p>
    <w:p w:rsidR="00AE447D" w:rsidRPr="00B065CE" w:rsidRDefault="00AE447D" w:rsidP="00C92A76">
      <w:pPr>
        <w:pStyle w:val="Nagwek2"/>
        <w:numPr>
          <w:ilvl w:val="0"/>
          <w:numId w:val="0"/>
        </w:numPr>
        <w:ind w:left="680"/>
      </w:pPr>
      <w:r w:rsidRPr="00B065CE">
        <w:t>b)  wartość zmiany nie przekracza 50% wartości zamówienia określonej pierwotnie w umowie lub umowie ramowej.</w:t>
      </w:r>
    </w:p>
    <w:p w:rsidR="00AE447D" w:rsidRPr="00B065CE" w:rsidRDefault="00AE447D" w:rsidP="00C92A76">
      <w:pPr>
        <w:pStyle w:val="Nagwek2"/>
        <w:numPr>
          <w:ilvl w:val="0"/>
          <w:numId w:val="0"/>
        </w:numPr>
        <w:ind w:left="680"/>
      </w:pPr>
      <w:r>
        <w:t xml:space="preserve">3) </w:t>
      </w:r>
      <w:r w:rsidRPr="00B065CE">
        <w:t>wykonawcę, któremu zamawiający udzielił zamówienia, ma zastąpić nowy wykonawca:</w:t>
      </w:r>
    </w:p>
    <w:p w:rsidR="00AE447D" w:rsidRPr="00B065CE" w:rsidRDefault="00AE447D" w:rsidP="00C92A76">
      <w:pPr>
        <w:pStyle w:val="Nagwek2"/>
        <w:numPr>
          <w:ilvl w:val="0"/>
          <w:numId w:val="0"/>
        </w:numPr>
        <w:ind w:left="680"/>
      </w:pPr>
      <w:r w:rsidRPr="00B065CE">
        <w:t>a) na podstawie postanowień umownych,</w:t>
      </w:r>
    </w:p>
    <w:p w:rsidR="00AE447D" w:rsidRPr="00B065CE" w:rsidRDefault="00AE447D" w:rsidP="00C92A76">
      <w:pPr>
        <w:pStyle w:val="Nagwek2"/>
        <w:numPr>
          <w:ilvl w:val="0"/>
          <w:numId w:val="0"/>
        </w:numPr>
        <w:ind w:left="680"/>
      </w:pPr>
      <w:r w:rsidRPr="00B065CE">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E447D" w:rsidRPr="00B065CE" w:rsidRDefault="00AE447D" w:rsidP="00C92A76">
      <w:pPr>
        <w:pStyle w:val="Nagwek2"/>
        <w:numPr>
          <w:ilvl w:val="0"/>
          <w:numId w:val="0"/>
        </w:numPr>
        <w:ind w:left="680"/>
      </w:pPr>
      <w:r w:rsidRPr="00B065CE">
        <w:t>c) w wyniku przejęcia przez zamawiającego zobowiązań wykonawcy względem jego podwykonawców;</w:t>
      </w:r>
    </w:p>
    <w:p w:rsidR="00AE447D" w:rsidRDefault="00AE447D" w:rsidP="00C92A76">
      <w:pPr>
        <w:pStyle w:val="Nagwek2"/>
        <w:numPr>
          <w:ilvl w:val="0"/>
          <w:numId w:val="0"/>
        </w:numPr>
        <w:ind w:left="680"/>
      </w:pPr>
      <w:r>
        <w:t>23.6.</w:t>
      </w:r>
      <w:r w:rsidRPr="00B065CE">
        <w:t xml:space="preserve"> zmiany, niezależnie od ich wartości, nie są istotne w rozumieniu art. 144 ust. 1e ustawy Pzp;</w:t>
      </w:r>
    </w:p>
    <w:p w:rsidR="00AE447D" w:rsidRPr="00B065CE" w:rsidRDefault="00AE447D" w:rsidP="00C92A76">
      <w:pPr>
        <w:pStyle w:val="Nagwek2"/>
        <w:numPr>
          <w:ilvl w:val="0"/>
          <w:numId w:val="0"/>
        </w:numPr>
        <w:ind w:left="680"/>
      </w:pPr>
      <w:r>
        <w:t xml:space="preserve">23.7. </w:t>
      </w:r>
      <w:r w:rsidRPr="004C1EEB">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AE447D" w:rsidRPr="00B065CE" w:rsidRDefault="00AE447D" w:rsidP="00C92A76">
      <w:pPr>
        <w:pStyle w:val="Nagwek2"/>
        <w:numPr>
          <w:ilvl w:val="0"/>
          <w:numId w:val="0"/>
        </w:numPr>
        <w:ind w:left="680"/>
      </w:pPr>
      <w:r>
        <w:t xml:space="preserve">23.8. </w:t>
      </w:r>
      <w:r w:rsidRPr="00B065CE">
        <w:t>Zamawiający przewiduje możliwość zmian postanowień zawartej umowy w stosunku do treści oferty, na podstawie której dokonano wyboru wykonawcy w następującym zakresie:</w:t>
      </w:r>
    </w:p>
    <w:p w:rsidR="00AE447D" w:rsidRPr="00B065CE" w:rsidRDefault="00AE447D" w:rsidP="00C92A76">
      <w:pPr>
        <w:pStyle w:val="Nagwek2"/>
        <w:numPr>
          <w:ilvl w:val="0"/>
          <w:numId w:val="0"/>
        </w:numPr>
        <w:ind w:left="709"/>
      </w:pPr>
      <w:r>
        <w:t xml:space="preserve">1. </w:t>
      </w:r>
      <w:r w:rsidRPr="00B065CE">
        <w:t xml:space="preserve">Termin realizacji zamówienia może ulec zmianie w następujących sytuacjach: </w:t>
      </w:r>
    </w:p>
    <w:p w:rsidR="00AE447D" w:rsidRDefault="00AE447D" w:rsidP="00C92A76">
      <w:pPr>
        <w:pStyle w:val="Nagwek2"/>
        <w:numPr>
          <w:ilvl w:val="0"/>
          <w:numId w:val="27"/>
        </w:numPr>
      </w:pPr>
      <w:r w:rsidRPr="00B065CE">
        <w:t xml:space="preserve">w przypadku wystąpienia okoliczności niezależnych od wykonawcy na jego pisemny uzasadniony wniosek, pod warunkiem, że zmiana ta wynika z okoliczności, których </w:t>
      </w:r>
      <w:r w:rsidRPr="00B065CE">
        <w:lastRenderedPageBreak/>
        <w:t xml:space="preserve">wykonawca nie mógł przewidzieć na etapie składania oferty i nie jest przez niego zawiniona, </w:t>
      </w:r>
    </w:p>
    <w:p w:rsidR="00AE447D" w:rsidRDefault="00AE447D" w:rsidP="00C92A76">
      <w:pPr>
        <w:pStyle w:val="Nagwek2"/>
        <w:numPr>
          <w:ilvl w:val="0"/>
          <w:numId w:val="27"/>
        </w:numPr>
      </w:pPr>
      <w:r w:rsidRPr="00B065CE">
        <w:t>w przypadku opóźnienia Zamawiającego w przekazaniu placu budowy,</w:t>
      </w:r>
    </w:p>
    <w:p w:rsidR="00AE447D" w:rsidRDefault="00AE447D" w:rsidP="00C92A76">
      <w:pPr>
        <w:pStyle w:val="Nagwek2"/>
        <w:numPr>
          <w:ilvl w:val="0"/>
          <w:numId w:val="27"/>
        </w:numPr>
      </w:pPr>
      <w:r w:rsidRPr="00B065CE">
        <w:t>w przypadku nieprzekazania Wykonawcy z winy Zamawiającego dokumentów niezbędnych do wykonania przedmiotu umowy, o ile Zamawiający zobowiązany był do przekazania takich dokumentów Wykonawcy,</w:t>
      </w:r>
    </w:p>
    <w:p w:rsidR="00AE447D" w:rsidRDefault="00AE447D" w:rsidP="00C92A76">
      <w:pPr>
        <w:pStyle w:val="Nagwek2"/>
        <w:numPr>
          <w:ilvl w:val="0"/>
          <w:numId w:val="27"/>
        </w:numPr>
      </w:pPr>
      <w:r w:rsidRPr="00B065CE">
        <w:t>opóźnień Zamawiającego w zakresie dokonywania odbiorów lub prób końcowych,</w:t>
      </w:r>
    </w:p>
    <w:p w:rsidR="00AE447D" w:rsidRDefault="00AE447D" w:rsidP="00C92A76">
      <w:pPr>
        <w:pStyle w:val="Nagwek2"/>
        <w:numPr>
          <w:ilvl w:val="0"/>
          <w:numId w:val="27"/>
        </w:numPr>
      </w:pPr>
      <w:r w:rsidRPr="00B065CE">
        <w:t>wykopalisk lub innych przeszkód uniemożliwiających prowadzenie robót, za które nie odpowiada wykonawca,</w:t>
      </w:r>
    </w:p>
    <w:p w:rsidR="00AE447D" w:rsidRDefault="00AE447D" w:rsidP="00C92A76">
      <w:pPr>
        <w:pStyle w:val="Nagwek2"/>
        <w:numPr>
          <w:ilvl w:val="0"/>
          <w:numId w:val="27"/>
        </w:numPr>
      </w:pPr>
      <w:r w:rsidRPr="00B065CE">
        <w:t>zmian spowodowanych warunkami geologicznymi, archeologicznymi lub terenowymi w szczególności: niewypały i niewybuchy, wykopaliska archeologiczne nieprzewidziane w SIWZ,</w:t>
      </w:r>
    </w:p>
    <w:p w:rsidR="00AE447D" w:rsidRDefault="00AE447D" w:rsidP="00C92A76">
      <w:pPr>
        <w:pStyle w:val="Nagwek2"/>
        <w:numPr>
          <w:ilvl w:val="0"/>
          <w:numId w:val="27"/>
        </w:numPr>
      </w:pPr>
      <w:r w:rsidRPr="00B065CE">
        <w:t>wystąpienia okoliczności, których obiektywnie nie można było przewidzieć w chwili zawarcia umowy,</w:t>
      </w:r>
    </w:p>
    <w:p w:rsidR="00AE447D" w:rsidRDefault="00AE447D" w:rsidP="00C92A76">
      <w:pPr>
        <w:pStyle w:val="Nagwek2"/>
        <w:numPr>
          <w:ilvl w:val="0"/>
          <w:numId w:val="27"/>
        </w:numPr>
      </w:pPr>
      <w:r w:rsidRPr="00B065CE">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AE447D" w:rsidRDefault="00AE447D" w:rsidP="00C92A76">
      <w:pPr>
        <w:pStyle w:val="Nagwek2"/>
        <w:numPr>
          <w:ilvl w:val="0"/>
          <w:numId w:val="27"/>
        </w:numPr>
      </w:pPr>
      <w:r w:rsidRPr="00B065CE">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AE447D" w:rsidRDefault="00AE447D" w:rsidP="00C92A76">
      <w:pPr>
        <w:pStyle w:val="Nagwek2"/>
        <w:numPr>
          <w:ilvl w:val="0"/>
          <w:numId w:val="27"/>
        </w:numPr>
      </w:pPr>
      <w:r w:rsidRPr="00B065CE">
        <w:t>zmian dokumentacji technicznej, dokonanej na wniosek Zamawiającego;</w:t>
      </w:r>
    </w:p>
    <w:p w:rsidR="00AE447D" w:rsidRDefault="00AE447D" w:rsidP="00C92A76">
      <w:pPr>
        <w:pStyle w:val="Nagwek2"/>
        <w:numPr>
          <w:ilvl w:val="0"/>
          <w:numId w:val="27"/>
        </w:numPr>
      </w:pPr>
      <w:r w:rsidRPr="00B065CE">
        <w:t>przekroczenia zakreślonych przez prawo terminów wydawania przez organy administracji decyzji, zezwoleń itp.,</w:t>
      </w:r>
    </w:p>
    <w:p w:rsidR="00AE447D" w:rsidRPr="00B065CE" w:rsidRDefault="00AE447D" w:rsidP="00C92A76">
      <w:pPr>
        <w:pStyle w:val="Nagwek2"/>
        <w:numPr>
          <w:ilvl w:val="0"/>
          <w:numId w:val="27"/>
        </w:numPr>
      </w:pPr>
      <w:r w:rsidRPr="00B065CE">
        <w:t>wstrzymania robót budowlanych z przyczyn niezależnych od Wykonawcy.</w:t>
      </w:r>
    </w:p>
    <w:p w:rsidR="00AE447D" w:rsidRPr="00B065CE" w:rsidRDefault="00AE447D" w:rsidP="00C92A76">
      <w:pPr>
        <w:pStyle w:val="Nagwek2"/>
        <w:numPr>
          <w:ilvl w:val="0"/>
          <w:numId w:val="0"/>
        </w:numPr>
        <w:ind w:left="680"/>
      </w:pPr>
      <w:r w:rsidRPr="00B065CE">
        <w:t>2. Wynagrodzenie wykonawcy określone w umowie może ulec zmianom w następujących przypadkach:</w:t>
      </w:r>
    </w:p>
    <w:p w:rsidR="00AE447D" w:rsidRDefault="00AE447D" w:rsidP="00C92A76">
      <w:pPr>
        <w:pStyle w:val="Nagwek2"/>
        <w:numPr>
          <w:ilvl w:val="0"/>
          <w:numId w:val="28"/>
        </w:numPr>
      </w:pPr>
      <w:r w:rsidRPr="00B065CE">
        <w:t>zmiana stawki urzędowej podatku VAT o kwotę wynikającą z tej zmiany.</w:t>
      </w:r>
    </w:p>
    <w:p w:rsidR="00AE447D" w:rsidRPr="00B065CE" w:rsidRDefault="00AE447D" w:rsidP="00C92A76">
      <w:pPr>
        <w:pStyle w:val="Nagwek2"/>
        <w:numPr>
          <w:ilvl w:val="0"/>
          <w:numId w:val="28"/>
        </w:numPr>
      </w:pPr>
      <w:r w:rsidRPr="00B065CE">
        <w:t>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w:t>
      </w:r>
    </w:p>
    <w:p w:rsidR="00AE447D" w:rsidRPr="00B065CE" w:rsidRDefault="00AE447D" w:rsidP="00C92A76">
      <w:pPr>
        <w:pStyle w:val="Nagwek2"/>
        <w:numPr>
          <w:ilvl w:val="0"/>
          <w:numId w:val="0"/>
        </w:numPr>
        <w:ind w:left="680"/>
      </w:pPr>
      <w:r w:rsidRPr="00B065CE">
        <w:t>3. Inne zmiany:</w:t>
      </w:r>
    </w:p>
    <w:p w:rsidR="00AE447D" w:rsidRDefault="00AE447D" w:rsidP="00C92A76">
      <w:pPr>
        <w:pStyle w:val="Nagwek2"/>
        <w:numPr>
          <w:ilvl w:val="0"/>
          <w:numId w:val="29"/>
        </w:numPr>
      </w:pPr>
      <w:r w:rsidRPr="00B065CE">
        <w:t>w zakresie kluczowego personelu wykonawcy lub Zamawiającego, za uprzednią zgodą Zamawiającego wyrażoną na piśmie, akceptującą kandydata na kluczowe stanowisko kierownicze,</w:t>
      </w:r>
    </w:p>
    <w:p w:rsidR="00AE447D" w:rsidRPr="00B065CE" w:rsidRDefault="00AE447D" w:rsidP="00C92A76">
      <w:pPr>
        <w:pStyle w:val="Nagwek2"/>
        <w:numPr>
          <w:ilvl w:val="0"/>
          <w:numId w:val="29"/>
        </w:numPr>
      </w:pPr>
      <w:r w:rsidRPr="00B065CE">
        <w:lastRenderedPageBreak/>
        <w:t>w zakresie podwykonawstwa za uprzednią zgodą Zamawiającego:</w:t>
      </w:r>
    </w:p>
    <w:p w:rsidR="00AE447D" w:rsidRPr="00B065CE" w:rsidRDefault="00AE447D" w:rsidP="00C92A76">
      <w:pPr>
        <w:pStyle w:val="Nagwek2"/>
        <w:numPr>
          <w:ilvl w:val="0"/>
          <w:numId w:val="0"/>
        </w:numPr>
        <w:ind w:left="680"/>
      </w:pPr>
      <w:r w:rsidRPr="00B065CE">
        <w:t>- powierzenie podwykonawcom innej części robót niż wskazana w ofercie wykonawcy,</w:t>
      </w:r>
    </w:p>
    <w:p w:rsidR="00AE447D" w:rsidRPr="00B065CE" w:rsidRDefault="00AE447D" w:rsidP="00C92A76">
      <w:pPr>
        <w:pStyle w:val="Nagwek2"/>
        <w:numPr>
          <w:ilvl w:val="0"/>
          <w:numId w:val="0"/>
        </w:numPr>
        <w:ind w:left="680"/>
      </w:pPr>
      <w:r w:rsidRPr="00B065CE">
        <w:t>- zmiana podwykonawcy na etapie realizacji robót,</w:t>
      </w:r>
    </w:p>
    <w:p w:rsidR="00AE447D" w:rsidRPr="00B065CE" w:rsidRDefault="00AE447D" w:rsidP="00C92A76">
      <w:pPr>
        <w:pStyle w:val="Nagwek2"/>
        <w:numPr>
          <w:ilvl w:val="0"/>
          <w:numId w:val="0"/>
        </w:numPr>
        <w:ind w:left="680"/>
      </w:pPr>
      <w:r w:rsidRPr="00B065CE">
        <w:t xml:space="preserve"> o ile nie sprzeciwia się to postanowieniom SIWZ,</w:t>
      </w:r>
    </w:p>
    <w:p w:rsidR="00AE447D" w:rsidRDefault="00AE447D" w:rsidP="00C92A76">
      <w:pPr>
        <w:pStyle w:val="Nagwek2"/>
        <w:numPr>
          <w:ilvl w:val="0"/>
          <w:numId w:val="29"/>
        </w:numPr>
      </w:pPr>
      <w:r w:rsidRPr="00B065CE">
        <w:t>w zakresie kolejności i terminów wykonywania robót wskazanych w SIWZ,</w:t>
      </w:r>
    </w:p>
    <w:p w:rsidR="00AE447D" w:rsidRPr="00B065CE" w:rsidRDefault="00AE447D" w:rsidP="00C92A76">
      <w:pPr>
        <w:pStyle w:val="Nagwek2"/>
        <w:numPr>
          <w:ilvl w:val="0"/>
          <w:numId w:val="29"/>
        </w:numPr>
      </w:pPr>
      <w:r w:rsidRPr="004C1EEB">
        <w:t>w przypadku aktualizacji rozwiązań z uwagi na postęp techniczny lub zmiany obowiązujących przepisów techniczno-budowlanych.</w:t>
      </w:r>
    </w:p>
    <w:p w:rsidR="00AE447D" w:rsidRPr="00B065CE" w:rsidRDefault="00AE447D" w:rsidP="00C92A76">
      <w:pPr>
        <w:pStyle w:val="Nagwek2"/>
        <w:numPr>
          <w:ilvl w:val="0"/>
          <w:numId w:val="0"/>
        </w:numPr>
        <w:ind w:left="680"/>
      </w:pPr>
      <w:r w:rsidRPr="00B065CE">
        <w:t>4. Warunki zmian:</w:t>
      </w:r>
    </w:p>
    <w:p w:rsidR="00AE447D" w:rsidRPr="00B065CE" w:rsidRDefault="00AE447D" w:rsidP="00C92A76">
      <w:pPr>
        <w:pStyle w:val="Nagwek2"/>
        <w:numPr>
          <w:ilvl w:val="1"/>
          <w:numId w:val="29"/>
        </w:numPr>
      </w:pPr>
      <w:r w:rsidRPr="00B065CE">
        <w:t>inicjowanie zmian – na wniosek wykonawcy lub Zamawiającego,</w:t>
      </w:r>
    </w:p>
    <w:p w:rsidR="00AE447D" w:rsidRPr="00B065CE" w:rsidRDefault="00AE447D" w:rsidP="00C92A76">
      <w:pPr>
        <w:pStyle w:val="Nagwek2"/>
        <w:numPr>
          <w:ilvl w:val="1"/>
          <w:numId w:val="29"/>
        </w:numPr>
      </w:pPr>
      <w:r w:rsidRPr="00B065CE">
        <w:t>uzasadnienie zmian – prawidłowa realizacja przedmiotu umowy, obniżenie kosztów, zapewnienie optymalnych parametrów technicznych i jakościowych robót,</w:t>
      </w:r>
    </w:p>
    <w:p w:rsidR="00AE447D" w:rsidRPr="00B065CE" w:rsidRDefault="00AE447D" w:rsidP="00C92A76">
      <w:pPr>
        <w:pStyle w:val="Nagwek2"/>
        <w:numPr>
          <w:ilvl w:val="1"/>
          <w:numId w:val="29"/>
        </w:numPr>
      </w:pPr>
      <w:r w:rsidRPr="00B065CE">
        <w:t>forma zmian – aneks do umowy w formie pisemnej pod rygorem nieważności.</w:t>
      </w:r>
    </w:p>
    <w:p w:rsidR="00603291" w:rsidRPr="00876900" w:rsidRDefault="00603291" w:rsidP="00C92A76">
      <w:pPr>
        <w:pStyle w:val="Nagwek2"/>
        <w:numPr>
          <w:ilvl w:val="0"/>
          <w:numId w:val="0"/>
        </w:numPr>
        <w:ind w:left="680"/>
      </w:pP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Pr="00C92A76" w:rsidRDefault="00D30384" w:rsidP="00C92A76">
      <w:pPr>
        <w:pStyle w:val="Nagwek2"/>
        <w:rPr>
          <w:b/>
        </w:rPr>
      </w:pPr>
      <w:r w:rsidRPr="00C92A76">
        <w:rPr>
          <w:b/>
        </w:rPr>
        <w:t>Środ</w:t>
      </w:r>
      <w:r w:rsidR="00E26EEE" w:rsidRPr="00C92A76">
        <w:rPr>
          <w:b/>
        </w:rPr>
        <w:t>ki ochrony prawnej przysługują W</w:t>
      </w:r>
      <w:r w:rsidRPr="00C92A76">
        <w:rPr>
          <w:b/>
        </w:rPr>
        <w:t>ykonawcy, a także innemu podmiotowi, jeżeli ma lub miał interes w uzyskaniu danego zamówienia oraz poniósł lub może ponieść sz</w:t>
      </w:r>
      <w:r w:rsidR="00AF1311" w:rsidRPr="00C92A76">
        <w:rPr>
          <w:b/>
        </w:rPr>
        <w:t>kodę w wyniku naruszenia przez Z</w:t>
      </w:r>
      <w:r w:rsidRPr="00C92A76">
        <w:rPr>
          <w:b/>
        </w:rPr>
        <w:t xml:space="preserve">amawiającego przepisów ustawy Pzp. </w:t>
      </w:r>
    </w:p>
    <w:p w:rsidR="00D30384" w:rsidRDefault="00D30384" w:rsidP="00C92A76">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C92A76">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C92A76">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D30384" w:rsidP="00C92A76">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C92A76">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C92A76">
      <w:pPr>
        <w:pStyle w:val="Nagwek2"/>
      </w:pPr>
      <w:r>
        <w:t>Odwołanie wnosi się w terminach określonych w art. 182 ustawy Pzp.</w:t>
      </w:r>
    </w:p>
    <w:p w:rsidR="00D30384" w:rsidRDefault="00D30384" w:rsidP="00C92A76">
      <w:pPr>
        <w:pStyle w:val="Nagwek2"/>
      </w:pPr>
      <w:r>
        <w:lastRenderedPageBreak/>
        <w:t>Na orzeczenie Krajowej Izby Odwoławczej stronom oraz uczestnikom postępowania odwoławczego przysługuje skarga do sądu.</w:t>
      </w:r>
    </w:p>
    <w:p w:rsidR="00A56852" w:rsidRPr="003209A8" w:rsidRDefault="00D30384" w:rsidP="00C92A76">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C92A76" w:rsidRDefault="00603291" w:rsidP="00EE6B68">
      <w:pPr>
        <w:pStyle w:val="Nagwek1"/>
      </w:pPr>
      <w:r w:rsidRPr="00C92A76">
        <w:t>Aukcja elektroniczna</w:t>
      </w:r>
    </w:p>
    <w:p w:rsidR="00603291" w:rsidRPr="00C92A76" w:rsidRDefault="00603291" w:rsidP="00C92A76">
      <w:pPr>
        <w:pStyle w:val="Nagwek2"/>
      </w:pPr>
      <w:r w:rsidRPr="00C92A76">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Pr="00427C7F" w:rsidRDefault="00603291" w:rsidP="00C92A76">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A47860" w:rsidRPr="00A47860">
        <w:t>(t.j. Dz. U. z 2017 r. poz. 1579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47860" w:rsidRPr="006672A6" w:rsidTr="00AE447D">
        <w:tc>
          <w:tcPr>
            <w:tcW w:w="828" w:type="dxa"/>
          </w:tcPr>
          <w:p w:rsidR="00A47860" w:rsidRPr="006672A6" w:rsidRDefault="00A47860" w:rsidP="00AE447D">
            <w:pPr>
              <w:spacing w:before="60" w:after="120"/>
              <w:jc w:val="both"/>
              <w:rPr>
                <w:b/>
              </w:rPr>
            </w:pPr>
            <w:r w:rsidRPr="00A47860">
              <w:t>1</w:t>
            </w:r>
          </w:p>
        </w:tc>
        <w:tc>
          <w:tcPr>
            <w:tcW w:w="7740" w:type="dxa"/>
          </w:tcPr>
          <w:p w:rsidR="00A47860" w:rsidRPr="006672A6" w:rsidRDefault="00A47860" w:rsidP="00AE447D">
            <w:pPr>
              <w:spacing w:before="60" w:after="120"/>
              <w:jc w:val="both"/>
              <w:rPr>
                <w:b/>
              </w:rPr>
            </w:pPr>
            <w:r w:rsidRPr="00A47860">
              <w:t>Oświadczenia wykonawcy o przynależności albo braku przynależności do tej samej grupy kapitałowej.</w:t>
            </w:r>
          </w:p>
        </w:tc>
      </w:tr>
      <w:tr w:rsidR="00A47860" w:rsidRPr="006672A6" w:rsidTr="00AE447D">
        <w:tc>
          <w:tcPr>
            <w:tcW w:w="828" w:type="dxa"/>
          </w:tcPr>
          <w:p w:rsidR="00A47860" w:rsidRPr="006672A6" w:rsidRDefault="00A47860" w:rsidP="00AE447D">
            <w:pPr>
              <w:spacing w:before="60" w:after="120"/>
              <w:jc w:val="both"/>
              <w:rPr>
                <w:b/>
              </w:rPr>
            </w:pPr>
            <w:r w:rsidRPr="00A47860">
              <w:t>2</w:t>
            </w:r>
          </w:p>
        </w:tc>
        <w:tc>
          <w:tcPr>
            <w:tcW w:w="7740" w:type="dxa"/>
          </w:tcPr>
          <w:p w:rsidR="00A47860" w:rsidRPr="006672A6" w:rsidRDefault="00A47860" w:rsidP="00AE447D">
            <w:pPr>
              <w:spacing w:before="60" w:after="120"/>
              <w:jc w:val="both"/>
              <w:rPr>
                <w:b/>
              </w:rPr>
            </w:pPr>
            <w:r w:rsidRPr="00A47860">
              <w:t>Wzór oferty na roboty budowlane</w:t>
            </w:r>
          </w:p>
        </w:tc>
      </w:tr>
      <w:tr w:rsidR="00A47860" w:rsidRPr="006672A6" w:rsidTr="00AE447D">
        <w:tc>
          <w:tcPr>
            <w:tcW w:w="828" w:type="dxa"/>
          </w:tcPr>
          <w:p w:rsidR="00A47860" w:rsidRPr="006672A6" w:rsidRDefault="00A47860" w:rsidP="00AE447D">
            <w:pPr>
              <w:spacing w:before="60" w:after="120"/>
              <w:jc w:val="both"/>
              <w:rPr>
                <w:b/>
              </w:rPr>
            </w:pPr>
            <w:r w:rsidRPr="00A47860">
              <w:t>3</w:t>
            </w:r>
          </w:p>
        </w:tc>
        <w:tc>
          <w:tcPr>
            <w:tcW w:w="7740" w:type="dxa"/>
          </w:tcPr>
          <w:p w:rsidR="00A47860" w:rsidRPr="006672A6" w:rsidRDefault="00A47860" w:rsidP="00AE447D">
            <w:pPr>
              <w:spacing w:before="60" w:after="120"/>
              <w:jc w:val="both"/>
              <w:rPr>
                <w:b/>
              </w:rPr>
            </w:pPr>
            <w:r w:rsidRPr="00A47860">
              <w:t>Wykaz części zamówienia, której wykonanie wykonawca zamierza powierzyć podwykonawcom</w:t>
            </w:r>
          </w:p>
        </w:tc>
      </w:tr>
      <w:tr w:rsidR="00A47860" w:rsidRPr="006672A6" w:rsidTr="00AE447D">
        <w:tc>
          <w:tcPr>
            <w:tcW w:w="828" w:type="dxa"/>
          </w:tcPr>
          <w:p w:rsidR="00A47860" w:rsidRPr="006672A6" w:rsidRDefault="00A47860" w:rsidP="00AE447D">
            <w:pPr>
              <w:spacing w:before="60" w:after="120"/>
              <w:jc w:val="both"/>
              <w:rPr>
                <w:b/>
              </w:rPr>
            </w:pPr>
            <w:r w:rsidRPr="00A47860">
              <w:t>4</w:t>
            </w:r>
          </w:p>
        </w:tc>
        <w:tc>
          <w:tcPr>
            <w:tcW w:w="7740" w:type="dxa"/>
          </w:tcPr>
          <w:p w:rsidR="00A47860" w:rsidRPr="006672A6" w:rsidRDefault="00A47860" w:rsidP="00AE447D">
            <w:pPr>
              <w:spacing w:before="60" w:after="120"/>
              <w:jc w:val="both"/>
              <w:rPr>
                <w:b/>
              </w:rPr>
            </w:pPr>
            <w:r w:rsidRPr="00A47860">
              <w:t>Oświadczenie o niepodleganiu wykluczeniu oraz spełnianiu warunków udziału</w:t>
            </w:r>
          </w:p>
        </w:tc>
      </w:tr>
      <w:tr w:rsidR="00A47860" w:rsidRPr="006672A6" w:rsidTr="00AE447D">
        <w:tc>
          <w:tcPr>
            <w:tcW w:w="828" w:type="dxa"/>
          </w:tcPr>
          <w:p w:rsidR="00A47860" w:rsidRPr="006672A6" w:rsidRDefault="00A47860" w:rsidP="00AE447D">
            <w:pPr>
              <w:spacing w:before="60" w:after="120"/>
              <w:jc w:val="both"/>
              <w:rPr>
                <w:b/>
              </w:rPr>
            </w:pPr>
            <w:r w:rsidRPr="00A47860">
              <w:t>5</w:t>
            </w:r>
          </w:p>
        </w:tc>
        <w:tc>
          <w:tcPr>
            <w:tcW w:w="7740" w:type="dxa"/>
          </w:tcPr>
          <w:p w:rsidR="00A47860" w:rsidRPr="006672A6" w:rsidRDefault="00A47860" w:rsidP="00AE447D">
            <w:pPr>
              <w:spacing w:before="60" w:after="120"/>
              <w:jc w:val="both"/>
              <w:rPr>
                <w:b/>
              </w:rPr>
            </w:pPr>
            <w:r w:rsidRPr="00A47860">
              <w:t>Zobowiązanie podmiotów trzecich do oddania do dyspozycji niezbędnych zasobów.</w:t>
            </w:r>
          </w:p>
        </w:tc>
      </w:tr>
      <w:tr w:rsidR="00A47860" w:rsidRPr="006672A6" w:rsidTr="00AE447D">
        <w:tc>
          <w:tcPr>
            <w:tcW w:w="828" w:type="dxa"/>
          </w:tcPr>
          <w:p w:rsidR="00A47860" w:rsidRPr="006672A6" w:rsidRDefault="00A47860" w:rsidP="00AE447D">
            <w:pPr>
              <w:spacing w:before="60" w:after="120"/>
              <w:jc w:val="both"/>
              <w:rPr>
                <w:b/>
              </w:rPr>
            </w:pPr>
            <w:r w:rsidRPr="00A47860">
              <w:t>6</w:t>
            </w:r>
          </w:p>
        </w:tc>
        <w:tc>
          <w:tcPr>
            <w:tcW w:w="7740" w:type="dxa"/>
          </w:tcPr>
          <w:p w:rsidR="00A47860" w:rsidRPr="006672A6" w:rsidRDefault="00A47860" w:rsidP="00AE447D">
            <w:pPr>
              <w:spacing w:before="60" w:after="120"/>
              <w:jc w:val="both"/>
              <w:rPr>
                <w:b/>
              </w:rPr>
            </w:pPr>
            <w:r w:rsidRPr="00A47860">
              <w:t>Wykaz robót budowanych</w:t>
            </w:r>
          </w:p>
        </w:tc>
      </w:tr>
      <w:tr w:rsidR="00A47860" w:rsidRPr="006672A6" w:rsidTr="00AE447D">
        <w:tc>
          <w:tcPr>
            <w:tcW w:w="828" w:type="dxa"/>
          </w:tcPr>
          <w:p w:rsidR="00A47860" w:rsidRPr="006672A6" w:rsidRDefault="00A47860" w:rsidP="00AE447D">
            <w:pPr>
              <w:spacing w:before="60" w:after="120"/>
              <w:jc w:val="both"/>
              <w:rPr>
                <w:b/>
              </w:rPr>
            </w:pPr>
            <w:r w:rsidRPr="00A47860">
              <w:t>7</w:t>
            </w:r>
          </w:p>
        </w:tc>
        <w:tc>
          <w:tcPr>
            <w:tcW w:w="7740" w:type="dxa"/>
          </w:tcPr>
          <w:p w:rsidR="00A47860" w:rsidRPr="006672A6" w:rsidRDefault="00A47860" w:rsidP="00AE447D">
            <w:pPr>
              <w:spacing w:before="60" w:after="120"/>
              <w:jc w:val="both"/>
              <w:rPr>
                <w:b/>
              </w:rPr>
            </w:pPr>
            <w:r w:rsidRPr="00A47860">
              <w:t>Wykaz osób</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47860" w:rsidRPr="006672A6" w:rsidTr="00AE447D">
        <w:tc>
          <w:tcPr>
            <w:tcW w:w="828" w:type="dxa"/>
          </w:tcPr>
          <w:p w:rsidR="00A47860" w:rsidRPr="006672A6" w:rsidRDefault="000635C7" w:rsidP="00AE447D">
            <w:pPr>
              <w:spacing w:before="60" w:after="120"/>
              <w:jc w:val="both"/>
              <w:rPr>
                <w:b/>
              </w:rPr>
            </w:pPr>
            <w:r>
              <w:t>1</w:t>
            </w:r>
          </w:p>
        </w:tc>
        <w:tc>
          <w:tcPr>
            <w:tcW w:w="7740" w:type="dxa"/>
          </w:tcPr>
          <w:p w:rsidR="00A47860" w:rsidRPr="006672A6" w:rsidRDefault="00A47860" w:rsidP="00AE447D">
            <w:pPr>
              <w:spacing w:before="60" w:after="120"/>
              <w:jc w:val="both"/>
              <w:rPr>
                <w:b/>
              </w:rPr>
            </w:pPr>
            <w:r w:rsidRPr="00A47860">
              <w:t>PRZEDMIAR - JAŚLISKA 157A.pdf</w:t>
            </w:r>
          </w:p>
        </w:tc>
      </w:tr>
      <w:tr w:rsidR="00A47860" w:rsidRPr="006672A6" w:rsidTr="00AE447D">
        <w:tc>
          <w:tcPr>
            <w:tcW w:w="828" w:type="dxa"/>
          </w:tcPr>
          <w:p w:rsidR="00A47860" w:rsidRPr="006672A6" w:rsidRDefault="000635C7" w:rsidP="00AE447D">
            <w:pPr>
              <w:spacing w:before="60" w:after="120"/>
              <w:jc w:val="both"/>
              <w:rPr>
                <w:b/>
              </w:rPr>
            </w:pPr>
            <w:r>
              <w:t>2</w:t>
            </w:r>
          </w:p>
        </w:tc>
        <w:tc>
          <w:tcPr>
            <w:tcW w:w="7740" w:type="dxa"/>
          </w:tcPr>
          <w:p w:rsidR="00A47860" w:rsidRPr="006672A6" w:rsidRDefault="00A47860" w:rsidP="00AE447D">
            <w:pPr>
              <w:spacing w:before="60" w:after="120"/>
              <w:jc w:val="both"/>
              <w:rPr>
                <w:b/>
              </w:rPr>
            </w:pPr>
            <w:r w:rsidRPr="00A47860">
              <w:t>PRZEDMIAR - JAŚLISKA 157B.pdf</w:t>
            </w:r>
          </w:p>
        </w:tc>
      </w:tr>
      <w:tr w:rsidR="00A47860" w:rsidRPr="006672A6" w:rsidTr="00AE447D">
        <w:tc>
          <w:tcPr>
            <w:tcW w:w="828" w:type="dxa"/>
          </w:tcPr>
          <w:p w:rsidR="00A47860" w:rsidRPr="006672A6" w:rsidRDefault="000635C7" w:rsidP="00AE447D">
            <w:pPr>
              <w:spacing w:before="60" w:after="120"/>
              <w:jc w:val="both"/>
              <w:rPr>
                <w:b/>
              </w:rPr>
            </w:pPr>
            <w:r>
              <w:t>3</w:t>
            </w:r>
          </w:p>
        </w:tc>
        <w:tc>
          <w:tcPr>
            <w:tcW w:w="7740" w:type="dxa"/>
          </w:tcPr>
          <w:p w:rsidR="00A47860" w:rsidRPr="006672A6" w:rsidRDefault="00A47860" w:rsidP="00AE447D">
            <w:pPr>
              <w:spacing w:before="60" w:after="120"/>
              <w:jc w:val="both"/>
              <w:rPr>
                <w:b/>
              </w:rPr>
            </w:pPr>
            <w:r w:rsidRPr="00A47860">
              <w:t>PRZEDMIAR - JAŚLISKA 157C.pdf</w:t>
            </w:r>
          </w:p>
        </w:tc>
      </w:tr>
      <w:tr w:rsidR="00A47860" w:rsidRPr="006672A6" w:rsidTr="00AE447D">
        <w:tc>
          <w:tcPr>
            <w:tcW w:w="828" w:type="dxa"/>
          </w:tcPr>
          <w:p w:rsidR="00A47860" w:rsidRPr="006672A6" w:rsidRDefault="000635C7" w:rsidP="00AE447D">
            <w:pPr>
              <w:spacing w:before="60" w:after="120"/>
              <w:jc w:val="both"/>
              <w:rPr>
                <w:b/>
              </w:rPr>
            </w:pPr>
            <w:r>
              <w:t>4</w:t>
            </w:r>
          </w:p>
        </w:tc>
        <w:tc>
          <w:tcPr>
            <w:tcW w:w="7740" w:type="dxa"/>
          </w:tcPr>
          <w:p w:rsidR="00A47860" w:rsidRPr="006672A6" w:rsidRDefault="00A47860" w:rsidP="00AE447D">
            <w:pPr>
              <w:spacing w:before="60" w:after="120"/>
              <w:jc w:val="both"/>
              <w:rPr>
                <w:b/>
              </w:rPr>
            </w:pPr>
            <w:r w:rsidRPr="00A47860">
              <w:t>SZCZEGÓŁOWE SPECYFIKACJE TECHNICZNE.pdf</w:t>
            </w:r>
          </w:p>
        </w:tc>
      </w:tr>
      <w:tr w:rsidR="00A47860" w:rsidRPr="006672A6" w:rsidTr="00AE447D">
        <w:tc>
          <w:tcPr>
            <w:tcW w:w="828" w:type="dxa"/>
          </w:tcPr>
          <w:p w:rsidR="00A47860" w:rsidRPr="006672A6" w:rsidRDefault="000635C7" w:rsidP="00AE447D">
            <w:pPr>
              <w:spacing w:before="60" w:after="120"/>
              <w:jc w:val="both"/>
              <w:rPr>
                <w:b/>
              </w:rPr>
            </w:pPr>
            <w:r>
              <w:lastRenderedPageBreak/>
              <w:t>5</w:t>
            </w:r>
          </w:p>
        </w:tc>
        <w:tc>
          <w:tcPr>
            <w:tcW w:w="7740" w:type="dxa"/>
          </w:tcPr>
          <w:p w:rsidR="00A47860" w:rsidRPr="006672A6" w:rsidRDefault="00A47860" w:rsidP="00AE447D">
            <w:pPr>
              <w:spacing w:before="60" w:after="120"/>
              <w:jc w:val="both"/>
              <w:rPr>
                <w:b/>
              </w:rPr>
            </w:pPr>
            <w:r w:rsidRPr="00A47860">
              <w:t>Dokumentacja projektowa</w:t>
            </w:r>
          </w:p>
        </w:tc>
      </w:tr>
      <w:tr w:rsidR="00A47860" w:rsidRPr="006672A6" w:rsidTr="00AE447D">
        <w:tc>
          <w:tcPr>
            <w:tcW w:w="828" w:type="dxa"/>
          </w:tcPr>
          <w:p w:rsidR="00A47860" w:rsidRPr="006672A6" w:rsidRDefault="000635C7" w:rsidP="00AE447D">
            <w:pPr>
              <w:spacing w:before="60" w:after="120"/>
              <w:jc w:val="both"/>
              <w:rPr>
                <w:b/>
              </w:rPr>
            </w:pPr>
            <w:r>
              <w:t>6</w:t>
            </w:r>
          </w:p>
        </w:tc>
        <w:tc>
          <w:tcPr>
            <w:tcW w:w="7740" w:type="dxa"/>
          </w:tcPr>
          <w:p w:rsidR="00A47860" w:rsidRPr="006672A6" w:rsidRDefault="00A47860" w:rsidP="00AE447D">
            <w:pPr>
              <w:spacing w:before="60" w:after="120"/>
              <w:jc w:val="both"/>
              <w:rPr>
                <w:b/>
              </w:rPr>
            </w:pPr>
            <w:r w:rsidRPr="00A47860">
              <w:t>Istotne postanowienia umowy</w:t>
            </w:r>
          </w:p>
        </w:tc>
      </w:tr>
      <w:tr w:rsidR="00C92A76" w:rsidRPr="006672A6" w:rsidTr="00AE447D">
        <w:tc>
          <w:tcPr>
            <w:tcW w:w="828" w:type="dxa"/>
          </w:tcPr>
          <w:p w:rsidR="00C92A76" w:rsidRPr="00A47860" w:rsidRDefault="000635C7" w:rsidP="00AE447D">
            <w:pPr>
              <w:spacing w:before="60" w:after="120"/>
              <w:jc w:val="both"/>
            </w:pPr>
            <w:r>
              <w:t>7</w:t>
            </w:r>
          </w:p>
        </w:tc>
        <w:tc>
          <w:tcPr>
            <w:tcW w:w="7740" w:type="dxa"/>
          </w:tcPr>
          <w:p w:rsidR="00C92A76" w:rsidRPr="00A47860" w:rsidRDefault="00C92A76" w:rsidP="00AE447D">
            <w:pPr>
              <w:spacing w:before="60" w:after="120"/>
              <w:jc w:val="both"/>
            </w:pPr>
            <w:r>
              <w:t>SZCZEGÓŁOWY OPIS ZAMÓWIENIA Instalacje fotowoltaiczne  do podgrzewu ciepłej wody.</w:t>
            </w:r>
          </w:p>
        </w:tc>
      </w:tr>
    </w:tbl>
    <w:p w:rsidR="00EB7871" w:rsidRPr="003209A8" w:rsidRDefault="00EB7871" w:rsidP="00EE6B68">
      <w:pPr>
        <w:pStyle w:val="Nagwek1"/>
        <w:numPr>
          <w:ilvl w:val="0"/>
          <w:numId w:val="0"/>
        </w:numPr>
      </w:pPr>
    </w:p>
    <w:sectPr w:rsidR="00EB7871" w:rsidRPr="003209A8" w:rsidSect="00D547D5">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B8F" w:rsidRDefault="009B1B8F">
      <w:r>
        <w:separator/>
      </w:r>
    </w:p>
  </w:endnote>
  <w:endnote w:type="continuationSeparator" w:id="1">
    <w:p w:rsidR="009B1B8F" w:rsidRDefault="009B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6C0F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D547D5">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C0FED" w:rsidRDefault="006C0FED">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D547D5">
      <w:rPr>
        <w:rStyle w:val="Numerstrony"/>
        <w:sz w:val="18"/>
        <w:szCs w:val="18"/>
      </w:rPr>
      <w:fldChar w:fldCharType="begin"/>
    </w:r>
    <w:r>
      <w:rPr>
        <w:rStyle w:val="Numerstrony"/>
        <w:sz w:val="18"/>
        <w:szCs w:val="18"/>
      </w:rPr>
      <w:instrText xml:space="preserve"> PAGE </w:instrText>
    </w:r>
    <w:r w:rsidR="00D547D5">
      <w:rPr>
        <w:rStyle w:val="Numerstrony"/>
        <w:sz w:val="18"/>
        <w:szCs w:val="18"/>
      </w:rPr>
      <w:fldChar w:fldCharType="separate"/>
    </w:r>
    <w:r w:rsidR="000635C7">
      <w:rPr>
        <w:rStyle w:val="Numerstrony"/>
        <w:noProof/>
        <w:sz w:val="18"/>
        <w:szCs w:val="18"/>
      </w:rPr>
      <w:t>28</w:t>
    </w:r>
    <w:r w:rsidR="00D547D5">
      <w:rPr>
        <w:rStyle w:val="Numerstrony"/>
        <w:sz w:val="18"/>
        <w:szCs w:val="18"/>
      </w:rPr>
      <w:fldChar w:fldCharType="end"/>
    </w:r>
    <w:r>
      <w:rPr>
        <w:rStyle w:val="Numerstrony"/>
        <w:sz w:val="18"/>
        <w:szCs w:val="18"/>
      </w:rPr>
      <w:t>/</w:t>
    </w:r>
    <w:r w:rsidR="00D547D5">
      <w:rPr>
        <w:rStyle w:val="Numerstrony"/>
        <w:sz w:val="18"/>
        <w:szCs w:val="18"/>
      </w:rPr>
      <w:fldChar w:fldCharType="begin"/>
    </w:r>
    <w:r>
      <w:rPr>
        <w:rStyle w:val="Numerstrony"/>
        <w:sz w:val="18"/>
        <w:szCs w:val="18"/>
      </w:rPr>
      <w:instrText xml:space="preserve"> NUMPAGES </w:instrText>
    </w:r>
    <w:r w:rsidR="00D547D5">
      <w:rPr>
        <w:rStyle w:val="Numerstrony"/>
        <w:sz w:val="18"/>
        <w:szCs w:val="18"/>
      </w:rPr>
      <w:fldChar w:fldCharType="separate"/>
    </w:r>
    <w:r w:rsidR="000635C7">
      <w:rPr>
        <w:rStyle w:val="Numerstrony"/>
        <w:noProof/>
        <w:sz w:val="18"/>
        <w:szCs w:val="18"/>
      </w:rPr>
      <w:t>28</w:t>
    </w:r>
    <w:r w:rsidR="00D547D5">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6C0F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B8F" w:rsidRDefault="009B1B8F">
      <w:r>
        <w:separator/>
      </w:r>
    </w:p>
  </w:footnote>
  <w:footnote w:type="continuationSeparator" w:id="1">
    <w:p w:rsidR="009B1B8F" w:rsidRDefault="009B1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6C0F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6C0FED">
    <w:pPr>
      <w:pStyle w:val="Nagwek"/>
      <w:jc w:val="center"/>
      <w:rPr>
        <w:sz w:val="18"/>
        <w:szCs w:val="18"/>
      </w:rPr>
    </w:pPr>
    <w:r>
      <w:rPr>
        <w:noProof/>
      </w:rPr>
      <w:drawing>
        <wp:inline distT="0" distB="0" distL="0" distR="0">
          <wp:extent cx="5447030" cy="449580"/>
          <wp:effectExtent l="0" t="0" r="1270" b="7620"/>
          <wp:docPr id="3" name="Obraz 3"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7030" cy="449580"/>
                  </a:xfrm>
                  <a:prstGeom prst="rect">
                    <a:avLst/>
                  </a:prstGeom>
                  <a:noFill/>
                  <a:ln>
                    <a:noFill/>
                  </a:ln>
                </pic:spPr>
              </pic:pic>
            </a:graphicData>
          </a:graphic>
        </wp:inline>
      </w:drawing>
    </w:r>
    <w:r>
      <w:rPr>
        <w:sz w:val="18"/>
        <w:szCs w:val="18"/>
      </w:rPr>
      <w:t>Specyfikacja istotnych warunków zamówienia</w:t>
    </w:r>
  </w:p>
  <w:p w:rsidR="006C0FED" w:rsidRDefault="006C0FED">
    <w:pPr>
      <w:pStyle w:val="Nagwek"/>
      <w:jc w:val="center"/>
      <w:rPr>
        <w:sz w:val="18"/>
        <w:szCs w:val="18"/>
      </w:rPr>
    </w:pPr>
    <w:r>
      <w:rPr>
        <w:sz w:val="18"/>
        <w:szCs w:val="18"/>
      </w:rPr>
      <w:t>Modernizacja energetyczna budynków wielorodzinnych na terenie Gminy Jaśliska</w:t>
    </w:r>
  </w:p>
  <w:p w:rsidR="006C0FED" w:rsidRDefault="00D547D5">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ED" w:rsidRDefault="006C0FED">
    <w:pPr>
      <w:pStyle w:val="Nagwek"/>
    </w:pPr>
    <w:r>
      <w:rPr>
        <w:noProof/>
      </w:rPr>
      <w:drawing>
        <wp:inline distT="0" distB="0" distL="0" distR="0">
          <wp:extent cx="5800725" cy="449580"/>
          <wp:effectExtent l="0" t="0" r="9525" b="7620"/>
          <wp:docPr id="4" name="Obraz 4" descr="Pasek logotypów: Fundusze Europejskie Program Regionalny, Rzeczpospolita Polska, Podkarpackie,  Unia Europejska EFRR"/>
          <wp:cNvGraphicFramePr/>
          <a:graphic xmlns:a="http://schemas.openxmlformats.org/drawingml/2006/main">
            <a:graphicData uri="http://schemas.openxmlformats.org/drawingml/2006/picture">
              <pic:pic xmlns:pic="http://schemas.openxmlformats.org/drawingml/2006/picture">
                <pic:nvPicPr>
                  <pic:cNvPr id="2" name="Obraz 2" descr="Pasek logotypów: Fundusze Europejskie Program Regionalny, Rzeczpospolita Polska, Podkarpackie,  Unia Europejska EFR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4495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CD49CD"/>
    <w:multiLevelType w:val="hybridMultilevel"/>
    <w:tmpl w:val="74D0E6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E390AE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2B35C77"/>
    <w:multiLevelType w:val="hybridMultilevel"/>
    <w:tmpl w:val="01BE2CD6"/>
    <w:lvl w:ilvl="0" w:tplc="860852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8AC6ADE"/>
    <w:multiLevelType w:val="hybridMultilevel"/>
    <w:tmpl w:val="2022229C"/>
    <w:lvl w:ilvl="0" w:tplc="E6AE4ED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A3D7F54"/>
    <w:multiLevelType w:val="hybridMultilevel"/>
    <w:tmpl w:val="14DA5EAA"/>
    <w:lvl w:ilvl="0" w:tplc="AC0E42D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4E6D5E97"/>
    <w:multiLevelType w:val="hybridMultilevel"/>
    <w:tmpl w:val="24428132"/>
    <w:lvl w:ilvl="0" w:tplc="5E6E2A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D7A5155"/>
    <w:multiLevelType w:val="hybridMultilevel"/>
    <w:tmpl w:val="2CD42556"/>
    <w:lvl w:ilvl="0" w:tplc="BCC09C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D422AC"/>
    <w:multiLevelType w:val="hybridMultilevel"/>
    <w:tmpl w:val="C920626E"/>
    <w:lvl w:ilvl="0" w:tplc="B268DBB8">
      <w:start w:val="1"/>
      <w:numFmt w:val="decimal"/>
      <w:lvlText w:val="%1)"/>
      <w:lvlJc w:val="left"/>
      <w:pPr>
        <w:ind w:left="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1A0E10"/>
    <w:multiLevelType w:val="multilevel"/>
    <w:tmpl w:val="1B78538C"/>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lang w:val="pl-PL"/>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6"/>
  </w:num>
  <w:num w:numId="9">
    <w:abstractNumId w:val="5"/>
  </w:num>
  <w:num w:numId="10">
    <w:abstractNumId w:val="19"/>
  </w:num>
  <w:num w:numId="11">
    <w:abstractNumId w:val="4"/>
  </w:num>
  <w:num w:numId="12">
    <w:abstractNumId w:val="22"/>
  </w:num>
  <w:num w:numId="13">
    <w:abstractNumId w:val="24"/>
  </w:num>
  <w:num w:numId="14">
    <w:abstractNumId w:val="25"/>
  </w:num>
  <w:num w:numId="15">
    <w:abstractNumId w:val="3"/>
  </w:num>
  <w:num w:numId="16">
    <w:abstractNumId w:val="17"/>
  </w:num>
  <w:num w:numId="17">
    <w:abstractNumId w:val="14"/>
  </w:num>
  <w:num w:numId="18">
    <w:abstractNumId w:val="2"/>
  </w:num>
  <w:num w:numId="19">
    <w:abstractNumId w:val="21"/>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16"/>
  </w:num>
  <w:num w:numId="25">
    <w:abstractNumId w:val="20"/>
  </w:num>
  <w:num w:numId="26">
    <w:abstractNumId w:val="0"/>
  </w:num>
  <w:num w:numId="27">
    <w:abstractNumId w:val="10"/>
  </w:num>
  <w:num w:numId="28">
    <w:abstractNumId w:val="15"/>
  </w:num>
  <w:num w:numId="29">
    <w:abstractNumId w:val="1"/>
  </w:num>
  <w:num w:numId="30">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applyBreakingRules/>
  </w:compat>
  <w:rsids>
    <w:rsidRoot w:val="00055025"/>
    <w:rsid w:val="00004D89"/>
    <w:rsid w:val="000067E5"/>
    <w:rsid w:val="00012833"/>
    <w:rsid w:val="00020FF3"/>
    <w:rsid w:val="00026453"/>
    <w:rsid w:val="00031855"/>
    <w:rsid w:val="00033447"/>
    <w:rsid w:val="00034D1A"/>
    <w:rsid w:val="00036DB5"/>
    <w:rsid w:val="0004094C"/>
    <w:rsid w:val="000471B4"/>
    <w:rsid w:val="00050901"/>
    <w:rsid w:val="00051DC0"/>
    <w:rsid w:val="00055025"/>
    <w:rsid w:val="00056B6A"/>
    <w:rsid w:val="0005779B"/>
    <w:rsid w:val="000635C7"/>
    <w:rsid w:val="000666AF"/>
    <w:rsid w:val="0007352F"/>
    <w:rsid w:val="00080783"/>
    <w:rsid w:val="00082134"/>
    <w:rsid w:val="000A1CDA"/>
    <w:rsid w:val="000A2E0B"/>
    <w:rsid w:val="000A59AF"/>
    <w:rsid w:val="000B0185"/>
    <w:rsid w:val="000B08A9"/>
    <w:rsid w:val="000C63A2"/>
    <w:rsid w:val="000C732C"/>
    <w:rsid w:val="000D3BC4"/>
    <w:rsid w:val="000E1B36"/>
    <w:rsid w:val="000E7443"/>
    <w:rsid w:val="000F01D8"/>
    <w:rsid w:val="000F06F2"/>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C50CB"/>
    <w:rsid w:val="002D4E51"/>
    <w:rsid w:val="002E5E36"/>
    <w:rsid w:val="002E666C"/>
    <w:rsid w:val="002E7C8B"/>
    <w:rsid w:val="002F07D4"/>
    <w:rsid w:val="0031141E"/>
    <w:rsid w:val="003200AE"/>
    <w:rsid w:val="003209A8"/>
    <w:rsid w:val="003219EC"/>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968B3"/>
    <w:rsid w:val="003C478A"/>
    <w:rsid w:val="003C4BDA"/>
    <w:rsid w:val="003D0168"/>
    <w:rsid w:val="003D0409"/>
    <w:rsid w:val="003D5462"/>
    <w:rsid w:val="003D58D6"/>
    <w:rsid w:val="003D736C"/>
    <w:rsid w:val="003E0A15"/>
    <w:rsid w:val="003F5A2C"/>
    <w:rsid w:val="00403B18"/>
    <w:rsid w:val="0040419B"/>
    <w:rsid w:val="0041437D"/>
    <w:rsid w:val="00416789"/>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476D"/>
    <w:rsid w:val="005258FB"/>
    <w:rsid w:val="00533640"/>
    <w:rsid w:val="00536FAD"/>
    <w:rsid w:val="0054473A"/>
    <w:rsid w:val="00562E86"/>
    <w:rsid w:val="005631F3"/>
    <w:rsid w:val="00571EFD"/>
    <w:rsid w:val="005741F3"/>
    <w:rsid w:val="005828F4"/>
    <w:rsid w:val="005905D6"/>
    <w:rsid w:val="005B4881"/>
    <w:rsid w:val="005C46D9"/>
    <w:rsid w:val="005D0A27"/>
    <w:rsid w:val="005D2148"/>
    <w:rsid w:val="005D39FF"/>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0FED"/>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1B8F"/>
    <w:rsid w:val="009B239D"/>
    <w:rsid w:val="009B523D"/>
    <w:rsid w:val="009B5EF9"/>
    <w:rsid w:val="009B75C1"/>
    <w:rsid w:val="009D2316"/>
    <w:rsid w:val="009D521C"/>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47860"/>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7F2C"/>
    <w:rsid w:val="00AE447D"/>
    <w:rsid w:val="00AE4E38"/>
    <w:rsid w:val="00AF1311"/>
    <w:rsid w:val="00AF616D"/>
    <w:rsid w:val="00B05777"/>
    <w:rsid w:val="00B0712C"/>
    <w:rsid w:val="00B11855"/>
    <w:rsid w:val="00B36CE0"/>
    <w:rsid w:val="00B51D96"/>
    <w:rsid w:val="00B6097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92A76"/>
    <w:rsid w:val="00CA3D6E"/>
    <w:rsid w:val="00CB6608"/>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547D5"/>
    <w:rsid w:val="00D65942"/>
    <w:rsid w:val="00D67BC1"/>
    <w:rsid w:val="00D94CD8"/>
    <w:rsid w:val="00D95619"/>
    <w:rsid w:val="00DA094A"/>
    <w:rsid w:val="00DC3E3B"/>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EF5646"/>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C92A76"/>
    <w:pPr>
      <w:numPr>
        <w:ilvl w:val="1"/>
        <w:numId w:val="1"/>
      </w:numPr>
      <w:spacing w:before="120" w:after="60"/>
      <w:jc w:val="both"/>
      <w:outlineLvl w:val="1"/>
    </w:pPr>
    <w:rPr>
      <w:bCs/>
      <w:iCs/>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D547D5"/>
    <w:pPr>
      <w:keepNext/>
      <w:numPr>
        <w:ilvl w:val="3"/>
        <w:numId w:val="1"/>
      </w:numPr>
      <w:spacing w:before="60" w:after="60"/>
      <w:outlineLvl w:val="3"/>
    </w:pPr>
    <w:rPr>
      <w:bCs/>
    </w:rPr>
  </w:style>
  <w:style w:type="paragraph" w:styleId="Nagwek5">
    <w:name w:val="heading 5"/>
    <w:basedOn w:val="Normalny"/>
    <w:next w:val="Normalny"/>
    <w:qFormat/>
    <w:rsid w:val="00D547D5"/>
    <w:pPr>
      <w:numPr>
        <w:ilvl w:val="4"/>
        <w:numId w:val="1"/>
      </w:numPr>
      <w:spacing w:before="240" w:after="60"/>
      <w:outlineLvl w:val="4"/>
    </w:pPr>
    <w:rPr>
      <w:b/>
      <w:bCs/>
      <w:i/>
      <w:iCs/>
      <w:sz w:val="26"/>
      <w:szCs w:val="26"/>
    </w:rPr>
  </w:style>
  <w:style w:type="paragraph" w:styleId="Nagwek6">
    <w:name w:val="heading 6"/>
    <w:basedOn w:val="Normalny"/>
    <w:next w:val="Normalny"/>
    <w:qFormat/>
    <w:rsid w:val="00D547D5"/>
    <w:pPr>
      <w:numPr>
        <w:ilvl w:val="5"/>
        <w:numId w:val="1"/>
      </w:numPr>
      <w:spacing w:before="240" w:after="60"/>
      <w:outlineLvl w:val="5"/>
    </w:pPr>
    <w:rPr>
      <w:b/>
      <w:bCs/>
      <w:sz w:val="22"/>
      <w:szCs w:val="22"/>
    </w:rPr>
  </w:style>
  <w:style w:type="paragraph" w:styleId="Nagwek7">
    <w:name w:val="heading 7"/>
    <w:basedOn w:val="Normalny"/>
    <w:next w:val="Normalny"/>
    <w:qFormat/>
    <w:rsid w:val="00D547D5"/>
    <w:pPr>
      <w:numPr>
        <w:ilvl w:val="6"/>
        <w:numId w:val="1"/>
      </w:numPr>
      <w:spacing w:before="240" w:after="60"/>
      <w:outlineLvl w:val="6"/>
    </w:pPr>
  </w:style>
  <w:style w:type="paragraph" w:styleId="Nagwek8">
    <w:name w:val="heading 8"/>
    <w:basedOn w:val="Normalny"/>
    <w:next w:val="Normalny"/>
    <w:qFormat/>
    <w:rsid w:val="00D547D5"/>
    <w:pPr>
      <w:numPr>
        <w:ilvl w:val="7"/>
        <w:numId w:val="1"/>
      </w:numPr>
      <w:spacing w:before="240" w:after="60"/>
      <w:outlineLvl w:val="7"/>
    </w:pPr>
    <w:rPr>
      <w:i/>
      <w:iCs/>
    </w:rPr>
  </w:style>
  <w:style w:type="paragraph" w:styleId="Nagwek9">
    <w:name w:val="heading 9"/>
    <w:basedOn w:val="Normalny"/>
    <w:next w:val="Normalny"/>
    <w:qFormat/>
    <w:rsid w:val="00D547D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547D5"/>
    <w:pPr>
      <w:spacing w:before="60" w:after="60"/>
      <w:ind w:left="851" w:hanging="295"/>
      <w:jc w:val="both"/>
    </w:pPr>
    <w:rPr>
      <w:szCs w:val="20"/>
    </w:rPr>
  </w:style>
  <w:style w:type="paragraph" w:customStyle="1" w:styleId="pkt1">
    <w:name w:val="pkt1"/>
    <w:basedOn w:val="pkt"/>
    <w:rsid w:val="00D547D5"/>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547D5"/>
    <w:pPr>
      <w:tabs>
        <w:tab w:val="center" w:pos="4536"/>
        <w:tab w:val="right" w:pos="9072"/>
      </w:tabs>
    </w:pPr>
  </w:style>
  <w:style w:type="paragraph" w:styleId="Stopka">
    <w:name w:val="footer"/>
    <w:basedOn w:val="Normalny"/>
    <w:rsid w:val="00D547D5"/>
    <w:pPr>
      <w:tabs>
        <w:tab w:val="center" w:pos="4536"/>
        <w:tab w:val="right" w:pos="9072"/>
      </w:tabs>
    </w:pPr>
  </w:style>
  <w:style w:type="character" w:styleId="Numerstrony">
    <w:name w:val="page number"/>
    <w:basedOn w:val="Domylnaczcionkaakapitu"/>
    <w:rsid w:val="00D547D5"/>
  </w:style>
  <w:style w:type="paragraph" w:styleId="Tekstpodstawowy">
    <w:name w:val="Body Text"/>
    <w:basedOn w:val="Normalny"/>
    <w:rsid w:val="00D547D5"/>
    <w:pPr>
      <w:spacing w:after="120"/>
    </w:pPr>
  </w:style>
  <w:style w:type="paragraph" w:styleId="Tekstpodstawowywcity">
    <w:name w:val="Body Text Indent"/>
    <w:basedOn w:val="Normalny"/>
    <w:rsid w:val="00D547D5"/>
    <w:pPr>
      <w:spacing w:after="120"/>
      <w:ind w:left="283"/>
    </w:pPr>
  </w:style>
  <w:style w:type="character" w:styleId="Odwoaniedokomentarza">
    <w:name w:val="annotation reference"/>
    <w:semiHidden/>
    <w:rsid w:val="00D547D5"/>
    <w:rPr>
      <w:sz w:val="16"/>
      <w:szCs w:val="16"/>
    </w:rPr>
  </w:style>
  <w:style w:type="paragraph" w:customStyle="1" w:styleId="StylNagwek4NiePogrubienieZlewej0cmPierwszywiersz">
    <w:name w:val="Styl Nagłówek 4 + Nie Pogrubienie Z lewej:  0 cm Pierwszy wiersz..."/>
    <w:basedOn w:val="Nagwek4"/>
    <w:rsid w:val="00D547D5"/>
    <w:pPr>
      <w:ind w:left="0" w:firstLine="0"/>
    </w:pPr>
    <w:rPr>
      <w:b/>
      <w:bCs w:val="0"/>
      <w:szCs w:val="20"/>
    </w:rPr>
  </w:style>
  <w:style w:type="paragraph" w:styleId="Tekstpodstawowy2">
    <w:name w:val="Body Text 2"/>
    <w:basedOn w:val="Normalny"/>
    <w:rsid w:val="00D547D5"/>
    <w:pPr>
      <w:spacing w:after="120" w:line="480" w:lineRule="auto"/>
    </w:pPr>
  </w:style>
  <w:style w:type="paragraph" w:customStyle="1" w:styleId="StylNagwek3Wyjustowany">
    <w:name w:val="Styl Nagłówek 3 + Wyjustowany"/>
    <w:basedOn w:val="Nagwek3"/>
    <w:rsid w:val="00D547D5"/>
    <w:rPr>
      <w:bCs w:val="0"/>
      <w:szCs w:val="20"/>
    </w:rPr>
  </w:style>
  <w:style w:type="paragraph" w:styleId="Plandokumentu">
    <w:name w:val="Document Map"/>
    <w:basedOn w:val="Normalny"/>
    <w:semiHidden/>
    <w:rsid w:val="00D547D5"/>
    <w:pPr>
      <w:shd w:val="clear" w:color="auto" w:fill="000080"/>
    </w:pPr>
    <w:rPr>
      <w:rFonts w:ascii="Tahoma" w:hAnsi="Tahoma" w:cs="Tahoma"/>
    </w:rPr>
  </w:style>
  <w:style w:type="paragraph" w:styleId="Tekstkomentarza">
    <w:name w:val="annotation text"/>
    <w:basedOn w:val="Normalny"/>
    <w:semiHidden/>
    <w:rsid w:val="00D547D5"/>
    <w:rPr>
      <w:sz w:val="20"/>
      <w:szCs w:val="20"/>
    </w:rPr>
  </w:style>
  <w:style w:type="paragraph" w:styleId="Tematkomentarza">
    <w:name w:val="annotation subject"/>
    <w:basedOn w:val="Tekstkomentarza"/>
    <w:next w:val="Tekstkomentarza"/>
    <w:semiHidden/>
    <w:rsid w:val="00D547D5"/>
    <w:rPr>
      <w:b/>
      <w:bCs/>
    </w:rPr>
  </w:style>
  <w:style w:type="paragraph" w:styleId="Tekstdymka">
    <w:name w:val="Balloon Text"/>
    <w:basedOn w:val="Normalny"/>
    <w:semiHidden/>
    <w:rsid w:val="00D547D5"/>
    <w:rPr>
      <w:rFonts w:ascii="Tahoma" w:hAnsi="Tahoma" w:cs="Tahoma"/>
      <w:sz w:val="16"/>
      <w:szCs w:val="16"/>
    </w:rPr>
  </w:style>
  <w:style w:type="paragraph" w:styleId="Tekstpodstawowy3">
    <w:name w:val="Body Text 3"/>
    <w:basedOn w:val="Normalny"/>
    <w:rsid w:val="00D547D5"/>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EE6B68"/>
    <w:rPr>
      <w:b/>
      <w:bCs/>
      <w:caps/>
      <w:kern w:val="32"/>
      <w:sz w:val="24"/>
      <w:szCs w:val="24"/>
      <w:lang/>
    </w:rPr>
  </w:style>
  <w:style w:type="character" w:customStyle="1" w:styleId="Nagwek2Znak">
    <w:name w:val="Nagłówek 2 Znak"/>
    <w:link w:val="Nagwek2"/>
    <w:rsid w:val="00C92A76"/>
    <w:rPr>
      <w:bCs/>
      <w:iCs/>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87</TotalTime>
  <Pages>28</Pages>
  <Words>9233</Words>
  <Characters>55404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wiktoria9219@gmail.com</cp:lastModifiedBy>
  <cp:revision>8</cp:revision>
  <cp:lastPrinted>1899-12-31T23:00:00Z</cp:lastPrinted>
  <dcterms:created xsi:type="dcterms:W3CDTF">2018-02-27T11:58:00Z</dcterms:created>
  <dcterms:modified xsi:type="dcterms:W3CDTF">2018-02-27T20:20:00Z</dcterms:modified>
</cp:coreProperties>
</file>