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48" w:rsidRDefault="006A0F69" w:rsidP="00880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Mieszkańcy!</w:t>
      </w:r>
    </w:p>
    <w:p w:rsidR="00FB5267" w:rsidRPr="00E24E24" w:rsidRDefault="006A0F69" w:rsidP="00FB5267">
      <w:pPr>
        <w:jc w:val="both"/>
        <w:rPr>
          <w:rFonts w:ascii="Times New Roman" w:hAnsi="Times New Roman" w:cs="Times New Roman"/>
          <w:szCs w:val="24"/>
        </w:rPr>
      </w:pPr>
      <w:r w:rsidRPr="00E24E24">
        <w:rPr>
          <w:rFonts w:ascii="Times New Roman" w:hAnsi="Times New Roman" w:cs="Times New Roman"/>
          <w:szCs w:val="24"/>
        </w:rPr>
        <w:t>W związku z różnicą pomiędzy informacjami zawartymi w „deklaracji śmieciowej”</w:t>
      </w:r>
      <w:r w:rsidR="008716B0" w:rsidRPr="00E24E24">
        <w:rPr>
          <w:rFonts w:ascii="Times New Roman" w:hAnsi="Times New Roman" w:cs="Times New Roman"/>
          <w:szCs w:val="24"/>
        </w:rPr>
        <w:t>,</w:t>
      </w:r>
      <w:r w:rsidRPr="00E24E24">
        <w:rPr>
          <w:rFonts w:ascii="Times New Roman" w:hAnsi="Times New Roman" w:cs="Times New Roman"/>
          <w:szCs w:val="24"/>
        </w:rPr>
        <w:t xml:space="preserve"> a faktyczną ilością oddawanych  opadów segregowanych </w:t>
      </w:r>
      <w:r w:rsidR="00583B7D" w:rsidRPr="00E24E24">
        <w:rPr>
          <w:rFonts w:ascii="Times New Roman" w:hAnsi="Times New Roman" w:cs="Times New Roman"/>
          <w:szCs w:val="24"/>
        </w:rPr>
        <w:br/>
      </w:r>
      <w:r w:rsidRPr="00E24E24">
        <w:rPr>
          <w:rFonts w:ascii="Times New Roman" w:hAnsi="Times New Roman" w:cs="Times New Roman"/>
          <w:szCs w:val="24"/>
        </w:rPr>
        <w:t xml:space="preserve">i niesegregowanych od 1 sierpnia 2016 r. wprowadzamy system identyfikacji worków </w:t>
      </w:r>
      <w:r w:rsidR="00583B7D" w:rsidRPr="00E24E24">
        <w:rPr>
          <w:rFonts w:ascii="Times New Roman" w:hAnsi="Times New Roman" w:cs="Times New Roman"/>
          <w:szCs w:val="24"/>
        </w:rPr>
        <w:br/>
      </w:r>
      <w:r w:rsidRPr="00E24E24">
        <w:rPr>
          <w:rFonts w:ascii="Times New Roman" w:hAnsi="Times New Roman" w:cs="Times New Roman"/>
          <w:szCs w:val="24"/>
        </w:rPr>
        <w:t xml:space="preserve">w postaci kodów kreskowych. </w:t>
      </w:r>
    </w:p>
    <w:p w:rsidR="006A0F69" w:rsidRPr="00E24E24" w:rsidRDefault="00552BF5" w:rsidP="00FB5267">
      <w:pPr>
        <w:jc w:val="both"/>
        <w:rPr>
          <w:rFonts w:ascii="Times New Roman" w:hAnsi="Times New Roman" w:cs="Times New Roman"/>
          <w:szCs w:val="24"/>
        </w:rPr>
      </w:pPr>
      <w:r w:rsidRPr="00E24E24">
        <w:rPr>
          <w:rFonts w:ascii="Times New Roman" w:hAnsi="Times New Roman" w:cs="Times New Roman"/>
          <w:szCs w:val="24"/>
        </w:rPr>
        <w:t>System ten pozwoli</w:t>
      </w:r>
      <w:r w:rsidR="008716B0" w:rsidRPr="00E24E24">
        <w:rPr>
          <w:rFonts w:ascii="Times New Roman" w:hAnsi="Times New Roman" w:cs="Times New Roman"/>
          <w:szCs w:val="24"/>
        </w:rPr>
        <w:t xml:space="preserve"> również</w:t>
      </w:r>
      <w:r w:rsidR="00FB5267" w:rsidRPr="00E24E24">
        <w:rPr>
          <w:rFonts w:ascii="Times New Roman" w:hAnsi="Times New Roman" w:cs="Times New Roman"/>
          <w:szCs w:val="24"/>
        </w:rPr>
        <w:t xml:space="preserve"> na sprawdzenie należytego </w:t>
      </w:r>
      <w:r w:rsidRPr="00E24E24">
        <w:rPr>
          <w:rFonts w:ascii="Times New Roman" w:hAnsi="Times New Roman" w:cs="Times New Roman"/>
          <w:szCs w:val="24"/>
        </w:rPr>
        <w:t>wykonywania umowy przez podmiot odbierający odpady.</w:t>
      </w:r>
    </w:p>
    <w:p w:rsidR="00552BF5" w:rsidRPr="00E24E24" w:rsidRDefault="00552BF5" w:rsidP="00552BF5">
      <w:pPr>
        <w:jc w:val="both"/>
        <w:rPr>
          <w:rFonts w:ascii="Times New Roman" w:hAnsi="Times New Roman" w:cs="Times New Roman"/>
          <w:szCs w:val="24"/>
        </w:rPr>
      </w:pPr>
      <w:r w:rsidRPr="00E24E24">
        <w:rPr>
          <w:rFonts w:ascii="Times New Roman" w:hAnsi="Times New Roman" w:cs="Times New Roman"/>
          <w:szCs w:val="24"/>
        </w:rPr>
        <w:t>Etykietę</w:t>
      </w:r>
      <w:r w:rsidR="00FB5267" w:rsidRPr="00E24E24">
        <w:rPr>
          <w:rFonts w:ascii="Times New Roman" w:hAnsi="Times New Roman" w:cs="Times New Roman"/>
          <w:szCs w:val="24"/>
        </w:rPr>
        <w:t xml:space="preserve"> z kodem</w:t>
      </w:r>
      <w:r w:rsidRPr="00E24E24">
        <w:rPr>
          <w:rFonts w:ascii="Times New Roman" w:hAnsi="Times New Roman" w:cs="Times New Roman"/>
          <w:szCs w:val="24"/>
        </w:rPr>
        <w:t xml:space="preserve"> należy nakleić na środku</w:t>
      </w:r>
      <w:r w:rsidRPr="00E24E24">
        <w:rPr>
          <w:rFonts w:ascii="Times New Roman" w:hAnsi="Times New Roman" w:cs="Times New Roman"/>
          <w:szCs w:val="24"/>
        </w:rPr>
        <w:t xml:space="preserve"> </w:t>
      </w:r>
      <w:r w:rsidRPr="00E24E24">
        <w:rPr>
          <w:rFonts w:ascii="Times New Roman" w:hAnsi="Times New Roman" w:cs="Times New Roman"/>
          <w:szCs w:val="24"/>
        </w:rPr>
        <w:t xml:space="preserve">związanego worka, w miejscu dobrze widocznym </w:t>
      </w:r>
      <w:r w:rsidR="00583B7D" w:rsidRPr="00E24E24">
        <w:rPr>
          <w:rFonts w:ascii="Times New Roman" w:hAnsi="Times New Roman" w:cs="Times New Roman"/>
          <w:szCs w:val="24"/>
        </w:rPr>
        <w:br/>
      </w:r>
      <w:r w:rsidRPr="00E24E24">
        <w:rPr>
          <w:rFonts w:ascii="Times New Roman" w:hAnsi="Times New Roman" w:cs="Times New Roman"/>
          <w:szCs w:val="24"/>
        </w:rPr>
        <w:t xml:space="preserve">i pozwalającym na łatwe sprawdzenie kodu. </w:t>
      </w:r>
      <w:r w:rsidRPr="00E24E24">
        <w:rPr>
          <w:rFonts w:ascii="Times New Roman" w:hAnsi="Times New Roman" w:cs="Times New Roman"/>
          <w:szCs w:val="24"/>
        </w:rPr>
        <w:t xml:space="preserve">(Naklejka nie może być pomięta </w:t>
      </w:r>
      <w:r w:rsidRPr="00E24E24">
        <w:rPr>
          <w:rFonts w:ascii="Times New Roman" w:hAnsi="Times New Roman" w:cs="Times New Roman"/>
          <w:szCs w:val="24"/>
        </w:rPr>
        <w:t>i nieczytelna).</w:t>
      </w:r>
    </w:p>
    <w:p w:rsidR="00552BF5" w:rsidRPr="00E24E24" w:rsidRDefault="00D526DA" w:rsidP="00552BF5">
      <w:pPr>
        <w:jc w:val="both"/>
        <w:rPr>
          <w:rFonts w:ascii="Times New Roman" w:hAnsi="Times New Roman" w:cs="Times New Roman"/>
          <w:szCs w:val="24"/>
        </w:rPr>
      </w:pPr>
      <w:r w:rsidRPr="00E24E24">
        <w:rPr>
          <w:rFonts w:ascii="Times New Roman" w:hAnsi="Times New Roman" w:cs="Times New Roman"/>
          <w:szCs w:val="24"/>
        </w:rPr>
        <w:t>Kod kreskowy zawiera dane poszczególnych nieruchomości wykazane w złożonych deklaracjach i na ich podstawie przydzielono ilość naklejek, które są nieodpłatne. W przypadku ich wykorzystania należy zgłosić się do Urzędu Gminy celem pobrania kolejnych.</w:t>
      </w:r>
    </w:p>
    <w:p w:rsidR="00552BF5" w:rsidRPr="00E24E24" w:rsidRDefault="00552BF5" w:rsidP="00552BF5">
      <w:pPr>
        <w:jc w:val="both"/>
        <w:rPr>
          <w:rFonts w:ascii="Times New Roman" w:hAnsi="Times New Roman" w:cs="Times New Roman"/>
          <w:szCs w:val="24"/>
        </w:rPr>
      </w:pPr>
      <w:r w:rsidRPr="00E24E24">
        <w:rPr>
          <w:rFonts w:ascii="Times New Roman" w:hAnsi="Times New Roman" w:cs="Times New Roman"/>
          <w:szCs w:val="24"/>
        </w:rPr>
        <w:t xml:space="preserve">W przypadku gromadzenia odpadów </w:t>
      </w:r>
      <w:r w:rsidR="00583B7D" w:rsidRPr="00E24E24">
        <w:rPr>
          <w:rFonts w:ascii="Times New Roman" w:hAnsi="Times New Roman" w:cs="Times New Roman"/>
          <w:szCs w:val="24"/>
        </w:rPr>
        <w:br/>
      </w:r>
      <w:r w:rsidRPr="00E24E24">
        <w:rPr>
          <w:rFonts w:ascii="Times New Roman" w:hAnsi="Times New Roman" w:cs="Times New Roman"/>
          <w:szCs w:val="24"/>
        </w:rPr>
        <w:t xml:space="preserve">w pojemnikach przed ich zapełnieniem należy do pojemnika włożyć worek z naklejonym kodem. </w:t>
      </w:r>
    </w:p>
    <w:p w:rsidR="00E24E24" w:rsidRDefault="00E24E24" w:rsidP="00552BF5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552BF5" w:rsidRPr="00E24E24" w:rsidRDefault="00D526DA" w:rsidP="00552BF5">
      <w:pPr>
        <w:jc w:val="both"/>
        <w:rPr>
          <w:rFonts w:ascii="Times New Roman" w:hAnsi="Times New Roman" w:cs="Times New Roman"/>
          <w:color w:val="FF0000"/>
          <w:szCs w:val="24"/>
        </w:rPr>
      </w:pPr>
      <w:r w:rsidRPr="00E24E24">
        <w:rPr>
          <w:rFonts w:ascii="Times New Roman" w:hAnsi="Times New Roman" w:cs="Times New Roman"/>
          <w:color w:val="FF0000"/>
          <w:szCs w:val="24"/>
        </w:rPr>
        <w:t>Worki nieoznaczone naklejkami z kodem nie będą odbierane</w:t>
      </w:r>
      <w:r w:rsidR="00FB5267" w:rsidRPr="00E24E24">
        <w:rPr>
          <w:rFonts w:ascii="Times New Roman" w:hAnsi="Times New Roman" w:cs="Times New Roman"/>
          <w:color w:val="FF0000"/>
          <w:szCs w:val="24"/>
        </w:rPr>
        <w:t>!</w:t>
      </w:r>
    </w:p>
    <w:p w:rsidR="00D526DA" w:rsidRPr="00E24E24" w:rsidRDefault="00D526DA" w:rsidP="00552BF5">
      <w:pPr>
        <w:jc w:val="both"/>
        <w:rPr>
          <w:rFonts w:ascii="Times New Roman" w:hAnsi="Times New Roman" w:cs="Times New Roman"/>
          <w:szCs w:val="24"/>
        </w:rPr>
      </w:pPr>
      <w:r w:rsidRPr="00E24E24">
        <w:rPr>
          <w:rFonts w:ascii="Times New Roman" w:hAnsi="Times New Roman" w:cs="Times New Roman"/>
          <w:szCs w:val="24"/>
        </w:rPr>
        <w:t xml:space="preserve">Do kontroli przepisów zawartych w Regulaminie upoważniony jest pracownik Urzędu Gminy Jaśliska na podstawie art. 9u ustawy z dnia 13 września 1996 r. </w:t>
      </w:r>
      <w:r w:rsidR="00E24E24">
        <w:rPr>
          <w:rFonts w:ascii="Times New Roman" w:hAnsi="Times New Roman" w:cs="Times New Roman"/>
          <w:szCs w:val="24"/>
        </w:rPr>
        <w:br/>
      </w:r>
      <w:r w:rsidR="008716B0" w:rsidRPr="00E24E24">
        <w:rPr>
          <w:rFonts w:ascii="Times New Roman" w:hAnsi="Times New Roman" w:cs="Times New Roman"/>
          <w:szCs w:val="24"/>
        </w:rPr>
        <w:t>( Dz. U. z 2013 poz 1399 z poźn. zm) utrz cz i porz.</w:t>
      </w:r>
    </w:p>
    <w:p w:rsidR="00780539" w:rsidRPr="00E24E24" w:rsidRDefault="00780539" w:rsidP="00A8731A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80539" w:rsidRPr="00E24E24" w:rsidRDefault="00E24E24" w:rsidP="00A8731A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w:drawing>
          <wp:inline distT="0" distB="0" distL="0" distR="0">
            <wp:extent cx="3098165" cy="169862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39" w:rsidRPr="00E24E24" w:rsidRDefault="00780539" w:rsidP="00A8731A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83B7D" w:rsidRPr="00E24E24" w:rsidRDefault="00583B7D" w:rsidP="00A8731A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83B7D" w:rsidRDefault="00583B7D" w:rsidP="00A8731A">
      <w:pPr>
        <w:jc w:val="both"/>
        <w:rPr>
          <w:rFonts w:ascii="Times New Roman" w:hAnsi="Times New Roman" w:cs="Times New Roman"/>
          <w:b/>
          <w:szCs w:val="24"/>
        </w:rPr>
      </w:pPr>
    </w:p>
    <w:p w:rsidR="00E24E24" w:rsidRDefault="00583B7D" w:rsidP="00A8731A">
      <w:pPr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583B7D">
        <w:rPr>
          <w:rFonts w:ascii="Times New Roman" w:hAnsi="Times New Roman" w:cs="Times New Roman"/>
          <w:b/>
          <w:sz w:val="14"/>
          <w:szCs w:val="24"/>
          <w:u w:val="single"/>
        </w:rPr>
        <w:lastRenderedPageBreak/>
        <w:t>ODPADY SEGREGOWANE</w:t>
      </w:r>
      <w:r>
        <w:rPr>
          <w:rFonts w:ascii="Times New Roman" w:hAnsi="Times New Roman" w:cs="Times New Roman"/>
          <w:b/>
          <w:sz w:val="14"/>
          <w:szCs w:val="24"/>
          <w:u w:val="single"/>
        </w:rPr>
        <w:t>:</w:t>
      </w:r>
    </w:p>
    <w:p w:rsidR="00BF7ADA" w:rsidRPr="00E24E24" w:rsidRDefault="00982058" w:rsidP="00A8731A">
      <w:pPr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FC5179">
        <w:rPr>
          <w:rFonts w:ascii="Times New Roman" w:hAnsi="Times New Roman" w:cs="Times New Roman"/>
          <w:b/>
          <w:sz w:val="14"/>
          <w:szCs w:val="24"/>
        </w:rPr>
        <w:t>TWORZYWA SZTUCZNE I METALE</w:t>
      </w:r>
      <w:r w:rsidRPr="00FC5179">
        <w:rPr>
          <w:rFonts w:ascii="Times New Roman" w:hAnsi="Times New Roman" w:cs="Times New Roman"/>
          <w:sz w:val="14"/>
          <w:szCs w:val="24"/>
        </w:rPr>
        <w:t xml:space="preserve"> – </w:t>
      </w:r>
      <w:r w:rsidRPr="00FC5179">
        <w:rPr>
          <w:rFonts w:ascii="Times New Roman" w:hAnsi="Times New Roman" w:cs="Times New Roman"/>
          <w:sz w:val="14"/>
          <w:szCs w:val="24"/>
          <w:highlight w:val="yellow"/>
          <w:u w:val="single"/>
        </w:rPr>
        <w:t>WOREK ŻÓŁTY</w:t>
      </w:r>
      <w:r w:rsidRPr="00FC5179">
        <w:rPr>
          <w:rFonts w:ascii="Times New Roman" w:hAnsi="Times New Roman" w:cs="Times New Roman"/>
          <w:sz w:val="14"/>
          <w:szCs w:val="24"/>
          <w:highlight w:val="yellow"/>
        </w:rPr>
        <w:t>:</w:t>
      </w:r>
    </w:p>
    <w:p w:rsidR="00982058" w:rsidRPr="00FC5179" w:rsidRDefault="00982058" w:rsidP="00787B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538135" w:themeColor="accent6" w:themeShade="BF"/>
          <w:sz w:val="14"/>
          <w:szCs w:val="24"/>
        </w:rPr>
      </w:pPr>
      <w:r w:rsidRPr="00FC5179">
        <w:rPr>
          <w:rFonts w:ascii="Times New Roman" w:hAnsi="Times New Roman" w:cs="Times New Roman"/>
          <w:b/>
          <w:color w:val="538135" w:themeColor="accent6" w:themeShade="BF"/>
          <w:sz w:val="14"/>
          <w:szCs w:val="24"/>
        </w:rPr>
        <w:t>WRZUCAMY:</w:t>
      </w:r>
    </w:p>
    <w:p w:rsidR="00982058" w:rsidRPr="00FC5179" w:rsidRDefault="00982058" w:rsidP="0098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Zgniecione plastikowe butelki po napojach i produktach spożywczych np. opakowania po śmietanie, chemii gospodarczej, szamponach, żelach;</w:t>
      </w:r>
    </w:p>
    <w:p w:rsidR="00982058" w:rsidRPr="00FC5179" w:rsidRDefault="00982058" w:rsidP="0098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Opakowania wielomateriałowe np. opakowania po napojach, mleku;</w:t>
      </w:r>
    </w:p>
    <w:p w:rsidR="00982058" w:rsidRPr="00FC5179" w:rsidRDefault="00982058" w:rsidP="00787B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Reklamówki, torebki, folie, nakrętki;</w:t>
      </w:r>
    </w:p>
    <w:p w:rsidR="00982058" w:rsidRPr="00FC5179" w:rsidRDefault="00982058" w:rsidP="0098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Drobny złom;</w:t>
      </w:r>
    </w:p>
    <w:p w:rsidR="00982058" w:rsidRPr="00FC5179" w:rsidRDefault="00982058" w:rsidP="0098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Puszki i folie aluminiowe;</w:t>
      </w:r>
    </w:p>
    <w:p w:rsidR="00982058" w:rsidRPr="00FC5179" w:rsidRDefault="00982058" w:rsidP="009820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Pokrywki ze słoików;</w:t>
      </w:r>
    </w:p>
    <w:p w:rsidR="001D423E" w:rsidRPr="00FC5179" w:rsidRDefault="001D423E" w:rsidP="001D42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14"/>
          <w:szCs w:val="24"/>
        </w:rPr>
      </w:pPr>
      <w:r w:rsidRPr="00FC5179">
        <w:rPr>
          <w:rFonts w:ascii="Times New Roman" w:hAnsi="Times New Roman" w:cs="Times New Roman"/>
          <w:b/>
          <w:color w:val="FF0000"/>
          <w:sz w:val="14"/>
          <w:szCs w:val="24"/>
        </w:rPr>
        <w:t>NIE WRZUCAMY</w:t>
      </w:r>
      <w:r w:rsidRPr="00FC5179">
        <w:rPr>
          <w:rFonts w:ascii="Times New Roman" w:hAnsi="Times New Roman" w:cs="Times New Roman"/>
          <w:color w:val="FF0000"/>
          <w:sz w:val="14"/>
          <w:szCs w:val="24"/>
        </w:rPr>
        <w:t>:</w:t>
      </w:r>
    </w:p>
    <w:p w:rsidR="001D423E" w:rsidRPr="00FC5179" w:rsidRDefault="001D423E" w:rsidP="001D423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Opakowań po lekach;</w:t>
      </w:r>
    </w:p>
    <w:p w:rsidR="001D423E" w:rsidRPr="00FC5179" w:rsidRDefault="001D423E" w:rsidP="001D423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Styropianu, puszek po farbach i lakierach;</w:t>
      </w:r>
    </w:p>
    <w:p w:rsidR="001D423E" w:rsidRPr="00FC5179" w:rsidRDefault="001D423E" w:rsidP="001D423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Opakowań po aerozolach;</w:t>
      </w:r>
    </w:p>
    <w:p w:rsidR="001D423E" w:rsidRPr="00FC5179" w:rsidRDefault="001D423E" w:rsidP="001D423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Pampersów;</w:t>
      </w:r>
    </w:p>
    <w:p w:rsidR="001D423E" w:rsidRPr="00FC5179" w:rsidRDefault="001D423E" w:rsidP="0098205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2"/>
          <w:szCs w:val="24"/>
        </w:rPr>
      </w:pPr>
      <w:r w:rsidRPr="00FC5179">
        <w:rPr>
          <w:rFonts w:ascii="Times New Roman" w:hAnsi="Times New Roman" w:cs="Times New Roman"/>
          <w:sz w:val="14"/>
          <w:szCs w:val="24"/>
        </w:rPr>
        <w:t>Baterii.</w:t>
      </w:r>
    </w:p>
    <w:p w:rsidR="00982058" w:rsidRPr="00FC5179" w:rsidRDefault="00982058" w:rsidP="00982058">
      <w:pPr>
        <w:jc w:val="both"/>
        <w:rPr>
          <w:rFonts w:ascii="Times New Roman" w:hAnsi="Times New Roman" w:cs="Times New Roman"/>
          <w:sz w:val="14"/>
          <w:szCs w:val="24"/>
        </w:rPr>
      </w:pPr>
      <w:r w:rsidRPr="00FC5179">
        <w:rPr>
          <w:rFonts w:ascii="Times New Roman" w:hAnsi="Times New Roman" w:cs="Times New Roman"/>
          <w:b/>
          <w:sz w:val="14"/>
          <w:szCs w:val="24"/>
        </w:rPr>
        <w:t>SZKŁO</w:t>
      </w:r>
      <w:r w:rsidRPr="00FC5179">
        <w:rPr>
          <w:rFonts w:ascii="Times New Roman" w:hAnsi="Times New Roman" w:cs="Times New Roman"/>
          <w:sz w:val="14"/>
          <w:szCs w:val="24"/>
        </w:rPr>
        <w:t xml:space="preserve"> – </w:t>
      </w:r>
      <w:r w:rsidRPr="00FC5179">
        <w:rPr>
          <w:rFonts w:ascii="Times New Roman" w:hAnsi="Times New Roman" w:cs="Times New Roman"/>
          <w:sz w:val="14"/>
          <w:szCs w:val="24"/>
          <w:highlight w:val="green"/>
          <w:u w:val="single"/>
        </w:rPr>
        <w:t xml:space="preserve">WOREK </w:t>
      </w:r>
      <w:r w:rsidRPr="00583B7D">
        <w:rPr>
          <w:rFonts w:ascii="Times New Roman" w:hAnsi="Times New Roman" w:cs="Times New Roman"/>
          <w:sz w:val="14"/>
          <w:szCs w:val="24"/>
          <w:highlight w:val="green"/>
          <w:u w:val="single"/>
        </w:rPr>
        <w:t>ZIELONY</w:t>
      </w:r>
      <w:r w:rsidRPr="00583B7D">
        <w:rPr>
          <w:rFonts w:ascii="Times New Roman" w:hAnsi="Times New Roman" w:cs="Times New Roman"/>
          <w:sz w:val="14"/>
          <w:szCs w:val="24"/>
          <w:highlight w:val="green"/>
        </w:rPr>
        <w:t>:</w:t>
      </w:r>
    </w:p>
    <w:p w:rsidR="00982058" w:rsidRPr="00FC5179" w:rsidRDefault="00982058" w:rsidP="009820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538135" w:themeColor="accent6" w:themeShade="BF"/>
          <w:sz w:val="14"/>
          <w:szCs w:val="20"/>
        </w:rPr>
      </w:pPr>
      <w:r w:rsidRPr="00FC5179">
        <w:rPr>
          <w:rFonts w:ascii="Times New Roman" w:hAnsi="Times New Roman" w:cs="Times New Roman"/>
          <w:b/>
          <w:color w:val="538135" w:themeColor="accent6" w:themeShade="BF"/>
          <w:sz w:val="14"/>
          <w:szCs w:val="20"/>
        </w:rPr>
        <w:t>WRZUCAMY:</w:t>
      </w:r>
    </w:p>
    <w:p w:rsidR="001D423E" w:rsidRPr="00FC5179" w:rsidRDefault="00982058" w:rsidP="00FB52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 xml:space="preserve">Bezbarwne i kolorowe opakowania szklane tj.: butelki i słoiki </w:t>
      </w:r>
      <w:r w:rsidR="008564DE" w:rsidRPr="00FC5179">
        <w:rPr>
          <w:rFonts w:ascii="Times New Roman" w:hAnsi="Times New Roman" w:cs="Times New Roman"/>
          <w:sz w:val="14"/>
          <w:szCs w:val="20"/>
        </w:rPr>
        <w:br/>
      </w:r>
      <w:r w:rsidRPr="00FC5179">
        <w:rPr>
          <w:rFonts w:ascii="Times New Roman" w:hAnsi="Times New Roman" w:cs="Times New Roman"/>
          <w:sz w:val="14"/>
          <w:szCs w:val="20"/>
        </w:rPr>
        <w:t>(bez części metalowych i plastikowych) po olejach, napojach, alkoholu;</w:t>
      </w:r>
    </w:p>
    <w:p w:rsidR="001D423E" w:rsidRPr="00FC5179" w:rsidRDefault="001D423E" w:rsidP="001D423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14"/>
          <w:szCs w:val="20"/>
        </w:rPr>
      </w:pPr>
      <w:r w:rsidRPr="00FC5179">
        <w:rPr>
          <w:rFonts w:ascii="Times New Roman" w:hAnsi="Times New Roman" w:cs="Times New Roman"/>
          <w:b/>
          <w:color w:val="FF0000"/>
          <w:sz w:val="14"/>
          <w:szCs w:val="20"/>
        </w:rPr>
        <w:t>NIE WRZUCAMY</w:t>
      </w:r>
      <w:r w:rsidRPr="00FC5179">
        <w:rPr>
          <w:rFonts w:ascii="Times New Roman" w:hAnsi="Times New Roman" w:cs="Times New Roman"/>
          <w:color w:val="FF0000"/>
          <w:sz w:val="14"/>
          <w:szCs w:val="20"/>
        </w:rPr>
        <w:t>:</w:t>
      </w:r>
    </w:p>
    <w:p w:rsidR="001D423E" w:rsidRPr="00FC5179" w:rsidRDefault="001D423E" w:rsidP="001D423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Luster</w:t>
      </w:r>
      <w:r w:rsidR="0059239D" w:rsidRPr="00FC5179">
        <w:rPr>
          <w:rFonts w:ascii="Times New Roman" w:hAnsi="Times New Roman" w:cs="Times New Roman"/>
          <w:sz w:val="14"/>
          <w:szCs w:val="20"/>
        </w:rPr>
        <w:t>;</w:t>
      </w:r>
    </w:p>
    <w:p w:rsidR="001D423E" w:rsidRPr="00FC5179" w:rsidRDefault="001D423E" w:rsidP="001D423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Fajansu i porcelany</w:t>
      </w:r>
      <w:r w:rsidR="0059239D" w:rsidRPr="00FC5179">
        <w:rPr>
          <w:rFonts w:ascii="Times New Roman" w:hAnsi="Times New Roman" w:cs="Times New Roman"/>
          <w:sz w:val="14"/>
          <w:szCs w:val="20"/>
        </w:rPr>
        <w:t>;</w:t>
      </w:r>
    </w:p>
    <w:p w:rsidR="00FB5267" w:rsidRPr="00FC5179" w:rsidRDefault="001D423E" w:rsidP="0098205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Żarówek i świetlówek</w:t>
      </w:r>
      <w:r w:rsidR="0059239D" w:rsidRPr="00FC5179">
        <w:rPr>
          <w:rFonts w:ascii="Times New Roman" w:hAnsi="Times New Roman" w:cs="Times New Roman"/>
          <w:sz w:val="14"/>
          <w:szCs w:val="20"/>
        </w:rPr>
        <w:t>.</w:t>
      </w:r>
    </w:p>
    <w:p w:rsidR="00982058" w:rsidRPr="00FC5179" w:rsidRDefault="00787B3C" w:rsidP="00982058">
      <w:pPr>
        <w:jc w:val="both"/>
        <w:rPr>
          <w:rFonts w:ascii="Times New Roman" w:hAnsi="Times New Roman" w:cs="Times New Roman"/>
          <w:sz w:val="14"/>
          <w:szCs w:val="24"/>
          <w:u w:val="single"/>
        </w:rPr>
      </w:pPr>
      <w:r w:rsidRPr="00FC5179">
        <w:rPr>
          <w:rFonts w:ascii="Times New Roman" w:hAnsi="Times New Roman" w:cs="Times New Roman"/>
          <w:b/>
          <w:sz w:val="14"/>
          <w:szCs w:val="24"/>
        </w:rPr>
        <w:t>PAPIER</w:t>
      </w:r>
      <w:r w:rsidRPr="00FC5179">
        <w:rPr>
          <w:rFonts w:ascii="Times New Roman" w:hAnsi="Times New Roman" w:cs="Times New Roman"/>
          <w:sz w:val="14"/>
          <w:szCs w:val="24"/>
        </w:rPr>
        <w:t xml:space="preserve"> – </w:t>
      </w:r>
      <w:r w:rsidRPr="00FC5179">
        <w:rPr>
          <w:rFonts w:ascii="Times New Roman" w:hAnsi="Times New Roman" w:cs="Times New Roman"/>
          <w:sz w:val="14"/>
          <w:szCs w:val="24"/>
          <w:highlight w:val="cyan"/>
          <w:u w:val="single"/>
        </w:rPr>
        <w:t>WOREK NIEBIESKI</w:t>
      </w:r>
      <w:r w:rsidR="008A0748" w:rsidRPr="00FC5179">
        <w:rPr>
          <w:rFonts w:ascii="Times New Roman" w:hAnsi="Times New Roman" w:cs="Times New Roman"/>
          <w:sz w:val="14"/>
          <w:szCs w:val="24"/>
          <w:highlight w:val="cyan"/>
          <w:u w:val="single"/>
        </w:rPr>
        <w:t>:</w:t>
      </w:r>
    </w:p>
    <w:p w:rsidR="00982058" w:rsidRPr="00FC5179" w:rsidRDefault="00787B3C" w:rsidP="00787B3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538135" w:themeColor="accent6" w:themeShade="BF"/>
          <w:sz w:val="12"/>
          <w:szCs w:val="24"/>
        </w:rPr>
      </w:pPr>
      <w:r w:rsidRPr="00FC5179">
        <w:rPr>
          <w:rFonts w:ascii="Times New Roman" w:hAnsi="Times New Roman" w:cs="Times New Roman"/>
          <w:b/>
          <w:color w:val="538135" w:themeColor="accent6" w:themeShade="BF"/>
          <w:sz w:val="12"/>
          <w:szCs w:val="24"/>
        </w:rPr>
        <w:t>WRZUCAMY:</w:t>
      </w:r>
    </w:p>
    <w:p w:rsidR="001D423E" w:rsidRPr="00FC5179" w:rsidRDefault="00787B3C" w:rsidP="00FB52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2"/>
          <w:szCs w:val="24"/>
        </w:rPr>
      </w:pPr>
      <w:r w:rsidRPr="00FC5179">
        <w:rPr>
          <w:rFonts w:ascii="Times New Roman" w:hAnsi="Times New Roman" w:cs="Times New Roman"/>
          <w:sz w:val="12"/>
          <w:szCs w:val="24"/>
        </w:rPr>
        <w:t>Opakowania z papieru i tektury np. gazety, czasopisma, katalogi, ulotki, papier szkolny i biurowy, zeszyty, książki, torby, worki papierowe.</w:t>
      </w:r>
    </w:p>
    <w:p w:rsidR="00E24E24" w:rsidRPr="00E24E24" w:rsidRDefault="001D423E" w:rsidP="00893BEC">
      <w:pPr>
        <w:pStyle w:val="Akapitzlist"/>
        <w:numPr>
          <w:ilvl w:val="0"/>
          <w:numId w:val="5"/>
        </w:numPr>
        <w:spacing w:after="0" w:line="276" w:lineRule="auto"/>
        <w:ind w:right="840"/>
        <w:jc w:val="both"/>
        <w:textAlignment w:val="top"/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</w:pPr>
      <w:r w:rsidRPr="00E24E24">
        <w:rPr>
          <w:rFonts w:ascii="Times New Roman" w:hAnsi="Times New Roman" w:cs="Times New Roman"/>
          <w:b/>
          <w:color w:val="FF0000"/>
          <w:sz w:val="12"/>
          <w:szCs w:val="24"/>
        </w:rPr>
        <w:t>NIE WRZUCAMY</w:t>
      </w:r>
      <w:r w:rsidRPr="00E24E24">
        <w:rPr>
          <w:rFonts w:ascii="Times New Roman" w:hAnsi="Times New Roman" w:cs="Times New Roman"/>
          <w:color w:val="FF0000"/>
          <w:sz w:val="12"/>
          <w:szCs w:val="24"/>
        </w:rPr>
        <w:t>:</w:t>
      </w:r>
    </w:p>
    <w:p w:rsidR="001D423E" w:rsidRPr="00E24E24" w:rsidRDefault="001D423E" w:rsidP="00893BEC">
      <w:pPr>
        <w:pStyle w:val="Akapitzlist"/>
        <w:numPr>
          <w:ilvl w:val="0"/>
          <w:numId w:val="5"/>
        </w:numPr>
        <w:spacing w:after="0" w:line="276" w:lineRule="auto"/>
        <w:ind w:right="840"/>
        <w:jc w:val="both"/>
        <w:textAlignment w:val="top"/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</w:pPr>
      <w:r w:rsidRPr="00E24E24"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  <w:t>ręczników pa</w:t>
      </w:r>
      <w:r w:rsidR="00E24E24" w:rsidRPr="00E24E24"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  <w:t xml:space="preserve">pierowych i zużytych chusteczek </w:t>
      </w:r>
    </w:p>
    <w:p w:rsidR="001D423E" w:rsidRPr="00FC5179" w:rsidRDefault="001D423E" w:rsidP="00FB5267">
      <w:pPr>
        <w:pStyle w:val="Akapitzlist"/>
        <w:numPr>
          <w:ilvl w:val="0"/>
          <w:numId w:val="5"/>
        </w:numPr>
        <w:spacing w:before="30" w:after="0" w:line="276" w:lineRule="auto"/>
        <w:ind w:right="840"/>
        <w:textAlignment w:val="top"/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</w:pPr>
      <w:r w:rsidRPr="00FC5179"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  <w:t>papieru lakierowanego i powleczonego folią</w:t>
      </w:r>
      <w:r w:rsidR="0059239D" w:rsidRPr="00FC5179"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  <w:t>;</w:t>
      </w:r>
    </w:p>
    <w:p w:rsidR="001D423E" w:rsidRPr="00FC5179" w:rsidRDefault="001D423E" w:rsidP="00FB5267">
      <w:pPr>
        <w:pStyle w:val="Akapitzlist"/>
        <w:numPr>
          <w:ilvl w:val="0"/>
          <w:numId w:val="5"/>
        </w:numPr>
        <w:spacing w:before="30" w:after="0" w:line="276" w:lineRule="auto"/>
        <w:ind w:right="840"/>
        <w:textAlignment w:val="top"/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</w:pPr>
      <w:r w:rsidRPr="00FC5179"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  <w:t>papieru zatłuszczonego lub mocno zabrudzonego</w:t>
      </w:r>
      <w:r w:rsidR="0059239D" w:rsidRPr="00FC5179"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  <w:t>;</w:t>
      </w:r>
    </w:p>
    <w:p w:rsidR="00E24E24" w:rsidRPr="00E24E24" w:rsidRDefault="001D423E" w:rsidP="00E24E24">
      <w:pPr>
        <w:pStyle w:val="Akapitzlist"/>
        <w:numPr>
          <w:ilvl w:val="0"/>
          <w:numId w:val="5"/>
        </w:numPr>
        <w:spacing w:before="30" w:after="0" w:line="276" w:lineRule="auto"/>
        <w:ind w:right="840"/>
        <w:textAlignment w:val="top"/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</w:pPr>
      <w:r w:rsidRPr="00FC5179"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  <w:t>kartonów po mleku i napojach</w:t>
      </w:r>
      <w:r w:rsidR="0059239D" w:rsidRPr="00FC5179"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  <w:t>.</w:t>
      </w:r>
    </w:p>
    <w:p w:rsidR="001D423E" w:rsidRPr="00E24E24" w:rsidRDefault="001D423E" w:rsidP="00E24E24">
      <w:pPr>
        <w:spacing w:before="30" w:after="0" w:line="276" w:lineRule="auto"/>
        <w:ind w:right="840"/>
        <w:textAlignment w:val="top"/>
        <w:rPr>
          <w:rFonts w:ascii="Lato" w:eastAsia="Times New Roman" w:hAnsi="Lato" w:cs="Times New Roman"/>
          <w:color w:val="000000"/>
          <w:sz w:val="14"/>
          <w:szCs w:val="24"/>
          <w:lang w:eastAsia="pl-PL"/>
        </w:rPr>
      </w:pPr>
      <w:r w:rsidRPr="00E24E24">
        <w:rPr>
          <w:rFonts w:ascii="Times New Roman" w:hAnsi="Times New Roman" w:cs="Times New Roman"/>
          <w:b/>
          <w:sz w:val="14"/>
          <w:szCs w:val="20"/>
        </w:rPr>
        <w:t>ODPADY NIESEGREGOWANE</w:t>
      </w:r>
      <w:r w:rsidRPr="00E24E24">
        <w:rPr>
          <w:rFonts w:ascii="Times New Roman" w:hAnsi="Times New Roman" w:cs="Times New Roman"/>
          <w:sz w:val="14"/>
          <w:szCs w:val="20"/>
        </w:rPr>
        <w:t xml:space="preserve"> – </w:t>
      </w:r>
      <w:r w:rsidRPr="00E24E24">
        <w:rPr>
          <w:rFonts w:ascii="Times New Roman" w:hAnsi="Times New Roman" w:cs="Times New Roman"/>
          <w:color w:val="FFFFFF" w:themeColor="background1"/>
          <w:sz w:val="14"/>
          <w:szCs w:val="20"/>
          <w:highlight w:val="black"/>
          <w:u w:val="single"/>
        </w:rPr>
        <w:t>WOREK CZARNY</w:t>
      </w:r>
    </w:p>
    <w:p w:rsidR="00274D54" w:rsidRPr="00FC5179" w:rsidRDefault="001D423E" w:rsidP="00274D54">
      <w:pPr>
        <w:spacing w:after="0" w:line="240" w:lineRule="auto"/>
        <w:jc w:val="both"/>
        <w:rPr>
          <w:rFonts w:ascii="Lato" w:eastAsia="Times New Roman" w:hAnsi="Lato" w:cs="Times New Roman"/>
          <w:b/>
          <w:color w:val="FF0000"/>
          <w:sz w:val="14"/>
          <w:szCs w:val="20"/>
          <w:lang w:eastAsia="pl-PL"/>
        </w:rPr>
      </w:pPr>
      <w:r w:rsidRPr="00FC5179">
        <w:rPr>
          <w:rFonts w:ascii="Lato" w:eastAsia="Times New Roman" w:hAnsi="Lato" w:cs="Times New Roman"/>
          <w:b/>
          <w:color w:val="000000"/>
          <w:sz w:val="14"/>
          <w:szCs w:val="20"/>
          <w:lang w:eastAsia="pl-PL"/>
        </w:rPr>
        <w:t xml:space="preserve">Do pojemnika z odpadami zmieszanymi należy wrzucać wszystko to, czego nie można odzyskać w procesie recyklingu, </w:t>
      </w:r>
      <w:r w:rsidRPr="00FC5179">
        <w:rPr>
          <w:rFonts w:ascii="Lato" w:eastAsia="Times New Roman" w:hAnsi="Lato" w:cs="Times New Roman"/>
          <w:b/>
          <w:color w:val="FF0000"/>
          <w:sz w:val="14"/>
          <w:szCs w:val="20"/>
          <w:lang w:eastAsia="pl-PL"/>
        </w:rPr>
        <w:t>z wyłączeniem odpadów niebezpiecznych.</w:t>
      </w:r>
    </w:p>
    <w:p w:rsidR="00FB5267" w:rsidRPr="00FC5179" w:rsidRDefault="00FB5267" w:rsidP="00274D54">
      <w:pPr>
        <w:spacing w:after="0" w:line="240" w:lineRule="auto"/>
        <w:jc w:val="both"/>
        <w:rPr>
          <w:rFonts w:ascii="Lato" w:eastAsia="Times New Roman" w:hAnsi="Lato" w:cs="Times New Roman"/>
          <w:b/>
          <w:color w:val="FF0000"/>
          <w:sz w:val="14"/>
          <w:szCs w:val="20"/>
          <w:lang w:eastAsia="pl-PL"/>
        </w:rPr>
      </w:pPr>
    </w:p>
    <w:p w:rsidR="001D423E" w:rsidRPr="00FC5179" w:rsidRDefault="001D423E" w:rsidP="001D42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538135" w:themeColor="accent6" w:themeShade="BF"/>
          <w:sz w:val="14"/>
          <w:szCs w:val="20"/>
        </w:rPr>
      </w:pPr>
      <w:r w:rsidRPr="00FC5179">
        <w:rPr>
          <w:rFonts w:ascii="Times New Roman" w:hAnsi="Times New Roman" w:cs="Times New Roman"/>
          <w:b/>
          <w:color w:val="538135" w:themeColor="accent6" w:themeShade="BF"/>
          <w:sz w:val="14"/>
          <w:szCs w:val="20"/>
        </w:rPr>
        <w:t>WRZUCAMY:</w:t>
      </w:r>
    </w:p>
    <w:p w:rsidR="001D423E" w:rsidRPr="00FC5179" w:rsidRDefault="00274D54" w:rsidP="001D4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Worki z odkurzacza, zmiotki;</w:t>
      </w:r>
    </w:p>
    <w:p w:rsidR="00274D54" w:rsidRPr="00FC5179" w:rsidRDefault="00274D54" w:rsidP="001D4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Pampersy;</w:t>
      </w:r>
    </w:p>
    <w:p w:rsidR="00274D54" w:rsidRPr="00FC5179" w:rsidRDefault="00274D54" w:rsidP="001D4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Zużyte artykuły higieniczne: np. waciki, patyczki kosmetyczne</w:t>
      </w:r>
      <w:r w:rsidR="0059239D" w:rsidRPr="00FC5179">
        <w:rPr>
          <w:rFonts w:ascii="Times New Roman" w:hAnsi="Times New Roman" w:cs="Times New Roman"/>
          <w:sz w:val="14"/>
          <w:szCs w:val="20"/>
        </w:rPr>
        <w:t>;</w:t>
      </w:r>
    </w:p>
    <w:p w:rsidR="00274D54" w:rsidRPr="00FC5179" w:rsidRDefault="00274D54" w:rsidP="001D4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Zabrudzony papier opakowaniowy</w:t>
      </w:r>
      <w:r w:rsidR="0059239D" w:rsidRPr="00FC5179">
        <w:rPr>
          <w:rFonts w:ascii="Times New Roman" w:hAnsi="Times New Roman" w:cs="Times New Roman"/>
          <w:sz w:val="14"/>
          <w:szCs w:val="20"/>
        </w:rPr>
        <w:t>;</w:t>
      </w:r>
    </w:p>
    <w:p w:rsidR="00274D54" w:rsidRPr="00FC5179" w:rsidRDefault="00274D54" w:rsidP="001D4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Zużyte ręczniki papierowe i chusteczki</w:t>
      </w:r>
      <w:r w:rsidR="0059239D" w:rsidRPr="00FC5179">
        <w:rPr>
          <w:rFonts w:ascii="Times New Roman" w:hAnsi="Times New Roman" w:cs="Times New Roman"/>
          <w:sz w:val="14"/>
          <w:szCs w:val="20"/>
        </w:rPr>
        <w:t>;</w:t>
      </w:r>
    </w:p>
    <w:p w:rsidR="00274D54" w:rsidRPr="00FC5179" w:rsidRDefault="00274D54" w:rsidP="00FB52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Opakowania po dezodorantach</w:t>
      </w:r>
      <w:r w:rsidR="0059239D" w:rsidRPr="00FC5179">
        <w:rPr>
          <w:rFonts w:ascii="Times New Roman" w:hAnsi="Times New Roman" w:cs="Times New Roman"/>
          <w:sz w:val="14"/>
          <w:szCs w:val="20"/>
        </w:rPr>
        <w:t>.</w:t>
      </w:r>
    </w:p>
    <w:p w:rsidR="00274D54" w:rsidRPr="00FC5179" w:rsidRDefault="00274D54" w:rsidP="00274D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14"/>
          <w:szCs w:val="20"/>
        </w:rPr>
      </w:pPr>
      <w:r w:rsidRPr="00FC5179">
        <w:rPr>
          <w:rFonts w:ascii="Times New Roman" w:hAnsi="Times New Roman" w:cs="Times New Roman"/>
          <w:b/>
          <w:color w:val="FF0000"/>
          <w:sz w:val="14"/>
          <w:szCs w:val="20"/>
        </w:rPr>
        <w:t>NIE WRZUCAMY</w:t>
      </w:r>
      <w:r w:rsidRPr="00FC5179">
        <w:rPr>
          <w:rFonts w:ascii="Times New Roman" w:hAnsi="Times New Roman" w:cs="Times New Roman"/>
          <w:color w:val="FF0000"/>
          <w:sz w:val="14"/>
          <w:szCs w:val="20"/>
        </w:rPr>
        <w:t>:</w:t>
      </w:r>
    </w:p>
    <w:p w:rsidR="00274D54" w:rsidRPr="00FC5179" w:rsidRDefault="00274D54" w:rsidP="00274D5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Baterii i akumulatorów</w:t>
      </w:r>
      <w:r w:rsidR="0059239D" w:rsidRPr="00FC5179">
        <w:rPr>
          <w:rFonts w:ascii="Times New Roman" w:hAnsi="Times New Roman" w:cs="Times New Roman"/>
          <w:sz w:val="14"/>
          <w:szCs w:val="20"/>
        </w:rPr>
        <w:t>;</w:t>
      </w:r>
    </w:p>
    <w:p w:rsidR="00274D54" w:rsidRPr="00FC5179" w:rsidRDefault="00274D54" w:rsidP="00274D5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Odzieży</w:t>
      </w:r>
      <w:r w:rsidR="0059239D" w:rsidRPr="00FC5179">
        <w:rPr>
          <w:rFonts w:ascii="Times New Roman" w:hAnsi="Times New Roman" w:cs="Times New Roman"/>
          <w:sz w:val="14"/>
          <w:szCs w:val="20"/>
        </w:rPr>
        <w:t>;</w:t>
      </w:r>
    </w:p>
    <w:p w:rsidR="001D423E" w:rsidRPr="00FC5179" w:rsidRDefault="00274D54" w:rsidP="001D423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Żarówek i świetlówek</w:t>
      </w:r>
      <w:r w:rsidR="0059239D" w:rsidRPr="00FC5179">
        <w:rPr>
          <w:rFonts w:ascii="Times New Roman" w:hAnsi="Times New Roman" w:cs="Times New Roman"/>
          <w:sz w:val="14"/>
          <w:szCs w:val="20"/>
        </w:rPr>
        <w:t>.</w:t>
      </w:r>
    </w:p>
    <w:p w:rsidR="00E24E24" w:rsidRPr="00E24E24" w:rsidRDefault="00E24E24" w:rsidP="00BA333E">
      <w:pPr>
        <w:spacing w:after="0"/>
        <w:jc w:val="both"/>
        <w:rPr>
          <w:rFonts w:ascii="Times New Roman" w:hAnsi="Times New Roman" w:cs="Times New Roman"/>
          <w:sz w:val="14"/>
          <w:szCs w:val="20"/>
          <w:u w:val="single"/>
        </w:rPr>
      </w:pPr>
      <w:r w:rsidRPr="00E24E24">
        <w:rPr>
          <w:rFonts w:ascii="Times New Roman" w:hAnsi="Times New Roman" w:cs="Times New Roman"/>
          <w:sz w:val="14"/>
          <w:szCs w:val="20"/>
          <w:u w:val="single"/>
        </w:rPr>
        <w:t>ODPADY WIELKOGABARYTOWE, ZUŻYTE OPONY, SPRZĘT ELEKTRYCZNY I ELEKTRONICZNY ODBIERANE SĄ DWA RAZY W ROKU</w:t>
      </w:r>
    </w:p>
    <w:p w:rsidR="00E24E24" w:rsidRDefault="00E24E24" w:rsidP="00BA333E">
      <w:pPr>
        <w:spacing w:after="0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FB5267" w:rsidRPr="00FC5179" w:rsidRDefault="00BA333E" w:rsidP="00BA333E">
      <w:pPr>
        <w:spacing w:after="0"/>
        <w:jc w:val="both"/>
        <w:rPr>
          <w:rFonts w:ascii="Times New Roman" w:hAnsi="Times New Roman" w:cs="Times New Roman"/>
          <w:b/>
          <w:sz w:val="14"/>
          <w:szCs w:val="20"/>
        </w:rPr>
      </w:pPr>
      <w:r w:rsidRPr="00FC5179">
        <w:rPr>
          <w:rFonts w:ascii="Times New Roman" w:hAnsi="Times New Roman" w:cs="Times New Roman"/>
          <w:b/>
          <w:sz w:val="14"/>
          <w:szCs w:val="20"/>
        </w:rPr>
        <w:t>PUNKTY ODBIORU ZUŻYTYCH BATERII:</w:t>
      </w:r>
    </w:p>
    <w:p w:rsidR="00BA333E" w:rsidRPr="00FC5179" w:rsidRDefault="00BA333E" w:rsidP="00BA333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Urząd Gminy Jaśliska (GPOSZOK)</w:t>
      </w:r>
    </w:p>
    <w:p w:rsidR="00BA333E" w:rsidRPr="00FC5179" w:rsidRDefault="00BA333E" w:rsidP="00BA333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ZSP w Jaśliskach</w:t>
      </w:r>
    </w:p>
    <w:p w:rsidR="00BA333E" w:rsidRPr="00FC5179" w:rsidRDefault="00BA333E" w:rsidP="00BA333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FHU „Latka”</w:t>
      </w:r>
    </w:p>
    <w:p w:rsidR="00BA333E" w:rsidRPr="00FC5179" w:rsidRDefault="00BA333E" w:rsidP="00BA333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HANDEL Kuśnierz Tomasz</w:t>
      </w:r>
      <w:bookmarkStart w:id="0" w:name="_GoBack"/>
      <w:bookmarkEnd w:id="0"/>
    </w:p>
    <w:p w:rsidR="00BA333E" w:rsidRPr="00FC5179" w:rsidRDefault="00BA333E" w:rsidP="00BA333E">
      <w:pPr>
        <w:jc w:val="both"/>
        <w:rPr>
          <w:rFonts w:ascii="Times New Roman" w:hAnsi="Times New Roman" w:cs="Times New Roman"/>
          <w:sz w:val="14"/>
          <w:szCs w:val="20"/>
        </w:rPr>
      </w:pPr>
    </w:p>
    <w:p w:rsidR="00BA333E" w:rsidRPr="00FC5179" w:rsidRDefault="00BA333E" w:rsidP="00BA333E">
      <w:pPr>
        <w:spacing w:after="0"/>
        <w:jc w:val="both"/>
        <w:rPr>
          <w:rFonts w:ascii="Times New Roman" w:hAnsi="Times New Roman" w:cs="Times New Roman"/>
          <w:b/>
          <w:sz w:val="14"/>
          <w:szCs w:val="20"/>
        </w:rPr>
      </w:pPr>
      <w:r w:rsidRPr="00FC5179">
        <w:rPr>
          <w:rFonts w:ascii="Times New Roman" w:hAnsi="Times New Roman" w:cs="Times New Roman"/>
          <w:b/>
          <w:sz w:val="14"/>
          <w:szCs w:val="20"/>
        </w:rPr>
        <w:t>PUNKTY ODBIORU PRZETERMINOWANYCH LEKÓW:</w:t>
      </w:r>
    </w:p>
    <w:p w:rsidR="00BA333E" w:rsidRPr="00FC5179" w:rsidRDefault="00BA333E" w:rsidP="00BA333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Urząd Gminy Jaśliska (GPSZOK)</w:t>
      </w:r>
    </w:p>
    <w:p w:rsidR="00BA333E" w:rsidRPr="00FC5179" w:rsidRDefault="00BA333E" w:rsidP="00BA333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Punkt Apteczny w Jaśliskach</w:t>
      </w:r>
    </w:p>
    <w:p w:rsidR="00FB5267" w:rsidRPr="00FC5179" w:rsidRDefault="00FB5267" w:rsidP="00FB5267">
      <w:pPr>
        <w:jc w:val="both"/>
        <w:rPr>
          <w:rFonts w:ascii="Times New Roman" w:hAnsi="Times New Roman" w:cs="Times New Roman"/>
          <w:sz w:val="14"/>
          <w:szCs w:val="20"/>
        </w:rPr>
      </w:pPr>
    </w:p>
    <w:p w:rsidR="00BA333E" w:rsidRPr="00FC5179" w:rsidRDefault="00BA333E" w:rsidP="00BA333E">
      <w:pPr>
        <w:spacing w:after="0"/>
        <w:jc w:val="both"/>
        <w:rPr>
          <w:rFonts w:ascii="Times New Roman" w:hAnsi="Times New Roman" w:cs="Times New Roman"/>
          <w:b/>
          <w:sz w:val="14"/>
          <w:szCs w:val="20"/>
        </w:rPr>
      </w:pPr>
      <w:r w:rsidRPr="00FC5179">
        <w:rPr>
          <w:rFonts w:ascii="Times New Roman" w:hAnsi="Times New Roman" w:cs="Times New Roman"/>
          <w:b/>
          <w:sz w:val="14"/>
          <w:szCs w:val="20"/>
        </w:rPr>
        <w:t>PUNKT ODBIORU ODPADÓW REMONTOWO-BUDOWLANYCH:</w:t>
      </w:r>
    </w:p>
    <w:p w:rsidR="00BA333E" w:rsidRPr="00FC5179" w:rsidRDefault="00BA333E" w:rsidP="00BA333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Do podstawionego kontenera po wcześniejszym zgłoszeniu w Urzędzie Gminy Jaśliska.</w:t>
      </w:r>
    </w:p>
    <w:p w:rsidR="00BA333E" w:rsidRPr="00FC5179" w:rsidRDefault="00BA333E" w:rsidP="00BA333E">
      <w:pPr>
        <w:spacing w:after="0"/>
        <w:jc w:val="both"/>
        <w:rPr>
          <w:rFonts w:ascii="Times New Roman" w:hAnsi="Times New Roman" w:cs="Times New Roman"/>
          <w:sz w:val="14"/>
          <w:szCs w:val="20"/>
        </w:rPr>
      </w:pPr>
    </w:p>
    <w:p w:rsidR="00BA333E" w:rsidRPr="00FC5179" w:rsidRDefault="00BA333E" w:rsidP="00BA333E">
      <w:pPr>
        <w:spacing w:after="0"/>
        <w:jc w:val="both"/>
        <w:rPr>
          <w:rFonts w:ascii="Times New Roman" w:hAnsi="Times New Roman" w:cs="Times New Roman"/>
          <w:b/>
          <w:sz w:val="14"/>
          <w:szCs w:val="20"/>
        </w:rPr>
      </w:pPr>
      <w:r w:rsidRPr="00FC5179">
        <w:rPr>
          <w:rFonts w:ascii="Times New Roman" w:hAnsi="Times New Roman" w:cs="Times New Roman"/>
          <w:b/>
          <w:sz w:val="14"/>
          <w:szCs w:val="20"/>
        </w:rPr>
        <w:t>PUNKT ODBIORU PRZEPRACOWANEGO OLEJU</w:t>
      </w:r>
    </w:p>
    <w:p w:rsidR="00BA333E" w:rsidRPr="00FC5179" w:rsidRDefault="00BA333E" w:rsidP="00BA333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4"/>
          <w:szCs w:val="20"/>
        </w:rPr>
      </w:pPr>
      <w:r w:rsidRPr="00FC5179">
        <w:rPr>
          <w:rFonts w:ascii="Times New Roman" w:hAnsi="Times New Roman" w:cs="Times New Roman"/>
          <w:sz w:val="14"/>
          <w:szCs w:val="20"/>
        </w:rPr>
        <w:t>Urząd Gminy Jaśliska do specjalnego pojemnika</w:t>
      </w:r>
    </w:p>
    <w:sectPr w:rsidR="00BA333E" w:rsidRPr="00FC5179" w:rsidSect="003B5F45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04" w:rsidRDefault="00934604" w:rsidP="001D539B">
      <w:pPr>
        <w:spacing w:after="0" w:line="240" w:lineRule="auto"/>
      </w:pPr>
      <w:r>
        <w:separator/>
      </w:r>
    </w:p>
  </w:endnote>
  <w:endnote w:type="continuationSeparator" w:id="0">
    <w:p w:rsidR="00934604" w:rsidRDefault="00934604" w:rsidP="001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04" w:rsidRDefault="00934604" w:rsidP="001D539B">
      <w:pPr>
        <w:spacing w:after="0" w:line="240" w:lineRule="auto"/>
      </w:pPr>
      <w:r>
        <w:separator/>
      </w:r>
    </w:p>
  </w:footnote>
  <w:footnote w:type="continuationSeparator" w:id="0">
    <w:p w:rsidR="00934604" w:rsidRDefault="00934604" w:rsidP="001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80A"/>
    <w:multiLevelType w:val="hybridMultilevel"/>
    <w:tmpl w:val="90D82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C2A"/>
    <w:multiLevelType w:val="hybridMultilevel"/>
    <w:tmpl w:val="5722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15C8"/>
    <w:multiLevelType w:val="hybridMultilevel"/>
    <w:tmpl w:val="7FD44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511"/>
    <w:multiLevelType w:val="multilevel"/>
    <w:tmpl w:val="870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87422"/>
    <w:multiLevelType w:val="hybridMultilevel"/>
    <w:tmpl w:val="360CE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50E"/>
    <w:multiLevelType w:val="hybridMultilevel"/>
    <w:tmpl w:val="80AE1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6628"/>
    <w:multiLevelType w:val="hybridMultilevel"/>
    <w:tmpl w:val="C5CA7258"/>
    <w:lvl w:ilvl="0" w:tplc="EF3A44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F5E2B"/>
    <w:multiLevelType w:val="hybridMultilevel"/>
    <w:tmpl w:val="E6A6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59DB"/>
    <w:multiLevelType w:val="hybridMultilevel"/>
    <w:tmpl w:val="C23CF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54B95"/>
    <w:multiLevelType w:val="hybridMultilevel"/>
    <w:tmpl w:val="065C5FA0"/>
    <w:lvl w:ilvl="0" w:tplc="F90CF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06C6"/>
    <w:multiLevelType w:val="hybridMultilevel"/>
    <w:tmpl w:val="0E88EC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D4C69"/>
    <w:multiLevelType w:val="hybridMultilevel"/>
    <w:tmpl w:val="322E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1BF4"/>
    <w:multiLevelType w:val="hybridMultilevel"/>
    <w:tmpl w:val="B94A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6D45"/>
    <w:multiLevelType w:val="hybridMultilevel"/>
    <w:tmpl w:val="6496311E"/>
    <w:lvl w:ilvl="0" w:tplc="46F23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E44BD"/>
    <w:multiLevelType w:val="hybridMultilevel"/>
    <w:tmpl w:val="E9E0EE12"/>
    <w:lvl w:ilvl="0" w:tplc="EF3A442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97FE6"/>
    <w:multiLevelType w:val="hybridMultilevel"/>
    <w:tmpl w:val="F75E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E74CE2"/>
    <w:multiLevelType w:val="hybridMultilevel"/>
    <w:tmpl w:val="9AD2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2BC4"/>
    <w:multiLevelType w:val="hybridMultilevel"/>
    <w:tmpl w:val="A9E8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234F3"/>
    <w:multiLevelType w:val="hybridMultilevel"/>
    <w:tmpl w:val="7C847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E7C3D"/>
    <w:multiLevelType w:val="hybridMultilevel"/>
    <w:tmpl w:val="1F64B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C746C2"/>
    <w:multiLevelType w:val="hybridMultilevel"/>
    <w:tmpl w:val="76A6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5239"/>
    <w:multiLevelType w:val="hybridMultilevel"/>
    <w:tmpl w:val="353C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1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20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19"/>
  </w:num>
  <w:num w:numId="18">
    <w:abstractNumId w:val="0"/>
  </w:num>
  <w:num w:numId="19">
    <w:abstractNumId w:val="18"/>
  </w:num>
  <w:num w:numId="20">
    <w:abstractNumId w:val="4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C9"/>
    <w:rsid w:val="00090FCB"/>
    <w:rsid w:val="000A04C2"/>
    <w:rsid w:val="000D6776"/>
    <w:rsid w:val="001105D1"/>
    <w:rsid w:val="00197DF2"/>
    <w:rsid w:val="001C5F86"/>
    <w:rsid w:val="001D423E"/>
    <w:rsid w:val="001D539B"/>
    <w:rsid w:val="001F00C9"/>
    <w:rsid w:val="001F3977"/>
    <w:rsid w:val="0025635A"/>
    <w:rsid w:val="00274D54"/>
    <w:rsid w:val="003B5F45"/>
    <w:rsid w:val="003F79FF"/>
    <w:rsid w:val="00492980"/>
    <w:rsid w:val="00550E99"/>
    <w:rsid w:val="00552BF5"/>
    <w:rsid w:val="00583B7D"/>
    <w:rsid w:val="0059239D"/>
    <w:rsid w:val="005B5CF1"/>
    <w:rsid w:val="005D7FB7"/>
    <w:rsid w:val="00615C4A"/>
    <w:rsid w:val="00656F20"/>
    <w:rsid w:val="0068092A"/>
    <w:rsid w:val="006A0F69"/>
    <w:rsid w:val="006E28D1"/>
    <w:rsid w:val="006F7D3C"/>
    <w:rsid w:val="00761A2F"/>
    <w:rsid w:val="00780539"/>
    <w:rsid w:val="00787B3C"/>
    <w:rsid w:val="007B612D"/>
    <w:rsid w:val="007F281F"/>
    <w:rsid w:val="008564DE"/>
    <w:rsid w:val="00856B9B"/>
    <w:rsid w:val="008716B0"/>
    <w:rsid w:val="00880EA2"/>
    <w:rsid w:val="008A0748"/>
    <w:rsid w:val="008C26B0"/>
    <w:rsid w:val="00922909"/>
    <w:rsid w:val="00934604"/>
    <w:rsid w:val="00943734"/>
    <w:rsid w:val="00982058"/>
    <w:rsid w:val="00A8731A"/>
    <w:rsid w:val="00A87A81"/>
    <w:rsid w:val="00B36F3F"/>
    <w:rsid w:val="00BA333E"/>
    <w:rsid w:val="00BB14EF"/>
    <w:rsid w:val="00BC1032"/>
    <w:rsid w:val="00BD03D3"/>
    <w:rsid w:val="00BF0E7A"/>
    <w:rsid w:val="00BF7ADA"/>
    <w:rsid w:val="00C501AB"/>
    <w:rsid w:val="00C57354"/>
    <w:rsid w:val="00CE0B01"/>
    <w:rsid w:val="00D526DA"/>
    <w:rsid w:val="00D53DC5"/>
    <w:rsid w:val="00DC2C91"/>
    <w:rsid w:val="00DE4625"/>
    <w:rsid w:val="00E24E24"/>
    <w:rsid w:val="00E561FC"/>
    <w:rsid w:val="00E779E2"/>
    <w:rsid w:val="00F37C8D"/>
    <w:rsid w:val="00FA25C2"/>
    <w:rsid w:val="00FB5267"/>
    <w:rsid w:val="00FC5179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8084-2376-499B-8D57-56B46BD4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5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3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3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3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2016-07-28T10:22:00Z</cp:lastPrinted>
  <dcterms:created xsi:type="dcterms:W3CDTF">2016-08-04T08:19:00Z</dcterms:created>
  <dcterms:modified xsi:type="dcterms:W3CDTF">2016-08-04T08:27:00Z</dcterms:modified>
</cp:coreProperties>
</file>