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DC" w:rsidRPr="000827D3" w:rsidRDefault="00EB43DC" w:rsidP="00EB43DC">
      <w:pPr>
        <w:suppressAutoHyphens/>
        <w:autoSpaceDN w:val="0"/>
        <w:spacing w:after="0" w:line="240" w:lineRule="auto"/>
        <w:textAlignment w:val="baseline"/>
        <w:rPr>
          <w:rFonts w:eastAsia="Times New Roman" w:cs="Calibri"/>
          <w:b/>
          <w:kern w:val="3"/>
          <w:sz w:val="28"/>
          <w:szCs w:val="28"/>
          <w:lang w:eastAsia="ar-SA" w:bidi="hi-IN"/>
        </w:rPr>
      </w:pPr>
      <w:r w:rsidRPr="000827D3">
        <w:rPr>
          <w:rFonts w:eastAsia="Times New Roman" w:cs="Calibri"/>
          <w:b/>
          <w:kern w:val="3"/>
          <w:sz w:val="28"/>
          <w:szCs w:val="28"/>
          <w:lang w:eastAsia="ar-SA" w:bidi="hi-IN"/>
        </w:rPr>
        <w:t>ZAMAWIAJĄCY:</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Gmina Horodło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22-523 Horodło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tel. /84 / 6515447 /fax /84/ 6515443</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hd w:val="clear" w:color="auto" w:fill="FFFFFF"/>
        <w:suppressAutoHyphens/>
        <w:autoSpaceDN w:val="0"/>
        <w:spacing w:after="0" w:line="240" w:lineRule="auto"/>
        <w:textAlignment w:val="baseline"/>
        <w:rPr>
          <w:rFonts w:eastAsia="SimSun" w:cs="Mangal"/>
          <w:kern w:val="3"/>
          <w:lang w:eastAsia="hi-IN" w:bidi="hi-IN"/>
        </w:rPr>
      </w:pPr>
      <w:r w:rsidRPr="000827D3">
        <w:rPr>
          <w:rFonts w:eastAsia="Times New Roman" w:cs="Calibri"/>
          <w:b/>
          <w:kern w:val="3"/>
          <w:lang w:eastAsia="ar-SA" w:bidi="hi-IN"/>
        </w:rPr>
        <w:t xml:space="preserve">REGON 000543380 </w:t>
      </w:r>
      <w:r w:rsidRPr="000827D3">
        <w:rPr>
          <w:rFonts w:eastAsia="Times New Roman" w:cs="Calibri"/>
          <w:kern w:val="3"/>
          <w:lang w:eastAsia="ar-SA" w:bidi="hi-IN"/>
        </w:rPr>
        <w:t xml:space="preserve"> </w:t>
      </w:r>
      <w:r w:rsidRPr="000827D3">
        <w:rPr>
          <w:rFonts w:eastAsia="Times New Roman" w:cs="Calibri"/>
          <w:b/>
          <w:kern w:val="3"/>
          <w:lang w:eastAsia="ar-SA" w:bidi="hi-IN"/>
        </w:rPr>
        <w:t xml:space="preserve">  </w:t>
      </w:r>
      <w:r w:rsidRPr="000827D3">
        <w:rPr>
          <w:rFonts w:eastAsia="Times New Roman" w:cs="Calibri"/>
          <w:kern w:val="3"/>
          <w:lang w:eastAsia="ar-SA" w:bidi="hi-IN"/>
        </w:rPr>
        <w:t xml:space="preserve">                      </w:t>
      </w:r>
    </w:p>
    <w:p w:rsidR="00EB43DC" w:rsidRPr="000827D3" w:rsidRDefault="00EB43DC" w:rsidP="00EB43DC">
      <w:pPr>
        <w:keepNext/>
        <w:suppressAutoHyphens/>
        <w:autoSpaceDN w:val="0"/>
        <w:spacing w:before="200" w:after="0" w:line="240" w:lineRule="auto"/>
        <w:textAlignment w:val="baseline"/>
        <w:rPr>
          <w:rFonts w:eastAsia="SimSun" w:cs="Mangal"/>
          <w:kern w:val="3"/>
          <w:lang w:eastAsia="hi-IN" w:bidi="hi-IN"/>
        </w:rPr>
      </w:pPr>
      <w:r w:rsidRPr="000827D3">
        <w:rPr>
          <w:rFonts w:eastAsia="Times New Roman" w:cs="Calibri"/>
          <w:b/>
          <w:iCs/>
          <w:kern w:val="3"/>
          <w:lang w:eastAsia="ar-SA" w:bidi="hi-IN"/>
        </w:rPr>
        <w:t>NIP 919-11-51-015</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hd w:val="clear" w:color="auto" w:fill="FFFFFF"/>
        <w:suppressAutoHyphens/>
        <w:autoSpaceDN w:val="0"/>
        <w:spacing w:after="0" w:line="360" w:lineRule="auto"/>
        <w:textAlignment w:val="baseline"/>
        <w:rPr>
          <w:rFonts w:eastAsia="SimSun" w:cs="Mangal"/>
          <w:kern w:val="3"/>
          <w:lang w:eastAsia="hi-IN" w:bidi="hi-IN"/>
        </w:rPr>
      </w:pPr>
      <w:r w:rsidRPr="000827D3">
        <w:rPr>
          <w:rFonts w:eastAsia="Times New Roman" w:cs="Calibri"/>
          <w:kern w:val="3"/>
          <w:sz w:val="26"/>
          <w:lang w:eastAsia="ar-SA" w:bidi="hi-IN"/>
        </w:rPr>
        <w:t xml:space="preserve">Znak Sprawy: </w:t>
      </w:r>
      <w:r w:rsidR="00CC456F" w:rsidRPr="000827D3">
        <w:rPr>
          <w:rFonts w:eastAsia="Times New Roman" w:cs="Calibri"/>
          <w:kern w:val="3"/>
          <w:sz w:val="26"/>
          <w:lang w:eastAsia="ar-SA" w:bidi="hi-IN"/>
        </w:rPr>
        <w:t>RGO.6232.2.</w:t>
      </w:r>
      <w:r w:rsidR="004662EF">
        <w:rPr>
          <w:rFonts w:eastAsia="Times New Roman" w:cs="Calibri"/>
          <w:kern w:val="3"/>
          <w:sz w:val="26"/>
          <w:lang w:eastAsia="ar-SA" w:bidi="hi-IN"/>
        </w:rPr>
        <w:t>1.</w:t>
      </w:r>
      <w:r w:rsidR="00CC456F" w:rsidRPr="000827D3">
        <w:rPr>
          <w:rFonts w:eastAsia="Times New Roman" w:cs="Calibri"/>
          <w:kern w:val="3"/>
          <w:sz w:val="26"/>
          <w:lang w:eastAsia="ar-SA" w:bidi="hi-IN"/>
        </w:rPr>
        <w:t>2018</w:t>
      </w:r>
    </w:p>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keepNext/>
        <w:suppressAutoHyphens/>
        <w:autoSpaceDN w:val="0"/>
        <w:spacing w:after="0" w:line="240" w:lineRule="auto"/>
        <w:jc w:val="center"/>
        <w:textAlignment w:val="baseline"/>
        <w:rPr>
          <w:rFonts w:eastAsia="Times New Roman" w:cs="Calibri"/>
          <w:b/>
          <w:bCs/>
          <w:kern w:val="3"/>
          <w:sz w:val="32"/>
          <w:szCs w:val="32"/>
          <w:lang w:eastAsia="ar-SA" w:bidi="hi-IN"/>
        </w:rPr>
      </w:pPr>
      <w:r w:rsidRPr="000827D3">
        <w:rPr>
          <w:rFonts w:eastAsia="Times New Roman" w:cs="Calibri"/>
          <w:b/>
          <w:bCs/>
          <w:kern w:val="3"/>
          <w:sz w:val="32"/>
          <w:szCs w:val="32"/>
          <w:lang w:eastAsia="ar-SA" w:bidi="hi-IN"/>
        </w:rPr>
        <w:t>SPECYFIKACJA ISTOTNYCH WARUNKÓW ZAMÓWIENIA</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dla przetargu nieograniczonego o wartości zamówienia</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 xml:space="preserve"> poniżej kwoty określonej w przepisach wydanych</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 xml:space="preserve"> na podstawie art. 11 ust.8 ustawy Prawo zamówień publicznych, </w:t>
      </w:r>
      <w:proofErr w:type="spellStart"/>
      <w:r w:rsidRPr="000827D3">
        <w:rPr>
          <w:rFonts w:eastAsia="Times New Roman" w:cs="Calibri"/>
          <w:b/>
          <w:i/>
          <w:kern w:val="3"/>
          <w:sz w:val="20"/>
          <w:szCs w:val="20"/>
          <w:lang w:eastAsia="ar-SA" w:bidi="hi-IN"/>
        </w:rPr>
        <w:t>pn</w:t>
      </w:r>
      <w:proofErr w:type="spellEnd"/>
      <w:r w:rsidRPr="000827D3">
        <w:rPr>
          <w:rFonts w:eastAsia="Times New Roman" w:cs="Calibri"/>
          <w:b/>
          <w:i/>
          <w:kern w:val="3"/>
          <w:sz w:val="20"/>
          <w:szCs w:val="20"/>
          <w:lang w:eastAsia="ar-SA" w:bidi="hi-IN"/>
        </w:rPr>
        <w:t>:</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sz w:val="32"/>
          <w:szCs w:val="32"/>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SimSun" w:cs="Mangal"/>
          <w:kern w:val="3"/>
          <w:lang w:eastAsia="hi-IN" w:bidi="hi-IN"/>
        </w:rPr>
      </w:pPr>
      <w:r w:rsidRPr="000827D3">
        <w:rPr>
          <w:rFonts w:eastAsia="Times New Roman" w:cs="Calibri"/>
          <w:b/>
          <w:i/>
          <w:kern w:val="3"/>
          <w:sz w:val="32"/>
          <w:szCs w:val="32"/>
          <w:lang w:eastAsia="ar-SA" w:bidi="hi-IN"/>
        </w:rPr>
        <w:t>Przetarg nieograniczony na: „</w:t>
      </w:r>
      <w:r w:rsidRPr="000827D3">
        <w:rPr>
          <w:rFonts w:eastAsia="Times New Roman" w:cs="Calibri"/>
          <w:b/>
          <w:bCs/>
          <w:i/>
          <w:kern w:val="3"/>
          <w:sz w:val="32"/>
          <w:szCs w:val="32"/>
          <w:lang w:eastAsia="ar-SA" w:bidi="hi-IN"/>
        </w:rPr>
        <w:t xml:space="preserve">Odbiór i zagospodarowanie odpadów komunalnych </w:t>
      </w:r>
      <w:r w:rsidRPr="000827D3">
        <w:rPr>
          <w:rFonts w:eastAsia="Times New Roman" w:cs="Calibri"/>
          <w:b/>
          <w:i/>
          <w:kern w:val="3"/>
          <w:sz w:val="32"/>
          <w:szCs w:val="32"/>
          <w:lang w:eastAsia="ar-SA" w:bidi="hi-IN"/>
        </w:rPr>
        <w:t>od właścicieli nieruchomości zamieszkałych na terenie Gminy Horodło</w:t>
      </w:r>
      <w:r w:rsidR="00AC3A19" w:rsidRPr="000827D3">
        <w:rPr>
          <w:rFonts w:eastAsia="Times New Roman" w:cs="Calibri"/>
          <w:b/>
          <w:i/>
          <w:kern w:val="3"/>
          <w:sz w:val="32"/>
          <w:szCs w:val="32"/>
          <w:lang w:eastAsia="ar-SA" w:bidi="hi-IN"/>
        </w:rPr>
        <w:t xml:space="preserve"> w roku 201</w:t>
      </w:r>
      <w:r w:rsidR="00CC456F" w:rsidRPr="000827D3">
        <w:rPr>
          <w:rFonts w:eastAsia="Times New Roman" w:cs="Calibri"/>
          <w:b/>
          <w:i/>
          <w:kern w:val="3"/>
          <w:sz w:val="32"/>
          <w:szCs w:val="32"/>
          <w:lang w:eastAsia="ar-SA" w:bidi="hi-IN"/>
        </w:rPr>
        <w:t>9</w:t>
      </w:r>
      <w:r w:rsidRPr="000827D3">
        <w:rPr>
          <w:rFonts w:eastAsia="Times New Roman" w:cs="Calibri"/>
          <w:b/>
          <w:i/>
          <w:kern w:val="3"/>
          <w:sz w:val="32"/>
          <w:szCs w:val="32"/>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32"/>
          <w:szCs w:val="32"/>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hd w:val="clear" w:color="auto" w:fill="FFFFFF"/>
        <w:suppressAutoHyphens/>
        <w:autoSpaceDN w:val="0"/>
        <w:spacing w:after="0" w:line="360" w:lineRule="auto"/>
        <w:ind w:left="3540" w:firstLine="708"/>
        <w:textAlignment w:val="baseline"/>
        <w:rPr>
          <w:rFonts w:eastAsia="Times New Roman" w:cs="Calibri"/>
          <w:kern w:val="3"/>
          <w:lang w:eastAsia="ar-SA" w:bidi="hi-IN"/>
        </w:rPr>
      </w:pPr>
      <w:r w:rsidRPr="000827D3">
        <w:rPr>
          <w:rFonts w:eastAsia="Times New Roman" w:cs="Calibri"/>
          <w:kern w:val="3"/>
          <w:lang w:eastAsia="ar-SA" w:bidi="hi-IN"/>
        </w:rPr>
        <w:t>Zatwierdzam:</w:t>
      </w:r>
    </w:p>
    <w:p w:rsidR="00EB43DC" w:rsidRPr="000827D3" w:rsidRDefault="00EB43DC" w:rsidP="00EB43DC">
      <w:pPr>
        <w:suppressAutoHyphens/>
        <w:autoSpaceDN w:val="0"/>
        <w:spacing w:after="0" w:line="360" w:lineRule="auto"/>
        <w:textAlignment w:val="baseline"/>
        <w:rPr>
          <w:rFonts w:eastAsia="Times New Roman" w:cs="Calibri"/>
          <w:i/>
          <w:kern w:val="3"/>
          <w:lang w:eastAsia="ar-SA" w:bidi="hi-IN"/>
        </w:rPr>
      </w:pP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00830D46" w:rsidRPr="000827D3">
        <w:rPr>
          <w:rFonts w:eastAsia="Times New Roman" w:cs="Calibri"/>
          <w:i/>
          <w:kern w:val="3"/>
          <w:lang w:eastAsia="ar-SA" w:bidi="hi-IN"/>
        </w:rPr>
        <w:t xml:space="preserve"> </w:t>
      </w:r>
      <w:r w:rsidRPr="000827D3">
        <w:rPr>
          <w:rFonts w:eastAsia="Times New Roman" w:cs="Calibri"/>
          <w:i/>
          <w:kern w:val="3"/>
          <w:lang w:eastAsia="ar-SA" w:bidi="hi-IN"/>
        </w:rPr>
        <w:t>WÓJT Gminy</w:t>
      </w:r>
    </w:p>
    <w:p w:rsidR="00EB43DC" w:rsidRPr="000827D3" w:rsidRDefault="00EB43DC" w:rsidP="00EB43DC">
      <w:pPr>
        <w:suppressAutoHyphens/>
        <w:autoSpaceDN w:val="0"/>
        <w:spacing w:after="0" w:line="360" w:lineRule="auto"/>
        <w:textAlignment w:val="baseline"/>
        <w:rPr>
          <w:rFonts w:eastAsia="Times New Roman" w:cs="Calibri"/>
          <w:i/>
          <w:kern w:val="3"/>
          <w:lang w:eastAsia="ar-SA" w:bidi="hi-IN"/>
        </w:rPr>
      </w:pP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t xml:space="preserve">        </w:t>
      </w:r>
      <w:r w:rsidR="00830D46" w:rsidRPr="000827D3">
        <w:rPr>
          <w:rFonts w:eastAsia="Times New Roman" w:cs="Calibri"/>
          <w:i/>
          <w:kern w:val="3"/>
          <w:lang w:eastAsia="ar-SA" w:bidi="hi-IN"/>
        </w:rPr>
        <w:t xml:space="preserve">  </w:t>
      </w:r>
      <w:r w:rsidRPr="000827D3">
        <w:rPr>
          <w:rFonts w:eastAsia="Times New Roman" w:cs="Calibri"/>
          <w:i/>
          <w:kern w:val="3"/>
          <w:lang w:eastAsia="ar-SA" w:bidi="hi-IN"/>
        </w:rPr>
        <w:t>Krzysztof Bożek</w:t>
      </w: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DE63EE" w:rsidP="00EB43DC">
      <w:pPr>
        <w:suppressAutoHyphens/>
        <w:autoSpaceDN w:val="0"/>
        <w:spacing w:after="0" w:line="360" w:lineRule="auto"/>
        <w:textAlignment w:val="baseline"/>
        <w:rPr>
          <w:rFonts w:eastAsia="Times New Roman" w:cs="Calibri"/>
          <w:kern w:val="3"/>
          <w:lang w:eastAsia="ar-SA" w:bidi="hi-IN"/>
        </w:rPr>
      </w:pPr>
      <w:r w:rsidRPr="000827D3">
        <w:rPr>
          <w:rFonts w:eastAsia="Times New Roman" w:cs="Calibri"/>
          <w:kern w:val="3"/>
          <w:lang w:eastAsia="ar-SA" w:bidi="hi-IN"/>
        </w:rPr>
        <w:t>Horodło , dnia</w:t>
      </w:r>
      <w:r w:rsidR="004662EF">
        <w:rPr>
          <w:rFonts w:eastAsia="Times New Roman" w:cs="Calibri"/>
          <w:kern w:val="3"/>
          <w:lang w:eastAsia="ar-SA" w:bidi="hi-IN"/>
        </w:rPr>
        <w:t xml:space="preserve"> 19.12</w:t>
      </w:r>
      <w:r w:rsidR="00CC456F" w:rsidRPr="000827D3">
        <w:rPr>
          <w:rFonts w:eastAsia="Times New Roman" w:cs="Calibri"/>
          <w:kern w:val="3"/>
          <w:lang w:eastAsia="ar-SA" w:bidi="hi-IN"/>
        </w:rPr>
        <w:t>.2018</w:t>
      </w:r>
      <w:r w:rsidR="005D1B48" w:rsidRPr="000827D3">
        <w:rPr>
          <w:rFonts w:eastAsia="Times New Roman" w:cs="Calibri"/>
          <w:kern w:val="3"/>
          <w:lang w:eastAsia="ar-SA" w:bidi="hi-IN"/>
        </w:rPr>
        <w:t>r.</w:t>
      </w: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807E97">
      <w:pPr>
        <w:widowControl w:val="0"/>
        <w:numPr>
          <w:ilvl w:val="0"/>
          <w:numId w:val="72"/>
        </w:numPr>
        <w:shd w:val="clear" w:color="auto" w:fill="FFFFFF"/>
        <w:tabs>
          <w:tab w:val="left" w:pos="142"/>
          <w:tab w:val="left" w:pos="284"/>
        </w:tabs>
        <w:suppressAutoHyphens/>
        <w:autoSpaceDN w:val="0"/>
        <w:spacing w:after="0" w:line="240" w:lineRule="auto"/>
        <w:jc w:val="both"/>
        <w:textAlignment w:val="baseline"/>
        <w:rPr>
          <w:rFonts w:eastAsia="Lucida Sans Unicode" w:cs="Tahoma"/>
          <w:b/>
          <w:kern w:val="3"/>
          <w:u w:val="single"/>
          <w:lang w:eastAsia="hi-IN" w:bidi="en-US"/>
        </w:rPr>
      </w:pPr>
      <w:r w:rsidRPr="000827D3">
        <w:rPr>
          <w:rFonts w:eastAsia="Lucida Sans Unicode" w:cs="Tahoma"/>
          <w:b/>
          <w:kern w:val="3"/>
          <w:u w:val="single"/>
          <w:lang w:eastAsia="hi-IN" w:bidi="en-US"/>
        </w:rPr>
        <w:lastRenderedPageBreak/>
        <w:t>INFORMACJE OGÓLNE – TRYB UDZIELENIA ZAMÓWIENIA</w:t>
      </w:r>
    </w:p>
    <w:p w:rsidR="00EB43DC" w:rsidRPr="000827D3" w:rsidRDefault="00EB43DC" w:rsidP="00EB43DC">
      <w:pPr>
        <w:shd w:val="clear" w:color="auto" w:fill="FFFFFF"/>
        <w:tabs>
          <w:tab w:val="left" w:pos="142"/>
        </w:tabs>
        <w:suppressAutoHyphens/>
        <w:autoSpaceDN w:val="0"/>
        <w:spacing w:after="0" w:line="240" w:lineRule="auto"/>
        <w:jc w:val="both"/>
        <w:textAlignment w:val="baseline"/>
        <w:rPr>
          <w:rFonts w:eastAsia="Lucida Sans Unicode" w:cs="Tahoma"/>
          <w:b/>
          <w:kern w:val="3"/>
          <w:u w:val="single"/>
          <w:lang w:eastAsia="hi-IN" w:bidi="en-US"/>
        </w:rPr>
      </w:pPr>
    </w:p>
    <w:p w:rsidR="00EB43DC" w:rsidRPr="000827D3" w:rsidRDefault="00EB43DC" w:rsidP="00807E97">
      <w:pPr>
        <w:widowControl w:val="0"/>
        <w:numPr>
          <w:ilvl w:val="0"/>
          <w:numId w:val="73"/>
        </w:numPr>
        <w:shd w:val="clear" w:color="auto" w:fill="FFFFFF"/>
        <w:tabs>
          <w:tab w:val="left" w:pos="360"/>
        </w:tabs>
        <w:suppressAutoHyphens/>
        <w:autoSpaceDN w:val="0"/>
        <w:spacing w:after="0" w:line="240" w:lineRule="auto"/>
        <w:textAlignment w:val="baseline"/>
        <w:rPr>
          <w:rFonts w:eastAsia="Times New Roman" w:cs="Calibri"/>
          <w:b/>
          <w:kern w:val="3"/>
          <w:sz w:val="22"/>
          <w:lang w:eastAsia="ar-SA" w:bidi="hi-IN"/>
        </w:rPr>
      </w:pPr>
      <w:r w:rsidRPr="000827D3">
        <w:rPr>
          <w:rFonts w:eastAsia="Times New Roman" w:cs="Calibri"/>
          <w:b/>
          <w:kern w:val="3"/>
          <w:sz w:val="22"/>
          <w:lang w:eastAsia="ar-SA" w:bidi="hi-IN"/>
        </w:rPr>
        <w:t>NAZWA ORAZ ADRES ZAMAWIAJĄCEGO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sz w:val="22"/>
          <w:lang w:eastAsia="ar-SA" w:bidi="hi-IN"/>
        </w:rPr>
      </w:pPr>
    </w:p>
    <w:p w:rsidR="00EB43DC" w:rsidRPr="000827D3" w:rsidRDefault="00EB43DC" w:rsidP="00EB43DC">
      <w:pPr>
        <w:shd w:val="clear" w:color="auto" w:fill="FFFFFF"/>
        <w:suppressAutoHyphens/>
        <w:autoSpaceDN w:val="0"/>
        <w:spacing w:after="0" w:line="240" w:lineRule="auto"/>
        <w:ind w:left="720"/>
        <w:textAlignment w:val="baseline"/>
        <w:rPr>
          <w:rFonts w:eastAsia="Times New Roman" w:cs="Calibri"/>
          <w:kern w:val="3"/>
          <w:sz w:val="22"/>
          <w:lang w:eastAsia="ar-SA" w:bidi="hi-IN"/>
        </w:rPr>
      </w:pPr>
      <w:r w:rsidRPr="000827D3">
        <w:rPr>
          <w:rFonts w:eastAsia="Times New Roman" w:cs="Calibri"/>
          <w:kern w:val="3"/>
          <w:sz w:val="22"/>
          <w:lang w:eastAsia="ar-SA" w:bidi="hi-IN"/>
        </w:rPr>
        <w:t>Gmina Horodło</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ul. Jurydyka 1</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22-523 Horodło</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tel. /84/ 65 15 447,    /fax /84/ 65 15 443, zwana dalej  „Zamawiającym”</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r w:rsidRPr="000827D3">
        <w:rPr>
          <w:rFonts w:eastAsia="Times New Roman" w:cs="Calibri"/>
          <w:kern w:val="3"/>
          <w:sz w:val="22"/>
          <w:lang w:val="en-US" w:eastAsia="ar-SA" w:bidi="hi-IN"/>
        </w:rPr>
        <w:t>e-mail: ug@horodlo.pl</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r w:rsidRPr="000827D3">
        <w:rPr>
          <w:rFonts w:eastAsia="Times New Roman" w:cs="Calibri"/>
          <w:kern w:val="3"/>
          <w:sz w:val="22"/>
          <w:lang w:val="en-US" w:eastAsia="ar-SA" w:bidi="hi-IN"/>
        </w:rPr>
        <w:t>www.horodlo.biuletyn.net</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p>
    <w:p w:rsidR="00EB43DC" w:rsidRPr="000827D3" w:rsidRDefault="0026255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REGON 950368799</w:t>
      </w:r>
      <w:r w:rsidR="00EB43DC" w:rsidRPr="000827D3">
        <w:rPr>
          <w:rFonts w:eastAsia="Times New Roman" w:cs="Calibri"/>
          <w:kern w:val="3"/>
          <w:sz w:val="22"/>
          <w:lang w:eastAsia="ar-SA" w:bidi="hi-IN"/>
        </w:rPr>
        <w:t xml:space="preserve">         NIP </w:t>
      </w:r>
      <w:r w:rsidRPr="000827D3">
        <w:rPr>
          <w:rFonts w:eastAsia="Times New Roman" w:cs="Calibri"/>
          <w:kern w:val="3"/>
          <w:sz w:val="22"/>
          <w:lang w:eastAsia="ar-SA" w:bidi="hi-IN"/>
        </w:rPr>
        <w:t xml:space="preserve">   919-175-40-96</w:t>
      </w:r>
    </w:p>
    <w:p w:rsidR="00EB43DC" w:rsidRPr="000827D3" w:rsidRDefault="00EB43DC" w:rsidP="00EB43DC">
      <w:pPr>
        <w:shd w:val="clear" w:color="auto" w:fill="FFFFFF"/>
        <w:suppressAutoHyphens/>
        <w:autoSpaceDN w:val="0"/>
        <w:spacing w:after="0" w:line="240" w:lineRule="auto"/>
        <w:ind w:left="708"/>
        <w:textAlignment w:val="baseline"/>
        <w:rPr>
          <w:rFonts w:eastAsia="SimSun" w:cs="Mangal"/>
          <w:kern w:val="3"/>
          <w:lang w:eastAsia="hi-IN" w:bidi="hi-IN"/>
        </w:rPr>
      </w:pPr>
      <w:r w:rsidRPr="000827D3">
        <w:rPr>
          <w:rFonts w:eastAsia="Times New Roman" w:cs="Calibri"/>
          <w:kern w:val="3"/>
          <w:sz w:val="22"/>
          <w:lang w:eastAsia="ar-SA" w:bidi="hi-IN"/>
        </w:rPr>
        <w:t>Godziny urzędowania: poniedziałek – piątek 7</w:t>
      </w:r>
      <w:r w:rsidRPr="000827D3">
        <w:rPr>
          <w:rFonts w:eastAsia="Times New Roman" w:cs="Calibri"/>
          <w:kern w:val="3"/>
          <w:sz w:val="22"/>
          <w:vertAlign w:val="superscript"/>
          <w:lang w:eastAsia="ar-SA" w:bidi="hi-IN"/>
        </w:rPr>
        <w:t>00</w:t>
      </w:r>
      <w:r w:rsidRPr="000827D3">
        <w:rPr>
          <w:rFonts w:eastAsia="Times New Roman" w:cs="Calibri"/>
          <w:kern w:val="3"/>
          <w:sz w:val="22"/>
          <w:lang w:eastAsia="ar-SA" w:bidi="hi-IN"/>
        </w:rPr>
        <w:t xml:space="preserve"> – 15</w:t>
      </w:r>
      <w:r w:rsidRPr="000827D3">
        <w:rPr>
          <w:rFonts w:eastAsia="Times New Roman" w:cs="Calibri"/>
          <w:kern w:val="3"/>
          <w:sz w:val="22"/>
          <w:vertAlign w:val="superscript"/>
          <w:lang w:eastAsia="ar-SA" w:bidi="hi-IN"/>
        </w:rPr>
        <w:t>00</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p>
    <w:p w:rsidR="00EB43DC" w:rsidRPr="000827D3" w:rsidRDefault="00EB43DC" w:rsidP="00807E97">
      <w:pPr>
        <w:widowControl w:val="0"/>
        <w:numPr>
          <w:ilvl w:val="0"/>
          <w:numId w:val="58"/>
        </w:numPr>
        <w:shd w:val="clear" w:color="auto" w:fill="FFFFFF"/>
        <w:tabs>
          <w:tab w:val="left" w:pos="284"/>
        </w:tabs>
        <w:suppressAutoHyphens/>
        <w:autoSpaceDN w:val="0"/>
        <w:spacing w:after="0" w:line="240" w:lineRule="auto"/>
        <w:textAlignment w:val="baseline"/>
        <w:rPr>
          <w:rFonts w:eastAsia="Times New Roman" w:cs="Calibri"/>
          <w:b/>
          <w:kern w:val="3"/>
          <w:sz w:val="22"/>
          <w:lang w:eastAsia="ar-SA" w:bidi="hi-IN"/>
        </w:rPr>
      </w:pPr>
      <w:r w:rsidRPr="000827D3">
        <w:rPr>
          <w:rFonts w:eastAsia="Times New Roman" w:cs="Calibri"/>
          <w:b/>
          <w:kern w:val="3"/>
          <w:sz w:val="22"/>
          <w:lang w:eastAsia="ar-SA" w:bidi="hi-IN"/>
        </w:rPr>
        <w:t>TRYB UDZIELENIA ZAMÓWIENIA</w:t>
      </w:r>
    </w:p>
    <w:p w:rsidR="00EB43DC" w:rsidRPr="000827D3" w:rsidRDefault="00EB43DC" w:rsidP="00EB43DC">
      <w:pPr>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Postępowanie o udzielenie zamówienia publicznego prowadzone jest w trybie przetargu nieograniczo</w:t>
      </w:r>
      <w:r w:rsidR="008F0783" w:rsidRPr="000827D3">
        <w:rPr>
          <w:rFonts w:eastAsia="Arial Unicode MS" w:cs="Calibri"/>
          <w:kern w:val="3"/>
          <w:lang w:eastAsia="ar-SA" w:bidi="hi-IN"/>
        </w:rPr>
        <w:t>nego o wartości szacunkowej nie</w:t>
      </w:r>
      <w:r w:rsidRPr="000827D3">
        <w:rPr>
          <w:rFonts w:eastAsia="Arial Unicode MS" w:cs="Calibri"/>
          <w:kern w:val="3"/>
          <w:lang w:eastAsia="ar-SA" w:bidi="hi-IN"/>
        </w:rPr>
        <w:t>pr</w:t>
      </w:r>
      <w:r w:rsidR="008F0783" w:rsidRPr="000827D3">
        <w:rPr>
          <w:rFonts w:eastAsia="Arial Unicode MS" w:cs="Calibri"/>
          <w:kern w:val="3"/>
          <w:lang w:eastAsia="ar-SA" w:bidi="hi-IN"/>
        </w:rPr>
        <w:t xml:space="preserve">zekraczającej progów określonych </w:t>
      </w:r>
      <w:r w:rsidRPr="000827D3">
        <w:rPr>
          <w:rFonts w:eastAsia="Arial Unicode MS" w:cs="Calibri"/>
          <w:kern w:val="3"/>
          <w:lang w:eastAsia="ar-SA" w:bidi="hi-IN"/>
        </w:rPr>
        <w:t>w rozporządzeniu wydanym na podstawie art.11 ust.8 ustawy Prawo zamówień publicznych.</w:t>
      </w:r>
    </w:p>
    <w:p w:rsidR="00EB43DC" w:rsidRPr="000827D3" w:rsidRDefault="00EB43DC" w:rsidP="00EB43DC">
      <w:pPr>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Podstawa prawna udzielenia zamówienia publicznego:</w:t>
      </w:r>
    </w:p>
    <w:p w:rsidR="00EB43DC" w:rsidRPr="000827D3" w:rsidRDefault="00EB43DC" w:rsidP="00807E97">
      <w:pPr>
        <w:widowControl w:val="0"/>
        <w:numPr>
          <w:ilvl w:val="0"/>
          <w:numId w:val="74"/>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0827D3">
        <w:rPr>
          <w:rFonts w:eastAsia="Times New Roman" w:cs="Calibri"/>
          <w:kern w:val="3"/>
          <w:lang w:eastAsia="ar-SA" w:bidi="hi-IN"/>
        </w:rPr>
        <w:t xml:space="preserve">Ustawa z dnia 29 stycznia 2004 r. Prawo zamówień publicznych (t. j. Dz. U z </w:t>
      </w:r>
      <w:r w:rsidR="00FF44D0" w:rsidRPr="000827D3">
        <w:rPr>
          <w:rFonts w:eastAsia="Times New Roman" w:cs="Calibri"/>
          <w:kern w:val="3"/>
          <w:lang w:eastAsia="ar-SA" w:bidi="hi-IN"/>
        </w:rPr>
        <w:t>2018 r.  poz. 1986</w:t>
      </w:r>
      <w:r w:rsidR="008F0783" w:rsidRPr="000827D3">
        <w:rPr>
          <w:rFonts w:eastAsia="Times New Roman" w:cs="Calibri"/>
          <w:kern w:val="3"/>
          <w:lang w:eastAsia="ar-SA" w:bidi="hi-IN"/>
        </w:rPr>
        <w:t xml:space="preserve">) </w:t>
      </w:r>
      <w:r w:rsidRPr="000827D3">
        <w:rPr>
          <w:rFonts w:eastAsia="Times New Roman" w:cs="Calibri"/>
          <w:kern w:val="3"/>
          <w:lang w:eastAsia="ar-SA" w:bidi="hi-IN"/>
        </w:rPr>
        <w:t xml:space="preserve">,zwana dalej </w:t>
      </w:r>
      <w:proofErr w:type="spellStart"/>
      <w:r w:rsidRPr="000827D3">
        <w:rPr>
          <w:rFonts w:eastAsia="Times New Roman" w:cs="Calibri"/>
          <w:kern w:val="3"/>
          <w:lang w:eastAsia="ar-SA" w:bidi="hi-IN"/>
        </w:rPr>
        <w:t>Pzp</w:t>
      </w:r>
      <w:proofErr w:type="spellEnd"/>
      <w:r w:rsidRPr="000827D3">
        <w:rPr>
          <w:rFonts w:eastAsia="Times New Roman" w:cs="Calibri"/>
          <w:kern w:val="3"/>
          <w:lang w:eastAsia="ar-SA" w:bidi="hi-IN"/>
        </w:rPr>
        <w:t xml:space="preserve"> lub ustawą, w trybie przetargu</w:t>
      </w:r>
      <w:r w:rsidR="008F0783" w:rsidRPr="000827D3">
        <w:rPr>
          <w:rFonts w:eastAsia="Times New Roman" w:cs="Calibri"/>
          <w:kern w:val="3"/>
          <w:lang w:eastAsia="ar-SA" w:bidi="hi-IN"/>
        </w:rPr>
        <w:t xml:space="preserve"> nieograniczonego na podstawie </w:t>
      </w:r>
      <w:r w:rsidRPr="000827D3">
        <w:rPr>
          <w:rFonts w:eastAsia="Arial Unicode MS" w:cs="Calibri"/>
          <w:kern w:val="3"/>
          <w:lang w:eastAsia="ar-SA" w:bidi="hi-IN"/>
        </w:rPr>
        <w:t>art. 10   ust. 1 oraz art. 39-46 Prawa zamówień publicznych,</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kern w:val="3"/>
          <w:lang w:eastAsia="ar-SA" w:bidi="hi-IN"/>
        </w:rPr>
      </w:pPr>
      <w:r w:rsidRPr="000827D3">
        <w:rPr>
          <w:rFonts w:eastAsia="Times New Roman" w:cs="Calibri"/>
          <w:kern w:val="3"/>
          <w:lang w:eastAsia="ar-SA" w:bidi="hi-IN"/>
        </w:rPr>
        <w:t xml:space="preserve">Rozporządzenie </w:t>
      </w:r>
      <w:r w:rsidR="00417FFC" w:rsidRPr="000827D3">
        <w:rPr>
          <w:rFonts w:eastAsia="Times New Roman" w:cs="Calibri"/>
          <w:kern w:val="3"/>
          <w:lang w:eastAsia="ar-SA" w:bidi="hi-IN"/>
        </w:rPr>
        <w:t>Prezesa Rady Ministrów z dnia 27 lipca 2016</w:t>
      </w:r>
      <w:r w:rsidRPr="000827D3">
        <w:rPr>
          <w:rFonts w:eastAsia="Times New Roman" w:cs="Calibri"/>
          <w:kern w:val="3"/>
          <w:lang w:eastAsia="ar-SA" w:bidi="hi-IN"/>
        </w:rPr>
        <w:t xml:space="preserve"> r. w sprawie rodzajów dokumentów, jakich może żądać zamawiający </w:t>
      </w:r>
      <w:r w:rsidR="00262975" w:rsidRPr="000827D3">
        <w:rPr>
          <w:rFonts w:eastAsia="Times New Roman" w:cs="Calibri"/>
          <w:kern w:val="3"/>
          <w:lang w:eastAsia="ar-SA" w:bidi="hi-IN"/>
        </w:rPr>
        <w:t>od wykonawcy w postępowaniu o udzielenie zamówienia (Dz. U. z 2016 r., poz. 1126</w:t>
      </w:r>
      <w:r w:rsidRPr="000827D3">
        <w:rPr>
          <w:rFonts w:eastAsia="Times New Roman" w:cs="Calibri"/>
          <w:kern w:val="3"/>
          <w:lang w:eastAsia="ar-SA" w:bidi="hi-IN"/>
        </w:rPr>
        <w:t xml:space="preserve">),  </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kern w:val="3"/>
          <w:lang w:eastAsia="ar-SA" w:bidi="hi-IN"/>
        </w:rPr>
      </w:pPr>
      <w:r w:rsidRPr="000827D3">
        <w:rPr>
          <w:rFonts w:eastAsia="Times New Roman" w:cs="Calibri"/>
          <w:kern w:val="3"/>
          <w:lang w:eastAsia="ar-SA" w:bidi="hi-IN"/>
        </w:rPr>
        <w:t>Rozporządzenie Prezesa Rady Ministrów z dni</w:t>
      </w:r>
      <w:r w:rsidR="00096F86" w:rsidRPr="000827D3">
        <w:rPr>
          <w:rFonts w:eastAsia="Times New Roman" w:cs="Calibri"/>
          <w:kern w:val="3"/>
          <w:lang w:eastAsia="ar-SA" w:bidi="hi-IN"/>
        </w:rPr>
        <w:t>a 28 grudnia 2017</w:t>
      </w:r>
      <w:r w:rsidRPr="000827D3">
        <w:rPr>
          <w:rFonts w:eastAsia="Times New Roman" w:cs="Calibri"/>
          <w:kern w:val="3"/>
          <w:lang w:eastAsia="ar-SA" w:bidi="hi-IN"/>
        </w:rPr>
        <w:t xml:space="preserve"> r. w sprawie średniego kursu złotego w stosunku do euro stanowiącego podstawę przeliczania wartości zamówień publicznych (Dz</w:t>
      </w:r>
      <w:r w:rsidR="002342FF" w:rsidRPr="000827D3">
        <w:rPr>
          <w:rFonts w:eastAsia="Times New Roman" w:cs="Calibri"/>
          <w:kern w:val="3"/>
          <w:lang w:eastAsia="ar-SA" w:bidi="hi-IN"/>
        </w:rPr>
        <w:t>. U. z 2017</w:t>
      </w:r>
      <w:r w:rsidR="003F5240" w:rsidRPr="000827D3">
        <w:rPr>
          <w:rFonts w:eastAsia="Times New Roman" w:cs="Calibri"/>
          <w:kern w:val="3"/>
          <w:lang w:eastAsia="ar-SA" w:bidi="hi-IN"/>
        </w:rPr>
        <w:t>r</w:t>
      </w:r>
      <w:r w:rsidR="00E16ACE" w:rsidRPr="000827D3">
        <w:rPr>
          <w:rFonts w:eastAsia="Times New Roman" w:cs="Calibri"/>
          <w:kern w:val="3"/>
          <w:lang w:eastAsia="ar-SA" w:bidi="hi-IN"/>
        </w:rPr>
        <w:t>., poz.</w:t>
      </w:r>
      <w:r w:rsidR="00D453C7" w:rsidRPr="000827D3">
        <w:rPr>
          <w:rFonts w:eastAsia="Times New Roman" w:cs="Calibri"/>
          <w:kern w:val="3"/>
          <w:lang w:eastAsia="ar-SA" w:bidi="hi-IN"/>
        </w:rPr>
        <w:t xml:space="preserve"> </w:t>
      </w:r>
      <w:r w:rsidR="002342FF" w:rsidRPr="000827D3">
        <w:rPr>
          <w:rFonts w:eastAsia="Times New Roman" w:cs="Calibri"/>
          <w:kern w:val="3"/>
          <w:lang w:eastAsia="ar-SA" w:bidi="hi-IN"/>
        </w:rPr>
        <w:t>2477</w:t>
      </w:r>
      <w:r w:rsidR="0026255C" w:rsidRPr="000827D3">
        <w:rPr>
          <w:rFonts w:eastAsia="Times New Roman" w:cs="Calibri"/>
          <w:kern w:val="3"/>
          <w:lang w:eastAsia="ar-SA" w:bidi="hi-IN"/>
        </w:rPr>
        <w:t>)</w:t>
      </w:r>
      <w:r w:rsidRPr="000827D3">
        <w:rPr>
          <w:rFonts w:eastAsia="Times New Roman" w:cs="Calibri"/>
          <w:kern w:val="3"/>
          <w:lang w:eastAsia="ar-SA" w:bidi="hi-IN"/>
        </w:rPr>
        <w:t>.</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0827D3">
        <w:rPr>
          <w:rFonts w:eastAsia="Times New Roman" w:cs="Calibri"/>
          <w:kern w:val="3"/>
          <w:lang w:eastAsia="ar-SA" w:bidi="hi-IN"/>
        </w:rPr>
        <w:t>Pojęci</w:t>
      </w:r>
      <w:r w:rsidRPr="000827D3">
        <w:rPr>
          <w:rFonts w:eastAsia="Times New Roman" w:cs="Calibri"/>
          <w:b/>
          <w:kern w:val="3"/>
          <w:lang w:eastAsia="ar-SA" w:bidi="hi-IN"/>
        </w:rPr>
        <w:t>e</w:t>
      </w:r>
      <w:r w:rsidRPr="000827D3">
        <w:rPr>
          <w:rFonts w:eastAsia="Times New Roman" w:cs="Calibri"/>
          <w:b/>
          <w:i/>
          <w:kern w:val="3"/>
          <w:lang w:eastAsia="ar-SA" w:bidi="hi-IN"/>
        </w:rPr>
        <w:t xml:space="preserve"> </w:t>
      </w:r>
      <w:proofErr w:type="spellStart"/>
      <w:r w:rsidRPr="000827D3">
        <w:rPr>
          <w:rFonts w:eastAsia="Times New Roman" w:cs="Calibri"/>
          <w:b/>
          <w:i/>
          <w:kern w:val="3"/>
          <w:lang w:eastAsia="ar-SA" w:bidi="hi-IN"/>
        </w:rPr>
        <w:t>siwz</w:t>
      </w:r>
      <w:proofErr w:type="spellEnd"/>
      <w:r w:rsidRPr="000827D3">
        <w:rPr>
          <w:rFonts w:eastAsia="Times New Roman" w:cs="Calibri"/>
          <w:kern w:val="3"/>
          <w:lang w:eastAsia="ar-SA" w:bidi="hi-IN"/>
        </w:rPr>
        <w:t xml:space="preserve"> dotyczy niniejszej Specyfikacji Istotnych Warunków Zamówienia.</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Arial"/>
          <w:kern w:val="3"/>
          <w:lang w:eastAsia="ar-SA" w:bidi="hi-IN"/>
        </w:rPr>
      </w:pPr>
      <w:r w:rsidRPr="000827D3">
        <w:rPr>
          <w:rFonts w:eastAsia="Times New Roman" w:cs="Arial"/>
          <w:kern w:val="3"/>
          <w:lang w:eastAsia="ar-SA" w:bidi="hi-IN"/>
        </w:rPr>
        <w:t>W zakresie nieuregulowanym w niniejszej specyfikacji istotnych warunków zamówienia, zastosowanie mają przepisy ustawy PZP.</w:t>
      </w:r>
    </w:p>
    <w:p w:rsidR="003C7840" w:rsidRPr="000827D3" w:rsidRDefault="003C7840" w:rsidP="00807E97">
      <w:pPr>
        <w:pStyle w:val="Akapitzlist"/>
        <w:widowControl w:val="0"/>
        <w:numPr>
          <w:ilvl w:val="0"/>
          <w:numId w:val="75"/>
        </w:numPr>
        <w:jc w:val="both"/>
        <w:rPr>
          <w:rFonts w:cs="Arial"/>
          <w:b/>
          <w:bCs/>
          <w:vanish/>
        </w:rPr>
      </w:pPr>
    </w:p>
    <w:p w:rsidR="00EB43DC" w:rsidRPr="000827D3" w:rsidRDefault="00EB43DC" w:rsidP="00807E97">
      <w:pPr>
        <w:widowControl w:val="0"/>
        <w:numPr>
          <w:ilvl w:val="0"/>
          <w:numId w:val="75"/>
        </w:numPr>
        <w:tabs>
          <w:tab w:val="left" w:pos="284"/>
        </w:tabs>
        <w:suppressAutoHyphens/>
        <w:autoSpaceDN w:val="0"/>
        <w:spacing w:after="0" w:line="240" w:lineRule="auto"/>
        <w:jc w:val="both"/>
        <w:textAlignment w:val="baseline"/>
        <w:rPr>
          <w:rFonts w:eastAsia="SimSun" w:cs="Arial"/>
          <w:b/>
          <w:bCs/>
          <w:kern w:val="3"/>
          <w:u w:val="single"/>
          <w:lang w:eastAsia="hi-IN" w:bidi="hi-IN"/>
        </w:rPr>
      </w:pPr>
      <w:r w:rsidRPr="000827D3">
        <w:rPr>
          <w:rFonts w:eastAsia="SimSun" w:cs="Arial"/>
          <w:b/>
          <w:bCs/>
          <w:kern w:val="3"/>
          <w:u w:val="single"/>
          <w:lang w:eastAsia="hi-IN" w:bidi="hi-IN"/>
        </w:rPr>
        <w:t>OPIS PRZEDMIOTU ZAMÓWIENIA</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Przedmiot zamówienia; „Odbiór i zagospodarowanie odpadów komunalnych od właścicieli nieruchomości zamieszkałych z terenu gminy Horodło</w:t>
      </w:r>
      <w:r w:rsidR="00284C76" w:rsidRPr="000827D3">
        <w:rPr>
          <w:rFonts w:eastAsia="Times New Roman" w:cs="Arial"/>
          <w:kern w:val="3"/>
          <w:lang w:eastAsia="ar-SA" w:bidi="hi-IN"/>
        </w:rPr>
        <w:t xml:space="preserve"> w roku 201</w:t>
      </w:r>
      <w:r w:rsidR="00D204BB" w:rsidRPr="000827D3">
        <w:rPr>
          <w:rFonts w:eastAsia="Times New Roman" w:cs="Arial"/>
          <w:kern w:val="3"/>
          <w:lang w:eastAsia="ar-SA" w:bidi="hi-IN"/>
        </w:rPr>
        <w:t>9</w:t>
      </w:r>
      <w:r w:rsidRPr="000827D3">
        <w:rPr>
          <w:rFonts w:eastAsia="Times New Roman" w:cs="Arial"/>
          <w:kern w:val="3"/>
          <w:lang w:eastAsia="ar-SA" w:bidi="hi-IN"/>
        </w:rPr>
        <w:t>”</w:t>
      </w:r>
    </w:p>
    <w:p w:rsidR="00EB43DC" w:rsidRPr="000827D3" w:rsidRDefault="00EB43DC" w:rsidP="005D7527">
      <w:p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1.</w:t>
      </w:r>
      <w:r w:rsidRPr="000827D3">
        <w:rPr>
          <w:rFonts w:eastAsia="Times New Roman" w:cs="Arial"/>
          <w:b/>
          <w:bCs/>
          <w:kern w:val="3"/>
          <w:lang w:eastAsia="ar-SA" w:bidi="hi-IN"/>
        </w:rPr>
        <w:t>Przedmiotem zamówienia jest odbieranie i zagospodarowanie odpadów komunalnych od właścicieli nieruchomości zamieszkałych na terenie gminy Horodło (15 miejscowości), oraz Punktu Selektywnej Zbiórki Odpadów Komunalnych (PSZOK), znajdującego się na terenie Gminnego Zakładu Komunalnego</w:t>
      </w:r>
      <w:r w:rsidR="00D204BB" w:rsidRPr="000827D3">
        <w:rPr>
          <w:rFonts w:eastAsia="Times New Roman" w:cs="Arial"/>
          <w:b/>
          <w:bCs/>
          <w:kern w:val="3"/>
          <w:lang w:eastAsia="ar-SA" w:bidi="hi-IN"/>
        </w:rPr>
        <w:t xml:space="preserve"> w Horodle, ul. Hrubieszowska 19</w:t>
      </w:r>
      <w:r w:rsidRPr="000827D3">
        <w:rPr>
          <w:rFonts w:eastAsia="Times New Roman" w:cs="Arial"/>
          <w:b/>
          <w:bCs/>
          <w:kern w:val="3"/>
          <w:lang w:eastAsia="ar-SA" w:bidi="hi-IN"/>
        </w:rPr>
        <w:t>. Odpady będą odbierane i zagospodarowane zgodnie z szczegółowym opisem przedmiotu  zamówienia pkt.</w:t>
      </w:r>
      <w:r w:rsidR="00A5781A" w:rsidRPr="000827D3">
        <w:rPr>
          <w:rFonts w:eastAsia="Times New Roman" w:cs="Arial"/>
          <w:b/>
          <w:bCs/>
          <w:kern w:val="3"/>
          <w:lang w:eastAsia="ar-SA" w:bidi="hi-IN"/>
        </w:rPr>
        <w:t xml:space="preserve"> </w:t>
      </w:r>
      <w:r w:rsidRPr="000827D3">
        <w:rPr>
          <w:rFonts w:eastAsia="Times New Roman" w:cs="Arial"/>
          <w:b/>
          <w:bCs/>
          <w:kern w:val="3"/>
          <w:lang w:eastAsia="ar-SA" w:bidi="hi-IN"/>
        </w:rPr>
        <w:t>3.</w:t>
      </w:r>
      <w:r w:rsidR="00C32C6D" w:rsidRPr="000827D3">
        <w:rPr>
          <w:rFonts w:eastAsia="Times New Roman" w:cs="Arial"/>
          <w:b/>
          <w:bCs/>
          <w:kern w:val="3"/>
          <w:lang w:eastAsia="ar-SA" w:bidi="hi-IN"/>
        </w:rPr>
        <w:t xml:space="preserve"> SIWZ. W</w:t>
      </w:r>
      <w:r w:rsidRPr="000827D3">
        <w:rPr>
          <w:rFonts w:eastAsia="Times New Roman" w:cs="Arial"/>
          <w:b/>
          <w:bCs/>
          <w:kern w:val="3"/>
          <w:lang w:eastAsia="ar-SA" w:bidi="hi-IN"/>
        </w:rPr>
        <w:t xml:space="preserve"> sposób zapewniający osiągnięcie odpowiednich poziomów recyklingu, przygotowania do ponownego użycia i odzysku innymi metodami oraz ograniczenie masy odpadów komunalnych ulegających biodegradacji przekazywanych do składowania, zgodnie z obowiązującymi przepisami, a w szczególności z zapisami:</w:t>
      </w:r>
    </w:p>
    <w:p w:rsidR="00EB43DC" w:rsidRPr="000827D3" w:rsidRDefault="00EB43DC" w:rsidP="00807E97">
      <w:pPr>
        <w:widowControl w:val="0"/>
        <w:numPr>
          <w:ilvl w:val="0"/>
          <w:numId w:val="76"/>
        </w:numPr>
        <w:tabs>
          <w:tab w:val="left" w:pos="284"/>
        </w:tabs>
        <w:suppressAutoHyphens/>
        <w:autoSpaceDN w:val="0"/>
        <w:spacing w:after="0" w:line="240" w:lineRule="auto"/>
        <w:ind w:hanging="11"/>
        <w:jc w:val="both"/>
        <w:textAlignment w:val="baseline"/>
        <w:rPr>
          <w:rFonts w:eastAsia="Times New Roman" w:cs="Arial"/>
          <w:kern w:val="3"/>
          <w:lang w:eastAsia="ar-SA" w:bidi="hi-IN"/>
        </w:rPr>
      </w:pPr>
      <w:r w:rsidRPr="000827D3">
        <w:rPr>
          <w:rFonts w:eastAsia="Times New Roman" w:cs="Arial"/>
          <w:kern w:val="3"/>
          <w:lang w:eastAsia="ar-SA" w:bidi="hi-IN"/>
        </w:rPr>
        <w:t>ustawy z dnia 13 września 1996 r. o utrzymaniu czystości i porządku w gminach (tekst jednolity:</w:t>
      </w:r>
      <w:r w:rsidR="004C616E" w:rsidRPr="000827D3">
        <w:rPr>
          <w:rFonts w:eastAsia="Times New Roman" w:cs="Arial"/>
          <w:kern w:val="3"/>
          <w:lang w:eastAsia="ar-SA" w:bidi="hi-IN"/>
        </w:rPr>
        <w:t xml:space="preserve"> Dz.U z </w:t>
      </w:r>
      <w:r w:rsidR="00AD14BB" w:rsidRPr="000827D3">
        <w:rPr>
          <w:rFonts w:eastAsia="Times New Roman" w:cs="Arial"/>
          <w:kern w:val="3"/>
          <w:lang w:eastAsia="ar-SA" w:bidi="hi-IN"/>
        </w:rPr>
        <w:t>2018., poz. 1454</w:t>
      </w:r>
      <w:r w:rsidRPr="000827D3">
        <w:rPr>
          <w:rFonts w:eastAsia="Times New Roman" w:cs="Arial"/>
          <w:kern w:val="3"/>
          <w:lang w:eastAsia="ar-SA" w:bidi="hi-IN"/>
        </w:rPr>
        <w:t>),</w:t>
      </w:r>
    </w:p>
    <w:p w:rsidR="00EB43DC" w:rsidRPr="000827D3" w:rsidRDefault="00EB43DC" w:rsidP="00C04D9E">
      <w:pPr>
        <w:widowControl w:val="0"/>
        <w:numPr>
          <w:ilvl w:val="0"/>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ustawy z dnia 14 grudnia </w:t>
      </w:r>
      <w:r w:rsidR="00967E72" w:rsidRPr="000827D3">
        <w:rPr>
          <w:rFonts w:eastAsia="Times New Roman" w:cs="Arial"/>
          <w:kern w:val="3"/>
          <w:lang w:eastAsia="ar-SA" w:bidi="hi-IN"/>
        </w:rPr>
        <w:t>2012r. o</w:t>
      </w:r>
      <w:r w:rsidR="00EA1999" w:rsidRPr="000827D3">
        <w:rPr>
          <w:rFonts w:eastAsia="Times New Roman" w:cs="Arial"/>
          <w:kern w:val="3"/>
          <w:lang w:eastAsia="ar-SA" w:bidi="hi-IN"/>
        </w:rPr>
        <w:t xml:space="preserve"> odpadach (</w:t>
      </w:r>
      <w:r w:rsidR="00AD14BB" w:rsidRPr="000827D3">
        <w:rPr>
          <w:rFonts w:eastAsia="Times New Roman" w:cs="Arial"/>
          <w:kern w:val="3"/>
          <w:lang w:eastAsia="ar-SA" w:bidi="hi-IN"/>
        </w:rPr>
        <w:t xml:space="preserve"> Dz. U. z 2018</w:t>
      </w:r>
      <w:r w:rsidR="00EA1999" w:rsidRPr="000827D3">
        <w:rPr>
          <w:rFonts w:eastAsia="Times New Roman" w:cs="Arial"/>
          <w:kern w:val="3"/>
          <w:lang w:eastAsia="ar-SA" w:bidi="hi-IN"/>
        </w:rPr>
        <w:t>r., p</w:t>
      </w:r>
      <w:r w:rsidR="00AD14BB" w:rsidRPr="000827D3">
        <w:rPr>
          <w:rFonts w:eastAsia="Times New Roman" w:cs="Arial"/>
          <w:kern w:val="3"/>
          <w:lang w:eastAsia="ar-SA" w:bidi="hi-IN"/>
        </w:rPr>
        <w:t>oz. 992</w:t>
      </w:r>
      <w:r w:rsidR="00753242" w:rsidRPr="000827D3">
        <w:rPr>
          <w:rFonts w:eastAsia="Times New Roman" w:cs="Arial"/>
          <w:kern w:val="3"/>
          <w:lang w:eastAsia="ar-SA" w:bidi="hi-IN"/>
        </w:rPr>
        <w:t xml:space="preserve"> ze.zm.</w:t>
      </w:r>
      <w:r w:rsidRPr="000827D3">
        <w:rPr>
          <w:rFonts w:eastAsia="Times New Roman" w:cs="Arial"/>
          <w:kern w:val="3"/>
          <w:lang w:eastAsia="ar-SA" w:bidi="hi-IN"/>
        </w:rPr>
        <w:t>) wraz z przepisami wykonawczymi</w:t>
      </w:r>
      <w:r w:rsidR="00C04D9E" w:rsidRPr="000827D3">
        <w:rPr>
          <w:rFonts w:eastAsia="Times New Roman" w:cs="Arial"/>
          <w:kern w:val="3"/>
          <w:lang w:eastAsia="ar-SA" w:bidi="hi-IN"/>
        </w:rPr>
        <w:t>,</w:t>
      </w:r>
    </w:p>
    <w:p w:rsidR="00EB43DC" w:rsidRPr="000827D3" w:rsidRDefault="00C04D9E" w:rsidP="00807E97">
      <w:pPr>
        <w:widowControl w:val="0"/>
        <w:numPr>
          <w:ilvl w:val="0"/>
          <w:numId w:val="49"/>
        </w:numPr>
        <w:tabs>
          <w:tab w:val="left" w:pos="142"/>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zapisami </w:t>
      </w:r>
      <w:r w:rsidR="00EB43DC" w:rsidRPr="000827D3">
        <w:rPr>
          <w:rFonts w:eastAsia="Times New Roman" w:cs="Arial"/>
          <w:kern w:val="3"/>
          <w:lang w:eastAsia="ar-SA" w:bidi="hi-IN"/>
        </w:rPr>
        <w:t xml:space="preserve">Planu Gospodarki Odpadami </w:t>
      </w:r>
      <w:r w:rsidRPr="000827D3">
        <w:rPr>
          <w:rFonts w:eastAsia="Times New Roman" w:cs="Arial"/>
          <w:kern w:val="3"/>
          <w:lang w:eastAsia="ar-SA" w:bidi="hi-IN"/>
        </w:rPr>
        <w:t>dla Województwa Lubelskiego</w:t>
      </w:r>
      <w:r w:rsidR="00C743EB" w:rsidRPr="000827D3">
        <w:rPr>
          <w:rFonts w:eastAsia="Times New Roman" w:cs="Arial"/>
          <w:kern w:val="3"/>
          <w:lang w:eastAsia="ar-SA" w:bidi="hi-IN"/>
        </w:rPr>
        <w:t>,</w:t>
      </w:r>
    </w:p>
    <w:p w:rsidR="00EB43DC" w:rsidRPr="000827D3" w:rsidRDefault="00EB43DC" w:rsidP="00807E97">
      <w:pPr>
        <w:widowControl w:val="0"/>
        <w:numPr>
          <w:ilvl w:val="0"/>
          <w:numId w:val="49"/>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 xml:space="preserve">przepisami Regulaminu utrzymania czystości i porządku na terenie Gminy Horodło (Uchwała Nr </w:t>
      </w:r>
      <w:r w:rsidR="000A436B" w:rsidRPr="000827D3">
        <w:rPr>
          <w:rFonts w:eastAsia="Times New Roman" w:cs="Arial"/>
          <w:bCs/>
          <w:kern w:val="3"/>
          <w:lang w:eastAsia="ar-SA" w:bidi="hi-IN"/>
        </w:rPr>
        <w:t xml:space="preserve">XIV/90/16 </w:t>
      </w:r>
      <w:r w:rsidRPr="000827D3">
        <w:rPr>
          <w:rFonts w:eastAsia="Times New Roman" w:cs="Arial"/>
          <w:bCs/>
          <w:kern w:val="3"/>
          <w:lang w:eastAsia="ar-SA" w:bidi="hi-IN"/>
        </w:rPr>
        <w:t xml:space="preserve"> </w:t>
      </w:r>
      <w:r w:rsidRPr="000827D3">
        <w:rPr>
          <w:rFonts w:eastAsia="Times New Roman" w:cs="Arial"/>
          <w:kern w:val="3"/>
          <w:lang w:eastAsia="ar-SA" w:bidi="hi-IN"/>
        </w:rPr>
        <w:t>Rady Gmi</w:t>
      </w:r>
      <w:r w:rsidR="000A436B" w:rsidRPr="000827D3">
        <w:rPr>
          <w:rFonts w:eastAsia="Times New Roman" w:cs="Arial"/>
          <w:kern w:val="3"/>
          <w:lang w:eastAsia="ar-SA" w:bidi="hi-IN"/>
        </w:rPr>
        <w:t>ny Horodło z dnia 13 czerwca 2016r.</w:t>
      </w:r>
      <w:r w:rsidR="0035420A" w:rsidRPr="000827D3">
        <w:rPr>
          <w:rFonts w:eastAsia="Times New Roman" w:cs="Arial"/>
          <w:kern w:val="3"/>
          <w:lang w:eastAsia="ar-SA" w:bidi="hi-IN"/>
        </w:rPr>
        <w:t>),</w:t>
      </w:r>
    </w:p>
    <w:p w:rsidR="0035420A" w:rsidRPr="000827D3" w:rsidRDefault="005B22FE" w:rsidP="00807E97">
      <w:pPr>
        <w:widowControl w:val="0"/>
        <w:numPr>
          <w:ilvl w:val="0"/>
          <w:numId w:val="49"/>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lastRenderedPageBreak/>
        <w:t>zmianami</w:t>
      </w:r>
      <w:r w:rsidR="0035420A" w:rsidRPr="000827D3">
        <w:rPr>
          <w:rFonts w:eastAsia="Times New Roman" w:cs="Arial"/>
          <w:kern w:val="3"/>
          <w:lang w:eastAsia="ar-SA" w:bidi="hi-IN"/>
        </w:rPr>
        <w:t xml:space="preserve"> do „Regulaminu utrzymania czystości i porządku na tereni</w:t>
      </w:r>
      <w:r w:rsidR="007B2F5A" w:rsidRPr="000827D3">
        <w:rPr>
          <w:rFonts w:eastAsia="Times New Roman" w:cs="Arial"/>
          <w:kern w:val="3"/>
          <w:lang w:eastAsia="ar-SA" w:bidi="hi-IN"/>
        </w:rPr>
        <w:t>e</w:t>
      </w:r>
      <w:r w:rsidR="0035420A" w:rsidRPr="000827D3">
        <w:rPr>
          <w:rFonts w:eastAsia="Times New Roman" w:cs="Arial"/>
          <w:kern w:val="3"/>
          <w:lang w:eastAsia="ar-SA" w:bidi="hi-IN"/>
        </w:rPr>
        <w:t xml:space="preserve"> gminy Horodło” </w:t>
      </w:r>
      <w:r w:rsidR="007B2F5A" w:rsidRPr="000827D3">
        <w:rPr>
          <w:rFonts w:eastAsia="Times New Roman" w:cs="Arial"/>
          <w:kern w:val="3"/>
          <w:lang w:eastAsia="ar-SA" w:bidi="hi-IN"/>
        </w:rPr>
        <w:t>(Uchwała Nr XXIII/147/17 Rady Gminy Horodło</w:t>
      </w:r>
      <w:r w:rsidR="00C01FA8" w:rsidRPr="000827D3">
        <w:rPr>
          <w:rFonts w:eastAsia="Times New Roman" w:cs="Arial"/>
          <w:kern w:val="3"/>
          <w:lang w:eastAsia="ar-SA" w:bidi="hi-IN"/>
        </w:rPr>
        <w:t xml:space="preserve"> z dnia 27 czerwca 2017r.),</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2.Dane gminy.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Powierzchnia gminy wynosi 13027 ha.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Liczba sołectw: 15</w:t>
      </w:r>
    </w:p>
    <w:p w:rsidR="005B22FE"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c) Liczba mieszkańców gminy </w:t>
      </w:r>
      <w:r w:rsidR="005B22FE" w:rsidRPr="000827D3">
        <w:rPr>
          <w:rFonts w:eastAsia="Times New Roman" w:cs="Arial"/>
          <w:kern w:val="3"/>
          <w:lang w:eastAsia="ar-SA" w:bidi="hi-IN"/>
        </w:rPr>
        <w:t>objętych systemem gospodarki odpadami wynosi 3 975 osób (stan na 14. 11. 2018 r.).</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Uwaga: Ilości mieszkańców są szacunkowe. Zamawiający zastrzega sobie prawo zmiany ilości mieszkańców, z których będą odbierane odpady komunalne. Ich ilość może zmienić się w ciągu realizacji zamówienia w zależności od deklaracji, jakie zostaną złożone przez właścicieli nieruchomości zamieszkałych, o których mowa w art. 6m ust. 1 ustawy o utrzymaniu czystości i porządku w gminach.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Kilom</w:t>
      </w:r>
      <w:r w:rsidR="00D704BC" w:rsidRPr="000827D3">
        <w:rPr>
          <w:rFonts w:eastAsia="Times New Roman" w:cs="Arial"/>
          <w:kern w:val="3"/>
          <w:lang w:eastAsia="ar-SA" w:bidi="hi-IN"/>
        </w:rPr>
        <w:t>etraż dróg wynosi ogółem  423,88</w:t>
      </w:r>
      <w:r w:rsidRPr="000827D3">
        <w:rPr>
          <w:rFonts w:eastAsia="Times New Roman" w:cs="Arial"/>
          <w:kern w:val="3"/>
          <w:lang w:eastAsia="ar-SA" w:bidi="hi-IN"/>
        </w:rPr>
        <w:t xml:space="preserve"> km, w tym;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krajowe 10,94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wojewódzkie 20,71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powiatowe 34,23 km</w:t>
      </w:r>
    </w:p>
    <w:p w:rsidR="00EB43DC" w:rsidRPr="000827D3" w:rsidRDefault="00D704B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gminne 358</w:t>
      </w:r>
      <w:r w:rsidR="00EB43DC" w:rsidRPr="000827D3">
        <w:rPr>
          <w:rFonts w:eastAsia="Times New Roman" w:cs="Arial"/>
          <w:kern w:val="3"/>
          <w:lang w:eastAsia="ar-SA" w:bidi="hi-IN"/>
        </w:rPr>
        <w:t xml:space="preserve">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e) Ilość odpadów komunalnych odebranych z terenu gmi</w:t>
      </w:r>
      <w:r w:rsidR="00C803ED" w:rsidRPr="000827D3">
        <w:rPr>
          <w:rFonts w:eastAsia="Times New Roman" w:cs="Arial"/>
          <w:kern w:val="3"/>
          <w:lang w:eastAsia="ar-SA" w:bidi="hi-IN"/>
        </w:rPr>
        <w:t xml:space="preserve">ny Horodło na podstawie </w:t>
      </w:r>
      <w:r w:rsidRPr="000827D3">
        <w:rPr>
          <w:rFonts w:eastAsia="Times New Roman" w:cs="Arial"/>
          <w:kern w:val="3"/>
          <w:lang w:eastAsia="ar-SA" w:bidi="hi-IN"/>
        </w:rPr>
        <w:t>z</w:t>
      </w:r>
      <w:r w:rsidR="0026255C" w:rsidRPr="000827D3">
        <w:rPr>
          <w:rFonts w:eastAsia="Times New Roman" w:cs="Arial"/>
          <w:kern w:val="3"/>
          <w:lang w:eastAsia="ar-SA" w:bidi="hi-IN"/>
        </w:rPr>
        <w:t>e</w:t>
      </w:r>
      <w:r w:rsidR="007A671F" w:rsidRPr="000827D3">
        <w:rPr>
          <w:rFonts w:eastAsia="Times New Roman" w:cs="Arial"/>
          <w:kern w:val="3"/>
          <w:lang w:eastAsia="ar-SA" w:bidi="hi-IN"/>
        </w:rPr>
        <w:t>branych odpadów tj. styczeń 201</w:t>
      </w:r>
      <w:r w:rsidR="008B315A" w:rsidRPr="000827D3">
        <w:rPr>
          <w:rFonts w:eastAsia="Times New Roman" w:cs="Arial"/>
          <w:kern w:val="3"/>
          <w:lang w:eastAsia="ar-SA" w:bidi="hi-IN"/>
        </w:rPr>
        <w:t>8</w:t>
      </w:r>
      <w:r w:rsidR="007A671F" w:rsidRPr="000827D3">
        <w:rPr>
          <w:rFonts w:eastAsia="Times New Roman" w:cs="Arial"/>
          <w:kern w:val="3"/>
          <w:lang w:eastAsia="ar-SA" w:bidi="hi-IN"/>
        </w:rPr>
        <w:t xml:space="preserve"> – październik 201</w:t>
      </w:r>
      <w:r w:rsidR="008B315A" w:rsidRPr="000827D3">
        <w:rPr>
          <w:rFonts w:eastAsia="Times New Roman" w:cs="Arial"/>
          <w:kern w:val="3"/>
          <w:lang w:eastAsia="ar-SA" w:bidi="hi-IN"/>
        </w:rPr>
        <w:t>8</w:t>
      </w:r>
      <w:r w:rsidRPr="000827D3">
        <w:rPr>
          <w:rFonts w:eastAsia="Times New Roman" w:cs="Arial"/>
          <w:kern w:val="3"/>
          <w:lang w:eastAsia="ar-SA" w:bidi="hi-IN"/>
        </w:rPr>
        <w:t xml:space="preserve"> r. przez przedsiębiorcę</w:t>
      </w:r>
      <w:r w:rsidR="008B315A" w:rsidRPr="000827D3">
        <w:rPr>
          <w:rFonts w:eastAsia="Times New Roman" w:cs="Arial"/>
          <w:kern w:val="3"/>
          <w:lang w:eastAsia="ar-SA" w:bidi="hi-IN"/>
        </w:rPr>
        <w:t>,</w:t>
      </w:r>
      <w:r w:rsidRPr="000827D3">
        <w:rPr>
          <w:rFonts w:eastAsia="Times New Roman" w:cs="Arial"/>
          <w:kern w:val="3"/>
          <w:lang w:eastAsia="ar-SA" w:bidi="hi-IN"/>
        </w:rPr>
        <w:t xml:space="preserve"> który odbierał odpady komunalne </w:t>
      </w:r>
      <w:r w:rsidR="00C4212E" w:rsidRPr="000827D3">
        <w:rPr>
          <w:rFonts w:eastAsia="Times New Roman" w:cs="Arial"/>
          <w:kern w:val="3"/>
          <w:lang w:eastAsia="ar-SA" w:bidi="hi-IN"/>
        </w:rPr>
        <w:t>(</w:t>
      </w:r>
      <w:r w:rsidR="008F0783" w:rsidRPr="000827D3">
        <w:rPr>
          <w:rFonts w:eastAsia="Times New Roman" w:cs="Arial"/>
          <w:kern w:val="3"/>
          <w:lang w:eastAsia="ar-SA" w:bidi="hi-IN"/>
        </w:rPr>
        <w:t>odpady z</w:t>
      </w:r>
      <w:r w:rsidR="00320041" w:rsidRPr="000827D3">
        <w:rPr>
          <w:rFonts w:eastAsia="Times New Roman" w:cs="Arial"/>
          <w:kern w:val="3"/>
          <w:lang w:eastAsia="ar-SA" w:bidi="hi-IN"/>
        </w:rPr>
        <w:t>mieszane</w:t>
      </w:r>
      <w:r w:rsidR="0016675D" w:rsidRPr="000827D3">
        <w:rPr>
          <w:rFonts w:eastAsia="Times New Roman" w:cs="Arial"/>
          <w:kern w:val="3"/>
          <w:lang w:eastAsia="ar-SA" w:bidi="hi-IN"/>
        </w:rPr>
        <w:t xml:space="preserve"> </w:t>
      </w:r>
      <w:r w:rsidR="00912B5B" w:rsidRPr="000827D3">
        <w:rPr>
          <w:rFonts w:eastAsia="Times New Roman" w:cs="Arial"/>
          <w:kern w:val="3"/>
          <w:lang w:eastAsia="ar-SA" w:bidi="hi-IN"/>
        </w:rPr>
        <w:t>405,20</w:t>
      </w:r>
      <w:r w:rsidR="008F0783" w:rsidRPr="000827D3">
        <w:rPr>
          <w:rFonts w:eastAsia="Times New Roman" w:cs="Arial"/>
          <w:kern w:val="3"/>
          <w:lang w:eastAsia="ar-SA" w:bidi="hi-IN"/>
        </w:rPr>
        <w:t xml:space="preserve"> Mg, segregowane odpady </w:t>
      </w:r>
      <w:r w:rsidR="00912B5B" w:rsidRPr="000827D3">
        <w:rPr>
          <w:rFonts w:eastAsia="Times New Roman" w:cs="Arial"/>
          <w:kern w:val="3"/>
          <w:lang w:eastAsia="ar-SA" w:bidi="hi-IN"/>
        </w:rPr>
        <w:t>116,16</w:t>
      </w:r>
      <w:r w:rsidR="00E40B9B" w:rsidRPr="000827D3">
        <w:rPr>
          <w:rFonts w:eastAsia="Times New Roman" w:cs="Arial"/>
          <w:kern w:val="3"/>
          <w:lang w:eastAsia="ar-SA" w:bidi="hi-IN"/>
        </w:rPr>
        <w:t xml:space="preserve"> </w:t>
      </w:r>
      <w:r w:rsidRPr="000827D3">
        <w:rPr>
          <w:rFonts w:eastAsia="Times New Roman" w:cs="Arial"/>
          <w:kern w:val="3"/>
          <w:lang w:eastAsia="ar-SA" w:bidi="hi-IN"/>
        </w:rPr>
        <w:t>Mg</w:t>
      </w:r>
      <w:r w:rsidR="0016675D" w:rsidRPr="000827D3">
        <w:rPr>
          <w:rFonts w:eastAsia="Times New Roman" w:cs="Arial"/>
          <w:kern w:val="3"/>
          <w:lang w:eastAsia="ar-SA" w:bidi="hi-IN"/>
        </w:rPr>
        <w:t xml:space="preserve">, Wielkogabarytowe </w:t>
      </w:r>
      <w:r w:rsidR="004C2D41" w:rsidRPr="000827D3">
        <w:rPr>
          <w:rFonts w:eastAsia="Times New Roman" w:cs="Arial"/>
          <w:kern w:val="3"/>
          <w:lang w:eastAsia="ar-SA" w:bidi="hi-IN"/>
        </w:rPr>
        <w:t>80,62</w:t>
      </w:r>
      <w:r w:rsidR="00C803ED" w:rsidRPr="000827D3">
        <w:rPr>
          <w:rFonts w:eastAsia="Times New Roman" w:cs="Arial"/>
          <w:kern w:val="3"/>
          <w:lang w:eastAsia="ar-SA" w:bidi="hi-IN"/>
        </w:rPr>
        <w:t xml:space="preserve"> Mg</w:t>
      </w:r>
      <w:r w:rsidR="00DA7B80" w:rsidRPr="000827D3">
        <w:rPr>
          <w:rFonts w:eastAsia="Times New Roman" w:cs="Arial"/>
          <w:kern w:val="3"/>
          <w:lang w:eastAsia="ar-SA" w:bidi="hi-IN"/>
        </w:rPr>
        <w:t>)</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Uwaga: Ilość wytworzonych odpadów nie jest zależna od zamawiającego</w:t>
      </w:r>
      <w:r w:rsidR="008F0783" w:rsidRPr="000827D3">
        <w:rPr>
          <w:rFonts w:eastAsia="Times New Roman" w:cs="Arial"/>
          <w:kern w:val="3"/>
          <w:lang w:eastAsia="ar-SA" w:bidi="hi-IN"/>
        </w:rPr>
        <w:t>.</w:t>
      </w:r>
      <w:r w:rsidR="00C4212E" w:rsidRPr="000827D3">
        <w:rPr>
          <w:rFonts w:eastAsia="Times New Roman" w:cs="Arial"/>
          <w:kern w:val="3"/>
          <w:lang w:eastAsia="ar-SA" w:bidi="hi-IN"/>
        </w:rPr>
        <w:t xml:space="preserve"> </w:t>
      </w:r>
      <w:r w:rsidRPr="000827D3">
        <w:rPr>
          <w:rFonts w:eastAsia="Times New Roman" w:cs="Arial"/>
          <w:kern w:val="3"/>
          <w:lang w:eastAsia="ar-SA" w:bidi="hi-IN"/>
        </w:rPr>
        <w:t xml:space="preserve">Ilości są szacunkowe i mogą ulec zmianie stosownie do rzeczywistych potrzeb na podstawie zebranych ilości (ton) odebranych odpadów, uwzględniając ilość odpadów </w:t>
      </w:r>
      <w:r w:rsidR="00494391" w:rsidRPr="000827D3">
        <w:rPr>
          <w:rFonts w:eastAsia="Times New Roman" w:cs="Arial"/>
          <w:kern w:val="3"/>
          <w:lang w:eastAsia="ar-SA" w:bidi="hi-IN"/>
        </w:rPr>
        <w:t>wytworzonych przez producentów</w:t>
      </w:r>
      <w:r w:rsidR="00DA7B80" w:rsidRPr="000827D3">
        <w:rPr>
          <w:rFonts w:eastAsia="Times New Roman" w:cs="Arial"/>
          <w:kern w:val="3"/>
          <w:lang w:eastAsia="ar-SA" w:bidi="hi-IN"/>
        </w:rPr>
        <w:t>.</w:t>
      </w:r>
      <w:r w:rsidRPr="000827D3">
        <w:rPr>
          <w:rFonts w:eastAsia="Times New Roman" w:cs="Arial"/>
          <w:kern w:val="3"/>
          <w:lang w:eastAsia="ar-SA" w:bidi="hi-IN"/>
        </w:rPr>
        <w:t xml:space="preserve"> Podane powyżej ilości należy traktować </w:t>
      </w:r>
      <w:r w:rsidR="00494391" w:rsidRPr="000827D3">
        <w:rPr>
          <w:rFonts w:eastAsia="Times New Roman" w:cs="Arial"/>
          <w:kern w:val="3"/>
          <w:lang w:eastAsia="ar-SA" w:bidi="hi-IN"/>
        </w:rPr>
        <w:t xml:space="preserve"> </w:t>
      </w:r>
      <w:r w:rsidRPr="000827D3">
        <w:rPr>
          <w:rFonts w:eastAsia="Times New Roman" w:cs="Arial"/>
          <w:kern w:val="3"/>
          <w:lang w:eastAsia="ar-SA" w:bidi="hi-IN"/>
        </w:rPr>
        <w:t>jako orientacyjne i mogą</w:t>
      </w:r>
      <w:r w:rsidR="00C803ED" w:rsidRPr="000827D3">
        <w:rPr>
          <w:rFonts w:eastAsia="Times New Roman" w:cs="Arial"/>
          <w:kern w:val="3"/>
          <w:lang w:eastAsia="ar-SA" w:bidi="hi-IN"/>
        </w:rPr>
        <w:t xml:space="preserve"> się zwiększyć lub zmniejszyć.</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3.Szczegółowy opis przedmiotu zamówienia.</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kern w:val="3"/>
          <w:lang w:eastAsia="ar-SA" w:bidi="hi-IN"/>
        </w:rPr>
        <w:t xml:space="preserve">a) Przedmiotem zamówienia jest usługa </w:t>
      </w:r>
      <w:r w:rsidRPr="000827D3">
        <w:rPr>
          <w:rFonts w:eastAsia="Times New Roman" w:cs="Arial"/>
          <w:bCs/>
          <w:kern w:val="3"/>
          <w:lang w:eastAsia="ar-SA" w:bidi="hi-IN"/>
        </w:rPr>
        <w:t xml:space="preserve">odbioru i zagospodarowania odpadów komunalnych </w:t>
      </w:r>
      <w:r w:rsidRPr="000827D3">
        <w:rPr>
          <w:rFonts w:eastAsia="Times New Roman" w:cs="Arial"/>
          <w:kern w:val="3"/>
          <w:lang w:eastAsia="ar-SA" w:bidi="hi-IN"/>
        </w:rPr>
        <w:t>od właścicieli nieruchomości zamieszkałych na terenie gminy Horodło</w:t>
      </w:r>
      <w:r w:rsidR="00A5781A" w:rsidRPr="000827D3">
        <w:rPr>
          <w:rFonts w:eastAsia="Times New Roman" w:cs="Arial"/>
          <w:kern w:val="3"/>
          <w:lang w:eastAsia="ar-SA" w:bidi="hi-IN"/>
        </w:rPr>
        <w:t>,</w:t>
      </w:r>
      <w:r w:rsidRPr="000827D3">
        <w:rPr>
          <w:rFonts w:eastAsia="Times New Roman" w:cs="Arial"/>
          <w:kern w:val="3"/>
          <w:lang w:eastAsia="ar-SA" w:bidi="hi-IN"/>
        </w:rPr>
        <w:t xml:space="preserve"> wskazanych w szczegółowym opisie przedmiotu zamówienia odpadów komunalnych.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Wykonawca zobowiązany jest do odbierania i zagospodarowania całej ilości odpadów komunalnych przekazanych przez właścicieli nieruchomości, na których zamieszkują mieszkańcy, w tym:</w:t>
      </w:r>
    </w:p>
    <w:p w:rsidR="00EB43DC" w:rsidRPr="000827D3" w:rsidRDefault="00EB43DC" w:rsidP="00807E97">
      <w:pPr>
        <w:widowControl w:val="0"/>
        <w:numPr>
          <w:ilvl w:val="2"/>
          <w:numId w:val="49"/>
        </w:numPr>
        <w:tabs>
          <w:tab w:val="left" w:pos="142"/>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zmieszanych odpadów komunalnych ,</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szkła i opakowań szklanych,</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papier</w:t>
      </w:r>
      <w:r w:rsidR="006302A7" w:rsidRPr="000827D3">
        <w:rPr>
          <w:rFonts w:eastAsia="Times New Roman" w:cs="Arial"/>
          <w:kern w:val="3"/>
          <w:lang w:eastAsia="ar-SA" w:bidi="hi-IN"/>
        </w:rPr>
        <w:t>u i tektury</w:t>
      </w:r>
      <w:r w:rsidRPr="000827D3">
        <w:rPr>
          <w:rFonts w:eastAsia="Times New Roman" w:cs="Arial"/>
          <w:kern w:val="3"/>
          <w:lang w:eastAsia="ar-SA" w:bidi="hi-IN"/>
        </w:rPr>
        <w:t>,</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tworzyw sztucznych ,</w:t>
      </w:r>
    </w:p>
    <w:p w:rsidR="00EB43DC" w:rsidRPr="000827D3" w:rsidRDefault="00DF7301"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metalu oraz opakowania z metalu</w:t>
      </w:r>
    </w:p>
    <w:p w:rsidR="00B0538B"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odpadów niebezpiecz</w:t>
      </w:r>
      <w:r w:rsidR="004823C7" w:rsidRPr="000827D3">
        <w:rPr>
          <w:rFonts w:eastAsia="Times New Roman" w:cs="Arial"/>
          <w:kern w:val="3"/>
          <w:lang w:eastAsia="ar-SA" w:bidi="hi-IN"/>
        </w:rPr>
        <w:t xml:space="preserve">nych </w:t>
      </w:r>
      <w:r w:rsidRPr="000827D3">
        <w:rPr>
          <w:rFonts w:eastAsia="Times New Roman" w:cs="Arial"/>
          <w:kern w:val="3"/>
          <w:lang w:eastAsia="ar-SA" w:bidi="hi-IN"/>
        </w:rPr>
        <w:t>(przeterminowanych leków, chemikaliów</w:t>
      </w:r>
      <w:r w:rsidR="00900678" w:rsidRPr="000827D3">
        <w:rPr>
          <w:rFonts w:eastAsia="Times New Roman" w:cs="Arial"/>
          <w:kern w:val="3"/>
          <w:lang w:eastAsia="ar-SA" w:bidi="hi-IN"/>
        </w:rPr>
        <w:t xml:space="preserve">, opakowaniach po </w:t>
      </w:r>
      <w:r w:rsidR="005638E6" w:rsidRPr="000827D3">
        <w:rPr>
          <w:rFonts w:eastAsia="Times New Roman" w:cs="Arial"/>
          <w:kern w:val="3"/>
          <w:lang w:eastAsia="ar-SA" w:bidi="hi-IN"/>
        </w:rPr>
        <w:t xml:space="preserve">    </w:t>
      </w:r>
      <w:r w:rsidR="00B0538B" w:rsidRPr="000827D3">
        <w:rPr>
          <w:rFonts w:eastAsia="Times New Roman" w:cs="Arial"/>
          <w:kern w:val="3"/>
          <w:lang w:eastAsia="ar-SA" w:bidi="hi-IN"/>
        </w:rPr>
        <w:t xml:space="preserve">   </w:t>
      </w:r>
    </w:p>
    <w:p w:rsidR="00EB43DC" w:rsidRPr="000827D3" w:rsidRDefault="00B0538B" w:rsidP="00B0538B">
      <w:pPr>
        <w:widowControl w:val="0"/>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900678" w:rsidRPr="000827D3">
        <w:rPr>
          <w:rFonts w:eastAsia="Times New Roman" w:cs="Arial"/>
          <w:kern w:val="3"/>
          <w:lang w:eastAsia="ar-SA" w:bidi="hi-IN"/>
        </w:rPr>
        <w:t>środkach ochrony ro</w:t>
      </w:r>
      <w:r w:rsidR="005638E6" w:rsidRPr="000827D3">
        <w:rPr>
          <w:rFonts w:eastAsia="Times New Roman" w:cs="Arial"/>
          <w:kern w:val="3"/>
          <w:lang w:eastAsia="ar-SA" w:bidi="hi-IN"/>
        </w:rPr>
        <w:t>ślin</w:t>
      </w:r>
      <w:r w:rsidR="00EB43DC" w:rsidRPr="000827D3">
        <w:rPr>
          <w:rFonts w:eastAsia="Times New Roman" w:cs="Arial"/>
          <w:kern w:val="3"/>
          <w:lang w:eastAsia="ar-SA" w:bidi="hi-IN"/>
        </w:rPr>
        <w:t>)</w:t>
      </w:r>
    </w:p>
    <w:p w:rsidR="00EB43DC" w:rsidRPr="000827D3"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odpadów komunalnych ulegających biodegradacji,</w:t>
      </w:r>
    </w:p>
    <w:p w:rsidR="00EB43DC" w:rsidRPr="000827D3"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mebli i innych odpadów wielkogabarytowych,</w:t>
      </w:r>
    </w:p>
    <w:p w:rsidR="00EB43DC" w:rsidRPr="000827D3" w:rsidRDefault="00B0538B" w:rsidP="0084200D">
      <w:pPr>
        <w:widowControl w:val="0"/>
        <w:numPr>
          <w:ilvl w:val="2"/>
          <w:numId w:val="49"/>
        </w:numPr>
        <w:tabs>
          <w:tab w:val="left" w:pos="284"/>
        </w:tabs>
        <w:suppressAutoHyphens/>
        <w:autoSpaceDN w:val="0"/>
        <w:spacing w:after="0" w:line="240" w:lineRule="auto"/>
        <w:ind w:left="284" w:hanging="284"/>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790C0F" w:rsidRPr="000827D3">
        <w:rPr>
          <w:rFonts w:eastAsia="Times New Roman" w:cs="Arial"/>
          <w:kern w:val="3"/>
          <w:lang w:eastAsia="ar-SA" w:bidi="hi-IN"/>
        </w:rPr>
        <w:t>odpadów remontowo</w:t>
      </w:r>
      <w:r w:rsidR="0084200D" w:rsidRPr="000827D3">
        <w:rPr>
          <w:rFonts w:eastAsia="Times New Roman" w:cs="Arial"/>
          <w:kern w:val="3"/>
          <w:lang w:eastAsia="ar-SA" w:bidi="hi-IN"/>
        </w:rPr>
        <w:t xml:space="preserve"> </w:t>
      </w:r>
      <w:r w:rsidR="00790C0F" w:rsidRPr="000827D3">
        <w:rPr>
          <w:rFonts w:eastAsia="Times New Roman" w:cs="Arial"/>
          <w:kern w:val="3"/>
          <w:lang w:eastAsia="ar-SA" w:bidi="hi-IN"/>
        </w:rPr>
        <w:t>-</w:t>
      </w:r>
      <w:r w:rsidR="004823C7" w:rsidRPr="000827D3">
        <w:rPr>
          <w:rFonts w:eastAsia="Times New Roman" w:cs="Arial"/>
          <w:kern w:val="3"/>
          <w:lang w:eastAsia="ar-SA" w:bidi="hi-IN"/>
        </w:rPr>
        <w:t xml:space="preserve"> </w:t>
      </w:r>
      <w:r w:rsidR="00790C0F" w:rsidRPr="000827D3">
        <w:rPr>
          <w:rFonts w:eastAsia="Times New Roman" w:cs="Arial"/>
          <w:kern w:val="3"/>
          <w:lang w:eastAsia="ar-SA" w:bidi="hi-IN"/>
        </w:rPr>
        <w:t>budowlanych i rozbiórkowych</w:t>
      </w:r>
      <w:r w:rsidR="006302A7" w:rsidRPr="000827D3">
        <w:rPr>
          <w:rFonts w:eastAsia="Times New Roman" w:cs="Arial"/>
          <w:kern w:val="3"/>
          <w:lang w:eastAsia="ar-SA" w:bidi="hi-IN"/>
        </w:rPr>
        <w:t xml:space="preserve"> stanowiących odpady komunalne </w:t>
      </w:r>
      <w:r w:rsidR="00A42171" w:rsidRPr="000827D3">
        <w:rPr>
          <w:rFonts w:eastAsia="Times New Roman" w:cs="Arial"/>
          <w:kern w:val="3"/>
          <w:lang w:eastAsia="ar-SA" w:bidi="hi-IN"/>
        </w:rPr>
        <w:t>wytworzonych</w:t>
      </w:r>
      <w:r w:rsidR="006302A7" w:rsidRPr="000827D3">
        <w:rPr>
          <w:rFonts w:eastAsia="Times New Roman" w:cs="Arial"/>
          <w:kern w:val="3"/>
          <w:lang w:eastAsia="ar-SA" w:bidi="hi-IN"/>
        </w:rPr>
        <w:t xml:space="preserve"> w gospodarstwach domowych, pochodzących z drobnych remontów i napraw wykonywanych systemem gospodarczym, nie wymagających zgłoszenia lub pozwolenia na budowę,</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zużytych opon,</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odpadów zielonych,</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sprzętu elektrycznego i elektronicznego,</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w:t>
      </w:r>
      <w:r w:rsidR="00C803ED" w:rsidRPr="000827D3">
        <w:rPr>
          <w:rFonts w:eastAsia="Times New Roman" w:cs="Arial"/>
          <w:kern w:val="3"/>
          <w:lang w:eastAsia="ar-SA" w:bidi="hi-IN"/>
        </w:rPr>
        <w:t>użytych baterii i akumulatorów,</w:t>
      </w:r>
    </w:p>
    <w:p w:rsidR="0097283F" w:rsidRPr="000827D3" w:rsidRDefault="00C803ED" w:rsidP="0097283F">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lastRenderedPageBreak/>
        <w:t>pozostałości po segregacji</w:t>
      </w:r>
    </w:p>
    <w:p w:rsidR="00C803ED" w:rsidRPr="000827D3" w:rsidRDefault="0097283F" w:rsidP="0097283F">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popioły z palenisk domowych</w:t>
      </w:r>
      <w:r w:rsidR="0084200D"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4. Odbieranie odpadów komunalnych z nieruchomości, na których zamieszkują mieszkańcy: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4.1.Zabudowa jednorodzinna: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Na terenie zabudowy jednorodzinnej obowiązywać będzie system zbiórki odpadów komunalnych systemem workowym lub pojemnikowym dla odpadów zmieszanych, natomiast tylko system workowy dla odpadów segregowanych: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a) </w:t>
      </w:r>
      <w:r w:rsidR="00286FE4" w:rsidRPr="000827D3">
        <w:rPr>
          <w:rFonts w:eastAsia="Times New Roman" w:cs="Arial"/>
          <w:kern w:val="3"/>
          <w:lang w:eastAsia="ar-SA" w:bidi="hi-IN"/>
        </w:rPr>
        <w:t>N</w:t>
      </w:r>
      <w:r w:rsidR="00A220D4" w:rsidRPr="000827D3">
        <w:rPr>
          <w:rFonts w:eastAsia="Times New Roman" w:cs="Arial"/>
          <w:kern w:val="3"/>
          <w:lang w:eastAsia="ar-SA" w:bidi="hi-IN"/>
        </w:rPr>
        <w:t>iesegregowane (z</w:t>
      </w:r>
      <w:r w:rsidRPr="000827D3">
        <w:rPr>
          <w:rFonts w:eastAsia="Times New Roman" w:cs="Arial"/>
          <w:kern w:val="3"/>
          <w:lang w:eastAsia="ar-SA" w:bidi="hi-IN"/>
        </w:rPr>
        <w:t>mieszane</w:t>
      </w:r>
      <w:r w:rsidR="00A220D4" w:rsidRPr="000827D3">
        <w:rPr>
          <w:rFonts w:eastAsia="Times New Roman" w:cs="Arial"/>
          <w:kern w:val="3"/>
          <w:lang w:eastAsia="ar-SA" w:bidi="hi-IN"/>
        </w:rPr>
        <w:t>)</w:t>
      </w:r>
      <w:r w:rsidRPr="000827D3">
        <w:rPr>
          <w:rFonts w:eastAsia="Times New Roman" w:cs="Arial"/>
          <w:kern w:val="3"/>
          <w:lang w:eastAsia="ar-SA" w:bidi="hi-IN"/>
        </w:rPr>
        <w:t xml:space="preserve"> odpady komunalne:</w:t>
      </w:r>
      <w:r w:rsidR="00A220D4" w:rsidRPr="000827D3">
        <w:rPr>
          <w:rFonts w:eastAsia="Times New Roman" w:cs="Arial"/>
          <w:kern w:val="3"/>
          <w:lang w:eastAsia="ar-SA" w:bidi="hi-IN"/>
        </w:rPr>
        <w:t xml:space="preserve"> kod odpadu 20 03 01</w:t>
      </w:r>
      <w:r w:rsidR="00566108" w:rsidRPr="000827D3">
        <w:rPr>
          <w:rFonts w:eastAsia="Times New Roman" w:cs="Arial"/>
          <w:kern w:val="3"/>
          <w:lang w:eastAsia="ar-SA" w:bidi="hi-IN"/>
        </w:rPr>
        <w:t xml:space="preserve"> </w:t>
      </w:r>
    </w:p>
    <w:p w:rsidR="00494391"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Zmieszane odpady komunalne i pozostałości po segregacji odbierane będą z worków (kolor czarny) ora</w:t>
      </w:r>
      <w:r w:rsidR="00494391" w:rsidRPr="000827D3">
        <w:rPr>
          <w:rFonts w:eastAsia="Times New Roman" w:cs="Arial"/>
          <w:kern w:val="3"/>
          <w:lang w:eastAsia="ar-SA" w:bidi="hi-IN"/>
        </w:rPr>
        <w:t>z pojemników o pojemności: 110 L</w:t>
      </w:r>
      <w:r w:rsidRPr="000827D3">
        <w:rPr>
          <w:rFonts w:eastAsia="Times New Roman" w:cs="Arial"/>
          <w:kern w:val="3"/>
          <w:lang w:eastAsia="ar-SA" w:bidi="hi-IN"/>
        </w:rPr>
        <w:t>, 120</w:t>
      </w:r>
      <w:r w:rsidR="00494391" w:rsidRPr="000827D3">
        <w:rPr>
          <w:rFonts w:eastAsia="Times New Roman" w:cs="Arial"/>
          <w:kern w:val="3"/>
          <w:lang w:eastAsia="ar-SA" w:bidi="hi-IN"/>
        </w:rPr>
        <w:t xml:space="preserve"> L, 240 L</w:t>
      </w:r>
      <w:r w:rsidR="004952CD" w:rsidRPr="000827D3">
        <w:rPr>
          <w:rFonts w:eastAsia="Times New Roman" w:cs="Arial"/>
          <w:kern w:val="3"/>
          <w:lang w:eastAsia="ar-SA" w:bidi="hi-IN"/>
        </w:rPr>
        <w:t xml:space="preserve"> i sporadycznie </w:t>
      </w:r>
    </w:p>
    <w:p w:rsidR="00EB43DC" w:rsidRPr="000827D3" w:rsidRDefault="004952CD"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1100 L (kolor czarny).</w:t>
      </w:r>
      <w:r w:rsidR="00EB43DC" w:rsidRPr="000827D3">
        <w:rPr>
          <w:rFonts w:eastAsia="Times New Roman" w:cs="Arial"/>
          <w:kern w:val="3"/>
          <w:lang w:eastAsia="ar-SA" w:bidi="hi-IN"/>
        </w:rPr>
        <w:t xml:space="preserve"> W przypadku wystawienia przez właściciela nieruchomości odpadów zmieszanych w worku, Wykonawca zobowiązany jest odebrać te odpady.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Częstotliwość odbierania zmieszanych odpadów komunalnych – raz w miesiącu, według harmonogramu uzgodnionego przez Wykonawcę  z Zamawiającym.</w:t>
      </w:r>
    </w:p>
    <w:p w:rsidR="00EB43DC" w:rsidRPr="000827D3" w:rsidRDefault="00EB43DC" w:rsidP="00B76F45">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w:t>
      </w:r>
      <w:r w:rsidR="005C56AB" w:rsidRPr="000827D3">
        <w:rPr>
          <w:rFonts w:eastAsia="Times New Roman" w:cs="Arial"/>
          <w:kern w:val="3"/>
          <w:lang w:eastAsia="ar-SA" w:bidi="hi-IN"/>
        </w:rPr>
        <w:t xml:space="preserve"> </w:t>
      </w:r>
      <w:r w:rsidRPr="000827D3">
        <w:rPr>
          <w:rFonts w:eastAsia="Times New Roman" w:cs="Arial"/>
          <w:kern w:val="3"/>
          <w:lang w:eastAsia="ar-SA" w:bidi="hi-IN"/>
        </w:rPr>
        <w:t xml:space="preserve"> Odpady ko</w:t>
      </w:r>
      <w:r w:rsidR="003C0EE3" w:rsidRPr="000827D3">
        <w:rPr>
          <w:rFonts w:eastAsia="Times New Roman" w:cs="Arial"/>
          <w:kern w:val="3"/>
          <w:lang w:eastAsia="ar-SA" w:bidi="hi-IN"/>
        </w:rPr>
        <w:t>munalne odbierane selektywnie</w:t>
      </w:r>
      <w:r w:rsidR="00566108" w:rsidRPr="000827D3">
        <w:rPr>
          <w:rFonts w:eastAsia="Times New Roman" w:cs="Arial"/>
          <w:kern w:val="3"/>
          <w:lang w:eastAsia="ar-SA" w:bidi="hi-IN"/>
        </w:rPr>
        <w:t>:</w:t>
      </w:r>
      <w:r w:rsidR="003C0EE3" w:rsidRPr="000827D3">
        <w:rPr>
          <w:rFonts w:eastAsia="Times New Roman" w:cs="Arial"/>
          <w:kern w:val="3"/>
          <w:lang w:eastAsia="ar-SA" w:bidi="hi-IN"/>
        </w:rPr>
        <w:t xml:space="preserve"> </w:t>
      </w:r>
      <w:r w:rsidR="00EE7FB1" w:rsidRPr="000827D3">
        <w:rPr>
          <w:rFonts w:eastAsia="Times New Roman" w:cs="Arial"/>
          <w:kern w:val="3"/>
          <w:lang w:eastAsia="ar-SA" w:bidi="hi-IN"/>
        </w:rPr>
        <w:t>papier, metale i tworzywa sztuczne</w:t>
      </w:r>
      <w:r w:rsidR="00B76F45" w:rsidRPr="000827D3">
        <w:rPr>
          <w:rFonts w:eastAsia="Times New Roman" w:cs="Arial"/>
          <w:kern w:val="3"/>
          <w:lang w:eastAsia="ar-SA" w:bidi="hi-IN"/>
        </w:rPr>
        <w:t>, szkło, odpady biodegradowalne.</w:t>
      </w:r>
      <w:r w:rsidR="00566108" w:rsidRPr="000827D3">
        <w:rPr>
          <w:rFonts w:eastAsia="Times New Roman" w:cs="Arial"/>
          <w:kern w:val="3"/>
          <w:lang w:eastAsia="ar-SA" w:bidi="hi-IN"/>
        </w:rPr>
        <w:t xml:space="preserve"> </w:t>
      </w:r>
      <w:r w:rsidRPr="000827D3">
        <w:rPr>
          <w:rFonts w:eastAsia="Times New Roman" w:cs="Arial"/>
          <w:kern w:val="3"/>
          <w:lang w:eastAsia="ar-SA" w:bidi="hi-IN"/>
        </w:rPr>
        <w:t>Selektywna zbiórka odpadów komunalnych na terenie zabudowy jednorodzinnej będzie się odbywać w systemie workowym. Do gromadzenia odpadów segregowanych obowi</w:t>
      </w:r>
      <w:r w:rsidR="00B76F45" w:rsidRPr="000827D3">
        <w:rPr>
          <w:rFonts w:eastAsia="Times New Roman" w:cs="Arial"/>
          <w:kern w:val="3"/>
          <w:lang w:eastAsia="ar-SA" w:bidi="hi-IN"/>
        </w:rPr>
        <w:t>ązuje system kolorowych worków:</w:t>
      </w:r>
    </w:p>
    <w:p w:rsidR="00EB43DC" w:rsidRPr="000827D3"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w</w:t>
      </w:r>
      <w:r w:rsidR="00B76F45" w:rsidRPr="000827D3">
        <w:rPr>
          <w:rFonts w:eastAsia="Times New Roman" w:cs="Arial"/>
          <w:kern w:val="3"/>
          <w:lang w:eastAsia="ar-SA" w:bidi="hi-IN"/>
        </w:rPr>
        <w:t>orek nie</w:t>
      </w:r>
      <w:r w:rsidR="00524F8B" w:rsidRPr="000827D3">
        <w:rPr>
          <w:rFonts w:eastAsia="Times New Roman" w:cs="Arial"/>
          <w:kern w:val="3"/>
          <w:lang w:eastAsia="ar-SA" w:bidi="hi-IN"/>
        </w:rPr>
        <w:t>bieski z napisem „PAPIER”</w:t>
      </w:r>
    </w:p>
    <w:p w:rsidR="00EB43DC" w:rsidRPr="000827D3" w:rsidRDefault="00B76F45"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 xml:space="preserve">worek żółty </w:t>
      </w:r>
      <w:r w:rsidR="00A44E6D" w:rsidRPr="000827D3">
        <w:rPr>
          <w:rFonts w:eastAsia="Times New Roman" w:cs="Arial"/>
          <w:kern w:val="3"/>
          <w:lang w:eastAsia="ar-SA" w:bidi="hi-IN"/>
        </w:rPr>
        <w:t>z napisem „</w:t>
      </w:r>
      <w:r w:rsidR="00524F8B" w:rsidRPr="000827D3">
        <w:rPr>
          <w:rFonts w:eastAsia="Times New Roman" w:cs="Arial"/>
          <w:kern w:val="3"/>
          <w:lang w:eastAsia="ar-SA" w:bidi="hi-IN"/>
        </w:rPr>
        <w:t>METALE I TWORZYWA SZTUCZNE”</w:t>
      </w:r>
    </w:p>
    <w:p w:rsidR="00EB43DC" w:rsidRPr="000827D3" w:rsidRDefault="00A44E6D"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worek zielony z napisem „SZKŁO”</w:t>
      </w:r>
    </w:p>
    <w:p w:rsidR="00EB43DC" w:rsidRPr="000827D3" w:rsidRDefault="00EB43DC" w:rsidP="00C61A1A">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worek</w:t>
      </w:r>
      <w:r w:rsidR="00524F8B" w:rsidRPr="000827D3">
        <w:rPr>
          <w:rFonts w:eastAsia="Times New Roman" w:cs="Arial"/>
          <w:kern w:val="3"/>
          <w:lang w:eastAsia="ar-SA" w:bidi="hi-IN"/>
        </w:rPr>
        <w:t xml:space="preserve"> brązowy z napisem „</w:t>
      </w:r>
      <w:r w:rsidR="00BC7CC7" w:rsidRPr="000827D3">
        <w:rPr>
          <w:rFonts w:eastAsia="Times New Roman" w:cs="Arial"/>
          <w:kern w:val="3"/>
          <w:lang w:eastAsia="ar-SA" w:bidi="hi-IN"/>
        </w:rPr>
        <w:t>BIO” (odpady biodegradowalne</w:t>
      </w:r>
      <w:r w:rsidR="00C61A1A" w:rsidRPr="000827D3">
        <w:rPr>
          <w:rFonts w:eastAsia="Times New Roman" w:cs="Arial"/>
          <w:kern w:val="3"/>
          <w:lang w:eastAsia="ar-SA" w:bidi="hi-IN"/>
        </w:rPr>
        <w:t>)</w:t>
      </w:r>
    </w:p>
    <w:p w:rsidR="00EB43DC" w:rsidRPr="000827D3"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worek c</w:t>
      </w:r>
      <w:r w:rsidR="00AA217C" w:rsidRPr="000827D3">
        <w:rPr>
          <w:rFonts w:eastAsia="Times New Roman" w:cs="Arial"/>
          <w:kern w:val="3"/>
          <w:lang w:eastAsia="ar-SA" w:bidi="hi-IN"/>
        </w:rPr>
        <w:t>zarny (</w:t>
      </w:r>
      <w:r w:rsidRPr="000827D3">
        <w:rPr>
          <w:rFonts w:eastAsia="Times New Roman" w:cs="Arial"/>
          <w:kern w:val="3"/>
          <w:lang w:eastAsia="ar-SA" w:bidi="hi-IN"/>
        </w:rPr>
        <w:t>pozostałości po segregacji</w:t>
      </w:r>
      <w:r w:rsidR="00C61A1A" w:rsidRPr="000827D3">
        <w:rPr>
          <w:rFonts w:eastAsia="Times New Roman" w:cs="Arial"/>
          <w:kern w:val="3"/>
          <w:lang w:eastAsia="ar-SA" w:bidi="hi-IN"/>
        </w:rPr>
        <w:t>, popioły z palenisk domowych</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kern w:val="3"/>
          <w:lang w:eastAsia="ar-SA" w:bidi="hi-IN"/>
        </w:rPr>
        <w:t>Częstotliwość odbierania i wywozu odpadów k</w:t>
      </w:r>
      <w:r w:rsidR="001C4835" w:rsidRPr="000827D3">
        <w:rPr>
          <w:rFonts w:eastAsia="Times New Roman" w:cs="Arial"/>
          <w:kern w:val="3"/>
          <w:lang w:eastAsia="ar-SA" w:bidi="hi-IN"/>
        </w:rPr>
        <w:t xml:space="preserve">omunalnych segregowanych – raz </w:t>
      </w:r>
      <w:r w:rsidRPr="000827D3">
        <w:rPr>
          <w:rFonts w:eastAsia="Times New Roman" w:cs="Arial"/>
          <w:kern w:val="3"/>
          <w:lang w:eastAsia="ar-SA" w:bidi="hi-IN"/>
        </w:rPr>
        <w:t>w miesiącu</w:t>
      </w:r>
      <w:r w:rsidRPr="000827D3">
        <w:rPr>
          <w:rFonts w:eastAsia="Times New Roman" w:cs="Arial"/>
          <w:i/>
          <w:kern w:val="3"/>
          <w:lang w:eastAsia="ar-SA" w:bidi="hi-IN"/>
        </w:rPr>
        <w:t xml:space="preserve">, </w:t>
      </w:r>
      <w:r w:rsidRPr="000827D3">
        <w:rPr>
          <w:rFonts w:eastAsia="Times New Roman" w:cs="Arial"/>
          <w:kern w:val="3"/>
          <w:lang w:eastAsia="ar-SA" w:bidi="hi-IN"/>
        </w:rPr>
        <w:t>według harmonogramu uzgodnionego przez Wykonawcę  z Zamawiającym.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Odp</w:t>
      </w:r>
      <w:r w:rsidR="00170638" w:rsidRPr="000827D3">
        <w:rPr>
          <w:rFonts w:eastAsia="Times New Roman" w:cs="Arial"/>
          <w:kern w:val="3"/>
          <w:lang w:eastAsia="ar-SA" w:bidi="hi-IN"/>
        </w:rPr>
        <w:t>ady wielko</w:t>
      </w:r>
      <w:r w:rsidR="00DA7BB0" w:rsidRPr="000827D3">
        <w:rPr>
          <w:rFonts w:eastAsia="Times New Roman" w:cs="Arial"/>
          <w:kern w:val="3"/>
          <w:lang w:eastAsia="ar-SA" w:bidi="hi-IN"/>
        </w:rPr>
        <w:t xml:space="preserve">gabarytowe, </w:t>
      </w:r>
      <w:r w:rsidRPr="000827D3">
        <w:rPr>
          <w:rFonts w:eastAsia="Times New Roman" w:cs="Arial"/>
          <w:kern w:val="3"/>
          <w:lang w:eastAsia="ar-SA" w:bidi="hi-IN"/>
        </w:rPr>
        <w:t>zużyty sprzęt elektryczny i elektroni</w:t>
      </w:r>
      <w:r w:rsidR="0042035A" w:rsidRPr="000827D3">
        <w:rPr>
          <w:rFonts w:eastAsia="Times New Roman" w:cs="Arial"/>
          <w:kern w:val="3"/>
          <w:lang w:eastAsia="ar-SA" w:bidi="hi-IN"/>
        </w:rPr>
        <w:t xml:space="preserve">czny, </w:t>
      </w:r>
      <w:r w:rsidR="00CB2A3B" w:rsidRPr="000827D3">
        <w:rPr>
          <w:rFonts w:eastAsia="Times New Roman" w:cs="Arial"/>
          <w:kern w:val="3"/>
          <w:lang w:eastAsia="ar-SA" w:bidi="hi-IN"/>
        </w:rPr>
        <w:t>zużyty sprzęt AGD</w:t>
      </w:r>
      <w:r w:rsidR="00D00733" w:rsidRPr="000827D3">
        <w:rPr>
          <w:rFonts w:eastAsia="Times New Roman" w:cs="Arial"/>
          <w:kern w:val="3"/>
          <w:lang w:eastAsia="ar-SA" w:bidi="hi-IN"/>
        </w:rPr>
        <w:t xml:space="preserve"> i RTV</w:t>
      </w:r>
      <w:r w:rsidR="00CB2A3B" w:rsidRPr="000827D3">
        <w:rPr>
          <w:rFonts w:eastAsia="Times New Roman" w:cs="Arial"/>
          <w:kern w:val="3"/>
          <w:lang w:eastAsia="ar-SA" w:bidi="hi-IN"/>
        </w:rPr>
        <w:t>,</w:t>
      </w:r>
      <w:r w:rsidR="001C4835" w:rsidRPr="000827D3">
        <w:rPr>
          <w:rFonts w:eastAsia="Times New Roman" w:cs="Arial"/>
          <w:kern w:val="3"/>
          <w:lang w:eastAsia="ar-SA" w:bidi="hi-IN"/>
        </w:rPr>
        <w:t xml:space="preserve"> </w:t>
      </w:r>
      <w:r w:rsidR="00CB2A3B" w:rsidRPr="000827D3">
        <w:rPr>
          <w:rFonts w:eastAsia="Times New Roman" w:cs="Arial"/>
          <w:kern w:val="3"/>
          <w:lang w:eastAsia="ar-SA" w:bidi="hi-IN"/>
        </w:rPr>
        <w:t>opony, akumulatory, meble, lustra, szyby.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Odbieranie i wywóz ww. odpadów odbywać się będzie bezpośrednio sprzed posesji właścicieli nieruchomości</w:t>
      </w:r>
      <w:r w:rsidR="00AA217C" w:rsidRPr="000827D3">
        <w:rPr>
          <w:rFonts w:eastAsia="Times New Roman" w:cs="Arial"/>
          <w:kern w:val="3"/>
          <w:lang w:eastAsia="ar-SA" w:bidi="hi-IN"/>
        </w:rPr>
        <w:t xml:space="preserve"> w widocznym miejscu</w:t>
      </w:r>
      <w:r w:rsidRPr="000827D3">
        <w:rPr>
          <w:rFonts w:eastAsia="Times New Roman" w:cs="Arial"/>
          <w:kern w:val="3"/>
          <w:lang w:eastAsia="ar-SA" w:bidi="hi-IN"/>
        </w:rPr>
        <w:t xml:space="preserve">. Częstotliwość </w:t>
      </w:r>
      <w:r w:rsidR="00DA7BB0" w:rsidRPr="000827D3">
        <w:rPr>
          <w:rFonts w:eastAsia="Times New Roman" w:cs="Arial"/>
          <w:kern w:val="3"/>
          <w:lang w:eastAsia="ar-SA" w:bidi="hi-IN"/>
        </w:rPr>
        <w:t xml:space="preserve">odbierania i wywozu odpadów </w:t>
      </w:r>
      <w:r w:rsidRPr="000827D3">
        <w:rPr>
          <w:rFonts w:eastAsia="Times New Roman" w:cs="Arial"/>
          <w:kern w:val="3"/>
          <w:lang w:eastAsia="ar-SA" w:bidi="hi-IN"/>
        </w:rPr>
        <w:t>odbywać się będzie w cyklu półrocznym, wg harmonogramu uzgodnionego przez Wykonawcę z Zamawiającym.</w:t>
      </w:r>
      <w:r w:rsidR="001262F2" w:rsidRPr="000827D3">
        <w:rPr>
          <w:rFonts w:eastAsia="Times New Roman" w:cs="Arial"/>
          <w:kern w:val="3"/>
          <w:lang w:eastAsia="ar-SA" w:bidi="hi-IN"/>
        </w:rPr>
        <w:t xml:space="preserve"> Natomiast odpady remontowo- budowlane</w:t>
      </w:r>
      <w:r w:rsidR="003A1550" w:rsidRPr="000827D3">
        <w:rPr>
          <w:rFonts w:eastAsia="Times New Roman" w:cs="Arial"/>
          <w:kern w:val="3"/>
          <w:lang w:eastAsia="ar-SA" w:bidi="hi-IN"/>
        </w:rPr>
        <w:t xml:space="preserve">, </w:t>
      </w:r>
      <w:r w:rsidR="001262F2" w:rsidRPr="000827D3">
        <w:rPr>
          <w:rFonts w:eastAsia="Times New Roman" w:cs="Arial"/>
          <w:kern w:val="3"/>
          <w:lang w:eastAsia="ar-SA" w:bidi="hi-IN"/>
        </w:rPr>
        <w:t xml:space="preserve"> </w:t>
      </w:r>
      <w:r w:rsidR="00793CAC" w:rsidRPr="000827D3">
        <w:rPr>
          <w:rFonts w:eastAsia="Times New Roman" w:cs="Arial"/>
          <w:kern w:val="3"/>
          <w:lang w:eastAsia="ar-SA" w:bidi="hi-IN"/>
        </w:rPr>
        <w:t>rozbiórkowe stanowiące odpady ko</w:t>
      </w:r>
      <w:r w:rsidR="001230D0" w:rsidRPr="000827D3">
        <w:rPr>
          <w:rFonts w:eastAsia="Times New Roman" w:cs="Arial"/>
          <w:kern w:val="3"/>
          <w:lang w:eastAsia="ar-SA" w:bidi="hi-IN"/>
        </w:rPr>
        <w:t xml:space="preserve">munalne oraz odpady z grupy  170380 i 170604 : sposób odbioru i gromadzenia </w:t>
      </w:r>
      <w:r w:rsidR="00683BC9" w:rsidRPr="000827D3">
        <w:rPr>
          <w:rFonts w:eastAsia="Times New Roman" w:cs="Arial"/>
          <w:kern w:val="3"/>
          <w:lang w:eastAsia="ar-SA" w:bidi="hi-IN"/>
        </w:rPr>
        <w:t>tych odpadów będzie w każdym przypadku indywidualnie uzgadniany pomiędzy  gminą, firmą odbierającą a mieszkańcem.</w:t>
      </w:r>
    </w:p>
    <w:p w:rsidR="00EB43DC" w:rsidRPr="000827D3" w:rsidRDefault="00EB43DC" w:rsidP="00EB43DC">
      <w:pPr>
        <w:suppressAutoHyphens/>
        <w:autoSpaceDN w:val="0"/>
        <w:spacing w:after="0" w:line="240" w:lineRule="auto"/>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4.2.Zabudowa wielorodzinna: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a) </w:t>
      </w:r>
      <w:r w:rsidR="00286FE4" w:rsidRPr="000827D3">
        <w:rPr>
          <w:rFonts w:eastAsia="Times New Roman" w:cs="Arial"/>
          <w:kern w:val="3"/>
          <w:lang w:eastAsia="ar-SA" w:bidi="hi-IN"/>
        </w:rPr>
        <w:t>Niesegregowane (z</w:t>
      </w:r>
      <w:r w:rsidRPr="000827D3">
        <w:rPr>
          <w:rFonts w:eastAsia="Times New Roman" w:cs="Arial"/>
          <w:kern w:val="3"/>
          <w:lang w:eastAsia="ar-SA" w:bidi="hi-IN"/>
        </w:rPr>
        <w:t>mieszane</w:t>
      </w:r>
      <w:r w:rsidR="00286FE4" w:rsidRPr="000827D3">
        <w:rPr>
          <w:rFonts w:eastAsia="Times New Roman" w:cs="Arial"/>
          <w:kern w:val="3"/>
          <w:lang w:eastAsia="ar-SA" w:bidi="hi-IN"/>
        </w:rPr>
        <w:t>) odpady komunalne: kod odpadu 20 03 01</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Zmieszane odpady komunalne </w:t>
      </w:r>
      <w:r w:rsidR="00315608" w:rsidRPr="000827D3">
        <w:rPr>
          <w:rFonts w:eastAsia="Times New Roman" w:cs="Arial"/>
          <w:kern w:val="3"/>
          <w:lang w:eastAsia="ar-SA" w:bidi="hi-IN"/>
        </w:rPr>
        <w:t xml:space="preserve">i pozostałości po segregacji, </w:t>
      </w:r>
      <w:r w:rsidRPr="000827D3">
        <w:rPr>
          <w:rFonts w:eastAsia="Times New Roman" w:cs="Arial"/>
          <w:kern w:val="3"/>
          <w:lang w:eastAsia="ar-SA" w:bidi="hi-IN"/>
        </w:rPr>
        <w:t>odbierane będą z pojemników o pojemności</w:t>
      </w:r>
      <w:r w:rsidR="002D29AB" w:rsidRPr="000827D3">
        <w:rPr>
          <w:rFonts w:eastAsia="Times New Roman" w:cs="Arial"/>
          <w:kern w:val="3"/>
          <w:lang w:eastAsia="ar-SA" w:bidi="hi-IN"/>
        </w:rPr>
        <w:t xml:space="preserve"> 1100L i kontenerów KP-7 w</w:t>
      </w:r>
      <w:r w:rsidR="005938BC" w:rsidRPr="000827D3">
        <w:rPr>
          <w:rFonts w:eastAsia="Times New Roman" w:cs="Arial"/>
          <w:kern w:val="3"/>
          <w:lang w:eastAsia="ar-SA" w:bidi="hi-IN"/>
        </w:rPr>
        <w:t xml:space="preserve"> kolorze czarnym.</w:t>
      </w:r>
      <w:r w:rsidRPr="000827D3">
        <w:rPr>
          <w:rFonts w:eastAsia="Times New Roman" w:cs="Arial"/>
          <w:kern w:val="3"/>
          <w:lang w:eastAsia="ar-SA" w:bidi="hi-IN"/>
        </w:rPr>
        <w:t xml:space="preserve"> Częstotliwość odbierania i wywozu zmieszanych odpadów komunalnych – minimum dwa razy w miesiącu, według harmonogramu uzgodnionego przez Wykonawcę z Zamawiającym oraz indywidualnego zgłoszenia telefonicznego przez Zamawiającego.</w:t>
      </w:r>
    </w:p>
    <w:p w:rsidR="00902BE1" w:rsidRPr="000827D3" w:rsidRDefault="00EB43DC" w:rsidP="00902BE1">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Odpady komunalne odbierane selektywnie</w:t>
      </w:r>
      <w:r w:rsidR="00F85ACF" w:rsidRPr="000827D3">
        <w:rPr>
          <w:rFonts w:eastAsia="Times New Roman" w:cs="Arial"/>
          <w:kern w:val="3"/>
          <w:lang w:eastAsia="ar-SA" w:bidi="hi-IN"/>
        </w:rPr>
        <w:t>:</w:t>
      </w:r>
      <w:r w:rsidRPr="000827D3">
        <w:rPr>
          <w:rFonts w:eastAsia="Times New Roman" w:cs="Arial"/>
          <w:kern w:val="3"/>
          <w:lang w:eastAsia="ar-SA" w:bidi="hi-IN"/>
        </w:rPr>
        <w:t xml:space="preserve"> (</w:t>
      </w:r>
      <w:r w:rsidR="00F85ACF" w:rsidRPr="000827D3">
        <w:rPr>
          <w:rFonts w:eastAsia="Times New Roman" w:cs="Arial"/>
          <w:kern w:val="3"/>
          <w:lang w:eastAsia="ar-SA" w:bidi="hi-IN"/>
        </w:rPr>
        <w:t>papier, metale i tworzywa sztuczne, szkło, odpady biodegradowalne</w:t>
      </w:r>
      <w:r w:rsidR="001E7137" w:rsidRPr="000827D3">
        <w:rPr>
          <w:rFonts w:eastAsia="Times New Roman" w:cs="Arial"/>
          <w:kern w:val="3"/>
          <w:lang w:eastAsia="ar-SA" w:bidi="hi-IN"/>
        </w:rPr>
        <w:t>).</w:t>
      </w:r>
      <w:r w:rsidRPr="000827D3">
        <w:rPr>
          <w:rFonts w:eastAsia="Times New Roman" w:cs="Arial"/>
          <w:kern w:val="3"/>
          <w:lang w:eastAsia="ar-SA" w:bidi="hi-IN"/>
        </w:rPr>
        <w:t xml:space="preserve"> Selektywna zbiórka odpadów komunalnych na terenie zabudowy wielorodzinnej prowadzona będzie z wykorzystaniem pojemników o pojemności 1100L wyraźnie oznakowanych co do frakcji gromadzonych odpa</w:t>
      </w:r>
      <w:r w:rsidR="00E84BFD" w:rsidRPr="000827D3">
        <w:rPr>
          <w:rFonts w:eastAsia="Times New Roman" w:cs="Arial"/>
          <w:kern w:val="3"/>
          <w:lang w:eastAsia="ar-SA" w:bidi="hi-IN"/>
        </w:rPr>
        <w:t>dów, oraz kontenerów KP-7</w:t>
      </w:r>
      <w:r w:rsidR="008F0783" w:rsidRPr="000827D3">
        <w:rPr>
          <w:rFonts w:eastAsia="Times New Roman" w:cs="Arial"/>
          <w:kern w:val="3"/>
          <w:lang w:eastAsia="ar-SA" w:bidi="hi-IN"/>
        </w:rPr>
        <w:t xml:space="preserve"> </w:t>
      </w:r>
      <w:r w:rsidRPr="000827D3">
        <w:rPr>
          <w:rFonts w:eastAsia="Times New Roman" w:cs="Arial"/>
          <w:kern w:val="3"/>
          <w:lang w:eastAsia="ar-SA" w:bidi="hi-IN"/>
        </w:rPr>
        <w:t xml:space="preserve">wyraźnie oznakowanych co do frakcji gromadzonych odpadów. </w:t>
      </w:r>
    </w:p>
    <w:p w:rsidR="00902BE1" w:rsidRPr="000827D3" w:rsidRDefault="00902BE1"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Pojemnik niebieski z napisem „PAPIER”,</w:t>
      </w:r>
    </w:p>
    <w:p w:rsidR="009A2993" w:rsidRPr="000827D3" w:rsidRDefault="00902BE1"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Pojemnik </w:t>
      </w:r>
      <w:r w:rsidR="009A2993" w:rsidRPr="000827D3">
        <w:rPr>
          <w:rFonts w:eastAsia="Times New Roman" w:cs="Arial"/>
          <w:kern w:val="3"/>
          <w:lang w:eastAsia="ar-SA" w:bidi="hi-IN"/>
        </w:rPr>
        <w:t>żółty z napisem „METALE I TWORZYWA SZTUCZNE”</w:t>
      </w:r>
    </w:p>
    <w:p w:rsidR="009A2993" w:rsidRPr="000827D3" w:rsidRDefault="009A2993"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lastRenderedPageBreak/>
        <w:t>- Pojemnik zielony z napisem „SZKŁO”</w:t>
      </w:r>
    </w:p>
    <w:p w:rsidR="005938BC" w:rsidRPr="000827D3" w:rsidRDefault="009A2993"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w:t>
      </w:r>
      <w:r w:rsidR="005938BC" w:rsidRPr="000827D3">
        <w:rPr>
          <w:rFonts w:eastAsia="Times New Roman" w:cs="Arial"/>
          <w:kern w:val="3"/>
          <w:lang w:eastAsia="ar-SA" w:bidi="hi-IN"/>
        </w:rPr>
        <w:t xml:space="preserve"> </w:t>
      </w:r>
      <w:r w:rsidRPr="000827D3">
        <w:rPr>
          <w:rFonts w:eastAsia="Times New Roman" w:cs="Arial"/>
          <w:kern w:val="3"/>
          <w:lang w:eastAsia="ar-SA" w:bidi="hi-IN"/>
        </w:rPr>
        <w:t xml:space="preserve">Pojemnik brązowy z napisem „BIO” </w:t>
      </w:r>
      <w:r w:rsidR="005938BC" w:rsidRPr="000827D3">
        <w:rPr>
          <w:rFonts w:eastAsia="Times New Roman" w:cs="Arial"/>
          <w:kern w:val="3"/>
          <w:lang w:eastAsia="ar-SA" w:bidi="hi-IN"/>
        </w:rPr>
        <w:t xml:space="preserve"> odpady biodegradowalne.</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kern w:val="3"/>
          <w:lang w:eastAsia="ar-SA" w:bidi="hi-IN"/>
        </w:rPr>
        <w:t>Częstotliwość odbierania i wywozu odp</w:t>
      </w:r>
      <w:r w:rsidR="008F0783" w:rsidRPr="000827D3">
        <w:rPr>
          <w:rFonts w:eastAsia="Times New Roman" w:cs="Arial"/>
          <w:kern w:val="3"/>
          <w:lang w:eastAsia="ar-SA" w:bidi="hi-IN"/>
        </w:rPr>
        <w:t xml:space="preserve">adów komunalnych segregowanych </w:t>
      </w:r>
      <w:r w:rsidRPr="000827D3">
        <w:rPr>
          <w:rFonts w:eastAsia="Times New Roman" w:cs="Arial"/>
          <w:kern w:val="3"/>
          <w:lang w:eastAsia="ar-SA" w:bidi="hi-IN"/>
        </w:rPr>
        <w:t>minimum dwa razy w miesiącu,</w:t>
      </w:r>
      <w:r w:rsidRPr="000827D3">
        <w:rPr>
          <w:rFonts w:eastAsia="Times New Roman" w:cs="Arial"/>
          <w:i/>
          <w:kern w:val="3"/>
          <w:lang w:eastAsia="ar-SA" w:bidi="hi-IN"/>
        </w:rPr>
        <w:t xml:space="preserve"> </w:t>
      </w:r>
      <w:r w:rsidRPr="000827D3">
        <w:rPr>
          <w:rFonts w:eastAsia="Times New Roman" w:cs="Arial"/>
          <w:kern w:val="3"/>
          <w:lang w:eastAsia="ar-SA" w:bidi="hi-IN"/>
        </w:rPr>
        <w:t>według harmonogram</w:t>
      </w:r>
      <w:r w:rsidR="008947CF" w:rsidRPr="000827D3">
        <w:rPr>
          <w:rFonts w:eastAsia="Times New Roman" w:cs="Arial"/>
          <w:kern w:val="3"/>
          <w:lang w:eastAsia="ar-SA" w:bidi="hi-IN"/>
        </w:rPr>
        <w:t xml:space="preserve">u uzgodnionego przez Wykonawcę </w:t>
      </w:r>
      <w:r w:rsidRPr="000827D3">
        <w:rPr>
          <w:rFonts w:eastAsia="Times New Roman" w:cs="Arial"/>
          <w:kern w:val="3"/>
          <w:lang w:eastAsia="ar-SA" w:bidi="hi-IN"/>
        </w:rPr>
        <w:t>z Zamawiającym oraz indywidualnego zgłoszenia telefonicznego przez Zamawiającego.</w:t>
      </w:r>
    </w:p>
    <w:p w:rsidR="00CF50B8" w:rsidRPr="000827D3" w:rsidRDefault="00EB43DC" w:rsidP="00CF50B8">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Odp</w:t>
      </w:r>
      <w:r w:rsidR="00C258E0" w:rsidRPr="000827D3">
        <w:rPr>
          <w:rFonts w:eastAsia="Times New Roman" w:cs="Arial"/>
          <w:kern w:val="3"/>
          <w:lang w:eastAsia="ar-SA" w:bidi="hi-IN"/>
        </w:rPr>
        <w:t>a</w:t>
      </w:r>
      <w:r w:rsidR="006E5B4B" w:rsidRPr="000827D3">
        <w:rPr>
          <w:rFonts w:eastAsia="Times New Roman" w:cs="Arial"/>
          <w:kern w:val="3"/>
          <w:lang w:eastAsia="ar-SA" w:bidi="hi-IN"/>
        </w:rPr>
        <w:t>dy wielkogabaryto</w:t>
      </w:r>
      <w:r w:rsidR="00A7681B" w:rsidRPr="000827D3">
        <w:rPr>
          <w:rFonts w:eastAsia="Times New Roman" w:cs="Arial"/>
          <w:kern w:val="3"/>
          <w:lang w:eastAsia="ar-SA" w:bidi="hi-IN"/>
        </w:rPr>
        <w:t xml:space="preserve">we, </w:t>
      </w:r>
      <w:r w:rsidRPr="000827D3">
        <w:rPr>
          <w:rFonts w:eastAsia="Times New Roman" w:cs="Arial"/>
          <w:kern w:val="3"/>
          <w:lang w:eastAsia="ar-SA" w:bidi="hi-IN"/>
        </w:rPr>
        <w:t>zużyty sprzęt elektryczny i elektroni</w:t>
      </w:r>
      <w:r w:rsidR="00C258E0" w:rsidRPr="000827D3">
        <w:rPr>
          <w:rFonts w:eastAsia="Times New Roman" w:cs="Arial"/>
          <w:kern w:val="3"/>
          <w:lang w:eastAsia="ar-SA" w:bidi="hi-IN"/>
        </w:rPr>
        <w:t xml:space="preserve">czny, </w:t>
      </w:r>
      <w:r w:rsidR="006E5B4B" w:rsidRPr="000827D3">
        <w:rPr>
          <w:rFonts w:eastAsia="Times New Roman" w:cs="Arial"/>
          <w:kern w:val="3"/>
          <w:lang w:eastAsia="ar-SA" w:bidi="hi-IN"/>
        </w:rPr>
        <w:t xml:space="preserve">opony, akumulatory, meble, zużyty sprzęt AGD i RTV, </w:t>
      </w:r>
      <w:r w:rsidR="006643B0" w:rsidRPr="000827D3">
        <w:rPr>
          <w:rFonts w:eastAsia="Times New Roman" w:cs="Arial"/>
          <w:kern w:val="3"/>
          <w:lang w:eastAsia="ar-SA" w:bidi="hi-IN"/>
        </w:rPr>
        <w:t>opony</w:t>
      </w:r>
      <w:r w:rsidR="006E5B4B" w:rsidRPr="000827D3">
        <w:rPr>
          <w:rFonts w:eastAsia="Times New Roman" w:cs="Arial"/>
          <w:kern w:val="3"/>
          <w:lang w:eastAsia="ar-SA" w:bidi="hi-IN"/>
        </w:rPr>
        <w:t>, lustra, szyby.</w:t>
      </w:r>
    </w:p>
    <w:p w:rsidR="00EB43DC" w:rsidRPr="000827D3" w:rsidRDefault="00EB43DC" w:rsidP="00CF50B8">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Odbiór odpadów ww. odbywać się będzie z miejsc wyznaczonych przez zarządców </w:t>
      </w:r>
      <w:r w:rsidR="006643B0" w:rsidRPr="000827D3">
        <w:rPr>
          <w:rFonts w:eastAsia="Times New Roman" w:cs="Arial"/>
          <w:kern w:val="3"/>
          <w:lang w:eastAsia="ar-SA" w:bidi="hi-IN"/>
        </w:rPr>
        <w:t xml:space="preserve">    </w:t>
      </w:r>
      <w:r w:rsidRPr="000827D3">
        <w:rPr>
          <w:rFonts w:eastAsia="Times New Roman" w:cs="Arial"/>
          <w:kern w:val="3"/>
          <w:lang w:eastAsia="ar-SA" w:bidi="hi-IN"/>
        </w:rPr>
        <w:t>budynków ( przy pojemnikach, altankach śmietnikowych, itp.). Częstotliwość od</w:t>
      </w:r>
      <w:r w:rsidR="008F0783" w:rsidRPr="000827D3">
        <w:rPr>
          <w:rFonts w:eastAsia="Times New Roman" w:cs="Arial"/>
          <w:kern w:val="3"/>
          <w:lang w:eastAsia="ar-SA" w:bidi="hi-IN"/>
        </w:rPr>
        <w:t xml:space="preserve">bierania i </w:t>
      </w:r>
      <w:r w:rsidR="00D00BD2" w:rsidRPr="000827D3">
        <w:rPr>
          <w:rFonts w:eastAsia="Times New Roman" w:cs="Arial"/>
          <w:kern w:val="3"/>
          <w:lang w:eastAsia="ar-SA" w:bidi="hi-IN"/>
        </w:rPr>
        <w:t xml:space="preserve">wywozu odpadów </w:t>
      </w:r>
      <w:r w:rsidR="008F0783" w:rsidRPr="000827D3">
        <w:rPr>
          <w:rFonts w:eastAsia="Times New Roman" w:cs="Arial"/>
          <w:kern w:val="3"/>
          <w:lang w:eastAsia="ar-SA" w:bidi="hi-IN"/>
        </w:rPr>
        <w:t xml:space="preserve"> </w:t>
      </w:r>
      <w:r w:rsidRPr="000827D3">
        <w:rPr>
          <w:rFonts w:eastAsia="Times New Roman" w:cs="Arial"/>
          <w:kern w:val="3"/>
          <w:lang w:eastAsia="ar-SA" w:bidi="hi-IN"/>
        </w:rPr>
        <w:t>w cyklu półrocznym, wg harmonogramu uzgodnionego przez Wykonawcę z Zamawiającym.</w:t>
      </w:r>
    </w:p>
    <w:p w:rsidR="00D00BD2" w:rsidRPr="000827D3" w:rsidRDefault="00D00BD2" w:rsidP="00CF50B8">
      <w:pPr>
        <w:suppressAutoHyphens/>
        <w:autoSpaceDN w:val="0"/>
        <w:spacing w:after="0" w:line="240" w:lineRule="auto"/>
        <w:ind w:left="426" w:hanging="426"/>
        <w:jc w:val="both"/>
        <w:textAlignment w:val="baseline"/>
        <w:rPr>
          <w:rFonts w:eastAsia="Times New Roman" w:cs="Arial"/>
          <w:kern w:val="3"/>
          <w:lang w:eastAsia="ar-SA" w:bidi="hi-IN"/>
        </w:rPr>
      </w:pPr>
      <w:r w:rsidRPr="000827D3">
        <w:rPr>
          <w:rFonts w:eastAsia="Times New Roman" w:cs="Arial"/>
          <w:kern w:val="3"/>
          <w:lang w:eastAsia="ar-SA" w:bidi="hi-IN"/>
        </w:rPr>
        <w:t xml:space="preserve">      Natomias</w:t>
      </w:r>
      <w:r w:rsidR="00387E8C" w:rsidRPr="000827D3">
        <w:rPr>
          <w:rFonts w:eastAsia="Times New Roman" w:cs="Arial"/>
          <w:kern w:val="3"/>
          <w:lang w:eastAsia="ar-SA" w:bidi="hi-IN"/>
        </w:rPr>
        <w:t xml:space="preserve">t odpady remontowo- budowlane, </w:t>
      </w:r>
      <w:r w:rsidR="0049138E" w:rsidRPr="000827D3">
        <w:rPr>
          <w:rFonts w:eastAsia="Times New Roman" w:cs="Arial"/>
          <w:kern w:val="3"/>
          <w:lang w:eastAsia="ar-SA" w:bidi="hi-IN"/>
        </w:rPr>
        <w:t xml:space="preserve"> rozbiórkowe </w:t>
      </w:r>
      <w:r w:rsidR="00767D49" w:rsidRPr="000827D3">
        <w:rPr>
          <w:rFonts w:eastAsia="Times New Roman" w:cs="Arial"/>
          <w:kern w:val="3"/>
          <w:lang w:eastAsia="ar-SA" w:bidi="hi-IN"/>
        </w:rPr>
        <w:t>stanowiące odpady komunalne oraz odpady z grupy  170380 i 170604 : sposób odbioru i gromadzenia tych odpadów będzie w każdym przypadku indywidualnie uzgadniany pomiędzy  gminą, firmą odbierającą a mieszkańcem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Wykonawca zobowiązany jest na mycia i dezynfekcji pojemników 1100L na indywidualne zgłoszenie przez Zamawiającego takiej potrzeby.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4.3.Punkt Selektywnego Zbierania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Obowiązkiem Wykonawcy będzie odbiór i zagospodarowanie odebranych z Punktu  Selektywnej Zbiórki Odpadów Komunalnych (PSZOK), poprzez przekazanie ich do odzysku lub unieszkodliwienia zgodnie z przepisami obowiązującego prawa oraz comiesięczne przedstawienie Zamawiającemu dowodów potwierdzających wykonanie tych czynności. Dodatkowo każdorazowy odbiór odpadów z</w:t>
      </w:r>
      <w:r w:rsidR="003F26DE" w:rsidRPr="000827D3">
        <w:rPr>
          <w:rFonts w:eastAsia="Times New Roman" w:cs="Arial"/>
          <w:kern w:val="3"/>
          <w:lang w:eastAsia="ar-SA" w:bidi="hi-IN"/>
        </w:rPr>
        <w:t xml:space="preserve"> punktu musi być potwierdzony, </w:t>
      </w:r>
      <w:r w:rsidRPr="000827D3">
        <w:rPr>
          <w:rFonts w:eastAsia="Times New Roman" w:cs="Arial"/>
          <w:kern w:val="3"/>
          <w:lang w:eastAsia="ar-SA" w:bidi="hi-IN"/>
        </w:rPr>
        <w:t>odbiorem podpisanym przez osobę prowadzącą gminny punkt selektywnej zbiórki odpadów komunalnych.</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5. Pozostałe wymagania.</w:t>
      </w:r>
    </w:p>
    <w:p w:rsidR="00752B06" w:rsidRPr="000827D3" w:rsidRDefault="00752B06" w:rsidP="00EB43DC">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bCs/>
          <w:kern w:val="3"/>
          <w:lang w:eastAsia="ar-SA" w:bidi="hi-IN"/>
        </w:rPr>
        <w:t>5.1</w:t>
      </w:r>
      <w:r w:rsidR="009F4C68" w:rsidRPr="000827D3">
        <w:rPr>
          <w:rFonts w:eastAsia="Times New Roman" w:cs="Arial"/>
          <w:bCs/>
          <w:kern w:val="3"/>
          <w:lang w:eastAsia="ar-SA" w:bidi="hi-IN"/>
        </w:rPr>
        <w:t xml:space="preserve"> </w:t>
      </w:r>
      <w:r w:rsidR="00D60676" w:rsidRPr="000827D3">
        <w:rPr>
          <w:rFonts w:eastAsia="Times New Roman" w:cs="Arial"/>
          <w:bCs/>
          <w:kern w:val="3"/>
          <w:lang w:eastAsia="ar-SA" w:bidi="hi-IN"/>
        </w:rPr>
        <w:t>System odbierania odpadów, będący przedmiotem zamówienia nie obejmuje odpadów powstałych w wyniku prowadzonej działalności gospodarczej.</w:t>
      </w:r>
    </w:p>
    <w:p w:rsidR="00EB43DC" w:rsidRPr="000827D3" w:rsidRDefault="00D60676"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5.2</w:t>
      </w:r>
      <w:r w:rsidR="00EB43DC" w:rsidRPr="000827D3">
        <w:rPr>
          <w:rFonts w:eastAsia="Times New Roman" w:cs="Arial"/>
          <w:kern w:val="3"/>
          <w:lang w:eastAsia="ar-SA" w:bidi="hi-IN"/>
        </w:rPr>
        <w:t>.Wykonawca zobowiązany jest spełniać szczegółowe wymagania w zakresie odbierania odpadów komunalnych od właścicie</w:t>
      </w:r>
      <w:r w:rsidR="00A41765" w:rsidRPr="000827D3">
        <w:rPr>
          <w:rFonts w:eastAsia="Times New Roman" w:cs="Arial"/>
          <w:kern w:val="3"/>
          <w:lang w:eastAsia="ar-SA" w:bidi="hi-IN"/>
        </w:rPr>
        <w:t>li nieruchomości, wynikające z Rozporządzenia</w:t>
      </w:r>
      <w:r w:rsidR="00EB43DC" w:rsidRPr="000827D3">
        <w:rPr>
          <w:rFonts w:eastAsia="Times New Roman" w:cs="Arial"/>
          <w:kern w:val="3"/>
          <w:lang w:eastAsia="ar-SA" w:bidi="hi-IN"/>
        </w:rPr>
        <w:t xml:space="preserve"> Ministra Środowiska z dnia 11 stycznia 2013 r.  (Dz. U   z 2013 r.</w:t>
      </w:r>
      <w:r w:rsidR="00032AC8" w:rsidRPr="000827D3">
        <w:rPr>
          <w:rFonts w:eastAsia="Times New Roman" w:cs="Arial"/>
          <w:kern w:val="3"/>
          <w:lang w:eastAsia="ar-SA" w:bidi="hi-IN"/>
        </w:rPr>
        <w:t>,</w:t>
      </w:r>
      <w:r w:rsidR="00EB43DC" w:rsidRPr="000827D3">
        <w:rPr>
          <w:rFonts w:eastAsia="Times New Roman" w:cs="Arial"/>
          <w:kern w:val="3"/>
          <w:lang w:eastAsia="ar-SA" w:bidi="hi-IN"/>
        </w:rPr>
        <w:t xml:space="preserve"> poz. 122</w:t>
      </w:r>
      <w:r w:rsidR="00032AC8" w:rsidRPr="000827D3">
        <w:rPr>
          <w:rFonts w:eastAsia="Times New Roman" w:cs="Arial"/>
          <w:kern w:val="3"/>
          <w:lang w:eastAsia="ar-SA" w:bidi="hi-IN"/>
        </w:rPr>
        <w:t xml:space="preserve"> z </w:t>
      </w:r>
      <w:proofErr w:type="spellStart"/>
      <w:r w:rsidR="00032AC8" w:rsidRPr="000827D3">
        <w:rPr>
          <w:rFonts w:eastAsia="Times New Roman" w:cs="Arial"/>
          <w:kern w:val="3"/>
          <w:lang w:eastAsia="ar-SA" w:bidi="hi-IN"/>
        </w:rPr>
        <w:t>późn</w:t>
      </w:r>
      <w:proofErr w:type="spellEnd"/>
      <w:r w:rsidR="00032AC8" w:rsidRPr="000827D3">
        <w:rPr>
          <w:rFonts w:eastAsia="Times New Roman" w:cs="Arial"/>
          <w:kern w:val="3"/>
          <w:lang w:eastAsia="ar-SA" w:bidi="hi-IN"/>
        </w:rPr>
        <w:t>. zm.</w:t>
      </w:r>
      <w:r w:rsidR="00EB43DC" w:rsidRPr="000827D3">
        <w:rPr>
          <w:rFonts w:eastAsia="Times New Roman" w:cs="Arial"/>
          <w:kern w:val="3"/>
          <w:lang w:eastAsia="ar-SA" w:bidi="hi-IN"/>
        </w:rPr>
        <w:t>), w tym m. in:</w:t>
      </w:r>
    </w:p>
    <w:p w:rsidR="00EB43DC" w:rsidRPr="000827D3" w:rsidRDefault="00065F4D"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5.2</w:t>
      </w:r>
      <w:r w:rsidR="00EB43DC" w:rsidRPr="000827D3">
        <w:rPr>
          <w:rFonts w:eastAsia="Times New Roman" w:cs="Arial"/>
          <w:kern w:val="3"/>
          <w:lang w:eastAsia="ar-SA" w:bidi="hi-IN"/>
        </w:rPr>
        <w:t>.1.Odbieranie odpadów komunalnych wszystkich frakcji odbywać się będzie zgodnie z harmonogramem sporządzonym przez Wykonawcę i zatwierdzonym przez Zamawiającego, podanym do publicznej wiadomości mieszkańcom. Harmonogram i worki w kolorach</w:t>
      </w:r>
      <w:r w:rsidR="00AA217C" w:rsidRPr="000827D3">
        <w:rPr>
          <w:rFonts w:eastAsia="Times New Roman" w:cs="Arial"/>
          <w:kern w:val="3"/>
          <w:lang w:eastAsia="ar-SA" w:bidi="hi-IN"/>
        </w:rPr>
        <w:t xml:space="preserve"> wskazanych w </w:t>
      </w:r>
      <w:r w:rsidR="00EB43DC" w:rsidRPr="000827D3">
        <w:rPr>
          <w:rFonts w:eastAsia="Times New Roman" w:cs="Arial"/>
          <w:kern w:val="3"/>
          <w:lang w:eastAsia="ar-SA" w:bidi="hi-IN"/>
        </w:rPr>
        <w:t>pkt.4.1. (</w:t>
      </w:r>
      <w:proofErr w:type="spellStart"/>
      <w:r w:rsidR="00EB43DC" w:rsidRPr="000827D3">
        <w:rPr>
          <w:rFonts w:eastAsia="Times New Roman" w:cs="Arial"/>
          <w:kern w:val="3"/>
          <w:lang w:eastAsia="ar-SA" w:bidi="hi-IN"/>
        </w:rPr>
        <w:t>kpl</w:t>
      </w:r>
      <w:proofErr w:type="spellEnd"/>
      <w:r w:rsidR="00EB43DC" w:rsidRPr="000827D3">
        <w:rPr>
          <w:rFonts w:eastAsia="Times New Roman" w:cs="Arial"/>
          <w:kern w:val="3"/>
          <w:lang w:eastAsia="ar-SA" w:bidi="hi-IN"/>
        </w:rPr>
        <w:t>.)</w:t>
      </w:r>
      <w:r w:rsidR="00001CB8" w:rsidRPr="000827D3">
        <w:rPr>
          <w:rFonts w:eastAsia="Times New Roman" w:cs="Arial"/>
          <w:kern w:val="3"/>
          <w:lang w:eastAsia="ar-SA" w:bidi="hi-IN"/>
        </w:rPr>
        <w:t xml:space="preserve">, plus dodatkowy worek w kolorze czarnym. </w:t>
      </w:r>
      <w:r w:rsidR="00EB43DC" w:rsidRPr="000827D3">
        <w:rPr>
          <w:rFonts w:eastAsia="Times New Roman" w:cs="Arial"/>
          <w:kern w:val="3"/>
          <w:lang w:eastAsia="ar-SA" w:bidi="hi-IN"/>
        </w:rPr>
        <w:t xml:space="preserve"> Wykonawca dostarczy  najpóźniej piątego dnia obowiązywania umowy na odbiór odpadów zawartej z Zamawiającym. Ponadto co miesiąc wykonawca przekaże 20 </w:t>
      </w:r>
      <w:proofErr w:type="spellStart"/>
      <w:r w:rsidR="00EB43DC" w:rsidRPr="000827D3">
        <w:rPr>
          <w:rFonts w:eastAsia="Times New Roman" w:cs="Arial"/>
          <w:kern w:val="3"/>
          <w:lang w:eastAsia="ar-SA" w:bidi="hi-IN"/>
        </w:rPr>
        <w:t>kpl</w:t>
      </w:r>
      <w:proofErr w:type="spellEnd"/>
      <w:r w:rsidR="00EB43DC" w:rsidRPr="000827D3">
        <w:rPr>
          <w:rFonts w:eastAsia="Times New Roman" w:cs="Arial"/>
          <w:kern w:val="3"/>
          <w:lang w:eastAsia="ar-SA" w:bidi="hi-IN"/>
        </w:rPr>
        <w:t>. worków w kolorach pkt 4.1 Zamawiającemu.</w:t>
      </w:r>
    </w:p>
    <w:p w:rsidR="00EB43DC" w:rsidRPr="000827D3" w:rsidRDefault="00631A7A"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a) </w:t>
      </w:r>
      <w:r w:rsidR="00EB43DC" w:rsidRPr="000827D3">
        <w:rPr>
          <w:rFonts w:eastAsia="Times New Roman" w:cs="Arial"/>
          <w:kern w:val="3"/>
          <w:lang w:eastAsia="ar-SA" w:bidi="hi-IN"/>
        </w:rPr>
        <w:t>Załadunek i transport odpadów będzie odbywała się za pomocą sprzętu sprawnego technicznie gwarantującego bezpieczny transport odpadów, uniemożliwiający pylenie.</w:t>
      </w:r>
    </w:p>
    <w:p w:rsidR="00EB43DC" w:rsidRPr="000827D3" w:rsidRDefault="00701A2F"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b).</w:t>
      </w:r>
      <w:r w:rsidR="00EB43DC" w:rsidRPr="000827D3">
        <w:rPr>
          <w:rFonts w:eastAsia="Times New Roman" w:cs="Arial"/>
          <w:kern w:val="3"/>
          <w:lang w:eastAsia="ar-SA" w:bidi="hi-IN"/>
        </w:rPr>
        <w:t>Ilość środków transportu będąca w dyspozycji wykonawcy ma zapewnić pełną i nieprzerwalną obsługę na terenie całej gminy z częstotliwością określoną w szczegółowym opisie przedmiotu zamówienia.</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c).Wykonawca ma obowiązek powstałe podczas odbioru odpadów komunalnych zanieczyszczenia systematycznie usuwać.</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d).Wykonawca będzie świadczył usługi wyłącznie sprzętem spełniającym wymagania Rozporządzenia Ministra Środowiska z dnia 11 stycznia 2013r.,</w:t>
      </w:r>
      <w:r w:rsidR="002063DC" w:rsidRPr="000827D3">
        <w:rPr>
          <w:rFonts w:eastAsia="Times New Roman" w:cs="Arial"/>
          <w:kern w:val="3"/>
          <w:lang w:eastAsia="ar-SA" w:bidi="hi-IN"/>
        </w:rPr>
        <w:t xml:space="preserve"> </w:t>
      </w:r>
      <w:r w:rsidR="00FA0F2D" w:rsidRPr="000827D3">
        <w:rPr>
          <w:rFonts w:eastAsia="Times New Roman" w:cs="Arial"/>
          <w:kern w:val="3"/>
          <w:lang w:eastAsia="ar-SA" w:bidi="hi-IN"/>
        </w:rPr>
        <w:t>(Dz.U z 2013r., poz. 122</w:t>
      </w:r>
      <w:r w:rsidR="000138CF" w:rsidRPr="000827D3">
        <w:rPr>
          <w:rFonts w:eastAsia="Times New Roman" w:cs="Arial"/>
          <w:kern w:val="3"/>
          <w:lang w:eastAsia="ar-SA" w:bidi="hi-IN"/>
        </w:rPr>
        <w:t xml:space="preserve"> z </w:t>
      </w:r>
      <w:proofErr w:type="spellStart"/>
      <w:r w:rsidR="000138CF" w:rsidRPr="000827D3">
        <w:rPr>
          <w:rFonts w:eastAsia="Times New Roman" w:cs="Arial"/>
          <w:kern w:val="3"/>
          <w:lang w:eastAsia="ar-SA" w:bidi="hi-IN"/>
        </w:rPr>
        <w:t>późn</w:t>
      </w:r>
      <w:proofErr w:type="spellEnd"/>
      <w:r w:rsidR="000138CF" w:rsidRPr="000827D3">
        <w:rPr>
          <w:rFonts w:eastAsia="Times New Roman" w:cs="Arial"/>
          <w:kern w:val="3"/>
          <w:lang w:eastAsia="ar-SA" w:bidi="hi-IN"/>
        </w:rPr>
        <w:t>, zm.</w:t>
      </w:r>
      <w:r w:rsidR="00FA0F2D" w:rsidRPr="000827D3">
        <w:rPr>
          <w:rFonts w:eastAsia="Times New Roman" w:cs="Arial"/>
          <w:kern w:val="3"/>
          <w:lang w:eastAsia="ar-SA" w:bidi="hi-IN"/>
        </w:rPr>
        <w:t>)</w:t>
      </w:r>
      <w:r w:rsidRPr="000827D3">
        <w:rPr>
          <w:rFonts w:eastAsia="Times New Roman" w:cs="Arial"/>
          <w:kern w:val="3"/>
          <w:lang w:eastAsia="ar-SA" w:bidi="hi-IN"/>
        </w:rPr>
        <w:t xml:space="preserve"> w sprawie szczegółowych wymagań w zakresie odbierania odpadów komunalnych od właścicieli nieruchomości w szczególności pojazdami wyposażonymi w system </w:t>
      </w:r>
      <w:r w:rsidRPr="000827D3">
        <w:rPr>
          <w:rFonts w:eastAsia="Times New Roman" w:cs="Arial"/>
          <w:kern w:val="3"/>
          <w:lang w:eastAsia="ar-SA" w:bidi="hi-IN"/>
        </w:rPr>
        <w:lastRenderedPageBreak/>
        <w:t>monitoringu bazującego na systemie pozycjonowania satelitarnego, umożliwiający trwałe zapisywanie, przechowywanie i odczytywanie danych o położeniu pojazdu i miejsc postoju a także czujników zapisujących dane o miejscach wyładunku odpadów, umożliwiający weryfikację tych danych.</w:t>
      </w:r>
    </w:p>
    <w:p w:rsidR="00EB43DC" w:rsidRPr="000827D3" w:rsidRDefault="00F74DAB"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e)</w:t>
      </w:r>
      <w:r w:rsidR="00EB43DC" w:rsidRPr="000827D3">
        <w:rPr>
          <w:rFonts w:eastAsia="Times New Roman" w:cs="Arial"/>
          <w:kern w:val="3"/>
          <w:lang w:eastAsia="ar-SA" w:bidi="hi-IN"/>
        </w:rPr>
        <w:t xml:space="preserve"> Wykonawca nie może prowadzić usługi odbioru odpadów pojazdem, który posiada uszkodzony system pozycjonowania satelitarnego (GPS). Jeżeli dojdzie do awarii w momencie prowadzenia zbiórki odpadów, fakt ten należy niezwłocznie zgłosić Zamawiającemu a samochód z uszkodzonym systemem </w:t>
      </w:r>
      <w:r w:rsidR="00AA217C" w:rsidRPr="000827D3">
        <w:rPr>
          <w:rFonts w:eastAsia="Times New Roman" w:cs="Arial"/>
          <w:kern w:val="3"/>
          <w:lang w:eastAsia="ar-SA" w:bidi="hi-IN"/>
        </w:rPr>
        <w:t>(</w:t>
      </w:r>
      <w:r w:rsidR="00EB43DC" w:rsidRPr="000827D3">
        <w:rPr>
          <w:rFonts w:eastAsia="Times New Roman" w:cs="Arial"/>
          <w:kern w:val="3"/>
          <w:lang w:eastAsia="ar-SA" w:bidi="hi-IN"/>
        </w:rPr>
        <w:t>GPS</w:t>
      </w:r>
      <w:r w:rsidR="00AA217C" w:rsidRPr="000827D3">
        <w:rPr>
          <w:rFonts w:eastAsia="Times New Roman" w:cs="Arial"/>
          <w:kern w:val="3"/>
          <w:lang w:eastAsia="ar-SA" w:bidi="hi-IN"/>
        </w:rPr>
        <w:t>)</w:t>
      </w:r>
      <w:r w:rsidR="00EB43DC" w:rsidRPr="000827D3">
        <w:rPr>
          <w:rFonts w:eastAsia="Times New Roman" w:cs="Arial"/>
          <w:kern w:val="3"/>
          <w:lang w:eastAsia="ar-SA" w:bidi="hi-IN"/>
        </w:rPr>
        <w:t xml:space="preserve"> zastąpić pojazdem w celu kontynuowania zbiórki odpadów.  </w:t>
      </w:r>
    </w:p>
    <w:p w:rsidR="00EB43DC" w:rsidRPr="000827D3" w:rsidRDefault="00206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5.3</w:t>
      </w:r>
      <w:r w:rsidR="00EB43DC" w:rsidRPr="000827D3">
        <w:rPr>
          <w:rFonts w:eastAsia="Times New Roman" w:cs="Arial"/>
          <w:kern w:val="3"/>
          <w:lang w:eastAsia="ar-SA" w:bidi="hi-IN"/>
        </w:rPr>
        <w:t>.Zamawiający zastrzega sobie prawo możliwości kontrolowania pracy poj</w:t>
      </w:r>
      <w:r w:rsidRPr="000827D3">
        <w:rPr>
          <w:rFonts w:eastAsia="Times New Roman" w:cs="Arial"/>
          <w:kern w:val="3"/>
          <w:lang w:eastAsia="ar-SA" w:bidi="hi-IN"/>
        </w:rPr>
        <w:t>azdów obsługujących gminę,</w:t>
      </w:r>
      <w:r w:rsidR="00EB43DC" w:rsidRPr="000827D3">
        <w:rPr>
          <w:rFonts w:eastAsia="Times New Roman" w:cs="Arial"/>
          <w:kern w:val="3"/>
          <w:lang w:eastAsia="ar-SA" w:bidi="hi-IN"/>
        </w:rPr>
        <w:t xml:space="preserve"> również możliwości przejazdu po</w:t>
      </w:r>
      <w:r w:rsidR="008E7701" w:rsidRPr="000827D3">
        <w:rPr>
          <w:rFonts w:eastAsia="Times New Roman" w:cs="Arial"/>
          <w:kern w:val="3"/>
          <w:lang w:eastAsia="ar-SA" w:bidi="hi-IN"/>
        </w:rPr>
        <w:t>jazdami podczas zbiórki odpadów i ważenia ich na obiektach wagowych wskazanych przez zamawiającego.</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5.4</w:t>
      </w:r>
      <w:r w:rsidR="00EB43DC" w:rsidRPr="000827D3">
        <w:rPr>
          <w:rFonts w:eastAsia="Times New Roman" w:cs="Arial"/>
          <w:kern w:val="3"/>
          <w:lang w:eastAsia="ar-SA" w:bidi="hi-IN"/>
        </w:rPr>
        <w:t>. Zakazuje się Wykonawcy mieszania selektywnie zebranych odpadów komunalnych ze zmieszanymi odpadami komunalnymi odbieranymi od właścicieli nieruchomości zamieszkanych.</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5.5</w:t>
      </w:r>
      <w:r w:rsidR="00EB43DC" w:rsidRPr="000827D3">
        <w:rPr>
          <w:rFonts w:eastAsia="Times New Roman" w:cs="Arial"/>
          <w:kern w:val="3"/>
          <w:lang w:eastAsia="ar-SA" w:bidi="hi-IN"/>
        </w:rPr>
        <w:t>.Zakazuje się Wykonawcy mieszania odpadów komunalnych zbieranych od właścicieli nieruchomości zamieszkanych z odpadami zebranymi od właścicieli nieruchomości niezamieszkanych, jak i również z odpadami zebranymi w innych gminach.</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5.6</w:t>
      </w:r>
      <w:r w:rsidR="00EB43DC" w:rsidRPr="000827D3">
        <w:rPr>
          <w:rFonts w:eastAsia="Times New Roman" w:cs="Arial"/>
          <w:kern w:val="3"/>
          <w:lang w:eastAsia="ar-SA" w:bidi="hi-IN"/>
        </w:rPr>
        <w:t>. Wykonawca jest zobowiązany do:</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a) Zagospodarowania odebranych zmieszanych odpadów komunalnych poprzez przekazanie ich do odzysku lub unieszkodliwienia zgodnie z przepisami obowiązującego prawa oraz przedstawienie Zamawiającemu raz na miesiąc dowodów potwierdzających wykonanie tych czynności, tj. kart przekazania odpadów.</w:t>
      </w:r>
    </w:p>
    <w:p w:rsidR="00EB43DC" w:rsidRPr="000827D3" w:rsidRDefault="001C6A7B"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b) </w:t>
      </w:r>
      <w:r w:rsidR="00EB43DC" w:rsidRPr="000827D3">
        <w:rPr>
          <w:rFonts w:eastAsia="Times New Roman" w:cs="Arial"/>
          <w:kern w:val="3"/>
          <w:lang w:eastAsia="ar-SA" w:bidi="hi-IN"/>
        </w:rPr>
        <w:t>Zagospodarowania zebranych odpadów komunalnych segregowanych, poprzez przekazanie ich do odzysku zgodnie z przepisami obowiązującego prawa oraz przedstawienie Zamawiającemu raz na miesiąc dowodów potwierdzających wykonanie tych czynności, tj. kart przekazania odpadów.</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c) Rozpatrzenia reklamacji (odpady nie zostały odebrane zgodnie z harmonogramem lub zgłos</w:t>
      </w:r>
      <w:r w:rsidR="00AA217C" w:rsidRPr="000827D3">
        <w:rPr>
          <w:rFonts w:eastAsia="Times New Roman" w:cs="Arial"/>
          <w:kern w:val="3"/>
          <w:lang w:eastAsia="ar-SA" w:bidi="hi-IN"/>
        </w:rPr>
        <w:t xml:space="preserve">zeniem, nie dostarczenie worków </w:t>
      </w:r>
      <w:r w:rsidRPr="000827D3">
        <w:rPr>
          <w:rFonts w:eastAsia="Times New Roman" w:cs="Arial"/>
          <w:kern w:val="3"/>
          <w:lang w:eastAsia="ar-SA" w:bidi="hi-IN"/>
        </w:rPr>
        <w:t>przy każdorazowym odbiorz</w:t>
      </w:r>
      <w:r w:rsidR="00AA217C" w:rsidRPr="000827D3">
        <w:rPr>
          <w:rFonts w:eastAsia="Times New Roman" w:cs="Arial"/>
          <w:kern w:val="3"/>
          <w:lang w:eastAsia="ar-SA" w:bidi="hi-IN"/>
        </w:rPr>
        <w:t>e</w:t>
      </w:r>
      <w:r w:rsidRPr="000827D3">
        <w:rPr>
          <w:rFonts w:eastAsia="Times New Roman" w:cs="Arial"/>
          <w:kern w:val="3"/>
          <w:lang w:eastAsia="ar-SA" w:bidi="hi-IN"/>
        </w:rPr>
        <w:t>, najpóźniej w następnym dniu roboczym od otrzymania zawiadomienia drogą telefoniczną, faksem lub e-mailem od Zamawiającego lub właściciela nieruchomości. Załatwienie każdej reklamacji należy niezwłocznie potwierdzić Zamawiającemu na wskazany adres e-mail.</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d) Wyposażania na własny koszt przy każdorazowym odbiorze z nieruchomości, z których odbierane są odpady komunalne zmieszane (worki czarne) i segregowane (worki kolorowe)</w:t>
      </w:r>
      <w:r w:rsidR="00AA217C" w:rsidRPr="000827D3">
        <w:rPr>
          <w:rFonts w:eastAsia="Times New Roman" w:cs="Arial"/>
          <w:kern w:val="3"/>
          <w:lang w:eastAsia="ar-SA" w:bidi="hi-IN"/>
        </w:rPr>
        <w:t xml:space="preserve"> i pozostałości po segregacji (worki czarne)</w:t>
      </w:r>
      <w:r w:rsidRPr="000827D3">
        <w:rPr>
          <w:rFonts w:eastAsia="Times New Roman" w:cs="Arial"/>
          <w:kern w:val="3"/>
          <w:lang w:eastAsia="ar-SA" w:bidi="hi-IN"/>
        </w:rPr>
        <w:t>, o pojemności minimum 120 litrów z folii LDPE o grubości zapewniającej wytrzymałość work</w:t>
      </w:r>
      <w:r w:rsidR="00C509A7" w:rsidRPr="000827D3">
        <w:rPr>
          <w:rFonts w:eastAsia="Times New Roman" w:cs="Arial"/>
          <w:kern w:val="3"/>
          <w:lang w:eastAsia="ar-SA" w:bidi="hi-IN"/>
        </w:rPr>
        <w:t xml:space="preserve">ów </w:t>
      </w:r>
      <w:r w:rsidRPr="000827D3">
        <w:rPr>
          <w:rFonts w:eastAsia="Times New Roman" w:cs="Arial"/>
          <w:kern w:val="3"/>
          <w:lang w:eastAsia="ar-SA" w:bidi="hi-IN"/>
        </w:rPr>
        <w:t>. Uzupełnianie worków następować będzie po każdorazowym odbiorze, poprzez pozostawianie przy posesji</w:t>
      </w:r>
      <w:r w:rsidR="00001CB8" w:rsidRPr="000827D3">
        <w:rPr>
          <w:rFonts w:eastAsia="Times New Roman" w:cs="Arial"/>
          <w:kern w:val="3"/>
          <w:lang w:eastAsia="ar-SA" w:bidi="hi-IN"/>
        </w:rPr>
        <w:t xml:space="preserve"> worków w kolorach jakie zostały zabrane. </w:t>
      </w:r>
      <w:r w:rsidRPr="000827D3">
        <w:rPr>
          <w:rFonts w:eastAsia="Times New Roman" w:cs="Arial"/>
          <w:kern w:val="3"/>
          <w:lang w:eastAsia="ar-SA" w:bidi="hi-IN"/>
        </w:rPr>
        <w:t>Na workach musi znajdować się nadruk określający rodzaj odpadu z zachowaniem odpowiedniej kolorystyki pkt. 4.1.</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e) W przypadku niedopełniania przez właściciela nieruchomości obowiązku  w zakresie selektywnego zbierania odpadów komunalnych przyjęcia ich jako zmieszane odpady komunalne i pisemnego powiadomienia o tym Zamawiającego, w ciągu 14 dni po upływie każdego miesiąca za dany miesiąc, dołączając dowody na naruszenie tych obowiązków, np. fotografie w formie elektronicznej.</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f) Wykonawca w okresie obowiązywania umowy zobowiązany jest osiągnąć poziom recyklingu i przygotowania do ponownego użycia następujących frakcji odpadów komunalnych: papieru, metali, tworzyw sztucznych i szkła oraz poziom recyklingu przygotowania do ponownego użycia i odzysku innymi metodami innych niż niebezpieczne odpa</w:t>
      </w:r>
      <w:r w:rsidR="008F0783" w:rsidRPr="000827D3">
        <w:rPr>
          <w:rFonts w:eastAsia="Times New Roman" w:cs="Arial"/>
          <w:kern w:val="3"/>
          <w:lang w:eastAsia="ar-SA" w:bidi="hi-IN"/>
        </w:rPr>
        <w:t xml:space="preserve">dów budowlanych i rozbiórkowych </w:t>
      </w:r>
      <w:r w:rsidRPr="000827D3">
        <w:rPr>
          <w:rFonts w:eastAsia="Times New Roman" w:cs="Arial"/>
          <w:kern w:val="3"/>
          <w:lang w:eastAsia="ar-SA" w:bidi="hi-IN"/>
        </w:rPr>
        <w:t>co najmniej w wysokości określonej w przepisach rozp</w:t>
      </w:r>
      <w:r w:rsidR="008F0783" w:rsidRPr="000827D3">
        <w:rPr>
          <w:rFonts w:eastAsia="Times New Roman" w:cs="Arial"/>
          <w:kern w:val="3"/>
          <w:lang w:eastAsia="ar-SA" w:bidi="hi-IN"/>
        </w:rPr>
        <w:t xml:space="preserve">orządzenia Ministra Środowiska </w:t>
      </w:r>
      <w:r w:rsidR="00667F5F" w:rsidRPr="000827D3">
        <w:rPr>
          <w:rFonts w:eastAsia="Times New Roman" w:cs="Arial"/>
          <w:kern w:val="3"/>
          <w:lang w:eastAsia="ar-SA" w:bidi="hi-IN"/>
        </w:rPr>
        <w:t>z dnia 14 grudnia 2016r</w:t>
      </w:r>
      <w:r w:rsidRPr="000827D3">
        <w:rPr>
          <w:rFonts w:eastAsia="Times New Roman" w:cs="Arial"/>
          <w:kern w:val="3"/>
          <w:lang w:eastAsia="ar-SA" w:bidi="hi-IN"/>
        </w:rPr>
        <w:t>.</w:t>
      </w:r>
      <w:r w:rsidR="00667F5F" w:rsidRPr="000827D3">
        <w:rPr>
          <w:rFonts w:eastAsia="Times New Roman" w:cs="Arial"/>
          <w:kern w:val="3"/>
          <w:lang w:eastAsia="ar-SA" w:bidi="hi-IN"/>
        </w:rPr>
        <w:t>,</w:t>
      </w:r>
      <w:r w:rsidRPr="000827D3">
        <w:rPr>
          <w:rFonts w:eastAsia="Times New Roman" w:cs="Arial"/>
          <w:kern w:val="3"/>
          <w:lang w:eastAsia="ar-SA" w:bidi="hi-IN"/>
        </w:rPr>
        <w:t xml:space="preserve"> w sprawie poziomów </w:t>
      </w:r>
      <w:r w:rsidRPr="000827D3">
        <w:rPr>
          <w:rFonts w:eastAsia="Times New Roman" w:cs="Arial"/>
          <w:kern w:val="3"/>
          <w:lang w:eastAsia="ar-SA" w:bidi="hi-IN"/>
        </w:rPr>
        <w:lastRenderedPageBreak/>
        <w:t>recyklin</w:t>
      </w:r>
      <w:r w:rsidR="008F0783" w:rsidRPr="000827D3">
        <w:rPr>
          <w:rFonts w:eastAsia="Times New Roman" w:cs="Arial"/>
          <w:kern w:val="3"/>
          <w:lang w:eastAsia="ar-SA" w:bidi="hi-IN"/>
        </w:rPr>
        <w:t xml:space="preserve">gu, przygotowania do ponownego </w:t>
      </w:r>
      <w:r w:rsidRPr="000827D3">
        <w:rPr>
          <w:rFonts w:eastAsia="Times New Roman" w:cs="Arial"/>
          <w:kern w:val="3"/>
          <w:lang w:eastAsia="ar-SA" w:bidi="hi-IN"/>
        </w:rPr>
        <w:t>użycia i odzysku innymi metodami niektórych frakcji odpadów komunalnych (</w:t>
      </w:r>
      <w:r w:rsidR="00667F5F" w:rsidRPr="000827D3">
        <w:rPr>
          <w:rFonts w:eastAsia="Times New Roman" w:cs="Arial"/>
          <w:kern w:val="3"/>
          <w:lang w:eastAsia="ar-SA" w:bidi="hi-IN"/>
        </w:rPr>
        <w:t xml:space="preserve">Dz.U. </w:t>
      </w:r>
      <w:r w:rsidR="007B62F2" w:rsidRPr="000827D3">
        <w:rPr>
          <w:rFonts w:eastAsia="Times New Roman" w:cs="Arial"/>
          <w:kern w:val="3"/>
          <w:lang w:eastAsia="ar-SA" w:bidi="hi-IN"/>
        </w:rPr>
        <w:t xml:space="preserve">z 2016r., poz. </w:t>
      </w:r>
      <w:r w:rsidR="00A91471" w:rsidRPr="000827D3">
        <w:rPr>
          <w:rFonts w:eastAsia="Times New Roman" w:cs="Arial"/>
          <w:kern w:val="3"/>
          <w:lang w:eastAsia="ar-SA" w:bidi="hi-IN"/>
        </w:rPr>
        <w:t>2167</w:t>
      </w:r>
      <w:r w:rsidR="007B62F2" w:rsidRPr="000827D3">
        <w:rPr>
          <w:rFonts w:eastAsia="Times New Roman" w:cs="Arial"/>
          <w:kern w:val="3"/>
          <w:lang w:eastAsia="ar-SA" w:bidi="hi-IN"/>
        </w:rPr>
        <w:t>)</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g) Wykonawca w okresie obowiązywania umowy jest zobowiązany ograniczyć masę odpadów komunalnych ulegających biodegradacji przekazywanych do składowania do wysokości co najmniej określonej w przepisach Rozporządzenia Ministra Środowiska z dnia </w:t>
      </w:r>
      <w:r w:rsidR="00E80809" w:rsidRPr="000827D3">
        <w:rPr>
          <w:rFonts w:eastAsia="Times New Roman" w:cs="Arial"/>
          <w:kern w:val="3"/>
          <w:lang w:eastAsia="ar-SA" w:bidi="hi-IN"/>
        </w:rPr>
        <w:t>15 grudnia 2017</w:t>
      </w:r>
      <w:r w:rsidRPr="000827D3">
        <w:rPr>
          <w:rFonts w:eastAsia="Times New Roman" w:cs="Arial"/>
          <w:kern w:val="3"/>
          <w:lang w:eastAsia="ar-SA" w:bidi="hi-IN"/>
        </w:rPr>
        <w:t xml:space="preserve"> r. w sprawie poziomów ograniczenia </w:t>
      </w:r>
      <w:r w:rsidR="00E80809" w:rsidRPr="000827D3">
        <w:rPr>
          <w:rFonts w:eastAsia="Times New Roman" w:cs="Arial"/>
          <w:kern w:val="3"/>
          <w:lang w:eastAsia="ar-SA" w:bidi="hi-IN"/>
        </w:rPr>
        <w:t xml:space="preserve">składowania </w:t>
      </w:r>
      <w:r w:rsidRPr="000827D3">
        <w:rPr>
          <w:rFonts w:eastAsia="Times New Roman" w:cs="Arial"/>
          <w:kern w:val="3"/>
          <w:lang w:eastAsia="ar-SA" w:bidi="hi-IN"/>
        </w:rPr>
        <w:t xml:space="preserve">masy odpadów komunalnych ulegających biodegradacji </w:t>
      </w:r>
      <w:r w:rsidR="00E80809" w:rsidRPr="000827D3">
        <w:rPr>
          <w:rFonts w:eastAsia="Times New Roman" w:cs="Arial"/>
          <w:kern w:val="3"/>
          <w:lang w:eastAsia="ar-SA" w:bidi="hi-IN"/>
        </w:rPr>
        <w:t>(Dz. U. z 2017 r. poz. 2412</w:t>
      </w:r>
      <w:r w:rsidR="00667F5F" w:rsidRPr="000827D3">
        <w:rPr>
          <w:rFonts w:eastAsia="Times New Roman" w:cs="Arial"/>
          <w:kern w:val="3"/>
          <w:lang w:eastAsia="ar-SA" w:bidi="hi-IN"/>
        </w:rPr>
        <w:t>).</w:t>
      </w:r>
    </w:p>
    <w:p w:rsidR="002772CE"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h) </w:t>
      </w:r>
      <w:r w:rsidR="005B2CC1" w:rsidRPr="000827D3">
        <w:rPr>
          <w:rFonts w:eastAsia="Times New Roman" w:cs="Arial"/>
          <w:kern w:val="3"/>
          <w:lang w:eastAsia="ar-SA" w:bidi="hi-IN"/>
        </w:rPr>
        <w:t xml:space="preserve">Wykonawca zobowiązany jest do przekazywania Zamawiającemu kopi kart przekazania odpadów do instalacji odzysku, recyklingu lub unieszkodliwiania odpadów </w:t>
      </w:r>
      <w:r w:rsidR="005F5325" w:rsidRPr="000827D3">
        <w:rPr>
          <w:rFonts w:eastAsia="Times New Roman" w:cs="Arial"/>
          <w:kern w:val="3"/>
          <w:lang w:eastAsia="ar-SA" w:bidi="hi-IN"/>
        </w:rPr>
        <w:t xml:space="preserve">potwierdzających sposób zagospodarowania zebranych odpadów. Karty powinny odpowiadać wymogom rozporządzenia </w:t>
      </w:r>
      <w:r w:rsidR="004B05A8" w:rsidRPr="000827D3">
        <w:rPr>
          <w:rFonts w:eastAsia="Times New Roman" w:cs="Arial"/>
          <w:kern w:val="3"/>
          <w:lang w:eastAsia="ar-SA" w:bidi="hi-IN"/>
        </w:rPr>
        <w:t xml:space="preserve">Ministra Środowiska </w:t>
      </w:r>
      <w:r w:rsidR="005F5325" w:rsidRPr="000827D3">
        <w:rPr>
          <w:rFonts w:eastAsia="Times New Roman" w:cs="Arial"/>
          <w:kern w:val="3"/>
          <w:lang w:eastAsia="ar-SA" w:bidi="hi-IN"/>
        </w:rPr>
        <w:t xml:space="preserve">z dnia 12 grudnia 2014r., w sprawie wzorów stosowanych na </w:t>
      </w:r>
      <w:r w:rsidR="004B05A8" w:rsidRPr="000827D3">
        <w:rPr>
          <w:rFonts w:eastAsia="Times New Roman" w:cs="Arial"/>
          <w:kern w:val="3"/>
          <w:lang w:eastAsia="ar-SA" w:bidi="hi-IN"/>
        </w:rPr>
        <w:t>potrzeby ewidencji odpadów  (Dz.U z 2014r., poz. 1973).</w:t>
      </w:r>
    </w:p>
    <w:p w:rsidR="00EB43DC" w:rsidRPr="000827D3" w:rsidRDefault="00EB43DC" w:rsidP="00B85F07">
      <w:pPr>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i) Wykonawca, zgodnie z art. 9 lit. n ustawy z dnia 13 września 1996 r.   o utrzymaniu czystości i p</w:t>
      </w:r>
      <w:r w:rsidR="002772CE" w:rsidRPr="000827D3">
        <w:rPr>
          <w:rFonts w:eastAsia="Times New Roman" w:cs="Arial"/>
          <w:kern w:val="3"/>
          <w:lang w:eastAsia="ar-SA" w:bidi="hi-IN"/>
        </w:rPr>
        <w:t>orządku w gminach (</w:t>
      </w:r>
      <w:r w:rsidR="00452554" w:rsidRPr="000827D3">
        <w:rPr>
          <w:rFonts w:eastAsia="Times New Roman" w:cs="Arial"/>
          <w:kern w:val="3"/>
          <w:lang w:eastAsia="ar-SA" w:bidi="hi-IN"/>
        </w:rPr>
        <w:t>tj. Dz.U. z 2018r., poz. 1454</w:t>
      </w:r>
      <w:r w:rsidRPr="000827D3">
        <w:rPr>
          <w:rFonts w:eastAsia="Times New Roman" w:cs="Arial"/>
          <w:kern w:val="3"/>
          <w:lang w:eastAsia="ar-SA" w:bidi="hi-IN"/>
        </w:rPr>
        <w:t>)</w:t>
      </w:r>
      <w:r w:rsidR="00667F5F" w:rsidRPr="000827D3">
        <w:rPr>
          <w:rFonts w:eastAsia="Times New Roman" w:cs="Arial"/>
          <w:kern w:val="3"/>
          <w:lang w:eastAsia="ar-SA" w:bidi="hi-IN"/>
        </w:rPr>
        <w:t>,</w:t>
      </w:r>
      <w:r w:rsidRPr="000827D3">
        <w:rPr>
          <w:rFonts w:eastAsia="Times New Roman" w:cs="Arial"/>
          <w:kern w:val="3"/>
          <w:lang w:eastAsia="ar-SA" w:bidi="hi-IN"/>
        </w:rPr>
        <w:t xml:space="preserve"> zobowiązany jest do spo</w:t>
      </w:r>
      <w:r w:rsidR="00AC1D06" w:rsidRPr="000827D3">
        <w:rPr>
          <w:rFonts w:eastAsia="Times New Roman" w:cs="Arial"/>
          <w:kern w:val="3"/>
          <w:lang w:eastAsia="ar-SA" w:bidi="hi-IN"/>
        </w:rPr>
        <w:t>rządzania półrocznych</w:t>
      </w:r>
      <w:r w:rsidRPr="000827D3">
        <w:rPr>
          <w:rFonts w:eastAsia="Times New Roman" w:cs="Arial"/>
          <w:kern w:val="3"/>
          <w:lang w:eastAsia="ar-SA" w:bidi="hi-IN"/>
        </w:rPr>
        <w:t xml:space="preserve"> sprawozdań i przekazywania ich Wójtowi Gminy Horodło w terminie do końca miesiąca następując</w:t>
      </w:r>
      <w:r w:rsidR="00AC1D06" w:rsidRPr="000827D3">
        <w:rPr>
          <w:rFonts w:eastAsia="Times New Roman" w:cs="Arial"/>
          <w:kern w:val="3"/>
          <w:lang w:eastAsia="ar-SA" w:bidi="hi-IN"/>
        </w:rPr>
        <w:t>ego po upływie półrocza</w:t>
      </w:r>
      <w:r w:rsidRPr="000827D3">
        <w:rPr>
          <w:rFonts w:eastAsia="Times New Roman" w:cs="Arial"/>
          <w:kern w:val="3"/>
          <w:lang w:eastAsia="ar-SA" w:bidi="hi-IN"/>
        </w:rPr>
        <w:t>, wraz z dokumentami sporządzanymi na potrzeby ewidencji odpadów oraz dokumentami potwierdzającymi osiągnięcie określonych poziomów recyklingu, przygotowania do ponownego użycia  i  odzysku innymi metodami oraz ograniczenia masy odpadów komunalnych ulegających biodegradacji przekazywanych do składowania.</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j) Wykonawca jest zobowiązany do przekazywania Zamawiającemu miesięcznych sprawozdań zawierających następujące dane: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ilości zebranych odpadów łącznie oraz w rozbiciu na poszczególne rodzaje,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nieruchomości, od których zostały odebrane odpady komunalne zmieszane,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nieruchomości, od których zostały odebrane odpady segregowane,</w:t>
      </w:r>
    </w:p>
    <w:p w:rsidR="00EB43DC" w:rsidRPr="000827D3" w:rsidRDefault="00C47A6B" w:rsidP="00C47A6B">
      <w:pPr>
        <w:tabs>
          <w:tab w:val="left" w:pos="567"/>
        </w:tabs>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w:t>
      </w:r>
      <w:r w:rsidR="00EB43DC" w:rsidRPr="000827D3">
        <w:rPr>
          <w:rFonts w:eastAsia="Times New Roman" w:cs="Arial"/>
          <w:kern w:val="3"/>
          <w:lang w:eastAsia="ar-SA" w:bidi="hi-IN"/>
        </w:rPr>
        <w:t>wykaz właścicieli nieruchomości niedopełniających obowiązku w zakresie selektywnego zbierania odpadów,</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k) Dane te winny być przekazane Zamawiającemu w wersji papierowej i elektronicznej, uzgodnionej z Zamawiającym.</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l) Wykonawca jest zobowiązany w terminie 30 dni od zakończenia świadczenia usługi, do przekazania Zamawiającemu końcowego sprawozdania za cały okres obowiązywania umowy obejmującego ilość odebranych i zagospodarowanych odpadów, informacje o osiąganych poziomach odzysku, zbiorcze zestawienie danych o odpadach odebranych z Punktu Selektywnej Zbiórki Odpadów.</w:t>
      </w:r>
    </w:p>
    <w:p w:rsidR="00EB43DC" w:rsidRPr="000827D3" w:rsidRDefault="00761D81"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5.7</w:t>
      </w:r>
      <w:r w:rsidR="00EB43DC" w:rsidRPr="000827D3">
        <w:rPr>
          <w:rFonts w:eastAsia="Times New Roman" w:cs="Arial"/>
          <w:kern w:val="3"/>
          <w:lang w:eastAsia="ar-SA" w:bidi="hi-IN"/>
        </w:rPr>
        <w:t>. W przypadku stwierdzenia, że usługi wykonywane są niezgodnie z obowiązującymi przepisami Zamawiający może odmówić zapłaty i żądać ich ponownego wykonania lub odstąpić od umowy z winy Wykonawcy z naliczeniem kary umownej.</w:t>
      </w:r>
    </w:p>
    <w:p w:rsidR="00EB43DC" w:rsidRPr="000827D3" w:rsidRDefault="00761D81"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5.8</w:t>
      </w:r>
      <w:r w:rsidR="00EB43DC" w:rsidRPr="000827D3">
        <w:rPr>
          <w:rFonts w:eastAsia="Times New Roman" w:cs="Arial"/>
          <w:kern w:val="3"/>
          <w:lang w:eastAsia="ar-SA" w:bidi="hi-IN"/>
        </w:rPr>
        <w:t>. Obowiązki Wykonawcy i Zamawiającego przed rozpoczęciem i w trakcie realizacji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Przed rozpoczęciem realizacji zamówienia Zamawiający dostarczy Wykonawcy szczegółowy wykaz adresów nieruchomoś</w:t>
      </w:r>
      <w:r w:rsidR="00B17446" w:rsidRPr="000827D3">
        <w:rPr>
          <w:rFonts w:eastAsia="Times New Roman" w:cs="Arial"/>
          <w:kern w:val="3"/>
          <w:lang w:eastAsia="ar-SA" w:bidi="hi-IN"/>
        </w:rPr>
        <w:t xml:space="preserve">ci objętych zbieraniem odpadów </w:t>
      </w:r>
      <w:r w:rsidRPr="000827D3">
        <w:rPr>
          <w:rFonts w:eastAsia="Times New Roman" w:cs="Arial"/>
          <w:kern w:val="3"/>
          <w:lang w:eastAsia="ar-SA" w:bidi="hi-IN"/>
        </w:rPr>
        <w:t>w ramach realizacji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 trakcie trwania umowy Zamawiający będzie przekazywał Wykonawcy informacje o zmianach w wykazie adresów nieruchomości objętych zbieraniem odpadów w ramach realizacji zamówienia, a wykonawca uwzględni te zmiany najpóźniej od kolejnego odbioru.</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Wykonawca ma obowiązek dostarczyć właścicielom nieruchomości zamieszkałych (zgodnie z otrzymanym wykazem) worki w kolorze czarnym - odpady zmieszane i pozostałości po segregacji oraz worki kolorowe</w:t>
      </w:r>
      <w:r w:rsidR="004A22DC" w:rsidRPr="000827D3">
        <w:rPr>
          <w:rFonts w:eastAsia="Times New Roman" w:cs="Arial"/>
          <w:kern w:val="3"/>
          <w:lang w:eastAsia="ar-SA" w:bidi="hi-IN"/>
        </w:rPr>
        <w:t xml:space="preserve"> jak. w pkt. 4.1</w:t>
      </w:r>
      <w:r w:rsidRPr="000827D3">
        <w:rPr>
          <w:rFonts w:eastAsia="Times New Roman" w:cs="Arial"/>
          <w:kern w:val="3"/>
          <w:lang w:eastAsia="ar-SA" w:bidi="hi-IN"/>
        </w:rPr>
        <w:t xml:space="preserve">, niezbędne do segregacji </w:t>
      </w:r>
      <w:r w:rsidRPr="000827D3">
        <w:rPr>
          <w:rFonts w:eastAsia="Times New Roman" w:cs="Arial"/>
          <w:kern w:val="3"/>
          <w:lang w:eastAsia="ar-SA" w:bidi="hi-IN"/>
        </w:rPr>
        <w:lastRenderedPageBreak/>
        <w:t xml:space="preserve">odpadów, harmonogram odbioru (uprzednio uzgodniony z Zamawiającym) najpóźniej piątego dnia obowiązywania umowy na odbiór odpadów zawartej z Zamawiającym.  </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Harmonogram powinien odpowiadać następującym wytycznym:</w:t>
      </w:r>
    </w:p>
    <w:p w:rsidR="00EB43DC" w:rsidRPr="000827D3" w:rsidRDefault="00AB7A36"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powinien być sformułowany w sposób przejrzysty, jasny, pozwalają</w:t>
      </w:r>
      <w:r w:rsidRPr="000827D3">
        <w:rPr>
          <w:rFonts w:eastAsia="Times New Roman" w:cs="Arial"/>
          <w:kern w:val="3"/>
          <w:lang w:eastAsia="ar-SA" w:bidi="hi-IN"/>
        </w:rPr>
        <w:t>cy na szybkie zorientowanie się</w:t>
      </w:r>
      <w:r w:rsidR="004602EE" w:rsidRPr="000827D3">
        <w:rPr>
          <w:rFonts w:eastAsia="Times New Roman" w:cs="Arial"/>
          <w:kern w:val="3"/>
          <w:lang w:eastAsia="ar-SA" w:bidi="hi-IN"/>
        </w:rPr>
        <w:t xml:space="preserve"> -</w:t>
      </w:r>
      <w:r w:rsidRPr="000827D3">
        <w:rPr>
          <w:rFonts w:eastAsia="Times New Roman" w:cs="Arial"/>
          <w:kern w:val="3"/>
          <w:lang w:eastAsia="ar-SA" w:bidi="hi-IN"/>
        </w:rPr>
        <w:t xml:space="preserve"> </w:t>
      </w:r>
      <w:r w:rsidR="00EB43DC" w:rsidRPr="000827D3">
        <w:rPr>
          <w:rFonts w:eastAsia="Times New Roman" w:cs="Arial"/>
          <w:kern w:val="3"/>
          <w:lang w:eastAsia="ar-SA" w:bidi="hi-IN"/>
        </w:rPr>
        <w:t>co do konkretnych dat odbierania odpadów, jak też regularności powtarzalności odbierania odpadów poszczególnych rodzajów,</w:t>
      </w:r>
    </w:p>
    <w:p w:rsidR="00EB43DC" w:rsidRPr="000827D3" w:rsidRDefault="00AB7A36"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 </w:t>
      </w:r>
      <w:r w:rsidR="00EB43DC" w:rsidRPr="000827D3">
        <w:rPr>
          <w:rFonts w:eastAsia="Times New Roman" w:cs="Arial"/>
          <w:kern w:val="3"/>
          <w:lang w:eastAsia="ar-SA" w:bidi="hi-IN"/>
        </w:rPr>
        <w:t>nie powinien zawierać żadnych dodatkowych treści ponad informacje związane z wykonywaniem zamówienia, w szczególności reklam, informacji propagandowych itd.</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powinien wskazywać: miejscowość i daty odbierania poszczególnych rodzajów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Wykonawca odpowiada za infor</w:t>
      </w:r>
      <w:r w:rsidR="00AB7A36" w:rsidRPr="000827D3">
        <w:rPr>
          <w:rFonts w:eastAsia="Times New Roman" w:cs="Arial"/>
          <w:kern w:val="3"/>
          <w:lang w:eastAsia="ar-SA" w:bidi="hi-IN"/>
        </w:rPr>
        <w:t xml:space="preserve">mowanie mieszkańców o zasadach </w:t>
      </w:r>
      <w:r w:rsidRPr="000827D3">
        <w:rPr>
          <w:rFonts w:eastAsia="Times New Roman" w:cs="Arial"/>
          <w:kern w:val="3"/>
          <w:lang w:eastAsia="ar-SA" w:bidi="hi-IN"/>
        </w:rPr>
        <w:t>i terminach odbierania poszczególnych rodzajów odpadów. W tym celu sporządza uzgodnione z Zamawiającym harmonogramy odbioru, które będzie dostarczał do nieruchomości, a także przekazywał Zamawiającemu do publikacji na stronie internetowej Gminy Horodło lub w inny sposób.</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e) Za szkody w majątku Zamawiającego</w:t>
      </w:r>
      <w:r w:rsidR="00AB7A36" w:rsidRPr="000827D3">
        <w:rPr>
          <w:rFonts w:eastAsia="Times New Roman" w:cs="Arial"/>
          <w:kern w:val="3"/>
          <w:lang w:eastAsia="ar-SA" w:bidi="hi-IN"/>
        </w:rPr>
        <w:t xml:space="preserve"> lub osób trzecich spowodowane </w:t>
      </w:r>
      <w:r w:rsidRPr="000827D3">
        <w:rPr>
          <w:rFonts w:eastAsia="Times New Roman" w:cs="Arial"/>
          <w:kern w:val="3"/>
          <w:lang w:eastAsia="ar-SA" w:bidi="hi-IN"/>
        </w:rPr>
        <w:t>w trakcie odbioru odpadów odpowiedzialność ponosi Wykonawca.</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
          <w:bCs/>
          <w:kern w:val="3"/>
          <w:lang w:eastAsia="ar-SA" w:bidi="hi-IN"/>
        </w:rPr>
        <w:t xml:space="preserve">6. </w:t>
      </w:r>
      <w:r w:rsidRPr="000827D3">
        <w:rPr>
          <w:rFonts w:eastAsia="Times New Roman" w:cs="Arial"/>
          <w:kern w:val="3"/>
          <w:lang w:eastAsia="ar-SA" w:bidi="hi-IN"/>
        </w:rPr>
        <w:t>Zaleca się dokonanie wizji lokalnej w miejscu realizacji przedmiotu zamówienia, celem oszacowania na własną odpowiedzialność kosztów i ryzyka wykonania zamówienia oraz uzyskanie wszelkich danych</w:t>
      </w:r>
      <w:r w:rsidR="004602EE" w:rsidRPr="000827D3">
        <w:rPr>
          <w:rFonts w:eastAsia="Times New Roman" w:cs="Arial"/>
          <w:kern w:val="3"/>
          <w:lang w:eastAsia="ar-SA" w:bidi="hi-IN"/>
        </w:rPr>
        <w:t>,</w:t>
      </w:r>
      <w:r w:rsidRPr="000827D3">
        <w:rPr>
          <w:rFonts w:eastAsia="Times New Roman" w:cs="Arial"/>
          <w:kern w:val="3"/>
          <w:lang w:eastAsia="ar-SA" w:bidi="hi-IN"/>
        </w:rPr>
        <w:t xml:space="preserve"> jakie mogą być niezbędne do rzetelnego przygotowania oferty. Ponadto zaleca się zapoznanie z warunkami terenowymi związanymi z realizacją zamówienia. Zamawiający wymaga, aby na drogach będących w zarządzie zamawiającego i dojazdach do posesji był używany właściwy tabor transportowy, nie powodujący niszczenia dróg (drogi asfaltowe, gruntowe ulepszone kruszywem, oraz d</w:t>
      </w:r>
      <w:r w:rsidR="00F809F2" w:rsidRPr="000827D3">
        <w:rPr>
          <w:rFonts w:eastAsia="Times New Roman" w:cs="Arial"/>
          <w:kern w:val="3"/>
          <w:lang w:eastAsia="ar-SA" w:bidi="hi-IN"/>
        </w:rPr>
        <w:t>rogi gruntowe,</w:t>
      </w:r>
      <w:r w:rsidRPr="000827D3">
        <w:rPr>
          <w:rFonts w:eastAsia="Times New Roman" w:cs="Arial"/>
          <w:kern w:val="3"/>
          <w:lang w:eastAsia="ar-SA" w:bidi="hi-IN"/>
        </w:rPr>
        <w:t xml:space="preserve"> ze znacznym spadkiem, gdzie są ograniczone warunki manewrowania).</w:t>
      </w:r>
    </w:p>
    <w:p w:rsidR="00EB43DC" w:rsidRPr="000827D3" w:rsidRDefault="00EB43DC" w:rsidP="009C2A58">
      <w:pPr>
        <w:tabs>
          <w:tab w:val="left" w:pos="142"/>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Cs/>
          <w:kern w:val="3"/>
          <w:lang w:eastAsia="ar-SA" w:bidi="hi-IN"/>
        </w:rPr>
        <w:t>7</w:t>
      </w:r>
      <w:r w:rsidRPr="000827D3">
        <w:rPr>
          <w:rFonts w:eastAsia="Times New Roman" w:cs="Arial"/>
          <w:b/>
          <w:bCs/>
          <w:kern w:val="3"/>
          <w:lang w:eastAsia="ar-SA" w:bidi="hi-IN"/>
        </w:rPr>
        <w:t>.</w:t>
      </w:r>
      <w:r w:rsidRPr="000827D3">
        <w:rPr>
          <w:rFonts w:eastAsia="Times New Roman" w:cs="Arial"/>
          <w:kern w:val="3"/>
          <w:lang w:eastAsia="ar-SA" w:bidi="hi-IN"/>
        </w:rPr>
        <w:t xml:space="preserve"> Wykonawca zobowiązany jest do odebrania wszystkich odpadów komunalnych wytworzonych na terenie wszystkich nieruchomości, na których zamieszkują mieszkańcy, zgromadzonych w pojemnikach i/lub workach. Odbiór odpadów ma być realizowany z danej nieruchomości od strony wjazdu na tą nieruchomość (drogi), a w przypadku budynku wielorodzinnego bezpośrednio z punktu gromadzenia odpadów na tej nieruchomości</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(np. bloki ).</w:t>
      </w:r>
    </w:p>
    <w:p w:rsidR="00EB43DC" w:rsidRPr="000827D3" w:rsidRDefault="00EB43DC" w:rsidP="0077776F">
      <w:pPr>
        <w:tabs>
          <w:tab w:val="left" w:pos="142"/>
          <w:tab w:val="left" w:pos="567"/>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
          <w:bCs/>
          <w:kern w:val="3"/>
          <w:lang w:eastAsia="ar-SA" w:bidi="hi-IN"/>
        </w:rPr>
        <w:t>8</w:t>
      </w:r>
      <w:r w:rsidRPr="000827D3">
        <w:rPr>
          <w:rFonts w:eastAsia="Times New Roman" w:cs="Arial"/>
          <w:kern w:val="3"/>
          <w:lang w:eastAsia="ar-SA" w:bidi="hi-IN"/>
        </w:rPr>
        <w:t>. 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rsidR="00EB43DC" w:rsidRPr="000827D3" w:rsidRDefault="00530767"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9</w:t>
      </w:r>
      <w:r w:rsidR="00EB43DC" w:rsidRPr="000827D3">
        <w:rPr>
          <w:rFonts w:eastAsia="Times New Roman" w:cs="Arial"/>
          <w:b/>
          <w:bCs/>
          <w:kern w:val="3"/>
          <w:lang w:eastAsia="ar-SA" w:bidi="hi-IN"/>
        </w:rPr>
        <w:t>.</w:t>
      </w:r>
      <w:r w:rsidR="00ED2408" w:rsidRPr="000827D3">
        <w:rPr>
          <w:rFonts w:eastAsia="Times New Roman" w:cs="Arial"/>
          <w:b/>
          <w:bCs/>
          <w:kern w:val="3"/>
          <w:lang w:eastAsia="ar-SA" w:bidi="hi-IN"/>
        </w:rPr>
        <w:t xml:space="preserve"> </w:t>
      </w:r>
      <w:r w:rsidR="00EB43DC" w:rsidRPr="000827D3">
        <w:rPr>
          <w:rFonts w:eastAsia="Times New Roman" w:cs="Arial"/>
          <w:b/>
          <w:bCs/>
          <w:kern w:val="3"/>
          <w:lang w:eastAsia="ar-SA" w:bidi="hi-IN"/>
        </w:rPr>
        <w:t>Wykonawca zobowiązany jest do:</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bCs/>
          <w:kern w:val="3"/>
          <w:lang w:eastAsia="ar-SA" w:bidi="hi-IN"/>
        </w:rPr>
        <w:t xml:space="preserve">a) </w:t>
      </w:r>
      <w:r w:rsidRPr="000827D3">
        <w:rPr>
          <w:rFonts w:eastAsia="Times New Roman" w:cs="Arial"/>
          <w:kern w:val="3"/>
          <w:lang w:eastAsia="ar-SA" w:bidi="hi-IN"/>
        </w:rPr>
        <w:t>Ważenia wszystkich odebranych odpadów komunalnych w punkcie wagowym zlokalizowanym w miejscu przekazywania odpadów do składowania.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Przekazywania odpadów do uprawnionego przedsiębiorcy wykonującego działalność w zakresie odzysku lub unieszkodliwiania odpadów komunalnych i uzyskania od niego potwierdzenia odbioru odpadów zebranych z terenu Gminy Horodło na karcie przekazania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Terminowego zbierania i wywożenia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Przeładowywania odpadów w legalnym i przystosowanym do tego miejscu.</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e) Niezwłocznego zawiadomienia Zamawiającego o okolicznościach przeszkadzających w prawidłowym wykonaniu usługi.</w:t>
      </w:r>
    </w:p>
    <w:p w:rsidR="00EB43DC" w:rsidRPr="000827D3" w:rsidRDefault="00EB43DC" w:rsidP="0077776F">
      <w:pPr>
        <w:tabs>
          <w:tab w:val="left" w:pos="567"/>
        </w:tabs>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f) Rozliczania się z wykonywanych usług poprzez przedstawienie wymaganych przepisami dokumentów.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lastRenderedPageBreak/>
        <w:t>g) Utrzymania w należytym stanie technicznym, sanitarnym i porządkowym pojazdów, narzędzi i urządzeń wykorzystywanych na potrzeby realizacji umowy.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t>h) 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t>i) Wykonawca zobowiązany jest do spełniania przez cały okres wykonywania usługi wszystkich wymogów wynikających z obowiązujących przepisów, dotyczących odbierania i zagospodarowania odpadów komunalnych.</w:t>
      </w:r>
    </w:p>
    <w:p w:rsidR="0069036E" w:rsidRPr="000827D3" w:rsidRDefault="0069036E"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t xml:space="preserve">j) </w:t>
      </w:r>
      <w:r w:rsidR="00F6154B" w:rsidRPr="000827D3">
        <w:rPr>
          <w:rFonts w:eastAsia="Times New Roman" w:cs="Arial"/>
          <w:kern w:val="3"/>
          <w:lang w:eastAsia="pl-PL" w:bidi="pl-PL"/>
        </w:rPr>
        <w:t xml:space="preserve">Wykonawca jest zobowiązany do </w:t>
      </w:r>
      <w:r w:rsidR="001D1ACB" w:rsidRPr="000827D3">
        <w:rPr>
          <w:rFonts w:eastAsia="Times New Roman" w:cs="Arial"/>
          <w:kern w:val="3"/>
          <w:lang w:eastAsia="pl-PL" w:bidi="pl-PL"/>
        </w:rPr>
        <w:t>u</w:t>
      </w:r>
      <w:r w:rsidR="00F6154B" w:rsidRPr="000827D3">
        <w:rPr>
          <w:rFonts w:eastAsia="Times New Roman" w:cs="Arial"/>
          <w:kern w:val="3"/>
          <w:lang w:eastAsia="pl-PL" w:bidi="pl-PL"/>
        </w:rPr>
        <w:t xml:space="preserve">dokumentowania </w:t>
      </w:r>
      <w:r w:rsidR="001D1ACB" w:rsidRPr="000827D3">
        <w:rPr>
          <w:rFonts w:eastAsia="Times New Roman" w:cs="Arial"/>
          <w:kern w:val="3"/>
          <w:lang w:eastAsia="pl-PL" w:bidi="pl-PL"/>
        </w:rPr>
        <w:t>(</w:t>
      </w:r>
      <w:r w:rsidR="00F6154B" w:rsidRPr="000827D3">
        <w:rPr>
          <w:rFonts w:eastAsia="Times New Roman" w:cs="Arial"/>
          <w:kern w:val="3"/>
          <w:lang w:eastAsia="pl-PL" w:bidi="pl-PL"/>
        </w:rPr>
        <w:t>pisem</w:t>
      </w:r>
      <w:r w:rsidR="00F02711" w:rsidRPr="000827D3">
        <w:rPr>
          <w:rFonts w:eastAsia="Times New Roman" w:cs="Arial"/>
          <w:kern w:val="3"/>
          <w:lang w:eastAsia="pl-PL" w:bidi="pl-PL"/>
        </w:rPr>
        <w:t>nego i fotograficznego</w:t>
      </w:r>
      <w:r w:rsidR="00A5781A" w:rsidRPr="000827D3">
        <w:rPr>
          <w:rFonts w:eastAsia="Times New Roman" w:cs="Arial"/>
          <w:kern w:val="3"/>
          <w:lang w:eastAsia="pl-PL" w:bidi="pl-PL"/>
        </w:rPr>
        <w:t xml:space="preserve"> </w:t>
      </w:r>
      <w:r w:rsidR="009313DE" w:rsidRPr="000827D3">
        <w:rPr>
          <w:rFonts w:eastAsia="Times New Roman" w:cs="Arial"/>
          <w:kern w:val="3"/>
          <w:lang w:eastAsia="pl-PL" w:bidi="pl-PL"/>
        </w:rPr>
        <w:t xml:space="preserve">w </w:t>
      </w:r>
      <w:r w:rsidR="00A5781A" w:rsidRPr="000827D3">
        <w:rPr>
          <w:rFonts w:eastAsia="Times New Roman" w:cs="Arial"/>
          <w:kern w:val="3"/>
          <w:lang w:eastAsia="pl-PL" w:bidi="pl-PL"/>
        </w:rPr>
        <w:t>sposób umożliwiający identyfikację</w:t>
      </w:r>
      <w:r w:rsidR="001C3048" w:rsidRPr="000827D3">
        <w:rPr>
          <w:rFonts w:eastAsia="Times New Roman" w:cs="Arial"/>
          <w:kern w:val="3"/>
          <w:lang w:eastAsia="pl-PL" w:bidi="pl-PL"/>
        </w:rPr>
        <w:t>)</w:t>
      </w:r>
      <w:r w:rsidR="009313DE" w:rsidRPr="000827D3">
        <w:rPr>
          <w:rFonts w:eastAsia="Times New Roman" w:cs="Arial"/>
          <w:kern w:val="3"/>
          <w:lang w:eastAsia="pl-PL" w:bidi="pl-PL"/>
        </w:rPr>
        <w:t>,</w:t>
      </w:r>
      <w:r w:rsidR="00F02711" w:rsidRPr="000827D3">
        <w:rPr>
          <w:rFonts w:eastAsia="Times New Roman" w:cs="Arial"/>
          <w:kern w:val="3"/>
          <w:lang w:eastAsia="pl-PL" w:bidi="pl-PL"/>
        </w:rPr>
        <w:t xml:space="preserve"> każdego </w:t>
      </w:r>
      <w:r w:rsidR="00F6154B" w:rsidRPr="000827D3">
        <w:rPr>
          <w:rFonts w:eastAsia="Times New Roman" w:cs="Arial"/>
          <w:kern w:val="3"/>
          <w:lang w:eastAsia="pl-PL" w:bidi="pl-PL"/>
        </w:rPr>
        <w:t xml:space="preserve">przypadku stwierdzenia </w:t>
      </w:r>
      <w:r w:rsidR="005C1EDE" w:rsidRPr="000827D3">
        <w:rPr>
          <w:rFonts w:eastAsia="Times New Roman" w:cs="Arial"/>
          <w:kern w:val="3"/>
          <w:lang w:eastAsia="pl-PL" w:bidi="pl-PL"/>
        </w:rPr>
        <w:t xml:space="preserve">nieprawidłowej segregacji </w:t>
      </w:r>
      <w:r w:rsidR="00F75C5C" w:rsidRPr="000827D3">
        <w:rPr>
          <w:rFonts w:eastAsia="Times New Roman" w:cs="Arial"/>
          <w:kern w:val="3"/>
          <w:lang w:eastAsia="pl-PL" w:bidi="pl-PL"/>
        </w:rPr>
        <w:t xml:space="preserve">odpadów </w:t>
      </w:r>
      <w:r w:rsidR="00E5767E" w:rsidRPr="000827D3">
        <w:rPr>
          <w:rFonts w:eastAsia="Times New Roman" w:cs="Arial"/>
          <w:kern w:val="3"/>
          <w:lang w:eastAsia="pl-PL" w:bidi="pl-PL"/>
        </w:rPr>
        <w:t>t</w:t>
      </w:r>
      <w:r w:rsidR="00ED65AF" w:rsidRPr="000827D3">
        <w:rPr>
          <w:rFonts w:eastAsia="Times New Roman" w:cs="Arial"/>
          <w:kern w:val="3"/>
          <w:lang w:eastAsia="pl-PL" w:bidi="pl-PL"/>
        </w:rPr>
        <w:t xml:space="preserve">j. </w:t>
      </w:r>
      <w:r w:rsidR="00D71E62" w:rsidRPr="000827D3">
        <w:rPr>
          <w:rFonts w:eastAsia="Times New Roman" w:cs="Arial"/>
          <w:kern w:val="3"/>
          <w:lang w:eastAsia="pl-PL" w:bidi="pl-PL"/>
        </w:rPr>
        <w:t xml:space="preserve">gdyby </w:t>
      </w:r>
      <w:r w:rsidR="009313DE" w:rsidRPr="000827D3">
        <w:rPr>
          <w:rFonts w:eastAsia="Times New Roman" w:cs="Arial"/>
          <w:kern w:val="3"/>
          <w:lang w:eastAsia="pl-PL" w:bidi="pl-PL"/>
        </w:rPr>
        <w:t>w workach czarnych znajdowały</w:t>
      </w:r>
      <w:r w:rsidR="001C3048" w:rsidRPr="000827D3">
        <w:rPr>
          <w:rFonts w:eastAsia="Times New Roman" w:cs="Arial"/>
          <w:kern w:val="3"/>
          <w:lang w:eastAsia="pl-PL" w:bidi="pl-PL"/>
        </w:rPr>
        <w:t xml:space="preserve"> się</w:t>
      </w:r>
      <w:r w:rsidR="00ED65AF" w:rsidRPr="000827D3">
        <w:rPr>
          <w:rFonts w:eastAsia="Times New Roman" w:cs="Arial"/>
          <w:kern w:val="3"/>
          <w:lang w:eastAsia="pl-PL" w:bidi="pl-PL"/>
        </w:rPr>
        <w:t xml:space="preserve"> </w:t>
      </w:r>
      <w:r w:rsidR="00E5767E" w:rsidRPr="000827D3">
        <w:rPr>
          <w:rFonts w:eastAsia="Times New Roman" w:cs="Arial"/>
          <w:kern w:val="3"/>
          <w:lang w:eastAsia="pl-PL" w:bidi="pl-PL"/>
        </w:rPr>
        <w:t>odpady (takie jak</w:t>
      </w:r>
      <w:r w:rsidR="00ED65AF" w:rsidRPr="000827D3">
        <w:rPr>
          <w:rFonts w:eastAsia="Times New Roman" w:cs="Arial"/>
          <w:kern w:val="3"/>
          <w:lang w:eastAsia="pl-PL" w:bidi="pl-PL"/>
        </w:rPr>
        <w:t>:</w:t>
      </w:r>
      <w:r w:rsidR="00E5767E" w:rsidRPr="000827D3">
        <w:rPr>
          <w:rFonts w:eastAsia="Times New Roman" w:cs="Arial"/>
          <w:kern w:val="3"/>
          <w:lang w:eastAsia="pl-PL" w:bidi="pl-PL"/>
        </w:rPr>
        <w:t xml:space="preserve"> papier, szkło, metal,</w:t>
      </w:r>
      <w:r w:rsidR="00ED65AF" w:rsidRPr="000827D3">
        <w:rPr>
          <w:rFonts w:eastAsia="Times New Roman" w:cs="Arial"/>
          <w:kern w:val="3"/>
          <w:lang w:eastAsia="pl-PL" w:bidi="pl-PL"/>
        </w:rPr>
        <w:t xml:space="preserve"> t</w:t>
      </w:r>
      <w:r w:rsidR="00116F5F" w:rsidRPr="000827D3">
        <w:rPr>
          <w:rFonts w:eastAsia="Times New Roman" w:cs="Arial"/>
          <w:kern w:val="3"/>
          <w:lang w:eastAsia="pl-PL" w:bidi="pl-PL"/>
        </w:rPr>
        <w:t xml:space="preserve">worzywa sztuczne, </w:t>
      </w:r>
      <w:r w:rsidR="00684AD1" w:rsidRPr="000827D3">
        <w:rPr>
          <w:rFonts w:eastAsia="Times New Roman" w:cs="Arial"/>
          <w:kern w:val="3"/>
          <w:lang w:eastAsia="pl-PL" w:bidi="pl-PL"/>
        </w:rPr>
        <w:t>odpady ulegające biodegradacji, niebezpieczne)</w:t>
      </w:r>
      <w:r w:rsidR="00277F07" w:rsidRPr="000827D3">
        <w:rPr>
          <w:rFonts w:eastAsia="Times New Roman" w:cs="Arial"/>
          <w:kern w:val="3"/>
          <w:lang w:eastAsia="pl-PL" w:bidi="pl-PL"/>
        </w:rPr>
        <w:t>,</w:t>
      </w:r>
      <w:r w:rsidR="00684AD1" w:rsidRPr="000827D3">
        <w:rPr>
          <w:rFonts w:eastAsia="Times New Roman" w:cs="Arial"/>
          <w:kern w:val="3"/>
          <w:lang w:eastAsia="pl-PL" w:bidi="pl-PL"/>
        </w:rPr>
        <w:t xml:space="preserve"> a osoba w </w:t>
      </w:r>
      <w:r w:rsidR="009758A4" w:rsidRPr="000827D3">
        <w:rPr>
          <w:rFonts w:eastAsia="Times New Roman" w:cs="Arial"/>
          <w:kern w:val="3"/>
          <w:lang w:eastAsia="pl-PL" w:bidi="pl-PL"/>
        </w:rPr>
        <w:t>wykazie przedstawionym przez Zamawiającego zadeklarowała segregację</w:t>
      </w:r>
      <w:r w:rsidR="00116F5F" w:rsidRPr="000827D3">
        <w:rPr>
          <w:rFonts w:eastAsia="Times New Roman" w:cs="Arial"/>
          <w:kern w:val="3"/>
          <w:lang w:eastAsia="pl-PL" w:bidi="pl-PL"/>
        </w:rPr>
        <w:t xml:space="preserve">, </w:t>
      </w:r>
      <w:r w:rsidR="00E351CE" w:rsidRPr="000827D3">
        <w:rPr>
          <w:rFonts w:eastAsia="Times New Roman" w:cs="Arial"/>
          <w:kern w:val="3"/>
          <w:lang w:eastAsia="pl-PL" w:bidi="pl-PL"/>
        </w:rPr>
        <w:t xml:space="preserve">przedstawienie </w:t>
      </w:r>
      <w:r w:rsidR="00116F5F" w:rsidRPr="000827D3">
        <w:rPr>
          <w:rFonts w:eastAsia="Times New Roman" w:cs="Arial"/>
          <w:kern w:val="3"/>
          <w:lang w:eastAsia="pl-PL" w:bidi="pl-PL"/>
        </w:rPr>
        <w:t xml:space="preserve">ww. </w:t>
      </w:r>
      <w:r w:rsidR="005C1EDE" w:rsidRPr="000827D3">
        <w:rPr>
          <w:rFonts w:eastAsia="Times New Roman" w:cs="Arial"/>
          <w:kern w:val="3"/>
          <w:lang w:eastAsia="pl-PL" w:bidi="pl-PL"/>
        </w:rPr>
        <w:t xml:space="preserve">dokumentacji </w:t>
      </w:r>
      <w:r w:rsidR="00116F5F" w:rsidRPr="000827D3">
        <w:rPr>
          <w:rFonts w:eastAsia="Times New Roman" w:cs="Arial"/>
          <w:kern w:val="3"/>
          <w:lang w:eastAsia="pl-PL" w:bidi="pl-PL"/>
        </w:rPr>
        <w:t>Z</w:t>
      </w:r>
      <w:r w:rsidR="005C1EDE" w:rsidRPr="000827D3">
        <w:rPr>
          <w:rFonts w:eastAsia="Times New Roman" w:cs="Arial"/>
          <w:kern w:val="3"/>
          <w:lang w:eastAsia="pl-PL" w:bidi="pl-PL"/>
        </w:rPr>
        <w:t>amawiającemu w terminie 7 dni.</w:t>
      </w:r>
    </w:p>
    <w:p w:rsidR="00116F5F" w:rsidRPr="000827D3" w:rsidRDefault="00116F5F" w:rsidP="00EB43DC">
      <w:pPr>
        <w:suppressAutoHyphens/>
        <w:autoSpaceDN w:val="0"/>
        <w:spacing w:after="0" w:line="240" w:lineRule="auto"/>
        <w:ind w:left="426"/>
        <w:jc w:val="both"/>
        <w:textAlignment w:val="baseline"/>
        <w:rPr>
          <w:rFonts w:eastAsia="Times New Roman" w:cs="Arial"/>
          <w:kern w:val="3"/>
          <w:lang w:eastAsia="pl-PL" w:bidi="pl-PL"/>
        </w:rPr>
      </w:pPr>
    </w:p>
    <w:p w:rsidR="00EB43DC" w:rsidRPr="000827D3" w:rsidRDefault="00530767" w:rsidP="00EB43DC">
      <w:pPr>
        <w:suppressAutoHyphens/>
        <w:autoSpaceDN w:val="0"/>
        <w:spacing w:after="0" w:line="240" w:lineRule="auto"/>
        <w:jc w:val="both"/>
        <w:textAlignment w:val="baseline"/>
        <w:rPr>
          <w:rFonts w:eastAsia="Times New Roman" w:cs="Arial"/>
          <w:b/>
          <w:bCs/>
          <w:kern w:val="3"/>
          <w:lang w:eastAsia="pl-PL" w:bidi="pl-PL"/>
        </w:rPr>
      </w:pPr>
      <w:r w:rsidRPr="000827D3">
        <w:rPr>
          <w:rFonts w:eastAsia="Times New Roman" w:cs="Arial"/>
          <w:b/>
          <w:bCs/>
          <w:kern w:val="3"/>
          <w:lang w:eastAsia="pl-PL" w:bidi="pl-PL"/>
        </w:rPr>
        <w:t>10</w:t>
      </w:r>
      <w:r w:rsidR="00EB43DC" w:rsidRPr="000827D3">
        <w:rPr>
          <w:rFonts w:eastAsia="Times New Roman" w:cs="Arial"/>
          <w:b/>
          <w:bCs/>
          <w:kern w:val="3"/>
          <w:lang w:eastAsia="pl-PL" w:bidi="pl-PL"/>
        </w:rPr>
        <w:t>.  Obowiązek prowadzenia dokumentacji związanej z działalnością objętą zamówieniem: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wykonawca zobowiązany jest do złożenia wraz ze sprawozdaniem o którym mowa w art.9 n ustawy o utrzymaniu czystości porządku w gminach informacji o osiągniętych poziomach recyklingu, przygotowania do ponownego użycia i odzysku innymi metodami papieru, metali, tworzyw sztucznych i szkła oraz ograniczenia masy odpadów komunalnych ulegających biodegradacji przekazywanych do składowania.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wykonawca zobowiązany jest do przekazania Zamawiającemu wraz z fakturą wszystkich kopii kart przekazani</w:t>
      </w:r>
      <w:r w:rsidR="00B17446" w:rsidRPr="000827D3">
        <w:rPr>
          <w:rFonts w:eastAsia="Times New Roman" w:cs="Arial"/>
          <w:kern w:val="3"/>
          <w:lang w:eastAsia="ar-SA" w:bidi="hi-IN"/>
        </w:rPr>
        <w:t>a odpadów do instalacji odzysku</w:t>
      </w:r>
      <w:r w:rsidRPr="000827D3">
        <w:rPr>
          <w:rFonts w:eastAsia="Times New Roman" w:cs="Arial"/>
          <w:kern w:val="3"/>
          <w:lang w:eastAsia="ar-SA" w:bidi="hi-IN"/>
        </w:rPr>
        <w:t>, recyklingu lub unieszkodliwiania odpadów potwierdzających sposób zagospodarowania zebranych odpadów. Karty powinny odpowiadać wymog</w:t>
      </w:r>
      <w:r w:rsidR="00530767" w:rsidRPr="000827D3">
        <w:rPr>
          <w:rFonts w:eastAsia="Times New Roman" w:cs="Arial"/>
          <w:kern w:val="3"/>
          <w:lang w:eastAsia="ar-SA" w:bidi="hi-IN"/>
        </w:rPr>
        <w:t>om Ministra Środowiska z dnia 12 grudnia 2014</w:t>
      </w:r>
      <w:r w:rsidR="00754E9D" w:rsidRPr="000827D3">
        <w:rPr>
          <w:rFonts w:eastAsia="Times New Roman" w:cs="Arial"/>
          <w:kern w:val="3"/>
          <w:lang w:eastAsia="ar-SA" w:bidi="hi-IN"/>
        </w:rPr>
        <w:t>r.,</w:t>
      </w:r>
      <w:r w:rsidR="00393082" w:rsidRPr="000827D3">
        <w:rPr>
          <w:rFonts w:eastAsia="Times New Roman" w:cs="Arial"/>
          <w:kern w:val="3"/>
          <w:lang w:eastAsia="ar-SA" w:bidi="hi-IN"/>
        </w:rPr>
        <w:t xml:space="preserve"> w sprawie wzorów dokumentów</w:t>
      </w:r>
      <w:r w:rsidR="00754E9D" w:rsidRPr="000827D3">
        <w:rPr>
          <w:rFonts w:eastAsia="Times New Roman" w:cs="Arial"/>
          <w:kern w:val="3"/>
          <w:lang w:eastAsia="ar-SA" w:bidi="hi-IN"/>
        </w:rPr>
        <w:t xml:space="preserve"> stosowanych na potrzeby ewidencji odpadów </w:t>
      </w:r>
      <w:r w:rsidR="00393082" w:rsidRPr="000827D3">
        <w:rPr>
          <w:rFonts w:eastAsia="Times New Roman" w:cs="Arial"/>
          <w:kern w:val="3"/>
          <w:lang w:eastAsia="ar-SA" w:bidi="hi-IN"/>
        </w:rPr>
        <w:t>(Dz.U z 2014r., poz. 1973)</w:t>
      </w:r>
      <w:r w:rsidR="00754E9D"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Wykonawca zobowiązany będzie do comiesięczne</w:t>
      </w:r>
      <w:r w:rsidR="00B17446" w:rsidRPr="000827D3">
        <w:rPr>
          <w:rFonts w:eastAsia="Times New Roman" w:cs="Arial"/>
          <w:kern w:val="3"/>
          <w:lang w:eastAsia="ar-SA" w:bidi="hi-IN"/>
        </w:rPr>
        <w:t>go przekazywania wraz z fakturą</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dowodów ważenia odpadów zmieszanych, pozostałości z sortowania i zielonych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z datą z dnia wykonania usługi.</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dowodu ważenia odpadów selekty</w:t>
      </w:r>
      <w:r w:rsidR="00B17446" w:rsidRPr="000827D3">
        <w:rPr>
          <w:rFonts w:eastAsia="Times New Roman" w:cs="Arial"/>
          <w:kern w:val="3"/>
          <w:lang w:eastAsia="ar-SA" w:bidi="hi-IN"/>
        </w:rPr>
        <w:t>wnie zebranych w danym miesiącu</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Wykonawca podczas realizacji zam</w:t>
      </w:r>
      <w:r w:rsidR="00B17446" w:rsidRPr="000827D3">
        <w:rPr>
          <w:rFonts w:eastAsia="Times New Roman" w:cs="Arial"/>
          <w:kern w:val="3"/>
          <w:lang w:eastAsia="ar-SA" w:bidi="hi-IN"/>
        </w:rPr>
        <w:t xml:space="preserve">ówienia dokona wszelkich starań </w:t>
      </w:r>
      <w:r w:rsidRPr="000827D3">
        <w:rPr>
          <w:rFonts w:eastAsia="Times New Roman" w:cs="Arial"/>
          <w:kern w:val="3"/>
          <w:lang w:eastAsia="ar-SA" w:bidi="hi-IN"/>
        </w:rPr>
        <w:t>by jak największa ilość zebranych odpadów poddać recyklingowi i przygotować do ponownego u</w:t>
      </w:r>
      <w:r w:rsidR="00B17446" w:rsidRPr="000827D3">
        <w:rPr>
          <w:rFonts w:eastAsia="Times New Roman" w:cs="Arial"/>
          <w:kern w:val="3"/>
          <w:lang w:eastAsia="ar-SA" w:bidi="hi-IN"/>
        </w:rPr>
        <w:t>życia i odzysku innymi metodami</w:t>
      </w:r>
      <w:r w:rsidRPr="000827D3">
        <w:rPr>
          <w:rFonts w:eastAsia="Times New Roman" w:cs="Arial"/>
          <w:kern w:val="3"/>
          <w:lang w:eastAsia="ar-SA" w:bidi="hi-IN"/>
        </w:rPr>
        <w:t>.</w:t>
      </w:r>
    </w:p>
    <w:p w:rsidR="00E8380B" w:rsidRPr="000827D3" w:rsidRDefault="00A520A2" w:rsidP="00E8380B">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b/>
          <w:kern w:val="3"/>
          <w:lang w:eastAsia="ar-SA" w:bidi="hi-IN"/>
        </w:rPr>
        <w:t>11</w:t>
      </w:r>
      <w:r w:rsidR="0088478C" w:rsidRPr="000827D3">
        <w:rPr>
          <w:rFonts w:eastAsia="Times New Roman" w:cs="Arial"/>
          <w:kern w:val="3"/>
          <w:lang w:eastAsia="ar-SA" w:bidi="hi-IN"/>
        </w:rPr>
        <w:t xml:space="preserve">. </w:t>
      </w:r>
      <w:r w:rsidR="00E8380B" w:rsidRPr="000827D3">
        <w:rPr>
          <w:rFonts w:eastAsia="Times New Roman" w:cs="Arial"/>
          <w:kern w:val="3"/>
          <w:lang w:eastAsia="ar-SA" w:bidi="hi-IN"/>
        </w:rPr>
        <w:t>Zamawiający na pods</w:t>
      </w:r>
      <w:r w:rsidR="0094778A" w:rsidRPr="000827D3">
        <w:rPr>
          <w:rFonts w:eastAsia="Times New Roman" w:cs="Arial"/>
          <w:kern w:val="3"/>
          <w:lang w:eastAsia="ar-SA" w:bidi="hi-IN"/>
        </w:rPr>
        <w:t xml:space="preserve">tawie art. 29 ust. 3a ustawy </w:t>
      </w:r>
      <w:proofErr w:type="spellStart"/>
      <w:r w:rsidR="0094778A" w:rsidRPr="000827D3">
        <w:rPr>
          <w:rFonts w:eastAsia="Times New Roman" w:cs="Arial"/>
          <w:kern w:val="3"/>
          <w:lang w:eastAsia="ar-SA" w:bidi="hi-IN"/>
        </w:rPr>
        <w:t>Pzp</w:t>
      </w:r>
      <w:proofErr w:type="spellEnd"/>
      <w:r w:rsidR="00E8380B" w:rsidRPr="000827D3">
        <w:rPr>
          <w:rFonts w:eastAsia="Times New Roman" w:cs="Arial"/>
          <w:kern w:val="3"/>
          <w:lang w:eastAsia="ar-SA" w:bidi="hi-IN"/>
        </w:rPr>
        <w:t xml:space="preserve">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BC3624" w:rsidRPr="000827D3">
        <w:rPr>
          <w:rFonts w:eastAsia="Times New Roman" w:cs="Arial"/>
          <w:kern w:val="3"/>
          <w:lang w:eastAsia="ar-SA" w:bidi="hi-IN"/>
        </w:rPr>
        <w:t>(Dz. U. z 2018 r. poz. 917</w:t>
      </w:r>
      <w:r w:rsidR="00E8380B" w:rsidRPr="000827D3">
        <w:rPr>
          <w:rFonts w:eastAsia="Times New Roman" w:cs="Arial"/>
          <w:kern w:val="3"/>
          <w:lang w:eastAsia="ar-SA" w:bidi="hi-IN"/>
        </w:rPr>
        <w:t xml:space="preserve"> z </w:t>
      </w:r>
      <w:proofErr w:type="spellStart"/>
      <w:r w:rsidR="00E8380B" w:rsidRPr="000827D3">
        <w:rPr>
          <w:rFonts w:eastAsia="Times New Roman" w:cs="Arial"/>
          <w:kern w:val="3"/>
          <w:lang w:eastAsia="ar-SA" w:bidi="hi-IN"/>
        </w:rPr>
        <w:t>późn</w:t>
      </w:r>
      <w:proofErr w:type="spellEnd"/>
      <w:r w:rsidR="00E8380B" w:rsidRPr="000827D3">
        <w:rPr>
          <w:rFonts w:eastAsia="Times New Roman" w:cs="Arial"/>
          <w:kern w:val="3"/>
          <w:lang w:eastAsia="ar-SA" w:bidi="hi-IN"/>
        </w:rPr>
        <w:t>. zm.).</w:t>
      </w:r>
    </w:p>
    <w:p w:rsidR="00E8380B" w:rsidRPr="000827D3" w:rsidRDefault="000710B0" w:rsidP="000710B0">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kern w:val="3"/>
          <w:lang w:eastAsia="ar-SA" w:bidi="hi-IN"/>
        </w:rPr>
        <w:t>a)</w:t>
      </w:r>
      <w:r w:rsidR="0084236B" w:rsidRPr="000827D3">
        <w:rPr>
          <w:rFonts w:eastAsia="Times New Roman" w:cs="Arial"/>
          <w:kern w:val="3"/>
          <w:lang w:eastAsia="ar-SA" w:bidi="hi-IN"/>
        </w:rPr>
        <w:t xml:space="preserve"> </w:t>
      </w:r>
      <w:r w:rsidR="008464BF" w:rsidRPr="000827D3">
        <w:rPr>
          <w:rFonts w:eastAsia="Times New Roman" w:cs="Arial"/>
          <w:kern w:val="3"/>
          <w:lang w:eastAsia="ar-SA" w:bidi="hi-IN"/>
        </w:rPr>
        <w:t>Wykonawca /</w:t>
      </w:r>
      <w:r w:rsidR="001F3775" w:rsidRPr="000827D3">
        <w:rPr>
          <w:rFonts w:eastAsia="Times New Roman" w:cs="Arial"/>
          <w:kern w:val="3"/>
          <w:lang w:eastAsia="ar-SA" w:bidi="hi-IN"/>
        </w:rPr>
        <w:t>podwykon</w:t>
      </w:r>
      <w:r w:rsidR="008464BF" w:rsidRPr="000827D3">
        <w:rPr>
          <w:rFonts w:eastAsia="Times New Roman" w:cs="Arial"/>
          <w:kern w:val="3"/>
          <w:lang w:eastAsia="ar-SA" w:bidi="hi-IN"/>
        </w:rPr>
        <w:t>a</w:t>
      </w:r>
      <w:r w:rsidR="001F3775" w:rsidRPr="000827D3">
        <w:rPr>
          <w:rFonts w:eastAsia="Times New Roman" w:cs="Arial"/>
          <w:kern w:val="3"/>
          <w:lang w:eastAsia="ar-SA" w:bidi="hi-IN"/>
        </w:rPr>
        <w:t>wca</w:t>
      </w:r>
      <w:r w:rsidR="008464BF" w:rsidRPr="000827D3">
        <w:rPr>
          <w:rFonts w:eastAsia="Times New Roman" w:cs="Arial"/>
          <w:kern w:val="3"/>
          <w:lang w:eastAsia="ar-SA" w:bidi="hi-IN"/>
        </w:rPr>
        <w:t>/</w:t>
      </w:r>
      <w:r w:rsidR="00E8380B" w:rsidRPr="000827D3">
        <w:rPr>
          <w:rFonts w:eastAsia="Times New Roman" w:cs="Arial"/>
          <w:kern w:val="3"/>
          <w:lang w:eastAsia="ar-SA" w:bidi="hi-IN"/>
        </w:rPr>
        <w:t xml:space="preserve"> w przypadku uznania jego oferty za najkorzystniejszą, zobowiązany jest do zatrudnienia na w/w warunkach </w:t>
      </w:r>
      <w:r w:rsidR="00737567" w:rsidRPr="000827D3">
        <w:rPr>
          <w:rFonts w:eastAsia="Times New Roman" w:cs="Arial"/>
          <w:bCs/>
          <w:kern w:val="3"/>
          <w:lang w:eastAsia="ar-SA" w:bidi="hi-IN"/>
        </w:rPr>
        <w:t>osób wykonujących następujące czynności:</w:t>
      </w:r>
    </w:p>
    <w:p w:rsidR="00737567" w:rsidRPr="000827D3" w:rsidRDefault="00737567" w:rsidP="000710B0">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bCs/>
          <w:kern w:val="3"/>
          <w:lang w:eastAsia="ar-SA" w:bidi="hi-IN"/>
        </w:rPr>
        <w:t>- kierowanie pojazdami samochodowymi;</w:t>
      </w:r>
    </w:p>
    <w:p w:rsidR="00737567" w:rsidRPr="000827D3" w:rsidRDefault="00737567" w:rsidP="000710B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bCs/>
          <w:kern w:val="3"/>
          <w:lang w:eastAsia="ar-SA" w:bidi="hi-IN"/>
        </w:rPr>
        <w:t>- wszelkie prac</w:t>
      </w:r>
      <w:r w:rsidR="008464BF" w:rsidRPr="000827D3">
        <w:rPr>
          <w:rFonts w:eastAsia="Times New Roman" w:cs="Arial"/>
          <w:bCs/>
          <w:kern w:val="3"/>
          <w:lang w:eastAsia="ar-SA" w:bidi="hi-IN"/>
        </w:rPr>
        <w:t>e fizyczne związane z odbiorem</w:t>
      </w:r>
      <w:r w:rsidRPr="000827D3">
        <w:rPr>
          <w:rFonts w:eastAsia="Times New Roman" w:cs="Arial"/>
          <w:bCs/>
          <w:kern w:val="3"/>
          <w:lang w:eastAsia="ar-SA" w:bidi="hi-IN"/>
        </w:rPr>
        <w:t xml:space="preserve"> odpadów spod posesji i PSZOK do punktu odbioru odpadów lub punktu przeładunku odpadów.</w:t>
      </w:r>
    </w:p>
    <w:p w:rsidR="00E8380B" w:rsidRPr="000827D3" w:rsidRDefault="000710B0" w:rsidP="000710B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b)</w:t>
      </w:r>
      <w:r w:rsidR="0084236B" w:rsidRPr="000827D3">
        <w:rPr>
          <w:rFonts w:eastAsia="Times New Roman" w:cs="Arial"/>
          <w:kern w:val="3"/>
          <w:lang w:eastAsia="ar-SA" w:bidi="hi-IN"/>
        </w:rPr>
        <w:t xml:space="preserve"> </w:t>
      </w:r>
      <w:r w:rsidR="00E8380B" w:rsidRPr="000827D3">
        <w:rPr>
          <w:rFonts w:eastAsia="Times New Roman" w:cs="Arial"/>
          <w:kern w:val="3"/>
          <w:lang w:eastAsia="ar-SA" w:bidi="hi-IN"/>
        </w:rPr>
        <w:t>Zamawiający uprawniony będzie do kontroli spełnienia przez Wykonawcę wymagań dotyczących zatrudnienia w</w:t>
      </w:r>
      <w:r w:rsidR="00B43BA5" w:rsidRPr="000827D3">
        <w:rPr>
          <w:rFonts w:eastAsia="Times New Roman" w:cs="Arial"/>
          <w:kern w:val="3"/>
          <w:lang w:eastAsia="ar-SA" w:bidi="hi-IN"/>
        </w:rPr>
        <w:t>/w</w:t>
      </w:r>
      <w:r w:rsidR="00E8380B" w:rsidRPr="000827D3">
        <w:rPr>
          <w:rFonts w:eastAsia="Times New Roman" w:cs="Arial"/>
          <w:kern w:val="3"/>
          <w:lang w:eastAsia="ar-SA" w:bidi="hi-IN"/>
        </w:rPr>
        <w:t xml:space="preserve"> osób na każdym etapie realizacji umowy. Na żądanie </w:t>
      </w:r>
      <w:r w:rsidR="00E8380B" w:rsidRPr="000827D3">
        <w:rPr>
          <w:rFonts w:eastAsia="Times New Roman" w:cs="Arial"/>
          <w:b/>
          <w:kern w:val="3"/>
          <w:lang w:eastAsia="ar-SA" w:bidi="hi-IN"/>
        </w:rPr>
        <w:t xml:space="preserve">Zamawiającego, Wykonawca </w:t>
      </w:r>
      <w:r w:rsidR="00780E28" w:rsidRPr="000827D3">
        <w:rPr>
          <w:rFonts w:eastAsia="Times New Roman" w:cs="Arial"/>
          <w:b/>
          <w:kern w:val="3"/>
          <w:lang w:eastAsia="ar-SA" w:bidi="hi-IN"/>
        </w:rPr>
        <w:t>z</w:t>
      </w:r>
      <w:r w:rsidR="008C769D" w:rsidRPr="000827D3">
        <w:rPr>
          <w:rFonts w:eastAsia="Times New Roman" w:cs="Arial"/>
          <w:b/>
          <w:kern w:val="3"/>
          <w:lang w:eastAsia="ar-SA" w:bidi="hi-IN"/>
        </w:rPr>
        <w:t>obowiązany będzie w terminie 5</w:t>
      </w:r>
      <w:r w:rsidR="00E8380B" w:rsidRPr="000827D3">
        <w:rPr>
          <w:rFonts w:eastAsia="Times New Roman" w:cs="Arial"/>
          <w:b/>
          <w:kern w:val="3"/>
          <w:lang w:eastAsia="ar-SA" w:bidi="hi-IN"/>
        </w:rPr>
        <w:t xml:space="preserve"> dni od otrzymania </w:t>
      </w:r>
      <w:r w:rsidR="00E8380B" w:rsidRPr="000827D3">
        <w:rPr>
          <w:rFonts w:eastAsia="Times New Roman" w:cs="Arial"/>
          <w:b/>
          <w:kern w:val="3"/>
          <w:lang w:eastAsia="ar-SA" w:bidi="hi-IN"/>
        </w:rPr>
        <w:lastRenderedPageBreak/>
        <w:t xml:space="preserve">wezwania Zamawiającego złożyć </w:t>
      </w:r>
      <w:r w:rsidR="00E8380B" w:rsidRPr="000827D3">
        <w:rPr>
          <w:rFonts w:eastAsia="Times New Roman" w:cs="Arial"/>
          <w:b/>
          <w:bCs/>
          <w:kern w:val="3"/>
          <w:lang w:eastAsia="ar-SA" w:bidi="hi-IN"/>
        </w:rPr>
        <w:t>oświadczenie o zatrudnieniu pracowników na umowę o pracę ze wskazaniem czynności, jakie będą oni wykonywać</w:t>
      </w:r>
      <w:r w:rsidR="001F3775" w:rsidRPr="000827D3">
        <w:rPr>
          <w:rFonts w:eastAsia="Times New Roman" w:cs="Arial"/>
          <w:b/>
          <w:bCs/>
          <w:kern w:val="3"/>
          <w:lang w:eastAsia="ar-SA" w:bidi="hi-IN"/>
        </w:rPr>
        <w:t xml:space="preserve"> – Załącznik Nr 8 do SIWZ</w:t>
      </w:r>
      <w:r w:rsidR="00E8380B" w:rsidRPr="000827D3">
        <w:rPr>
          <w:rFonts w:eastAsia="Times New Roman" w:cs="Arial"/>
          <w:b/>
          <w:bCs/>
          <w:kern w:val="3"/>
          <w:lang w:eastAsia="ar-SA" w:bidi="hi-IN"/>
        </w:rPr>
        <w:t>.</w:t>
      </w:r>
    </w:p>
    <w:p w:rsidR="00E8380B" w:rsidRPr="000827D3" w:rsidRDefault="000710B0" w:rsidP="000710B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c)</w:t>
      </w:r>
      <w:r w:rsidR="0084236B" w:rsidRPr="000827D3">
        <w:rPr>
          <w:rFonts w:eastAsia="Times New Roman" w:cs="Arial"/>
          <w:kern w:val="3"/>
          <w:lang w:eastAsia="ar-SA" w:bidi="hi-IN"/>
        </w:rPr>
        <w:t xml:space="preserve"> </w:t>
      </w:r>
      <w:r w:rsidR="008C769D" w:rsidRPr="000827D3">
        <w:rPr>
          <w:rFonts w:eastAsia="Times New Roman" w:cs="Arial"/>
          <w:kern w:val="3"/>
          <w:lang w:eastAsia="ar-SA" w:bidi="hi-IN"/>
        </w:rPr>
        <w:t>W przypadku niedopełnienia obowiązku zatrudnienia pracowników na podstawie umowy o pracę</w:t>
      </w:r>
      <w:r w:rsidR="00E8380B" w:rsidRPr="000827D3">
        <w:rPr>
          <w:rFonts w:eastAsia="Times New Roman" w:cs="Arial"/>
          <w:kern w:val="3"/>
          <w:lang w:eastAsia="ar-SA" w:bidi="hi-IN"/>
        </w:rPr>
        <w:t xml:space="preserve"> przy realizacji zamówienia</w:t>
      </w:r>
      <w:r w:rsidR="0094778A" w:rsidRPr="000827D3">
        <w:rPr>
          <w:rFonts w:eastAsia="Times New Roman" w:cs="Arial"/>
          <w:kern w:val="3"/>
          <w:lang w:eastAsia="ar-SA" w:bidi="hi-IN"/>
        </w:rPr>
        <w:t>,</w:t>
      </w:r>
      <w:r w:rsidR="00E8380B" w:rsidRPr="000827D3">
        <w:rPr>
          <w:rFonts w:eastAsia="Times New Roman" w:cs="Arial"/>
          <w:kern w:val="3"/>
          <w:lang w:eastAsia="ar-SA" w:bidi="hi-IN"/>
        </w:rPr>
        <w:t xml:space="preserve"> osób wymaganych przez Zamawiającego</w:t>
      </w:r>
      <w:r w:rsidR="0094778A" w:rsidRPr="000827D3">
        <w:rPr>
          <w:rFonts w:eastAsia="Times New Roman" w:cs="Arial"/>
          <w:kern w:val="3"/>
          <w:lang w:eastAsia="ar-SA" w:bidi="hi-IN"/>
        </w:rPr>
        <w:t>,</w:t>
      </w:r>
      <w:r w:rsidR="008C769D" w:rsidRPr="000827D3">
        <w:rPr>
          <w:rFonts w:eastAsia="Times New Roman" w:cs="Arial"/>
          <w:kern w:val="3"/>
          <w:lang w:eastAsia="ar-SA" w:bidi="hi-IN"/>
        </w:rPr>
        <w:t xml:space="preserve"> lub niezłożenia </w:t>
      </w:r>
      <w:r w:rsidR="0094778A" w:rsidRPr="000827D3">
        <w:rPr>
          <w:rFonts w:eastAsia="Times New Roman" w:cs="Arial"/>
          <w:kern w:val="3"/>
          <w:lang w:eastAsia="ar-SA" w:bidi="hi-IN"/>
        </w:rPr>
        <w:t xml:space="preserve">w/w oświadczenia </w:t>
      </w:r>
      <w:r w:rsidR="00B43BA5" w:rsidRPr="000827D3">
        <w:rPr>
          <w:rFonts w:eastAsia="Times New Roman" w:cs="Arial"/>
          <w:kern w:val="3"/>
          <w:lang w:eastAsia="ar-SA" w:bidi="hi-IN"/>
        </w:rPr>
        <w:t xml:space="preserve">w terminie, </w:t>
      </w:r>
      <w:r w:rsidR="00E8380B" w:rsidRPr="000827D3">
        <w:rPr>
          <w:rFonts w:eastAsia="Times New Roman" w:cs="Arial"/>
          <w:kern w:val="3"/>
          <w:lang w:eastAsia="ar-SA" w:bidi="hi-IN"/>
        </w:rPr>
        <w:t xml:space="preserve">Wykonawca będzie zobowiązany do zapłacenia Zamawiającemu kary umownej, </w:t>
      </w:r>
      <w:r w:rsidR="00B219F8" w:rsidRPr="000827D3">
        <w:rPr>
          <w:rFonts w:eastAsia="Times New Roman" w:cs="Arial"/>
          <w:kern w:val="3"/>
          <w:lang w:eastAsia="ar-SA" w:bidi="hi-IN"/>
        </w:rPr>
        <w:t>w wysokości określonej w umowie</w:t>
      </w:r>
      <w:r w:rsidR="00E8380B" w:rsidRPr="000827D3">
        <w:rPr>
          <w:rFonts w:eastAsia="Times New Roman" w:cs="Arial"/>
          <w:kern w:val="3"/>
          <w:lang w:eastAsia="ar-SA" w:bidi="hi-IN"/>
        </w:rPr>
        <w:t>.</w:t>
      </w:r>
    </w:p>
    <w:p w:rsidR="0088478C" w:rsidRPr="000827D3" w:rsidRDefault="0088478C" w:rsidP="0088478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F462EF" w:rsidRPr="000827D3" w:rsidRDefault="00F462EF"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Nazwa i kod zamówienia wg wspólnego słownika zamówień (CPV)</w:t>
      </w:r>
      <w:r w:rsidR="006863C0" w:rsidRPr="000827D3">
        <w:rPr>
          <w:rFonts w:eastAsia="Times New Roman" w:cs="Arial"/>
          <w:b/>
          <w:bCs/>
          <w:kern w:val="3"/>
          <w:lang w:eastAsia="ar-SA" w:bidi="hi-IN"/>
        </w:rPr>
        <w:t xml:space="preserve"> dla przedmiotowego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90.50.00.00-2 Usługi związane z odpadami,</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90.51.31.00-7 Usługi wywozu odpadów pochodzących z gospodarstw domowych,</w:t>
      </w:r>
    </w:p>
    <w:p w:rsidR="00EB43DC" w:rsidRPr="000827D3" w:rsidRDefault="00EB43DC" w:rsidP="00AB7A36">
      <w:pPr>
        <w:suppressAutoHyphens/>
        <w:autoSpaceDN w:val="0"/>
        <w:spacing w:after="0" w:line="240" w:lineRule="auto"/>
        <w:ind w:firstLine="426"/>
        <w:jc w:val="both"/>
        <w:textAlignment w:val="baseline"/>
        <w:rPr>
          <w:rFonts w:eastAsia="Times New Roman" w:cs="Arial"/>
          <w:kern w:val="3"/>
          <w:lang w:eastAsia="ar-SA" w:bidi="hi-IN"/>
        </w:rPr>
      </w:pPr>
      <w:r w:rsidRPr="000827D3">
        <w:rPr>
          <w:rFonts w:eastAsia="Times New Roman" w:cs="Arial"/>
          <w:kern w:val="3"/>
          <w:lang w:eastAsia="ar-SA" w:bidi="hi-IN"/>
        </w:rPr>
        <w:t>90.51.20.00-9 Usługi transportu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90.51.10.00-2 Usługi wywozu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hd w:val="clear" w:color="auto" w:fill="FFFFFF"/>
        <w:tabs>
          <w:tab w:val="left" w:pos="4574"/>
        </w:tabs>
        <w:suppressAutoHyphens/>
        <w:autoSpaceDN w:val="0"/>
        <w:spacing w:after="0" w:line="240" w:lineRule="auto"/>
        <w:ind w:firstLine="284"/>
        <w:jc w:val="both"/>
        <w:textAlignment w:val="baseline"/>
        <w:rPr>
          <w:rFonts w:eastAsia="Lucida Sans Unicode" w:cs="Mangal"/>
          <w:kern w:val="3"/>
          <w:lang w:eastAsia="hi-IN" w:bidi="en-US"/>
        </w:rPr>
      </w:pPr>
    </w:p>
    <w:p w:rsidR="00EB43DC" w:rsidRPr="000827D3" w:rsidRDefault="00EB43DC" w:rsidP="00DD38CF">
      <w:pPr>
        <w:keepNext/>
        <w:widowControl w:val="0"/>
        <w:numPr>
          <w:ilvl w:val="0"/>
          <w:numId w:val="77"/>
        </w:numPr>
        <w:tabs>
          <w:tab w:val="left" w:pos="284"/>
          <w:tab w:val="left" w:pos="709"/>
        </w:tabs>
        <w:suppressAutoHyphens/>
        <w:autoSpaceDN w:val="0"/>
        <w:spacing w:after="0" w:line="240" w:lineRule="auto"/>
        <w:ind w:left="142" w:hanging="142"/>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OPIS CZĘŚCI ZAMÓWIENIA</w:t>
      </w:r>
    </w:p>
    <w:p w:rsidR="00EB43DC" w:rsidRPr="000827D3" w:rsidRDefault="00EB43DC" w:rsidP="00EB43DC">
      <w:pPr>
        <w:keepNext/>
        <w:suppressAutoHyphens/>
        <w:autoSpaceDN w:val="0"/>
        <w:spacing w:after="0" w:line="240" w:lineRule="auto"/>
        <w:ind w:left="142"/>
        <w:jc w:val="both"/>
        <w:textAlignment w:val="baseline"/>
        <w:rPr>
          <w:rFonts w:eastAsia="SimSun" w:cs="Mangal"/>
          <w:kern w:val="3"/>
          <w:lang w:eastAsia="hi-IN" w:bidi="hi-IN"/>
        </w:rPr>
      </w:pPr>
      <w:r w:rsidRPr="000827D3">
        <w:rPr>
          <w:rFonts w:eastAsia="Times New Roman" w:cs="Calibri"/>
          <w:bCs/>
          <w:kern w:val="3"/>
          <w:lang w:eastAsia="ar-SA" w:bidi="hi-IN"/>
        </w:rPr>
        <w:t xml:space="preserve"> Zamawiający nie dopuszcza składania ofert częściowych</w:t>
      </w:r>
      <w:r w:rsidRPr="000827D3">
        <w:rPr>
          <w:rFonts w:eastAsia="Times New Roman" w:cs="Calibri"/>
          <w:b/>
          <w:bCs/>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ZAMÓWIENIA UZUPEŁNIAJĄCE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Zamawiający</w:t>
      </w:r>
      <w:r w:rsidR="00297DB4" w:rsidRPr="000827D3">
        <w:rPr>
          <w:rFonts w:eastAsia="Times New Roman" w:cs="Calibri"/>
          <w:kern w:val="3"/>
          <w:lang w:eastAsia="ar-SA" w:bidi="hi-IN"/>
        </w:rPr>
        <w:t xml:space="preserve"> nie</w:t>
      </w:r>
      <w:r w:rsidRPr="000827D3">
        <w:rPr>
          <w:rFonts w:eastAsia="Times New Roman" w:cs="Calibri"/>
          <w:kern w:val="3"/>
          <w:lang w:eastAsia="ar-SA" w:bidi="hi-IN"/>
        </w:rPr>
        <w:t xml:space="preserve"> przewiduje możliwości udzielenia z</w:t>
      </w:r>
      <w:r w:rsidR="00994870" w:rsidRPr="000827D3">
        <w:rPr>
          <w:rFonts w:eastAsia="Times New Roman" w:cs="Calibri"/>
          <w:kern w:val="3"/>
          <w:lang w:eastAsia="ar-SA" w:bidi="hi-IN"/>
        </w:rPr>
        <w:t xml:space="preserve">amówień uzupełniających polegający na powtórzeniu </w:t>
      </w:r>
      <w:r w:rsidR="00F310FD" w:rsidRPr="000827D3">
        <w:rPr>
          <w:rFonts w:eastAsia="Times New Roman" w:cs="Calibri"/>
          <w:kern w:val="3"/>
          <w:lang w:eastAsia="ar-SA" w:bidi="hi-IN"/>
        </w:rPr>
        <w:t xml:space="preserve">usługi </w:t>
      </w:r>
      <w:r w:rsidR="00EE2E7E" w:rsidRPr="000827D3">
        <w:rPr>
          <w:rFonts w:eastAsia="Times New Roman" w:cs="Calibri"/>
          <w:kern w:val="3"/>
          <w:lang w:eastAsia="ar-SA" w:bidi="hi-IN"/>
        </w:rPr>
        <w:t xml:space="preserve"> zamówienia podstawowego na podstawie art. 67 ust. 1 pkt. 6</w:t>
      </w:r>
      <w:r w:rsidR="00E70526" w:rsidRPr="000827D3">
        <w:rPr>
          <w:rFonts w:eastAsia="Times New Roman" w:cs="Calibri"/>
          <w:kern w:val="3"/>
          <w:lang w:eastAsia="ar-SA" w:bidi="hi-IN"/>
        </w:rPr>
        <w:t xml:space="preserve"> i 7 lub 134 ust. 6 pkt. 3 ustawy</w:t>
      </w:r>
      <w:r w:rsidR="00EE2E7E" w:rsidRPr="000827D3">
        <w:rPr>
          <w:rFonts w:eastAsia="Times New Roman" w:cs="Calibri"/>
          <w:kern w:val="3"/>
          <w:lang w:eastAsia="ar-SA" w:bidi="hi-IN"/>
        </w:rPr>
        <w:t xml:space="preserve"> </w:t>
      </w:r>
      <w:proofErr w:type="spellStart"/>
      <w:r w:rsidR="00EE2E7E" w:rsidRPr="000827D3">
        <w:rPr>
          <w:rFonts w:eastAsia="Times New Roman" w:cs="Calibri"/>
          <w:kern w:val="3"/>
          <w:lang w:eastAsia="ar-SA" w:bidi="hi-IN"/>
        </w:rPr>
        <w:t>Pzp</w:t>
      </w:r>
      <w:proofErr w:type="spellEnd"/>
      <w:r w:rsidR="008A2323" w:rsidRPr="000827D3">
        <w:rPr>
          <w:rFonts w:eastAsia="Times New Roman" w:cs="Calibri"/>
          <w:kern w:val="3"/>
          <w:lang w:eastAsia="ar-SA" w:bidi="hi-IN"/>
        </w:rPr>
        <w:t>.</w:t>
      </w:r>
      <w:r w:rsidR="000F7A1C" w:rsidRPr="000827D3">
        <w:rPr>
          <w:rFonts w:eastAsia="Times New Roman" w:cs="Calibri"/>
          <w:kern w:val="3"/>
          <w:lang w:eastAsia="ar-SA" w:bidi="hi-IN"/>
        </w:rPr>
        <w:t xml:space="preserve"> </w:t>
      </w:r>
      <w:r w:rsidR="006E3EB9" w:rsidRPr="000827D3">
        <w:rPr>
          <w:rFonts w:eastAsia="Times New Roman" w:cs="Calibri"/>
          <w:kern w:val="3"/>
          <w:lang w:eastAsia="ar-SA" w:bidi="hi-IN"/>
        </w:rPr>
        <w:t xml:space="preserve"> </w:t>
      </w:r>
      <w:r w:rsidR="00E6516B" w:rsidRPr="000827D3">
        <w:rPr>
          <w:rFonts w:eastAsia="Times New Roman" w:cs="Calibri"/>
          <w:kern w:val="3"/>
          <w:lang w:eastAsia="ar-SA" w:bidi="hi-IN"/>
        </w:rPr>
        <w:t xml:space="preserve"> </w:t>
      </w:r>
      <w:r w:rsidR="00911CB1" w:rsidRPr="000827D3">
        <w:rPr>
          <w:rFonts w:eastAsia="Times New Roman" w:cs="Calibri"/>
          <w:kern w:val="3"/>
          <w:lang w:eastAsia="ar-SA" w:bidi="hi-IN"/>
        </w:rPr>
        <w:t xml:space="preserve"> </w:t>
      </w:r>
      <w:r w:rsidR="00466E5D"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OFERTY WARIANTOWE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dopuszcza składnia ofert wariantowych.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ZALICZKI</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udzielania zaliczek.</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TERMIN WYKONANIA ZAMÓWIENIA</w:t>
      </w:r>
    </w:p>
    <w:p w:rsidR="00EB43DC" w:rsidRPr="000827D3" w:rsidRDefault="00EB43DC" w:rsidP="00EB43DC">
      <w:pPr>
        <w:tabs>
          <w:tab w:val="left" w:pos="426"/>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Termin realizacji zamówienia;</w:t>
      </w:r>
    </w:p>
    <w:p w:rsidR="00EB43DC" w:rsidRPr="000827D3" w:rsidRDefault="00EB43DC" w:rsidP="00DD38CF">
      <w:pPr>
        <w:widowControl w:val="0"/>
        <w:numPr>
          <w:ilvl w:val="0"/>
          <w:numId w:val="78"/>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Rozpoczęcie  realizacji zamówienia - </w:t>
      </w:r>
      <w:r w:rsidR="00F462EF" w:rsidRPr="000827D3">
        <w:rPr>
          <w:rFonts w:eastAsia="Times New Roman" w:cs="Calibri"/>
          <w:b/>
          <w:kern w:val="3"/>
          <w:lang w:eastAsia="ar-SA" w:bidi="hi-IN"/>
        </w:rPr>
        <w:t>02</w:t>
      </w:r>
      <w:r w:rsidR="00BD3872" w:rsidRPr="000827D3">
        <w:rPr>
          <w:rFonts w:eastAsia="Times New Roman" w:cs="Calibri"/>
          <w:b/>
          <w:kern w:val="3"/>
          <w:lang w:eastAsia="ar-SA" w:bidi="hi-IN"/>
        </w:rPr>
        <w:t>.01.201</w:t>
      </w:r>
      <w:r w:rsidR="00A00633" w:rsidRPr="000827D3">
        <w:rPr>
          <w:rFonts w:eastAsia="Times New Roman" w:cs="Calibri"/>
          <w:b/>
          <w:kern w:val="3"/>
          <w:lang w:eastAsia="ar-SA" w:bidi="hi-IN"/>
        </w:rPr>
        <w:t>9</w:t>
      </w:r>
      <w:r w:rsidRPr="000827D3">
        <w:rPr>
          <w:rFonts w:eastAsia="Times New Roman" w:cs="Calibri"/>
          <w:b/>
          <w:kern w:val="3"/>
          <w:lang w:eastAsia="ar-SA" w:bidi="hi-IN"/>
        </w:rPr>
        <w:t xml:space="preserve"> r.</w:t>
      </w:r>
    </w:p>
    <w:p w:rsidR="00EB43DC" w:rsidRPr="000827D3" w:rsidRDefault="00EB43DC" w:rsidP="00EB43DC">
      <w:pPr>
        <w:widowControl w:val="0"/>
        <w:numPr>
          <w:ilvl w:val="0"/>
          <w:numId w:val="25"/>
        </w:numPr>
        <w:suppressAutoHyphens/>
        <w:autoSpaceDN w:val="0"/>
        <w:spacing w:after="0" w:line="240" w:lineRule="auto"/>
        <w:ind w:left="426" w:hanging="284"/>
        <w:textAlignment w:val="baseline"/>
        <w:rPr>
          <w:rFonts w:eastAsia="SimSun" w:cs="Mangal"/>
          <w:kern w:val="3"/>
          <w:lang w:eastAsia="hi-IN" w:bidi="hi-IN"/>
        </w:rPr>
      </w:pPr>
      <w:r w:rsidRPr="000827D3">
        <w:rPr>
          <w:rFonts w:eastAsia="Times New Roman" w:cs="Calibri"/>
          <w:kern w:val="3"/>
          <w:lang w:eastAsia="ar-SA" w:bidi="hi-IN"/>
        </w:rPr>
        <w:t xml:space="preserve">Zakończenie zamówienia  - </w:t>
      </w:r>
      <w:r w:rsidR="00BD3872" w:rsidRPr="000827D3">
        <w:rPr>
          <w:rFonts w:eastAsia="Times New Roman" w:cs="Calibri"/>
          <w:b/>
          <w:kern w:val="3"/>
          <w:lang w:eastAsia="ar-SA" w:bidi="hi-IN"/>
        </w:rPr>
        <w:t>31.12.201</w:t>
      </w:r>
      <w:r w:rsidR="00A00633" w:rsidRPr="000827D3">
        <w:rPr>
          <w:rFonts w:eastAsia="Times New Roman" w:cs="Calibri"/>
          <w:b/>
          <w:kern w:val="3"/>
          <w:lang w:eastAsia="ar-SA" w:bidi="hi-IN"/>
        </w:rPr>
        <w:t>9</w:t>
      </w:r>
      <w:r w:rsidRPr="000827D3">
        <w:rPr>
          <w:rFonts w:eastAsia="Times New Roman" w:cs="Calibri"/>
          <w:b/>
          <w:kern w:val="3"/>
          <w:lang w:eastAsia="ar-SA" w:bidi="hi-IN"/>
        </w:rPr>
        <w:t xml:space="preserve"> r.</w:t>
      </w:r>
    </w:p>
    <w:p w:rsidR="00EB43DC" w:rsidRPr="000827D3" w:rsidRDefault="00EB43DC" w:rsidP="00EB43DC">
      <w:pPr>
        <w:suppressAutoHyphens/>
        <w:autoSpaceDN w:val="0"/>
        <w:spacing w:after="0" w:line="240" w:lineRule="auto"/>
        <w:ind w:left="284"/>
        <w:jc w:val="both"/>
        <w:textAlignment w:val="baseline"/>
        <w:rPr>
          <w:rFonts w:eastAsia="Times New Roman" w:cs="Calibri"/>
          <w:b/>
          <w:kern w:val="3"/>
          <w:lang w:eastAsia="ar-SA" w:bidi="hi-IN"/>
        </w:rPr>
      </w:pPr>
    </w:p>
    <w:p w:rsidR="00EB43DC" w:rsidRPr="000827D3" w:rsidRDefault="00EB43DC" w:rsidP="00DD38CF">
      <w:pPr>
        <w:widowControl w:val="0"/>
        <w:numPr>
          <w:ilvl w:val="0"/>
          <w:numId w:val="79"/>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WARUNKI UDZIAŁU W POSTĘPOWAN</w:t>
      </w:r>
      <w:r w:rsidR="00102463" w:rsidRPr="000827D3">
        <w:rPr>
          <w:rFonts w:eastAsia="Times New Roman" w:cs="Calibri"/>
          <w:b/>
          <w:bCs/>
          <w:kern w:val="3"/>
          <w:u w:val="single"/>
          <w:lang w:eastAsia="ar-SA" w:bidi="hi-IN"/>
        </w:rPr>
        <w:t xml:space="preserve">IU </w:t>
      </w:r>
    </w:p>
    <w:p w:rsidR="00EB43DC" w:rsidRPr="000827D3" w:rsidRDefault="00EB43DC" w:rsidP="00EB43DC">
      <w:pPr>
        <w:suppressAutoHyphens/>
        <w:autoSpaceDN w:val="0"/>
        <w:spacing w:after="0" w:line="240" w:lineRule="auto"/>
        <w:ind w:left="142"/>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 udzielenie zamówienia mogą ubieg</w:t>
      </w:r>
      <w:r w:rsidR="00F20D6A" w:rsidRPr="000827D3">
        <w:rPr>
          <w:rFonts w:eastAsia="Times New Roman" w:cs="Calibri"/>
          <w:kern w:val="3"/>
          <w:lang w:eastAsia="ar-SA" w:bidi="hi-IN"/>
        </w:rPr>
        <w:t>ać się Wykonawcy</w:t>
      </w:r>
      <w:r w:rsidRPr="000827D3">
        <w:rPr>
          <w:rFonts w:eastAsia="Times New Roman" w:cs="Calibri"/>
          <w:kern w:val="3"/>
          <w:lang w:eastAsia="ar-SA" w:bidi="hi-IN"/>
        </w:rPr>
        <w:t>:</w:t>
      </w:r>
    </w:p>
    <w:p w:rsidR="00F20D6A" w:rsidRPr="000827D3" w:rsidRDefault="00F20D6A" w:rsidP="00DD38CF">
      <w:pPr>
        <w:numPr>
          <w:ilvl w:val="0"/>
          <w:numId w:val="117"/>
        </w:numPr>
        <w:tabs>
          <w:tab w:val="num" w:pos="0"/>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lang w:eastAsia="ar-SA" w:bidi="hi-IN"/>
        </w:rPr>
        <w:t>nie podlegają wykluczeniu;</w:t>
      </w:r>
    </w:p>
    <w:p w:rsidR="00F20D6A" w:rsidRPr="000827D3" w:rsidRDefault="00F20D6A" w:rsidP="00DD38CF">
      <w:pPr>
        <w:numPr>
          <w:ilvl w:val="0"/>
          <w:numId w:val="117"/>
        </w:numPr>
        <w:tabs>
          <w:tab w:val="num" w:pos="0"/>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lang w:eastAsia="ar-SA" w:bidi="hi-IN"/>
        </w:rPr>
        <w:t>spełniają warunki udziału w postępowaniu dotyczące:</w:t>
      </w:r>
    </w:p>
    <w:p w:rsidR="00F20D6A" w:rsidRPr="000827D3" w:rsidRDefault="00F20D6A"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DB24D8" w:rsidP="00DD38CF">
      <w:pPr>
        <w:pStyle w:val="Akapitzlist"/>
        <w:widowControl w:val="0"/>
        <w:numPr>
          <w:ilvl w:val="1"/>
          <w:numId w:val="79"/>
        </w:numPr>
        <w:jc w:val="both"/>
        <w:rPr>
          <w:rFonts w:eastAsia="Times New Roman" w:cs="Calibri"/>
          <w:b/>
          <w:lang w:eastAsia="ar-SA"/>
        </w:rPr>
      </w:pPr>
      <w:r w:rsidRPr="000827D3">
        <w:rPr>
          <w:rFonts w:eastAsia="Times New Roman" w:cs="Calibri"/>
          <w:b/>
          <w:lang w:eastAsia="ar-SA"/>
        </w:rPr>
        <w:t>Posiadają kompetencję lub uprawnienia do prowadzenia określonej działalności zawodowej, o ile wynika to z odrębnych przepisów</w:t>
      </w:r>
      <w:r w:rsidR="00DD1459" w:rsidRPr="000827D3">
        <w:rPr>
          <w:rFonts w:eastAsia="Times New Roman" w:cs="Calibri"/>
          <w:b/>
          <w:lang w:eastAsia="ar-SA"/>
        </w:rPr>
        <w:t>:</w:t>
      </w:r>
    </w:p>
    <w:p w:rsidR="00EB43DC" w:rsidRPr="000827D3" w:rsidRDefault="00EB43DC" w:rsidP="00EB43DC">
      <w:pPr>
        <w:suppressAutoHyphens/>
        <w:autoSpaceDN w:val="0"/>
        <w:spacing w:after="0" w:line="240" w:lineRule="auto"/>
        <w:jc w:val="both"/>
        <w:textAlignment w:val="baseline"/>
        <w:rPr>
          <w:rFonts w:eastAsia="Arial" w:cs="Mangal"/>
          <w:kern w:val="3"/>
          <w:lang w:eastAsia="ar-SA" w:bidi="hi-IN"/>
        </w:rPr>
      </w:pPr>
      <w:r w:rsidRPr="000827D3">
        <w:rPr>
          <w:rFonts w:eastAsia="Arial" w:cs="Mangal"/>
          <w:kern w:val="3"/>
          <w:lang w:eastAsia="ar-SA" w:bidi="hi-IN"/>
        </w:rPr>
        <w:t>Ocena spełnienia warunku nastąpi na podstawie przedstawio</w:t>
      </w:r>
      <w:r w:rsidR="00722765" w:rsidRPr="000827D3">
        <w:rPr>
          <w:rFonts w:eastAsia="Arial" w:cs="Mangal"/>
          <w:kern w:val="3"/>
          <w:lang w:eastAsia="ar-SA" w:bidi="hi-IN"/>
        </w:rPr>
        <w:t>nego przez Wykonawcę dokumentu</w:t>
      </w:r>
      <w:r w:rsidRPr="000827D3">
        <w:rPr>
          <w:rFonts w:eastAsia="Arial" w:cs="Mangal"/>
          <w:kern w:val="3"/>
          <w:lang w:eastAsia="ar-SA" w:bidi="hi-IN"/>
        </w:rPr>
        <w:t>:</w:t>
      </w:r>
    </w:p>
    <w:p w:rsidR="00EB43DC" w:rsidRPr="000827D3" w:rsidRDefault="00EB43DC" w:rsidP="00DD38CF">
      <w:pPr>
        <w:widowControl w:val="0"/>
        <w:numPr>
          <w:ilvl w:val="0"/>
          <w:numId w:val="80"/>
        </w:numPr>
        <w:suppressAutoHyphens/>
        <w:autoSpaceDN w:val="0"/>
        <w:spacing w:after="0" w:line="240" w:lineRule="auto"/>
        <w:ind w:left="709" w:hanging="283"/>
        <w:jc w:val="both"/>
        <w:textAlignment w:val="baseline"/>
        <w:rPr>
          <w:rFonts w:eastAsia="SimSun" w:cs="Mangal"/>
          <w:kern w:val="3"/>
          <w:lang w:eastAsia="hi-IN" w:bidi="hi-IN"/>
        </w:rPr>
      </w:pPr>
      <w:r w:rsidRPr="000827D3">
        <w:rPr>
          <w:rFonts w:eastAsia="Times New Roman" w:cs="MS Reference Sans Serif"/>
          <w:kern w:val="3"/>
          <w:lang w:eastAsia="ar-SA" w:bidi="hi-IN"/>
        </w:rPr>
        <w:t>dokument potwierdzający wpis do rejestru działalno</w:t>
      </w:r>
      <w:r w:rsidR="00AB7A36" w:rsidRPr="000827D3">
        <w:rPr>
          <w:rFonts w:eastAsia="Times New Roman" w:cs="MS Reference Sans Serif"/>
          <w:kern w:val="3"/>
          <w:lang w:eastAsia="ar-SA" w:bidi="hi-IN"/>
        </w:rPr>
        <w:t xml:space="preserve">ści regulowanej, o której mowa </w:t>
      </w:r>
      <w:r w:rsidRPr="000827D3">
        <w:rPr>
          <w:rFonts w:eastAsia="Times New Roman" w:cs="MS Reference Sans Serif"/>
          <w:kern w:val="3"/>
          <w:lang w:eastAsia="ar-SA" w:bidi="hi-IN"/>
        </w:rPr>
        <w:br/>
        <w:t>w art. 9b i 9c ustawy z dnia 13 września 1996 r. o u</w:t>
      </w:r>
      <w:r w:rsidR="00AB7A36" w:rsidRPr="000827D3">
        <w:rPr>
          <w:rFonts w:eastAsia="Times New Roman" w:cs="MS Reference Sans Serif"/>
          <w:kern w:val="3"/>
          <w:lang w:eastAsia="ar-SA" w:bidi="hi-IN"/>
        </w:rPr>
        <w:t xml:space="preserve">trzymaniu czystości i porządku </w:t>
      </w:r>
      <w:r w:rsidRPr="000827D3">
        <w:rPr>
          <w:rFonts w:eastAsia="Times New Roman" w:cs="MS Reference Sans Serif"/>
          <w:kern w:val="3"/>
          <w:lang w:eastAsia="ar-SA" w:bidi="hi-IN"/>
        </w:rPr>
        <w:br/>
        <w:t xml:space="preserve">w gminach </w:t>
      </w:r>
      <w:r w:rsidR="00342BFF" w:rsidRPr="000827D3">
        <w:rPr>
          <w:rFonts w:eastAsia="Times New Roman" w:cs="MS Reference Sans Serif"/>
          <w:kern w:val="3"/>
          <w:lang w:eastAsia="ar-SA" w:bidi="hi-IN"/>
        </w:rPr>
        <w:t>(</w:t>
      </w:r>
      <w:r w:rsidR="00F7704E" w:rsidRPr="000827D3">
        <w:rPr>
          <w:rFonts w:eastAsia="Times New Roman" w:cs="Calibri"/>
          <w:kern w:val="3"/>
          <w:lang w:eastAsia="ar-SA" w:bidi="hi-IN"/>
        </w:rPr>
        <w:t>Dz. U z 2018</w:t>
      </w:r>
      <w:r w:rsidR="00342BFF" w:rsidRPr="000827D3">
        <w:rPr>
          <w:rFonts w:eastAsia="Times New Roman" w:cs="Calibri"/>
          <w:kern w:val="3"/>
          <w:lang w:eastAsia="ar-SA" w:bidi="hi-IN"/>
        </w:rPr>
        <w:t>r., poz.</w:t>
      </w:r>
      <w:r w:rsidR="00F7704E" w:rsidRPr="000827D3">
        <w:rPr>
          <w:rFonts w:eastAsia="Times New Roman" w:cs="Calibri"/>
          <w:kern w:val="3"/>
          <w:lang w:eastAsia="ar-SA" w:bidi="hi-IN"/>
        </w:rPr>
        <w:t xml:space="preserve"> 1454</w:t>
      </w:r>
      <w:r w:rsidR="00342BFF" w:rsidRPr="000827D3">
        <w:rPr>
          <w:rFonts w:eastAsia="Times New Roman" w:cs="Calibri"/>
          <w:kern w:val="3"/>
          <w:lang w:eastAsia="ar-SA" w:bidi="hi-IN"/>
        </w:rPr>
        <w:t>)</w:t>
      </w:r>
      <w:r w:rsidR="00342BFF" w:rsidRPr="000827D3">
        <w:rPr>
          <w:rFonts w:eastAsia="Times New Roman" w:cs="MS Reference Sans Serif"/>
          <w:kern w:val="3"/>
          <w:lang w:eastAsia="ar-SA" w:bidi="hi-IN"/>
        </w:rPr>
        <w:t xml:space="preserve">, </w:t>
      </w:r>
      <w:r w:rsidR="00A762C1" w:rsidRPr="000827D3">
        <w:rPr>
          <w:rFonts w:eastAsia="Times New Roman" w:cs="MS Reference Sans Serif"/>
          <w:kern w:val="3"/>
          <w:lang w:eastAsia="ar-SA" w:bidi="hi-IN"/>
        </w:rPr>
        <w:t xml:space="preserve">poświadczoną za zgodność z oryginałem </w:t>
      </w:r>
      <w:r w:rsidR="00A762C1" w:rsidRPr="000827D3">
        <w:rPr>
          <w:rFonts w:eastAsia="Times New Roman" w:cs="MS Reference Sans Serif"/>
          <w:kern w:val="3"/>
          <w:lang w:eastAsia="ar-SA" w:bidi="hi-IN"/>
        </w:rPr>
        <w:lastRenderedPageBreak/>
        <w:t>przez osobę podpisującą ofertę.</w:t>
      </w:r>
    </w:p>
    <w:p w:rsidR="00F84EA0" w:rsidRPr="000827D3" w:rsidRDefault="00F84EA0" w:rsidP="00F84EA0">
      <w:pPr>
        <w:widowControl w:val="0"/>
        <w:suppressAutoHyphens/>
        <w:autoSpaceDN w:val="0"/>
        <w:spacing w:after="0" w:line="240" w:lineRule="auto"/>
        <w:ind w:left="709"/>
        <w:jc w:val="both"/>
        <w:textAlignment w:val="baseline"/>
        <w:rPr>
          <w:rFonts w:eastAsia="SimSun" w:cs="Mangal"/>
          <w:kern w:val="3"/>
          <w:lang w:eastAsia="hi-IN" w:bidi="hi-IN"/>
        </w:rPr>
      </w:pPr>
    </w:p>
    <w:p w:rsidR="00B15CEF" w:rsidRPr="000827D3" w:rsidRDefault="00B95C93" w:rsidP="00DD38CF">
      <w:pPr>
        <w:pStyle w:val="Akapitzlist"/>
        <w:widowControl w:val="0"/>
        <w:numPr>
          <w:ilvl w:val="1"/>
          <w:numId w:val="79"/>
        </w:numPr>
        <w:jc w:val="both"/>
        <w:rPr>
          <w:rFonts w:eastAsia="Times New Roman" w:cs="Calibri"/>
          <w:b/>
          <w:lang w:eastAsia="ar-SA"/>
        </w:rPr>
      </w:pPr>
      <w:r w:rsidRPr="000827D3">
        <w:rPr>
          <w:rFonts w:eastAsia="Times New Roman" w:cs="Calibri"/>
          <w:b/>
          <w:lang w:eastAsia="ar-SA"/>
        </w:rPr>
        <w:t>Sytuacji ekonomicznej i finansowej</w:t>
      </w:r>
      <w:r w:rsidR="00DD1459" w:rsidRPr="000827D3">
        <w:rPr>
          <w:rFonts w:eastAsia="Times New Roman" w:cs="Calibri"/>
          <w:b/>
          <w:lang w:eastAsia="ar-SA"/>
        </w:rPr>
        <w:t>:</w:t>
      </w:r>
      <w:r w:rsidRPr="000827D3">
        <w:rPr>
          <w:rFonts w:eastAsia="Times New Roman" w:cs="Calibri"/>
          <w:b/>
          <w:lang w:eastAsia="ar-SA"/>
        </w:rPr>
        <w:t xml:space="preserve"> </w:t>
      </w:r>
    </w:p>
    <w:p w:rsidR="00EB43DC" w:rsidRPr="000827D3" w:rsidRDefault="00B95C93" w:rsidP="00B15CEF">
      <w:pPr>
        <w:pStyle w:val="Akapitzlist"/>
        <w:widowControl w:val="0"/>
        <w:jc w:val="both"/>
        <w:rPr>
          <w:rFonts w:eastAsia="Times New Roman" w:cs="Calibri"/>
          <w:b/>
          <w:lang w:eastAsia="ar-SA"/>
        </w:rPr>
      </w:pPr>
      <w:r w:rsidRPr="000827D3">
        <w:rPr>
          <w:rFonts w:eastAsia="Times New Roman" w:cs="Calibri"/>
          <w:b/>
          <w:lang w:eastAsia="ar-SA"/>
        </w:rPr>
        <w:t xml:space="preserve"> </w:t>
      </w:r>
    </w:p>
    <w:p w:rsidR="00EB43DC" w:rsidRPr="000827D3" w:rsidRDefault="00765E0B" w:rsidP="00F462EF">
      <w:pPr>
        <w:suppressAutoHyphens/>
        <w:autoSpaceDN w:val="0"/>
        <w:spacing w:after="0" w:line="240" w:lineRule="auto"/>
        <w:jc w:val="both"/>
        <w:textAlignment w:val="baseline"/>
        <w:rPr>
          <w:rFonts w:eastAsia="Arial" w:cs="Mangal"/>
          <w:kern w:val="3"/>
          <w:lang w:eastAsia="ar-SA" w:bidi="hi-IN"/>
        </w:rPr>
      </w:pPr>
      <w:r w:rsidRPr="000827D3">
        <w:rPr>
          <w:rFonts w:eastAsia="Arial" w:cs="Mangal"/>
          <w:kern w:val="3"/>
          <w:lang w:eastAsia="ar-SA" w:bidi="hi-IN"/>
        </w:rPr>
        <w:t>Zamawiający nie określa wymagań w tym zakresie.</w:t>
      </w:r>
    </w:p>
    <w:p w:rsidR="00B15CEF" w:rsidRPr="000827D3" w:rsidRDefault="00B15CEF" w:rsidP="00F462EF">
      <w:pPr>
        <w:suppressAutoHyphens/>
        <w:autoSpaceDN w:val="0"/>
        <w:spacing w:after="0" w:line="240" w:lineRule="auto"/>
        <w:jc w:val="both"/>
        <w:textAlignment w:val="baseline"/>
        <w:rPr>
          <w:rFonts w:eastAsia="SimSun" w:cs="Mangal"/>
          <w:kern w:val="3"/>
          <w:lang w:eastAsia="hi-IN" w:bidi="hi-IN"/>
        </w:rPr>
      </w:pPr>
    </w:p>
    <w:p w:rsidR="00EB43DC" w:rsidRPr="000827D3" w:rsidRDefault="00DD1459" w:rsidP="00DD38CF">
      <w:pPr>
        <w:pStyle w:val="Akapitzlist"/>
        <w:widowControl w:val="0"/>
        <w:numPr>
          <w:ilvl w:val="1"/>
          <w:numId w:val="79"/>
        </w:numPr>
        <w:jc w:val="both"/>
        <w:rPr>
          <w:b/>
        </w:rPr>
      </w:pPr>
      <w:r w:rsidRPr="000827D3">
        <w:rPr>
          <w:b/>
        </w:rPr>
        <w:t>Zdolności technicznej lub zawodowej:</w:t>
      </w:r>
    </w:p>
    <w:p w:rsidR="00EB43DC" w:rsidRPr="000827D3" w:rsidRDefault="00A531BE" w:rsidP="00B15CEF">
      <w:pPr>
        <w:suppressAutoHyphens/>
        <w:autoSpaceDN w:val="0"/>
        <w:spacing w:after="0" w:line="240" w:lineRule="auto"/>
        <w:jc w:val="both"/>
        <w:textAlignment w:val="baseline"/>
        <w:rPr>
          <w:rFonts w:eastAsia="SimSun" w:cs="Mangal"/>
          <w:kern w:val="3"/>
          <w:lang w:eastAsia="hi-IN" w:bidi="hi-IN"/>
        </w:rPr>
      </w:pPr>
      <w:r w:rsidRPr="000827D3">
        <w:rPr>
          <w:rFonts w:eastAsia="SimSun" w:cs="Mangal"/>
          <w:kern w:val="3"/>
          <w:lang w:eastAsia="hi-IN" w:bidi="hi-IN"/>
        </w:rPr>
        <w:t>a)</w:t>
      </w:r>
      <w:r w:rsidR="00947845" w:rsidRPr="000827D3">
        <w:rPr>
          <w:rFonts w:eastAsia="SimSun" w:cs="Mangal"/>
          <w:kern w:val="3"/>
          <w:lang w:eastAsia="hi-IN" w:bidi="hi-IN"/>
        </w:rPr>
        <w:t xml:space="preserve"> </w:t>
      </w:r>
      <w:r w:rsidR="00BB7643" w:rsidRPr="000827D3">
        <w:rPr>
          <w:rFonts w:eastAsia="SimSun" w:cs="Mangal"/>
          <w:kern w:val="3"/>
          <w:lang w:eastAsia="hi-IN" w:bidi="hi-IN"/>
        </w:rPr>
        <w:t>z</w:t>
      </w:r>
      <w:r w:rsidR="0050306A" w:rsidRPr="000827D3">
        <w:rPr>
          <w:rFonts w:eastAsia="SimSun" w:cs="Mangal"/>
          <w:kern w:val="3"/>
          <w:lang w:eastAsia="hi-IN" w:bidi="hi-IN"/>
        </w:rPr>
        <w:t>amawiający uzna, że wykonawca spełnia ww. warunek jeżeli wykaże, iż</w:t>
      </w:r>
      <w:r w:rsidR="00D328B7" w:rsidRPr="000827D3">
        <w:rPr>
          <w:rFonts w:eastAsia="SimSun" w:cs="Mangal"/>
          <w:kern w:val="3"/>
          <w:lang w:eastAsia="hi-IN" w:bidi="hi-IN"/>
        </w:rPr>
        <w:t xml:space="preserve"> w ciągu </w:t>
      </w:r>
      <w:r w:rsidR="00BF2C5A" w:rsidRPr="000827D3">
        <w:rPr>
          <w:rFonts w:eastAsia="SimSun" w:cs="Mangal"/>
          <w:kern w:val="3"/>
          <w:lang w:eastAsia="hi-IN" w:bidi="hi-IN"/>
        </w:rPr>
        <w:t>trzech ostatnich lat przed upływem terminu składania ofert , a jeżeli okres prowadzenia działaln</w:t>
      </w:r>
      <w:r w:rsidR="00BB7643" w:rsidRPr="000827D3">
        <w:rPr>
          <w:rFonts w:eastAsia="SimSun" w:cs="Mangal"/>
          <w:kern w:val="3"/>
          <w:lang w:eastAsia="hi-IN" w:bidi="hi-IN"/>
        </w:rPr>
        <w:t>ości jest</w:t>
      </w:r>
      <w:r w:rsidR="0008211F" w:rsidRPr="000827D3">
        <w:rPr>
          <w:rFonts w:eastAsia="SimSun" w:cs="Mangal"/>
          <w:kern w:val="3"/>
          <w:lang w:eastAsia="hi-IN" w:bidi="hi-IN"/>
        </w:rPr>
        <w:t xml:space="preserve"> krótszy w tym okresie, wykonywał</w:t>
      </w:r>
      <w:r w:rsidR="00CD4538" w:rsidRPr="000827D3">
        <w:rPr>
          <w:rFonts w:eastAsia="SimSun" w:cs="Mangal"/>
          <w:kern w:val="3"/>
          <w:lang w:eastAsia="hi-IN" w:bidi="hi-IN"/>
        </w:rPr>
        <w:t xml:space="preserve"> przez okres</w:t>
      </w:r>
      <w:r w:rsidR="00C50133" w:rsidRPr="000827D3">
        <w:rPr>
          <w:rFonts w:eastAsia="SimSun" w:cs="Mangal"/>
          <w:kern w:val="3"/>
          <w:lang w:eastAsia="hi-IN" w:bidi="hi-IN"/>
        </w:rPr>
        <w:t xml:space="preserve"> 12 miesięcy</w:t>
      </w:r>
      <w:r w:rsidR="0066530C" w:rsidRPr="000827D3">
        <w:rPr>
          <w:rFonts w:eastAsia="SimSun" w:cs="Mangal"/>
          <w:kern w:val="3"/>
          <w:lang w:eastAsia="hi-IN" w:bidi="hi-IN"/>
        </w:rPr>
        <w:t xml:space="preserve"> usługę</w:t>
      </w:r>
      <w:r w:rsidR="00C50133" w:rsidRPr="000827D3">
        <w:rPr>
          <w:rFonts w:eastAsia="SimSun" w:cs="Mangal"/>
          <w:kern w:val="3"/>
          <w:lang w:eastAsia="hi-IN" w:bidi="hi-IN"/>
        </w:rPr>
        <w:t xml:space="preserve"> polegającą na </w:t>
      </w:r>
      <w:r w:rsidR="00277C9F" w:rsidRPr="000827D3">
        <w:rPr>
          <w:rFonts w:eastAsia="SimSun" w:cs="Mangal"/>
          <w:kern w:val="3"/>
          <w:lang w:eastAsia="hi-IN" w:bidi="hi-IN"/>
        </w:rPr>
        <w:t xml:space="preserve">odbiorze </w:t>
      </w:r>
      <w:r w:rsidR="00C50133" w:rsidRPr="000827D3">
        <w:rPr>
          <w:rFonts w:eastAsia="SimSun" w:cs="Mangal"/>
          <w:kern w:val="3"/>
          <w:lang w:eastAsia="hi-IN" w:bidi="hi-IN"/>
        </w:rPr>
        <w:t xml:space="preserve">i zagospodarowaniu  odpadów </w:t>
      </w:r>
      <w:r w:rsidR="001C3048" w:rsidRPr="000827D3">
        <w:rPr>
          <w:rFonts w:eastAsia="SimSun" w:cs="Mangal"/>
          <w:kern w:val="3"/>
          <w:lang w:eastAsia="hi-IN" w:bidi="hi-IN"/>
        </w:rPr>
        <w:t xml:space="preserve">komunalnych </w:t>
      </w:r>
      <w:r w:rsidR="00C50133" w:rsidRPr="000827D3">
        <w:rPr>
          <w:rFonts w:eastAsia="SimSun" w:cs="Mangal"/>
          <w:kern w:val="3"/>
          <w:lang w:eastAsia="hi-IN" w:bidi="hi-IN"/>
        </w:rPr>
        <w:t xml:space="preserve">w ilości  </w:t>
      </w:r>
      <w:r w:rsidR="005C6F89" w:rsidRPr="000827D3">
        <w:rPr>
          <w:rFonts w:eastAsia="SimSun" w:cs="Mangal"/>
          <w:kern w:val="3"/>
          <w:lang w:eastAsia="hi-IN" w:bidi="hi-IN"/>
        </w:rPr>
        <w:t>minimum 200 Mg.</w:t>
      </w:r>
      <w:r w:rsidR="00CD4538" w:rsidRPr="000827D3">
        <w:rPr>
          <w:rFonts w:eastAsia="SimSun" w:cs="Mangal"/>
          <w:kern w:val="3"/>
          <w:lang w:eastAsia="hi-IN" w:bidi="hi-IN"/>
        </w:rPr>
        <w:t xml:space="preserve"> </w:t>
      </w:r>
    </w:p>
    <w:p w:rsidR="00947845" w:rsidRPr="000827D3" w:rsidRDefault="00A531BE" w:rsidP="00947845">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b) </w:t>
      </w:r>
      <w:r w:rsidR="00947845" w:rsidRPr="000827D3">
        <w:rPr>
          <w:rFonts w:eastAsia="Times New Roman" w:cs="Calibri"/>
          <w:kern w:val="3"/>
          <w:lang w:eastAsia="ar-SA" w:bidi="hi-IN"/>
        </w:rPr>
        <w:t>Wykonawca będzie dysponował:</w:t>
      </w:r>
      <w:r w:rsidR="00EB43DC" w:rsidRPr="000827D3">
        <w:rPr>
          <w:rFonts w:eastAsia="Times New Roman" w:cs="Calibri"/>
          <w:kern w:val="3"/>
          <w:lang w:eastAsia="ar-SA" w:bidi="hi-IN"/>
        </w:rPr>
        <w:t xml:space="preserve"> </w:t>
      </w:r>
    </w:p>
    <w:p w:rsidR="00EB43DC" w:rsidRPr="000827D3" w:rsidRDefault="003C0E1F" w:rsidP="003C0E1F">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w:t>
      </w:r>
      <w:r w:rsidR="00947845" w:rsidRPr="000827D3">
        <w:rPr>
          <w:rFonts w:eastAsia="Times New Roman" w:cs="Calibri"/>
          <w:kern w:val="3"/>
          <w:lang w:eastAsia="ar-SA" w:bidi="hi-IN"/>
        </w:rPr>
        <w:t xml:space="preserve">  </w:t>
      </w:r>
      <w:r w:rsidR="0060645D" w:rsidRPr="000827D3">
        <w:rPr>
          <w:rFonts w:eastAsia="Times New Roman" w:cs="Calibri"/>
          <w:kern w:val="3"/>
          <w:lang w:eastAsia="ar-SA" w:bidi="hi-IN"/>
        </w:rPr>
        <w:t>min.</w:t>
      </w:r>
      <w:r w:rsidR="00EB43DC" w:rsidRPr="000827D3">
        <w:rPr>
          <w:rFonts w:eastAsia="Times New Roman" w:cs="Calibri"/>
          <w:kern w:val="3"/>
          <w:lang w:eastAsia="ar-SA" w:bidi="hi-IN"/>
        </w:rPr>
        <w:t xml:space="preserve">2 samochodami specjalnymi (śmieciarka) o konstrukcji zabezpieczającej przed </w:t>
      </w:r>
      <w:r w:rsidR="00947845" w:rsidRPr="000827D3">
        <w:rPr>
          <w:rFonts w:eastAsia="Times New Roman" w:cs="Calibri"/>
          <w:kern w:val="3"/>
          <w:lang w:eastAsia="ar-SA" w:bidi="hi-IN"/>
        </w:rPr>
        <w:t xml:space="preserve"> </w:t>
      </w:r>
      <w:r w:rsidR="00EB43DC" w:rsidRPr="000827D3">
        <w:rPr>
          <w:rFonts w:eastAsia="Times New Roman" w:cs="Calibri"/>
          <w:kern w:val="3"/>
          <w:lang w:eastAsia="ar-SA" w:bidi="hi-IN"/>
        </w:rPr>
        <w:t>rozwiewaniem i rozpylaniem przewożonych odpadów oraz minimalizującej oddziaływanie czynników atmosferycznych na odpady, przystosowanymi do opróżniania pojemników o pojemnościach od 110 L do 1100 L,</w:t>
      </w:r>
    </w:p>
    <w:p w:rsidR="00EB43DC" w:rsidRPr="000827D3" w:rsidRDefault="00EB43DC" w:rsidP="00DD38CF">
      <w:pPr>
        <w:widowControl w:val="0"/>
        <w:numPr>
          <w:ilvl w:val="0"/>
          <w:numId w:val="81"/>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 min. 2 samochodami przystosowanymi do odbioru selektywnie zbieranych odpadów w workach, odpadów wielkogabarytowych, zużytego sprzętu elektrycznego </w:t>
      </w:r>
      <w:r w:rsidRPr="000827D3">
        <w:rPr>
          <w:rFonts w:eastAsia="Times New Roman" w:cs="Calibri"/>
          <w:kern w:val="3"/>
          <w:lang w:eastAsia="ar-SA" w:bidi="hi-IN"/>
        </w:rPr>
        <w:br/>
        <w:t>i elektronicznego,</w:t>
      </w:r>
    </w:p>
    <w:p w:rsidR="00EB43DC" w:rsidRPr="000827D3"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a także min. 1 samochodem z urządzeniem hakowym lub bramowym do</w:t>
      </w:r>
      <w:r w:rsidR="00001CB8" w:rsidRPr="000827D3">
        <w:rPr>
          <w:rFonts w:eastAsia="Times New Roman" w:cs="Calibri"/>
          <w:kern w:val="3"/>
          <w:lang w:eastAsia="ar-SA" w:bidi="hi-IN"/>
        </w:rPr>
        <w:t xml:space="preserve"> odbioru kontenerów KP-7</w:t>
      </w:r>
    </w:p>
    <w:p w:rsidR="00EB43DC" w:rsidRPr="000827D3"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jednym pojazdem do odbierania odpadów komunalnych bez funkcji kompaktującej;</w:t>
      </w:r>
    </w:p>
    <w:p w:rsidR="00EB43DC" w:rsidRPr="000827D3"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posiadać bazę magazynowo – transportową usytuowaną w odległości nie większej niż 60 km od granicy Gminy Horodło do której posiada tytuł prawny,</w:t>
      </w:r>
    </w:p>
    <w:p w:rsidR="00EB43DC" w:rsidRPr="000827D3" w:rsidRDefault="00EB43DC" w:rsidP="00807E97">
      <w:pPr>
        <w:widowControl w:val="0"/>
        <w:numPr>
          <w:ilvl w:val="0"/>
          <w:numId w:val="66"/>
        </w:numPr>
        <w:suppressAutoHyphens/>
        <w:autoSpaceDN w:val="0"/>
        <w:spacing w:after="0" w:line="240" w:lineRule="auto"/>
        <w:ind w:left="709" w:hanging="283"/>
        <w:jc w:val="both"/>
        <w:textAlignment w:val="baseline"/>
        <w:rPr>
          <w:rFonts w:eastAsia="SimSun" w:cs="Mangal"/>
          <w:kern w:val="3"/>
          <w:lang w:eastAsia="hi-IN" w:bidi="hi-IN"/>
        </w:rPr>
      </w:pPr>
      <w:r w:rsidRPr="000827D3">
        <w:rPr>
          <w:rFonts w:eastAsia="Calibri" w:cs="Calibri"/>
          <w:kern w:val="3"/>
          <w:lang w:eastAsia="ar-SA" w:bidi="hi-IN"/>
        </w:rPr>
        <w:t>systemem monitoringu pojazdów bazującego na systemie pozycjonowania satelitarnego, umożliwiający trwałe zapisywanie, przechowywanie i odczytywanie danych o położeniu pojazdów i miejscach postoju oraz system czujników zapisujących dane o miejscach wyładunku odpadów umożliwiający weryfikację tych danych.</w:t>
      </w:r>
    </w:p>
    <w:p w:rsidR="00EB43DC" w:rsidRPr="000827D3" w:rsidRDefault="00EB43DC" w:rsidP="00DD38CF">
      <w:pPr>
        <w:widowControl w:val="0"/>
        <w:numPr>
          <w:ilvl w:val="0"/>
          <w:numId w:val="82"/>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oprogramowanie umożliwiające gromadzenie i przetwarzanie danych o ilości odebranych odpadów komunalnych, celem sporządzania sprawozdań z wykonania usługi.</w:t>
      </w:r>
    </w:p>
    <w:p w:rsidR="00001CB8" w:rsidRPr="000827D3" w:rsidRDefault="00EB43DC" w:rsidP="003E60DF">
      <w:pPr>
        <w:suppressAutoHyphens/>
        <w:autoSpaceDN w:val="0"/>
        <w:spacing w:after="0" w:line="240" w:lineRule="auto"/>
        <w:ind w:left="1418" w:hanging="1418"/>
        <w:jc w:val="both"/>
        <w:textAlignment w:val="baseline"/>
        <w:rPr>
          <w:rFonts w:eastAsia="Times New Roman" w:cs="Calibri"/>
          <w:kern w:val="3"/>
          <w:lang w:eastAsia="ar-SA" w:bidi="hi-IN"/>
        </w:rPr>
      </w:pPr>
      <w:r w:rsidRPr="000827D3">
        <w:rPr>
          <w:rFonts w:eastAsia="Times New Roman" w:cs="Calibri"/>
          <w:b/>
          <w:kern w:val="3"/>
          <w:lang w:eastAsia="ar-SA" w:bidi="hi-IN"/>
        </w:rPr>
        <w:t>UWAGA!!!!</w:t>
      </w:r>
      <w:r w:rsidRPr="000827D3">
        <w:rPr>
          <w:rFonts w:eastAsia="Times New Roman" w:cs="Calibri"/>
          <w:kern w:val="3"/>
          <w:lang w:eastAsia="ar-SA" w:bidi="hi-IN"/>
        </w:rPr>
        <w:t xml:space="preserve"> Wielkość i rodzaj samochodów odbierających odpady należy dostosować do parametrów ulic tj. ich szerokości, gęstości zabudowy oraz nośności dróg </w:t>
      </w:r>
      <w:r w:rsidRPr="000827D3">
        <w:rPr>
          <w:rFonts w:eastAsia="Times New Roman" w:cs="Calibri"/>
          <w:kern w:val="3"/>
          <w:lang w:eastAsia="ar-SA" w:bidi="hi-IN"/>
        </w:rPr>
        <w:br/>
        <w:t>i mostów.</w:t>
      </w:r>
    </w:p>
    <w:p w:rsidR="00EB43DC" w:rsidRPr="000827D3" w:rsidRDefault="006961FA" w:rsidP="006D05AF">
      <w:pPr>
        <w:suppressAutoHyphens/>
        <w:autoSpaceDN w:val="0"/>
        <w:spacing w:after="0" w:line="240" w:lineRule="auto"/>
        <w:ind w:left="1418" w:hanging="1418"/>
        <w:jc w:val="both"/>
        <w:textAlignment w:val="baseline"/>
        <w:rPr>
          <w:rFonts w:eastAsia="SimSun" w:cs="Mangal"/>
          <w:kern w:val="3"/>
          <w:lang w:eastAsia="hi-IN" w:bidi="hi-IN"/>
        </w:rPr>
      </w:pPr>
      <w:r w:rsidRPr="000827D3">
        <w:rPr>
          <w:rFonts w:eastAsia="Times New Roman" w:cs="Calibri"/>
          <w:b/>
          <w:kern w:val="3"/>
          <w:lang w:eastAsia="ar-SA" w:bidi="hi-IN"/>
        </w:rPr>
        <w:t>4.</w:t>
      </w:r>
      <w:r w:rsidRPr="000827D3">
        <w:t xml:space="preserve"> </w:t>
      </w:r>
      <w:r w:rsidRPr="000827D3">
        <w:rPr>
          <w:rFonts w:eastAsia="Times New Roman" w:cs="Calibri"/>
          <w:kern w:val="3"/>
          <w:lang w:eastAsia="ar-SA" w:bidi="hi-IN"/>
        </w:rPr>
        <w:t>W przypadku Wykonawców wspólnie ubiegających się o udzielenie zamówienia, każdy z warunkó</w:t>
      </w:r>
      <w:r w:rsidR="00112D0E" w:rsidRPr="000827D3">
        <w:rPr>
          <w:rFonts w:eastAsia="Times New Roman" w:cs="Calibri"/>
          <w:kern w:val="3"/>
          <w:lang w:eastAsia="ar-SA" w:bidi="hi-IN"/>
        </w:rPr>
        <w:t>w  określonych w pkt.</w:t>
      </w:r>
      <w:r w:rsidR="00677EE1" w:rsidRPr="000827D3">
        <w:rPr>
          <w:rFonts w:eastAsia="Times New Roman" w:cs="Calibri"/>
          <w:kern w:val="3"/>
          <w:lang w:eastAsia="ar-SA" w:bidi="hi-IN"/>
        </w:rPr>
        <w:t xml:space="preserve"> </w:t>
      </w:r>
      <w:r w:rsidR="00112D0E" w:rsidRPr="000827D3">
        <w:rPr>
          <w:rFonts w:eastAsia="Times New Roman" w:cs="Calibri"/>
          <w:kern w:val="3"/>
          <w:lang w:eastAsia="ar-SA" w:bidi="hi-IN"/>
        </w:rPr>
        <w:t xml:space="preserve">1  – </w:t>
      </w:r>
      <w:r w:rsidRPr="000827D3">
        <w:rPr>
          <w:rFonts w:eastAsia="Times New Roman" w:cs="Calibri"/>
          <w:kern w:val="3"/>
          <w:lang w:eastAsia="ar-SA" w:bidi="hi-IN"/>
        </w:rPr>
        <w:t>3 winien spełniać co najmniej jeden z</w:t>
      </w:r>
      <w:r w:rsidR="001354DD" w:rsidRPr="000827D3">
        <w:rPr>
          <w:rFonts w:eastAsia="Times New Roman" w:cs="Calibri"/>
          <w:kern w:val="3"/>
          <w:lang w:eastAsia="ar-SA" w:bidi="hi-IN"/>
        </w:rPr>
        <w:t xml:space="preserve"> tych Wykonawców.</w:t>
      </w:r>
      <w:r w:rsidR="003E60DF" w:rsidRPr="000827D3">
        <w:rPr>
          <w:rFonts w:eastAsia="Times New Roman" w:cs="Calibri"/>
          <w:kern w:val="3"/>
          <w:lang w:eastAsia="ar-SA" w:bidi="hi-IN"/>
        </w:rPr>
        <w:t xml:space="preserve"> </w:t>
      </w:r>
    </w:p>
    <w:p w:rsidR="00EB43DC" w:rsidRPr="000827D3" w:rsidRDefault="00A838A3" w:rsidP="00A838A3">
      <w:pPr>
        <w:jc w:val="both"/>
        <w:rPr>
          <w:rFonts w:eastAsia="Calibri" w:cs="Calibri"/>
          <w:bCs/>
          <w:lang w:eastAsia="ar-SA"/>
        </w:rPr>
      </w:pPr>
      <w:r w:rsidRPr="000827D3">
        <w:rPr>
          <w:rFonts w:eastAsia="Calibri" w:cs="Calibri"/>
          <w:b/>
          <w:bCs/>
          <w:lang w:eastAsia="ar-SA"/>
        </w:rPr>
        <w:t>5.</w:t>
      </w:r>
      <w:r w:rsidR="007745BC" w:rsidRPr="000827D3">
        <w:rPr>
          <w:rFonts w:eastAsia="Calibri" w:cs="Calibri"/>
          <w:bCs/>
          <w:lang w:eastAsia="ar-SA"/>
        </w:rPr>
        <w:t xml:space="preserve">Wykonawca może polegać na wiedzy i doświadczeniu, potencjale technicznym, osobach zdolnych do wykonywania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w:t>
      </w:r>
      <w:r w:rsidR="007745BC" w:rsidRPr="000827D3">
        <w:rPr>
          <w:rFonts w:eastAsia="Calibri" w:cs="Calibri"/>
          <w:bCs/>
          <w:u w:val="single"/>
          <w:lang w:eastAsia="ar-SA"/>
        </w:rPr>
        <w:t>pisemne zobowiązanie</w:t>
      </w:r>
      <w:r w:rsidR="007745BC" w:rsidRPr="000827D3">
        <w:rPr>
          <w:rFonts w:eastAsia="Calibri" w:cs="Calibri"/>
          <w:bCs/>
          <w:lang w:eastAsia="ar-SA"/>
        </w:rPr>
        <w:t xml:space="preserve"> tych podmiotów do oddania mu do dyspozycji niezbędnych zasobów na okres korzystania z nich przy wykonywaniu zamówienia.</w:t>
      </w:r>
    </w:p>
    <w:p w:rsidR="00083FFB" w:rsidRPr="000827D3" w:rsidRDefault="00B25914" w:rsidP="00DD38CF">
      <w:pPr>
        <w:pStyle w:val="Akapitzlist"/>
        <w:numPr>
          <w:ilvl w:val="0"/>
          <w:numId w:val="79"/>
        </w:numPr>
        <w:jc w:val="both"/>
        <w:rPr>
          <w:rFonts w:eastAsia="Calibri" w:cs="Calibri"/>
          <w:b/>
          <w:bCs/>
          <w:iCs/>
          <w:lang w:eastAsia="ar-SA"/>
        </w:rPr>
      </w:pPr>
      <w:r w:rsidRPr="000827D3">
        <w:rPr>
          <w:rFonts w:eastAsia="Calibri" w:cs="Calibri"/>
          <w:b/>
          <w:bCs/>
          <w:iCs/>
          <w:lang w:eastAsia="ar-SA"/>
        </w:rPr>
        <w:t>PODSTAWY WYKLUCZENIA: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1.W postępowaniu mogą wziąć udział wykonawcy, którzy nie podlegają wykluczeniu z postępowania o udzielenie zamówienia z powodów wskazanych w    art. 24 ust. 1 ustawy – </w:t>
      </w:r>
      <w:proofErr w:type="spellStart"/>
      <w:r w:rsidRPr="000827D3">
        <w:rPr>
          <w:rFonts w:eastAsia="Calibri" w:cs="Calibri"/>
          <w:bCs/>
          <w:iCs/>
          <w:lang w:eastAsia="ar-SA"/>
        </w:rPr>
        <w:t>Pzp</w:t>
      </w:r>
      <w:proofErr w:type="spellEnd"/>
      <w:r w:rsidRPr="000827D3">
        <w:rPr>
          <w:rFonts w:eastAsia="Calibri" w:cs="Calibri"/>
          <w:bCs/>
          <w:iCs/>
          <w:lang w:eastAsia="ar-SA"/>
        </w:rPr>
        <w:t>.</w:t>
      </w:r>
    </w:p>
    <w:p w:rsidR="00E00638" w:rsidRPr="000827D3" w:rsidRDefault="00E00638" w:rsidP="00E00638">
      <w:pPr>
        <w:jc w:val="both"/>
        <w:rPr>
          <w:rFonts w:eastAsia="Calibri" w:cs="Calibri"/>
          <w:bCs/>
          <w:iCs/>
          <w:lang w:eastAsia="ar-SA"/>
        </w:rPr>
      </w:pPr>
      <w:r w:rsidRPr="000827D3">
        <w:rPr>
          <w:rFonts w:eastAsia="Calibri" w:cs="Calibri"/>
          <w:bCs/>
          <w:iCs/>
          <w:lang w:eastAsia="ar-SA"/>
        </w:rPr>
        <w:lastRenderedPageBreak/>
        <w:t>2. Z postępowania o udzielenie zamówienia wyklucza się (art. 24 ust. 1):</w:t>
      </w:r>
    </w:p>
    <w:p w:rsidR="00E00638" w:rsidRPr="000827D3" w:rsidRDefault="00E00638" w:rsidP="00E00638">
      <w:pPr>
        <w:jc w:val="both"/>
        <w:rPr>
          <w:rFonts w:eastAsia="Calibri" w:cs="Calibri"/>
          <w:bCs/>
          <w:iCs/>
          <w:lang w:eastAsia="ar-SA"/>
        </w:rPr>
      </w:pPr>
      <w:r w:rsidRPr="000827D3">
        <w:rPr>
          <w:rFonts w:eastAsia="Calibri" w:cs="Calibri"/>
          <w:bCs/>
          <w:iCs/>
          <w:lang w:eastAsia="ar-SA"/>
        </w:rPr>
        <w:t>12) wykonawcę który nie wykazał spełniania warunków udziału w postępowaniu (…) lub nie wykazał braku podstaw wykluczenia;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13) wykonawcę będącego osobą fizyczną, którego prawomocnie skazano za przestępstwo:</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a) o którym mowa w art. 165a, art. 181-188, art. 189a, art. 218-221, art. 228-230a, art. 250a, art. 258 lub art. 270-309 ustawy z dnia 6 czerwca 1997 r. - Kodeks karny (Dz. U. poz. 553, z </w:t>
      </w:r>
      <w:proofErr w:type="spellStart"/>
      <w:r w:rsidRPr="000827D3">
        <w:rPr>
          <w:rFonts w:eastAsia="Calibri" w:cs="Calibri"/>
          <w:bCs/>
          <w:iCs/>
          <w:lang w:eastAsia="ar-SA"/>
        </w:rPr>
        <w:t>późn</w:t>
      </w:r>
      <w:proofErr w:type="spellEnd"/>
      <w:r w:rsidRPr="000827D3">
        <w:rPr>
          <w:rFonts w:eastAsia="Calibri" w:cs="Calibri"/>
          <w:bCs/>
          <w:iCs/>
          <w:lang w:eastAsia="ar-SA"/>
        </w:rPr>
        <w:t>. zm.) lub art. 46 lub art. 48 ustawy z dnia 25 czerwca 2010 r. o sporcie (Dz. U. z 2016 r. poz. 176),</w:t>
      </w:r>
    </w:p>
    <w:p w:rsidR="00E00638" w:rsidRPr="000827D3" w:rsidRDefault="00E00638" w:rsidP="00E00638">
      <w:pPr>
        <w:jc w:val="both"/>
        <w:rPr>
          <w:rFonts w:eastAsia="Calibri" w:cs="Calibri"/>
          <w:bCs/>
          <w:iCs/>
          <w:lang w:eastAsia="ar-SA"/>
        </w:rPr>
      </w:pPr>
      <w:r w:rsidRPr="000827D3">
        <w:rPr>
          <w:rFonts w:eastAsia="Calibri" w:cs="Calibri"/>
          <w:bCs/>
          <w:iCs/>
          <w:lang w:eastAsia="ar-SA"/>
        </w:rPr>
        <w:t>b) o charakterze terrorystycznym, o którym mowa w art. 115 § 20 ustawy z dnia 6 czerwca 1997 r. - Kodeks karny,</w:t>
      </w:r>
    </w:p>
    <w:p w:rsidR="00E00638" w:rsidRPr="000827D3" w:rsidRDefault="00E00638" w:rsidP="00E00638">
      <w:pPr>
        <w:jc w:val="both"/>
        <w:rPr>
          <w:rFonts w:eastAsia="Calibri" w:cs="Calibri"/>
          <w:bCs/>
          <w:iCs/>
          <w:lang w:eastAsia="ar-SA"/>
        </w:rPr>
      </w:pPr>
      <w:r w:rsidRPr="000827D3">
        <w:rPr>
          <w:rFonts w:eastAsia="Calibri" w:cs="Calibri"/>
          <w:bCs/>
          <w:iCs/>
          <w:lang w:eastAsia="ar-SA"/>
        </w:rPr>
        <w:t>c) skarbowe,</w:t>
      </w:r>
    </w:p>
    <w:p w:rsidR="00E00638" w:rsidRPr="000827D3" w:rsidRDefault="00E00638" w:rsidP="00E00638">
      <w:pPr>
        <w:jc w:val="both"/>
        <w:rPr>
          <w:rFonts w:eastAsia="Calibri" w:cs="Calibri"/>
          <w:bCs/>
          <w:iCs/>
          <w:lang w:eastAsia="ar-SA"/>
        </w:rPr>
      </w:pPr>
      <w:r w:rsidRPr="000827D3">
        <w:rPr>
          <w:rFonts w:eastAsia="Calibri" w:cs="Calibri"/>
          <w:bCs/>
          <w:iCs/>
          <w:lang w:eastAsia="ar-SA"/>
        </w:rPr>
        <w:t>d) o którym mowa w art. 9 lub art. 10 ustawy z dnia 15 czerwca 2012 r. o skutkach powierzania wykonywania pracy cudzoziemcom przebywającym wbrew przepisom na terytorium Rzeczypospolitej Polskiej (Dz. U. poz. 769);</w:t>
      </w:r>
    </w:p>
    <w:p w:rsidR="00E00638" w:rsidRPr="000827D3" w:rsidRDefault="00E00638" w:rsidP="00E00638">
      <w:pPr>
        <w:jc w:val="both"/>
        <w:rPr>
          <w:rFonts w:eastAsia="Calibri" w:cs="Calibri"/>
          <w:bCs/>
          <w:iCs/>
          <w:lang w:eastAsia="ar-SA"/>
        </w:rPr>
      </w:pPr>
      <w:r w:rsidRPr="000827D3">
        <w:rPr>
          <w:rFonts w:eastAsia="Calibri" w:cs="Calibri"/>
          <w:bCs/>
          <w:iCs/>
          <w:lang w:eastAsia="ar-SA"/>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00638" w:rsidRPr="000827D3" w:rsidRDefault="00E00638" w:rsidP="00E00638">
      <w:pPr>
        <w:jc w:val="both"/>
        <w:rPr>
          <w:rFonts w:eastAsia="Calibri" w:cs="Calibri"/>
          <w:bCs/>
          <w:iCs/>
          <w:lang w:eastAsia="ar-SA"/>
        </w:rPr>
      </w:pPr>
      <w:r w:rsidRPr="000827D3">
        <w:rPr>
          <w:rFonts w:eastAsia="Calibri" w:cs="Calibri"/>
          <w:bCs/>
          <w:iCs/>
          <w:lang w:eastAsia="ar-SA"/>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00638" w:rsidRPr="000827D3" w:rsidRDefault="00E00638" w:rsidP="00E00638">
      <w:pPr>
        <w:jc w:val="both"/>
        <w:rPr>
          <w:rFonts w:eastAsia="Calibri" w:cs="Calibri"/>
          <w:bCs/>
          <w:iCs/>
          <w:lang w:eastAsia="ar-SA"/>
        </w:rPr>
      </w:pPr>
      <w:r w:rsidRPr="000827D3">
        <w:rPr>
          <w:rFonts w:eastAsia="Calibri" w:cs="Calibri"/>
          <w:bCs/>
          <w:iCs/>
          <w:lang w:eastAsia="ar-SA"/>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00638" w:rsidRPr="000827D3" w:rsidRDefault="00E00638" w:rsidP="00E00638">
      <w:pPr>
        <w:jc w:val="both"/>
        <w:rPr>
          <w:rFonts w:eastAsia="Calibri" w:cs="Calibri"/>
          <w:bCs/>
          <w:iCs/>
          <w:lang w:eastAsia="ar-SA"/>
        </w:rPr>
      </w:pPr>
      <w:r w:rsidRPr="000827D3">
        <w:rPr>
          <w:rFonts w:eastAsia="Calibri" w:cs="Calibri"/>
          <w:bCs/>
          <w:iCs/>
          <w:lang w:eastAsia="ar-SA"/>
        </w:rPr>
        <w:t>17) wykonawcę, który w wyniku lekkomyślności lub niedbalstwa przedstawił informacje wprowadzające w błąd zamawiającego, mogące mieć istotny wpływ na decyzje podejmowane przez zamawiającego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18) wykonawcę, który bezprawnie wpływał lub próbował wpłynąć na czynności zamawiającego lub pozyskać informacje poufne, mogące dać mu przewagę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19) wykonawcę, który brał udział w przygotowaniu postępowania o udzielenie zamówienia lub którego pracownik, a także osoba wykonująca pracę na podstawie umowy zlecenia, o </w:t>
      </w:r>
      <w:r w:rsidRPr="000827D3">
        <w:rPr>
          <w:rFonts w:eastAsia="Calibri" w:cs="Calibri"/>
          <w:bCs/>
          <w:iCs/>
          <w:lang w:eastAsia="ar-SA"/>
        </w:rPr>
        <w:lastRenderedPageBreak/>
        <w:t>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00638" w:rsidRPr="000827D3" w:rsidRDefault="00E00638" w:rsidP="00E00638">
      <w:pPr>
        <w:jc w:val="both"/>
        <w:rPr>
          <w:rFonts w:eastAsia="Calibri" w:cs="Calibri"/>
          <w:bCs/>
          <w:iCs/>
          <w:lang w:eastAsia="ar-SA"/>
        </w:rPr>
      </w:pPr>
      <w:r w:rsidRPr="000827D3">
        <w:rPr>
          <w:rFonts w:eastAsia="Calibri" w:cs="Calibri"/>
          <w:bCs/>
          <w:iCs/>
          <w:lang w:eastAsia="ar-SA"/>
        </w:rPr>
        <w:t>20) wykonawcę, który z innymi wykonawcami zawarł porozumienie mające na celu zakłócenie konkurencji między wykonawcami w postępowaniu o udzielenie zamówienia, co zamawiający jest w stanie wykazać za pomocą stosownych środków dowodowych;</w:t>
      </w:r>
    </w:p>
    <w:p w:rsidR="00E00638" w:rsidRPr="000827D3" w:rsidRDefault="00E00638" w:rsidP="00E00638">
      <w:pPr>
        <w:jc w:val="both"/>
        <w:rPr>
          <w:rFonts w:eastAsia="Calibri" w:cs="Calibri"/>
          <w:bCs/>
          <w:iCs/>
          <w:lang w:eastAsia="ar-SA"/>
        </w:rPr>
      </w:pPr>
      <w:r w:rsidRPr="000827D3">
        <w:rPr>
          <w:rFonts w:eastAsia="Calibri" w:cs="Calibri"/>
          <w:bCs/>
          <w:iCs/>
          <w:lang w:eastAsia="ar-SA"/>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00638" w:rsidRPr="000827D3" w:rsidRDefault="00E00638" w:rsidP="00E00638">
      <w:pPr>
        <w:jc w:val="both"/>
        <w:rPr>
          <w:rFonts w:eastAsia="Calibri" w:cs="Calibri"/>
          <w:bCs/>
          <w:iCs/>
          <w:lang w:eastAsia="ar-SA"/>
        </w:rPr>
      </w:pPr>
      <w:r w:rsidRPr="000827D3">
        <w:rPr>
          <w:rFonts w:eastAsia="Calibri" w:cs="Calibri"/>
          <w:bCs/>
          <w:iCs/>
          <w:lang w:eastAsia="ar-SA"/>
        </w:rPr>
        <w:t>22) wykonawcę, wobec którego orzeczono tytułem środka zapobiegawczego zakaz ubiegania się o zamówienia publiczne;</w:t>
      </w:r>
    </w:p>
    <w:p w:rsidR="00E00638" w:rsidRPr="000827D3" w:rsidRDefault="00E00638" w:rsidP="00E00638">
      <w:pPr>
        <w:jc w:val="both"/>
        <w:rPr>
          <w:rFonts w:eastAsia="Calibri" w:cs="Calibri"/>
          <w:bCs/>
          <w:iCs/>
          <w:lang w:eastAsia="ar-SA"/>
        </w:rPr>
      </w:pPr>
      <w:r w:rsidRPr="000827D3">
        <w:rPr>
          <w:rFonts w:eastAsia="Calibri" w:cs="Calibri"/>
          <w:bCs/>
          <w:iCs/>
          <w:lang w:eastAsia="ar-SA"/>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3. Wykonawca, który podlega wykluczeniu na podstawie art. 24 ust. 1 pkt 13 i 14 oraz 16-20 lub ust. 5 pkt 1ustawy (punkt 6.2. </w:t>
      </w:r>
      <w:proofErr w:type="spellStart"/>
      <w:r w:rsidRPr="000827D3">
        <w:rPr>
          <w:rFonts w:eastAsia="Calibri" w:cs="Calibri"/>
          <w:bCs/>
          <w:iCs/>
          <w:lang w:eastAsia="ar-SA"/>
        </w:rPr>
        <w:t>ppkt</w:t>
      </w:r>
      <w:proofErr w:type="spellEnd"/>
      <w:r w:rsidRPr="000827D3">
        <w:rPr>
          <w:rFonts w:eastAsia="Calibri" w:cs="Calibri"/>
          <w:bCs/>
          <w:iCs/>
          <w:lang w:eastAsia="ar-SA"/>
        </w:rPr>
        <w:t xml:space="preserve"> 13, 14, 16, 17, 18, 19, 20 i punktu 6a. 1 </w:t>
      </w:r>
      <w:proofErr w:type="spellStart"/>
      <w:r w:rsidRPr="000827D3">
        <w:rPr>
          <w:rFonts w:eastAsia="Calibri" w:cs="Calibri"/>
          <w:bCs/>
          <w:iCs/>
          <w:lang w:eastAsia="ar-SA"/>
        </w:rPr>
        <w:t>ppkt</w:t>
      </w:r>
      <w:proofErr w:type="spellEnd"/>
      <w:r w:rsidRPr="000827D3">
        <w:rPr>
          <w:rFonts w:eastAsia="Calibri" w:cs="Calibri"/>
          <w:bCs/>
          <w:iCs/>
          <w:lang w:eastAsia="ar-SA"/>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4. Wykonawca nie będzie podlegał wykluczeniu, jeżeli zamawiający, uwzględniając wagę i szczególne okoliczności  czynu wykonawcy, uzna za wystarczające  dowody przedstawione na podstawie punktu 6.3. </w:t>
      </w:r>
      <w:proofErr w:type="spellStart"/>
      <w:r w:rsidRPr="000827D3">
        <w:rPr>
          <w:rFonts w:eastAsia="Calibri" w:cs="Calibri"/>
          <w:bCs/>
          <w:iCs/>
          <w:lang w:eastAsia="ar-SA"/>
        </w:rPr>
        <w:t>siwz</w:t>
      </w:r>
      <w:proofErr w:type="spellEnd"/>
      <w:r w:rsidRPr="000827D3">
        <w:rPr>
          <w:rFonts w:eastAsia="Calibri" w:cs="Calibri"/>
          <w:bCs/>
          <w:iCs/>
          <w:lang w:eastAsia="ar-SA"/>
        </w:rPr>
        <w:t>.</w:t>
      </w:r>
    </w:p>
    <w:p w:rsidR="00E00638" w:rsidRPr="000827D3" w:rsidRDefault="00E00638" w:rsidP="00E00638">
      <w:pPr>
        <w:jc w:val="both"/>
        <w:rPr>
          <w:rFonts w:eastAsia="Calibri" w:cs="Calibri"/>
          <w:bCs/>
          <w:iCs/>
          <w:lang w:eastAsia="ar-SA"/>
        </w:rPr>
      </w:pPr>
      <w:r w:rsidRPr="000827D3">
        <w:rPr>
          <w:rFonts w:eastAsia="Calibri" w:cs="Calibri"/>
          <w:bCs/>
          <w:iCs/>
          <w:lang w:eastAsia="ar-SA"/>
        </w:rPr>
        <w:t>5. Wykluczenie wykonawcy może nastąpić</w:t>
      </w:r>
      <w:r w:rsidR="006D05AF" w:rsidRPr="000827D3">
        <w:rPr>
          <w:rFonts w:eastAsia="Calibri" w:cs="Calibri"/>
          <w:bCs/>
          <w:iCs/>
          <w:lang w:eastAsia="ar-SA"/>
        </w:rPr>
        <w:t xml:space="preserve"> na każdym etapie postepowania.</w:t>
      </w:r>
    </w:p>
    <w:p w:rsidR="00E00638" w:rsidRPr="000827D3" w:rsidRDefault="00E00638" w:rsidP="00E00638">
      <w:pPr>
        <w:jc w:val="both"/>
        <w:rPr>
          <w:rFonts w:eastAsia="Calibri" w:cs="Calibri"/>
          <w:b/>
          <w:bCs/>
          <w:iCs/>
          <w:lang w:eastAsia="ar-SA"/>
        </w:rPr>
      </w:pPr>
      <w:r w:rsidRPr="000827D3">
        <w:rPr>
          <w:rFonts w:eastAsia="Calibri" w:cs="Calibri"/>
          <w:b/>
          <w:bCs/>
          <w:iCs/>
          <w:lang w:eastAsia="ar-SA"/>
        </w:rPr>
        <w:t>6a. Podstawy wykluczenia, o których mowa w art. 24 ust. 5 ustawy.</w:t>
      </w:r>
    </w:p>
    <w:p w:rsidR="00E00638" w:rsidRPr="000827D3" w:rsidRDefault="00E00638" w:rsidP="00E00638">
      <w:pPr>
        <w:jc w:val="both"/>
        <w:rPr>
          <w:rFonts w:eastAsia="Calibri" w:cs="Calibri"/>
          <w:bCs/>
          <w:iCs/>
          <w:lang w:eastAsia="ar-SA"/>
        </w:rPr>
      </w:pPr>
      <w:r w:rsidRPr="000827D3">
        <w:rPr>
          <w:rFonts w:eastAsia="Calibri" w:cs="Calibri"/>
          <w:bCs/>
          <w:iCs/>
          <w:lang w:eastAsia="ar-SA"/>
        </w:rPr>
        <w:t>6a.1. Z postępowania o udzielenie zamówienia wyklucza się również wykonawców, którzy (art. 24 ust. 5):</w:t>
      </w:r>
    </w:p>
    <w:p w:rsidR="00C322E8" w:rsidRPr="000827D3" w:rsidRDefault="00E00638" w:rsidP="00E00638">
      <w:pPr>
        <w:jc w:val="both"/>
        <w:rPr>
          <w:rFonts w:eastAsia="Calibri" w:cs="Calibri"/>
          <w:b/>
          <w:bCs/>
          <w:iCs/>
          <w:lang w:eastAsia="ar-SA"/>
        </w:rPr>
      </w:pPr>
      <w:r w:rsidRPr="000827D3">
        <w:rPr>
          <w:rFonts w:eastAsia="Calibri" w:cs="Calibri"/>
          <w:bCs/>
          <w:iCs/>
          <w:lang w:eastAsia="ar-SA"/>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827D3">
        <w:rPr>
          <w:rFonts w:eastAsia="Calibri" w:cs="Calibri"/>
          <w:bCs/>
          <w:iCs/>
          <w:lang w:eastAsia="ar-SA"/>
        </w:rPr>
        <w:t>późn</w:t>
      </w:r>
      <w:proofErr w:type="spellEnd"/>
      <w:r w:rsidRPr="000827D3">
        <w:rPr>
          <w:rFonts w:eastAsia="Calibri" w:cs="Calibri"/>
          <w:bCs/>
          <w:iCs/>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827D3">
        <w:rPr>
          <w:rFonts w:eastAsia="Calibri" w:cs="Calibri"/>
          <w:bCs/>
          <w:iCs/>
          <w:lang w:eastAsia="ar-SA"/>
        </w:rPr>
        <w:t>późn</w:t>
      </w:r>
      <w:proofErr w:type="spellEnd"/>
      <w:r w:rsidRPr="000827D3">
        <w:rPr>
          <w:rFonts w:eastAsia="Calibri" w:cs="Calibri"/>
          <w:bCs/>
          <w:iCs/>
          <w:lang w:eastAsia="ar-SA"/>
        </w:rPr>
        <w:t>. zm.);</w:t>
      </w:r>
    </w:p>
    <w:p w:rsidR="00EB43DC" w:rsidRPr="000827D3" w:rsidRDefault="00EB43DC" w:rsidP="00EB43DC">
      <w:pPr>
        <w:suppressAutoHyphens/>
        <w:autoSpaceDN w:val="0"/>
        <w:spacing w:after="0" w:line="240" w:lineRule="auto"/>
        <w:jc w:val="both"/>
        <w:textAlignment w:val="baseline"/>
        <w:rPr>
          <w:rFonts w:eastAsia="Arial" w:cs="Mangal"/>
          <w:kern w:val="3"/>
          <w:lang w:eastAsia="ar-SA" w:bidi="hi-IN"/>
        </w:rPr>
      </w:pPr>
    </w:p>
    <w:p w:rsidR="00EB43DC" w:rsidRPr="000827D3" w:rsidRDefault="00EB43DC" w:rsidP="00DD38CF">
      <w:pPr>
        <w:widowControl w:val="0"/>
        <w:numPr>
          <w:ilvl w:val="0"/>
          <w:numId w:val="83"/>
        </w:numPr>
        <w:tabs>
          <w:tab w:val="left" w:pos="284"/>
        </w:tabs>
        <w:suppressAutoHyphens/>
        <w:autoSpaceDN w:val="0"/>
        <w:spacing w:after="0" w:line="240" w:lineRule="auto"/>
        <w:ind w:left="142" w:hanging="142"/>
        <w:jc w:val="both"/>
        <w:textAlignment w:val="baseline"/>
        <w:rPr>
          <w:rFonts w:eastAsia="Arial" w:cs="Mangal"/>
          <w:b/>
          <w:bCs/>
          <w:kern w:val="3"/>
          <w:u w:val="single"/>
          <w:lang w:eastAsia="ar-SA" w:bidi="hi-IN"/>
        </w:rPr>
      </w:pPr>
      <w:r w:rsidRPr="000827D3">
        <w:rPr>
          <w:rFonts w:eastAsia="Arial" w:cs="Mangal"/>
          <w:b/>
          <w:bCs/>
          <w:kern w:val="3"/>
          <w:u w:val="single"/>
          <w:lang w:eastAsia="ar-SA" w:bidi="hi-IN"/>
        </w:rPr>
        <w:t>WYKAZ</w:t>
      </w:r>
      <w:r w:rsidR="00DE2DD7" w:rsidRPr="000827D3">
        <w:rPr>
          <w:rFonts w:eastAsia="Arial" w:cs="Mangal"/>
          <w:b/>
          <w:bCs/>
          <w:kern w:val="3"/>
          <w:u w:val="single"/>
          <w:lang w:eastAsia="ar-SA" w:bidi="hi-IN"/>
        </w:rPr>
        <w:t xml:space="preserve"> OŚWIADCZEŃ I DOKUMENTÓW</w:t>
      </w:r>
      <w:r w:rsidR="0051616D" w:rsidRPr="000827D3">
        <w:rPr>
          <w:rFonts w:eastAsia="Arial" w:cs="Mangal"/>
          <w:b/>
          <w:bCs/>
          <w:kern w:val="3"/>
          <w:u w:val="single"/>
          <w:lang w:eastAsia="ar-SA" w:bidi="hi-IN"/>
        </w:rPr>
        <w:t xml:space="preserve"> POTWIERDZAJĄCYCH SPEŁNIANIE</w:t>
      </w:r>
      <w:r w:rsidRPr="000827D3">
        <w:rPr>
          <w:rFonts w:eastAsia="Arial" w:cs="Mangal"/>
          <w:b/>
          <w:bCs/>
          <w:kern w:val="3"/>
          <w:u w:val="single"/>
          <w:lang w:eastAsia="ar-SA" w:bidi="hi-IN"/>
        </w:rPr>
        <w:t xml:space="preserve"> WARUNKÓW UDZIAŁU W POSTĘPOWANIU ORAZ BRAKU PODSTAW DO WYKLUCZENIA :</w:t>
      </w:r>
    </w:p>
    <w:p w:rsidR="00EB43DC" w:rsidRPr="000827D3" w:rsidRDefault="00F462EF" w:rsidP="00F462EF">
      <w:pPr>
        <w:widowControl w:val="0"/>
        <w:suppressAutoHyphens/>
        <w:autoSpaceDN w:val="0"/>
        <w:spacing w:after="0" w:line="240" w:lineRule="auto"/>
        <w:ind w:left="426"/>
        <w:jc w:val="both"/>
        <w:textAlignment w:val="baseline"/>
        <w:rPr>
          <w:rFonts w:eastAsia="SimSun" w:cs="Mangal"/>
          <w:kern w:val="3"/>
          <w:lang w:eastAsia="hi-IN" w:bidi="hi-IN"/>
        </w:rPr>
      </w:pPr>
      <w:r w:rsidRPr="000827D3">
        <w:rPr>
          <w:rFonts w:eastAsia="Arial" w:cs="Mangal"/>
          <w:b/>
          <w:bCs/>
          <w:kern w:val="3"/>
          <w:lang w:eastAsia="ar-SA" w:bidi="hi-IN"/>
        </w:rPr>
        <w:t>1.</w:t>
      </w:r>
      <w:r w:rsidR="00EB43DC" w:rsidRPr="000827D3">
        <w:rPr>
          <w:rFonts w:eastAsia="Arial" w:cs="Mangal"/>
          <w:b/>
          <w:bCs/>
          <w:kern w:val="3"/>
          <w:lang w:eastAsia="ar-SA" w:bidi="hi-IN"/>
        </w:rPr>
        <w:t>W celu wykazania spełnienia przez wykonawcę warunków udziału w postęp</w:t>
      </w:r>
      <w:r w:rsidR="006E2CBF" w:rsidRPr="000827D3">
        <w:rPr>
          <w:rFonts w:eastAsia="Arial" w:cs="Mangal"/>
          <w:b/>
          <w:bCs/>
          <w:kern w:val="3"/>
          <w:lang w:eastAsia="ar-SA" w:bidi="hi-IN"/>
        </w:rPr>
        <w:t>owaniu, o których mowa w art. 25</w:t>
      </w:r>
      <w:r w:rsidR="00EB43DC" w:rsidRPr="000827D3">
        <w:rPr>
          <w:rFonts w:eastAsia="Arial" w:cs="Mangal"/>
          <w:b/>
          <w:bCs/>
          <w:kern w:val="3"/>
          <w:lang w:eastAsia="ar-SA" w:bidi="hi-IN"/>
        </w:rPr>
        <w:t xml:space="preserve"> ust. 1 ustawy Prawo zamówień publicznych oferta musi zawierać następujące dokumenty i oświadczenia:</w:t>
      </w:r>
    </w:p>
    <w:p w:rsidR="00EB43DC" w:rsidRPr="000827D3" w:rsidRDefault="00D10B32" w:rsidP="00D10B32">
      <w:pPr>
        <w:widowControl w:val="0"/>
        <w:tabs>
          <w:tab w:val="left" w:pos="1418"/>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1) </w:t>
      </w:r>
      <w:r w:rsidR="00F905BC" w:rsidRPr="000827D3">
        <w:rPr>
          <w:rFonts w:eastAsia="Times New Roman" w:cs="Calibri"/>
          <w:bCs/>
          <w:kern w:val="3"/>
          <w:lang w:eastAsia="ar-SA" w:bidi="hi-IN"/>
        </w:rPr>
        <w:t>a</w:t>
      </w:r>
      <w:r w:rsidR="00EF09D6" w:rsidRPr="000827D3">
        <w:rPr>
          <w:rFonts w:eastAsia="Times New Roman" w:cs="Calibri"/>
          <w:bCs/>
          <w:kern w:val="3"/>
          <w:lang w:eastAsia="ar-SA" w:bidi="hi-IN"/>
        </w:rPr>
        <w:t>ktualne o</w:t>
      </w:r>
      <w:r w:rsidR="00EB43DC" w:rsidRPr="000827D3">
        <w:rPr>
          <w:rFonts w:eastAsia="Times New Roman" w:cs="Calibri"/>
          <w:bCs/>
          <w:kern w:val="3"/>
          <w:lang w:eastAsia="ar-SA" w:bidi="hi-IN"/>
        </w:rPr>
        <w:t xml:space="preserve">świadczenie Wykonawcy o spełnianiu warunków udziału w postępowaniu </w:t>
      </w:r>
      <w:r w:rsidR="00EB43DC" w:rsidRPr="000827D3">
        <w:rPr>
          <w:rFonts w:eastAsia="Times New Roman" w:cs="Calibri"/>
          <w:b/>
          <w:bCs/>
          <w:kern w:val="3"/>
          <w:lang w:eastAsia="ar-SA" w:bidi="hi-IN"/>
        </w:rPr>
        <w:t>– wg</w:t>
      </w:r>
      <w:r w:rsidR="00EB43DC" w:rsidRPr="000827D3">
        <w:rPr>
          <w:rFonts w:eastAsia="Times New Roman" w:cs="Calibri"/>
          <w:bCs/>
          <w:kern w:val="3"/>
          <w:lang w:eastAsia="ar-SA" w:bidi="hi-IN"/>
        </w:rPr>
        <w:t xml:space="preserve"> </w:t>
      </w:r>
      <w:r w:rsidR="00EB43DC" w:rsidRPr="000827D3">
        <w:rPr>
          <w:rFonts w:eastAsia="Times New Roman" w:cs="Calibri"/>
          <w:b/>
          <w:bCs/>
          <w:kern w:val="3"/>
          <w:lang w:eastAsia="ar-SA" w:bidi="hi-IN"/>
        </w:rPr>
        <w:t>załącznik nr 3  do SIWZ.</w:t>
      </w:r>
    </w:p>
    <w:p w:rsidR="00EB43DC" w:rsidRPr="000827D3" w:rsidRDefault="00DF194A" w:rsidP="00DF194A">
      <w:pPr>
        <w:widowControl w:val="0"/>
        <w:tabs>
          <w:tab w:val="left" w:pos="284"/>
        </w:tabs>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Cs/>
          <w:kern w:val="3"/>
          <w:lang w:eastAsia="ar-SA" w:bidi="hi-IN"/>
        </w:rPr>
        <w:t>2)</w:t>
      </w:r>
      <w:r w:rsidR="00913302" w:rsidRPr="000827D3">
        <w:rPr>
          <w:rFonts w:eastAsia="Times New Roman" w:cs="Calibri"/>
          <w:bCs/>
          <w:kern w:val="3"/>
          <w:lang w:eastAsia="ar-SA" w:bidi="hi-IN"/>
        </w:rPr>
        <w:t xml:space="preserve">  </w:t>
      </w:r>
      <w:r w:rsidR="00F905BC" w:rsidRPr="000827D3">
        <w:rPr>
          <w:rFonts w:eastAsia="Times New Roman" w:cs="Calibri"/>
          <w:bCs/>
          <w:kern w:val="3"/>
          <w:lang w:eastAsia="ar-SA" w:bidi="hi-IN"/>
        </w:rPr>
        <w:t>p</w:t>
      </w:r>
      <w:r w:rsidR="00EB43DC" w:rsidRPr="000827D3">
        <w:rPr>
          <w:rFonts w:eastAsia="Times New Roman" w:cs="Calibri"/>
          <w:bCs/>
          <w:kern w:val="3"/>
          <w:lang w:eastAsia="ar-SA" w:bidi="hi-IN"/>
        </w:rPr>
        <w:t>otwierdzające posiadanie uprawnień do wykonywania działalności tj.:</w:t>
      </w:r>
    </w:p>
    <w:p w:rsidR="00AB7A36" w:rsidRPr="000827D3" w:rsidRDefault="00AB7A36" w:rsidP="00225062">
      <w:pPr>
        <w:suppressAutoHyphens/>
        <w:autoSpaceDN w:val="0"/>
        <w:spacing w:before="43" w:after="0" w:line="240" w:lineRule="auto"/>
        <w:jc w:val="both"/>
        <w:textAlignment w:val="baseline"/>
        <w:rPr>
          <w:rFonts w:eastAsia="Times New Roman" w:cs="MS Reference Sans Serif"/>
          <w:kern w:val="3"/>
          <w:lang w:eastAsia="ar-SA" w:bidi="hi-IN"/>
        </w:rPr>
      </w:pPr>
      <w:r w:rsidRPr="000827D3">
        <w:rPr>
          <w:rFonts w:eastAsia="Times New Roman" w:cs="MS Reference Sans Serif"/>
          <w:kern w:val="3"/>
          <w:lang w:eastAsia="ar-SA" w:bidi="hi-IN"/>
        </w:rPr>
        <w:t xml:space="preserve">- </w:t>
      </w:r>
      <w:r w:rsidR="00EB43DC" w:rsidRPr="000827D3">
        <w:rPr>
          <w:rFonts w:eastAsia="Times New Roman" w:cs="MS Reference Sans Serif"/>
          <w:kern w:val="3"/>
          <w:lang w:eastAsia="ar-SA" w:bidi="hi-IN"/>
        </w:rPr>
        <w:t>dokument potwierdzający wpis do rejestru działalności regulowanej, o której mowa w art. 9b i 9c ustawy z dnia 13 września 1996 r. o utrzymaniu czystości i porządku w gminach</w:t>
      </w:r>
    </w:p>
    <w:p w:rsidR="00EB43DC" w:rsidRPr="000827D3" w:rsidRDefault="00EB43DC" w:rsidP="00225062">
      <w:pPr>
        <w:suppressAutoHyphens/>
        <w:autoSpaceDN w:val="0"/>
        <w:spacing w:before="43" w:after="0" w:line="240" w:lineRule="auto"/>
        <w:jc w:val="both"/>
        <w:textAlignment w:val="baseline"/>
        <w:rPr>
          <w:rFonts w:eastAsia="SimSun" w:cs="Mangal"/>
          <w:kern w:val="3"/>
          <w:lang w:eastAsia="hi-IN" w:bidi="hi-IN"/>
        </w:rPr>
      </w:pPr>
      <w:r w:rsidRPr="000827D3">
        <w:rPr>
          <w:rFonts w:eastAsia="Times New Roman" w:cs="MS Reference Sans Serif"/>
          <w:kern w:val="3"/>
          <w:lang w:eastAsia="ar-SA" w:bidi="hi-IN"/>
        </w:rPr>
        <w:t xml:space="preserve"> </w:t>
      </w:r>
      <w:r w:rsidR="005A3AE0" w:rsidRPr="000827D3">
        <w:rPr>
          <w:rFonts w:eastAsia="Times New Roman" w:cs="MS Reference Sans Serif"/>
          <w:kern w:val="3"/>
          <w:lang w:eastAsia="ar-SA" w:bidi="hi-IN"/>
        </w:rPr>
        <w:t>(</w:t>
      </w:r>
      <w:r w:rsidR="001A467B" w:rsidRPr="000827D3">
        <w:rPr>
          <w:rFonts w:eastAsia="Times New Roman" w:cs="Calibri"/>
          <w:kern w:val="3"/>
          <w:lang w:eastAsia="ar-SA" w:bidi="hi-IN"/>
        </w:rPr>
        <w:t>Dz. U z 2018</w:t>
      </w:r>
      <w:r w:rsidR="005A3AE0" w:rsidRPr="000827D3">
        <w:rPr>
          <w:rFonts w:eastAsia="Times New Roman" w:cs="Calibri"/>
          <w:kern w:val="3"/>
          <w:lang w:eastAsia="ar-SA" w:bidi="hi-IN"/>
        </w:rPr>
        <w:t xml:space="preserve">r., poz. </w:t>
      </w:r>
      <w:r w:rsidR="001A467B" w:rsidRPr="000827D3">
        <w:rPr>
          <w:rFonts w:eastAsia="Times New Roman" w:cs="Calibri"/>
          <w:kern w:val="3"/>
          <w:lang w:eastAsia="ar-SA" w:bidi="hi-IN"/>
        </w:rPr>
        <w:t xml:space="preserve">1454 </w:t>
      </w:r>
      <w:r w:rsidRPr="000827D3">
        <w:rPr>
          <w:rFonts w:eastAsia="Times New Roman" w:cs="Calibri"/>
          <w:kern w:val="3"/>
          <w:lang w:eastAsia="ar-SA" w:bidi="hi-IN"/>
        </w:rPr>
        <w:t>)</w:t>
      </w:r>
      <w:r w:rsidR="00722745" w:rsidRPr="000827D3">
        <w:rPr>
          <w:rFonts w:eastAsia="Times New Roman" w:cs="MS Reference Sans Serif"/>
          <w:kern w:val="3"/>
          <w:lang w:eastAsia="ar-SA" w:bidi="hi-IN"/>
        </w:rPr>
        <w:t>, poświadczoną za zgodność z oryginałem przez osobę podpisującą ofertę.</w:t>
      </w:r>
    </w:p>
    <w:p w:rsidR="003C1C32" w:rsidRPr="000827D3" w:rsidRDefault="00DF194A" w:rsidP="003C1C32">
      <w:pPr>
        <w:tabs>
          <w:tab w:val="left" w:pos="0"/>
        </w:tabs>
        <w:jc w:val="both"/>
        <w:rPr>
          <w:rFonts w:eastAsia="Times New Roman" w:cs="MS Reference Sans Serif"/>
          <w:lang w:eastAsia="ar-SA"/>
        </w:rPr>
      </w:pPr>
      <w:r w:rsidRPr="000827D3">
        <w:rPr>
          <w:rFonts w:eastAsia="Times New Roman" w:cs="MS Reference Sans Serif"/>
          <w:lang w:eastAsia="ar-SA"/>
        </w:rPr>
        <w:t>3)</w:t>
      </w:r>
      <w:r w:rsidR="00913302" w:rsidRPr="000827D3">
        <w:rPr>
          <w:rFonts w:eastAsia="Times New Roman" w:cs="MS Reference Sans Serif"/>
          <w:lang w:eastAsia="ar-SA"/>
        </w:rPr>
        <w:t xml:space="preserve"> </w:t>
      </w:r>
      <w:r w:rsidR="00F905BC" w:rsidRPr="000827D3">
        <w:rPr>
          <w:rFonts w:eastAsia="Times New Roman" w:cs="MS Reference Sans Serif"/>
          <w:lang w:eastAsia="ar-SA"/>
        </w:rPr>
        <w:t>wykazu usług potwierdzających, że Wykonawca w ciągu ostatnich trzech lat przed upływem terminu składania ofert, a jeżeli okres</w:t>
      </w:r>
      <w:r w:rsidR="00EB43DC" w:rsidRPr="000827D3">
        <w:rPr>
          <w:rFonts w:eastAsia="Times New Roman" w:cs="MS Reference Sans Serif"/>
          <w:lang w:eastAsia="ar-SA"/>
        </w:rPr>
        <w:t xml:space="preserve">  </w:t>
      </w:r>
      <w:r w:rsidR="007D5999" w:rsidRPr="000827D3">
        <w:rPr>
          <w:rFonts w:eastAsia="Times New Roman" w:cs="MS Reference Sans Serif"/>
          <w:lang w:eastAsia="ar-SA"/>
        </w:rPr>
        <w:t>prowadzenia działalności jest krótszy- w tym okresie, wykonał usługę p</w:t>
      </w:r>
      <w:r w:rsidR="00D25E1A" w:rsidRPr="000827D3">
        <w:rPr>
          <w:rFonts w:eastAsia="Times New Roman" w:cs="MS Reference Sans Serif"/>
          <w:lang w:eastAsia="ar-SA"/>
        </w:rPr>
        <w:t>rzez okres 12 miesięcy</w:t>
      </w:r>
      <w:r w:rsidR="007D5999" w:rsidRPr="000827D3">
        <w:rPr>
          <w:rFonts w:eastAsia="Times New Roman" w:cs="MS Reference Sans Serif"/>
          <w:lang w:eastAsia="ar-SA"/>
        </w:rPr>
        <w:t xml:space="preserve">, polegającą na odbiorze i zagospodarowaniu odpadów </w:t>
      </w:r>
      <w:r w:rsidR="001C3048" w:rsidRPr="000827D3">
        <w:rPr>
          <w:rFonts w:eastAsia="Times New Roman" w:cs="MS Reference Sans Serif"/>
          <w:lang w:eastAsia="ar-SA"/>
        </w:rPr>
        <w:t xml:space="preserve">komunalnych </w:t>
      </w:r>
      <w:r w:rsidR="007D5999" w:rsidRPr="000827D3">
        <w:rPr>
          <w:rFonts w:eastAsia="Times New Roman" w:cs="MS Reference Sans Serif"/>
          <w:lang w:eastAsia="ar-SA"/>
        </w:rPr>
        <w:t>w ilości min. 200</w:t>
      </w:r>
      <w:r w:rsidR="00D25E1A" w:rsidRPr="000827D3">
        <w:rPr>
          <w:rFonts w:eastAsia="Times New Roman" w:cs="MS Reference Sans Serif"/>
          <w:lang w:eastAsia="ar-SA"/>
        </w:rPr>
        <w:t xml:space="preserve"> </w:t>
      </w:r>
      <w:r w:rsidR="007D5999" w:rsidRPr="000827D3">
        <w:rPr>
          <w:rFonts w:eastAsia="Times New Roman" w:cs="MS Reference Sans Serif"/>
          <w:lang w:eastAsia="ar-SA"/>
        </w:rPr>
        <w:t xml:space="preserve">Mg, zawierający daty wykonania i podmioty, na rzecz których usługi zostały wykonane, oraz załączeniem dowodów określających że te usługi zostały wykonane lub są wykonywane należycie, przy czym dowodami o których mowa </w:t>
      </w:r>
      <w:r w:rsidR="00815271" w:rsidRPr="000827D3">
        <w:rPr>
          <w:rFonts w:eastAsia="Times New Roman" w:cs="MS Reference Sans Serif"/>
          <w:lang w:eastAsia="ar-SA"/>
        </w:rPr>
        <w:t>są referencje bądź inne dokum</w:t>
      </w:r>
      <w:r w:rsidR="00D4210A" w:rsidRPr="000827D3">
        <w:rPr>
          <w:rFonts w:eastAsia="Times New Roman" w:cs="MS Reference Sans Serif"/>
          <w:lang w:eastAsia="ar-SA"/>
        </w:rPr>
        <w:t>enty wystawione przez podmiot, n</w:t>
      </w:r>
      <w:r w:rsidR="00815271" w:rsidRPr="000827D3">
        <w:rPr>
          <w:rFonts w:eastAsia="Times New Roman" w:cs="MS Reference Sans Serif"/>
          <w:lang w:eastAsia="ar-SA"/>
        </w:rPr>
        <w:t>a rzecz którego usługi były wykonywane. A jeśli z uzasadnionej przyczyny</w:t>
      </w:r>
      <w:r w:rsidR="00EB43DC" w:rsidRPr="000827D3">
        <w:rPr>
          <w:rFonts w:eastAsia="Times New Roman" w:cs="MS Reference Sans Serif"/>
          <w:lang w:eastAsia="ar-SA"/>
        </w:rPr>
        <w:t xml:space="preserve">  </w:t>
      </w:r>
      <w:r w:rsidR="000363C2" w:rsidRPr="000827D3">
        <w:rPr>
          <w:rFonts w:eastAsia="Times New Roman" w:cs="MS Reference Sans Serif"/>
          <w:lang w:eastAsia="ar-SA"/>
        </w:rPr>
        <w:t>o obiektywnym charakterze Wykonawca nie jest w stanie  uzyskać tych dok</w:t>
      </w:r>
      <w:r w:rsidR="00D25E1A" w:rsidRPr="000827D3">
        <w:rPr>
          <w:rFonts w:eastAsia="Times New Roman" w:cs="MS Reference Sans Serif"/>
          <w:lang w:eastAsia="ar-SA"/>
        </w:rPr>
        <w:t>umentów- oświadczenie Wykonawcy</w:t>
      </w:r>
      <w:r w:rsidR="00EB43DC" w:rsidRPr="000827D3">
        <w:rPr>
          <w:rFonts w:eastAsia="Times New Roman" w:cs="MS Reference Sans Serif"/>
          <w:lang w:eastAsia="ar-SA"/>
        </w:rPr>
        <w:t xml:space="preserve"> </w:t>
      </w:r>
      <w:r w:rsidR="00D25E1A" w:rsidRPr="000827D3">
        <w:rPr>
          <w:rFonts w:eastAsia="Times New Roman" w:cs="MS Reference Sans Serif"/>
          <w:lang w:eastAsia="ar-SA"/>
        </w:rPr>
        <w:t>– załącz</w:t>
      </w:r>
      <w:r w:rsidR="00D4210A" w:rsidRPr="000827D3">
        <w:rPr>
          <w:rFonts w:eastAsia="Times New Roman" w:cs="MS Reference Sans Serif"/>
          <w:lang w:eastAsia="ar-SA"/>
        </w:rPr>
        <w:t xml:space="preserve">nik Nr </w:t>
      </w:r>
      <w:r w:rsidR="00DE68AA" w:rsidRPr="000827D3">
        <w:rPr>
          <w:rFonts w:eastAsia="Times New Roman" w:cs="MS Reference Sans Serif"/>
          <w:lang w:eastAsia="ar-SA"/>
        </w:rPr>
        <w:t>4 do SIWZ</w:t>
      </w:r>
      <w:r w:rsidR="00D25E1A" w:rsidRPr="000827D3">
        <w:rPr>
          <w:rFonts w:eastAsia="Times New Roman" w:cs="MS Reference Sans Serif"/>
          <w:lang w:eastAsia="ar-SA"/>
        </w:rPr>
        <w:t>.</w:t>
      </w:r>
      <w:r w:rsidR="00EB43DC" w:rsidRPr="000827D3">
        <w:rPr>
          <w:rFonts w:eastAsia="Times New Roman" w:cs="MS Reference Sans Serif"/>
          <w:lang w:eastAsia="ar-SA"/>
        </w:rPr>
        <w:t xml:space="preserve">      </w:t>
      </w:r>
    </w:p>
    <w:p w:rsidR="00EB43DC" w:rsidRPr="000827D3" w:rsidRDefault="00913302" w:rsidP="003C1C32">
      <w:pPr>
        <w:tabs>
          <w:tab w:val="left" w:pos="0"/>
        </w:tabs>
        <w:jc w:val="both"/>
        <w:rPr>
          <w:rFonts w:eastAsia="Times New Roman" w:cs="MS Reference Sans Serif"/>
          <w:lang w:eastAsia="ar-SA"/>
        </w:rPr>
      </w:pPr>
      <w:r w:rsidRPr="000827D3">
        <w:rPr>
          <w:rFonts w:eastAsia="Calibri" w:cs="Calibri"/>
          <w:lang w:eastAsia="ar-SA"/>
        </w:rPr>
        <w:t xml:space="preserve">4) </w:t>
      </w:r>
      <w:r w:rsidR="00EB43DC" w:rsidRPr="000827D3">
        <w:rPr>
          <w:rFonts w:eastAsia="Calibri" w:cs="Calibri"/>
          <w:lang w:eastAsia="ar-SA"/>
        </w:rPr>
        <w:t xml:space="preserve">wykazu narzędzi, wyposażenia zakładu i urządzeń technicznych dostępnych wykonawcy usług w celu wykonania zamówienia wraz z informacją </w:t>
      </w:r>
      <w:r w:rsidR="00EB43DC" w:rsidRPr="000827D3">
        <w:rPr>
          <w:rFonts w:eastAsia="Calibri" w:cs="Calibri"/>
          <w:lang w:eastAsia="ar-SA"/>
        </w:rPr>
        <w:br/>
        <w:t>o podstawie do dysponowania tymi zasobami</w:t>
      </w:r>
      <w:r w:rsidR="00EB43DC" w:rsidRPr="000827D3">
        <w:rPr>
          <w:rFonts w:eastAsia="Times New Roman" w:cs="Calibri"/>
          <w:b/>
          <w:bCs/>
          <w:lang w:eastAsia="ar-SA"/>
        </w:rPr>
        <w:t xml:space="preserve"> </w:t>
      </w:r>
      <w:r w:rsidR="00DE68AA" w:rsidRPr="000827D3">
        <w:rPr>
          <w:rFonts w:eastAsia="Times New Roman" w:cs="Calibri"/>
          <w:b/>
          <w:bCs/>
          <w:lang w:eastAsia="ar-SA"/>
        </w:rPr>
        <w:t>- wg załącznika nr 5</w:t>
      </w:r>
      <w:r w:rsidR="00EB43DC" w:rsidRPr="000827D3">
        <w:rPr>
          <w:rFonts w:eastAsia="Times New Roman" w:cs="Calibri"/>
          <w:b/>
          <w:bCs/>
          <w:lang w:eastAsia="ar-SA"/>
        </w:rPr>
        <w:t xml:space="preserve"> do SIWZ</w:t>
      </w:r>
      <w:r w:rsidR="00CE6A08" w:rsidRPr="000827D3">
        <w:rPr>
          <w:rFonts w:eastAsia="Times New Roman" w:cs="Calibri"/>
          <w:b/>
          <w:bCs/>
          <w:lang w:eastAsia="ar-SA"/>
        </w:rPr>
        <w:t>.</w:t>
      </w:r>
    </w:p>
    <w:p w:rsidR="0021055A" w:rsidRPr="000827D3" w:rsidRDefault="0021055A" w:rsidP="0021055A">
      <w:pPr>
        <w:pStyle w:val="Akapitzlist"/>
        <w:widowControl w:val="0"/>
        <w:tabs>
          <w:tab w:val="left" w:pos="408"/>
        </w:tabs>
        <w:jc w:val="both"/>
      </w:pPr>
    </w:p>
    <w:p w:rsidR="00EB43DC" w:rsidRPr="000827D3" w:rsidRDefault="00EB43DC" w:rsidP="00EB43DC">
      <w:pPr>
        <w:suppressAutoHyphens/>
        <w:autoSpaceDN w:val="0"/>
        <w:spacing w:after="0" w:line="240" w:lineRule="auto"/>
        <w:ind w:firstLine="284"/>
        <w:jc w:val="both"/>
        <w:textAlignment w:val="baseline"/>
        <w:rPr>
          <w:rFonts w:eastAsia="SimSun" w:cs="Mangal"/>
          <w:kern w:val="3"/>
          <w:lang w:eastAsia="hi-IN" w:bidi="hi-IN"/>
        </w:rPr>
      </w:pPr>
      <w:r w:rsidRPr="000827D3">
        <w:rPr>
          <w:rFonts w:eastAsia="Times New Roman" w:cs="Calibri"/>
          <w:bCs/>
          <w:kern w:val="3"/>
          <w:lang w:eastAsia="ar-SA" w:bidi="hi-IN"/>
        </w:rPr>
        <w:t xml:space="preserve">  Jeżeli Wykonawca ma siedzibę lub miejsce zamieszkania poza terytorium Rzeczypospolitej Polskiej, zamiast dokume</w:t>
      </w:r>
      <w:r w:rsidR="00F462EF" w:rsidRPr="000827D3">
        <w:rPr>
          <w:rFonts w:eastAsia="Times New Roman" w:cs="Calibri"/>
          <w:bCs/>
          <w:kern w:val="3"/>
          <w:lang w:eastAsia="ar-SA" w:bidi="hi-IN"/>
        </w:rPr>
        <w:t>n</w:t>
      </w:r>
      <w:r w:rsidR="00312FCB" w:rsidRPr="000827D3">
        <w:rPr>
          <w:rFonts w:eastAsia="Times New Roman" w:cs="Calibri"/>
          <w:bCs/>
          <w:kern w:val="3"/>
          <w:lang w:eastAsia="ar-SA" w:bidi="hi-IN"/>
        </w:rPr>
        <w:t>tów, o których mowa w pkt. 1,2</w:t>
      </w:r>
      <w:r w:rsidRPr="000827D3">
        <w:rPr>
          <w:rFonts w:eastAsia="Times New Roman" w:cs="Calibri"/>
          <w:bCs/>
          <w:kern w:val="3"/>
          <w:lang w:eastAsia="ar-SA" w:bidi="hi-IN"/>
        </w:rPr>
        <w:t xml:space="preserve"> składa dokument lub dokumenty wystawione w kraju, w którym ma miejsce zamieszkania lub siedzibę, potwierdzające odpowiednio, że posiada uprawnienia do wykonywania działalności związanej z przedmiotem zamówienia.</w:t>
      </w:r>
    </w:p>
    <w:p w:rsidR="00EB43DC" w:rsidRPr="000827D3" w:rsidRDefault="00EB43DC" w:rsidP="00EB43DC">
      <w:pPr>
        <w:tabs>
          <w:tab w:val="left" w:pos="1070"/>
        </w:tabs>
        <w:suppressAutoHyphens/>
        <w:autoSpaceDN w:val="0"/>
        <w:spacing w:after="0" w:line="240" w:lineRule="auto"/>
        <w:ind w:left="426" w:hanging="142"/>
        <w:jc w:val="both"/>
        <w:textAlignment w:val="baseline"/>
        <w:rPr>
          <w:rFonts w:eastAsia="Arial" w:cs="Mangal"/>
          <w:b/>
          <w:bCs/>
          <w:kern w:val="3"/>
          <w:lang w:eastAsia="ar-SA" w:bidi="hi-IN"/>
        </w:rPr>
      </w:pPr>
    </w:p>
    <w:p w:rsidR="00EB43DC" w:rsidRPr="000827D3" w:rsidRDefault="00EB43DC" w:rsidP="00DD38CF">
      <w:pPr>
        <w:pStyle w:val="Akapitzlist"/>
        <w:widowControl w:val="0"/>
        <w:numPr>
          <w:ilvl w:val="1"/>
          <w:numId w:val="114"/>
        </w:numPr>
        <w:jc w:val="both"/>
        <w:rPr>
          <w:rFonts w:eastAsia="Arial"/>
          <w:b/>
          <w:bCs/>
          <w:lang w:eastAsia="ar-SA"/>
        </w:rPr>
      </w:pPr>
      <w:r w:rsidRPr="000827D3">
        <w:rPr>
          <w:rFonts w:eastAsia="Arial"/>
          <w:b/>
          <w:bCs/>
          <w:lang w:eastAsia="ar-SA"/>
        </w:rPr>
        <w:t xml:space="preserve">W </w:t>
      </w:r>
      <w:r w:rsidR="006F7724" w:rsidRPr="000827D3">
        <w:rPr>
          <w:rFonts w:eastAsia="Arial"/>
          <w:b/>
          <w:bCs/>
          <w:lang w:eastAsia="ar-SA"/>
        </w:rPr>
        <w:t>celu potwierdzenia braku przesłanek</w:t>
      </w:r>
      <w:r w:rsidRPr="000827D3">
        <w:rPr>
          <w:rFonts w:eastAsia="Arial"/>
          <w:b/>
          <w:bCs/>
          <w:lang w:eastAsia="ar-SA"/>
        </w:rPr>
        <w:t xml:space="preserve"> do wyklu</w:t>
      </w:r>
      <w:r w:rsidR="006411BF" w:rsidRPr="000827D3">
        <w:rPr>
          <w:rFonts w:eastAsia="Arial"/>
          <w:b/>
          <w:bCs/>
          <w:lang w:eastAsia="ar-SA"/>
        </w:rPr>
        <w:t>czenia</w:t>
      </w:r>
      <w:r w:rsidRPr="000827D3">
        <w:rPr>
          <w:rFonts w:eastAsia="Arial"/>
          <w:b/>
          <w:bCs/>
          <w:lang w:eastAsia="ar-SA"/>
        </w:rPr>
        <w:t xml:space="preserve">, Zamawiający wymaga </w:t>
      </w:r>
      <w:r w:rsidRPr="000827D3">
        <w:rPr>
          <w:rFonts w:eastAsia="Arial"/>
          <w:b/>
          <w:bCs/>
          <w:lang w:eastAsia="ar-SA"/>
        </w:rPr>
        <w:lastRenderedPageBreak/>
        <w:t>złożenia n/w dokumentów:</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1) Oświad</w:t>
      </w:r>
      <w:r w:rsidR="009631A6" w:rsidRPr="000827D3">
        <w:rPr>
          <w:rFonts w:eastAsia="Times New Roman" w:cs="Calibri"/>
          <w:bCs/>
          <w:kern w:val="3"/>
          <w:lang w:eastAsia="ar-SA" w:bidi="hi-IN"/>
        </w:rPr>
        <w:t>czenie Wykonawcy o braku przesłanek</w:t>
      </w:r>
      <w:r w:rsidRPr="000827D3">
        <w:rPr>
          <w:rFonts w:eastAsia="Times New Roman" w:cs="Calibri"/>
          <w:bCs/>
          <w:kern w:val="3"/>
          <w:lang w:eastAsia="ar-SA" w:bidi="hi-IN"/>
        </w:rPr>
        <w:t xml:space="preserve"> </w:t>
      </w:r>
      <w:r w:rsidR="006E2CBF" w:rsidRPr="000827D3">
        <w:rPr>
          <w:rFonts w:eastAsia="Times New Roman" w:cs="Calibri"/>
          <w:bCs/>
          <w:kern w:val="3"/>
          <w:lang w:eastAsia="ar-SA" w:bidi="hi-IN"/>
        </w:rPr>
        <w:t>do wykluczenia zgodnie z art. 25</w:t>
      </w:r>
      <w:r w:rsidR="006F7724" w:rsidRPr="000827D3">
        <w:rPr>
          <w:rFonts w:eastAsia="Times New Roman" w:cs="Calibri"/>
          <w:bCs/>
          <w:kern w:val="3"/>
          <w:lang w:eastAsia="ar-SA" w:bidi="hi-IN"/>
        </w:rPr>
        <w:t>a</w:t>
      </w:r>
      <w:r w:rsidR="00BC3F1C" w:rsidRPr="000827D3">
        <w:rPr>
          <w:rFonts w:eastAsia="Times New Roman" w:cs="Calibri"/>
          <w:bCs/>
          <w:kern w:val="3"/>
          <w:lang w:eastAsia="ar-SA" w:bidi="hi-IN"/>
        </w:rPr>
        <w:t>.</w:t>
      </w:r>
      <w:r w:rsidR="006E2CBF" w:rsidRPr="000827D3">
        <w:rPr>
          <w:rFonts w:eastAsia="Times New Roman" w:cs="Calibri"/>
          <w:bCs/>
          <w:kern w:val="3"/>
          <w:lang w:eastAsia="ar-SA" w:bidi="hi-IN"/>
        </w:rPr>
        <w:t xml:space="preserve"> ust. 1</w:t>
      </w:r>
      <w:r w:rsidRPr="000827D3">
        <w:rPr>
          <w:rFonts w:eastAsia="Times New Roman" w:cs="Calibri"/>
          <w:bCs/>
          <w:kern w:val="3"/>
          <w:lang w:eastAsia="ar-SA" w:bidi="hi-IN"/>
        </w:rPr>
        <w:t xml:space="preserve"> ustawy PZP – </w:t>
      </w:r>
      <w:r w:rsidRPr="000827D3">
        <w:rPr>
          <w:rFonts w:eastAsia="Times New Roman" w:cs="Calibri"/>
          <w:b/>
          <w:bCs/>
          <w:kern w:val="3"/>
          <w:lang w:eastAsia="ar-SA" w:bidi="hi-IN"/>
        </w:rPr>
        <w:t>załącznik nr 2 do SIWZ.</w:t>
      </w:r>
    </w:p>
    <w:p w:rsidR="00EB43DC" w:rsidRPr="000827D3" w:rsidRDefault="00EB43DC" w:rsidP="0041410D">
      <w:pPr>
        <w:tabs>
          <w:tab w:val="left" w:pos="816"/>
        </w:tabs>
        <w:suppressAutoHyphens/>
        <w:autoSpaceDN w:val="0"/>
        <w:spacing w:after="0" w:line="240" w:lineRule="auto"/>
        <w:jc w:val="both"/>
        <w:textAlignment w:val="baseline"/>
        <w:rPr>
          <w:rFonts w:eastAsia="Times New Roman" w:cs="A"/>
          <w:kern w:val="3"/>
          <w:lang w:eastAsia="ar-SA" w:bidi="hi-IN"/>
        </w:rPr>
      </w:pPr>
      <w:r w:rsidRPr="000827D3">
        <w:rPr>
          <w:rFonts w:eastAsia="Times New Roman" w:cs="A"/>
          <w:kern w:val="3"/>
          <w:lang w:eastAsia="ar-SA" w:bidi="hi-IN"/>
        </w:rPr>
        <w:t>2) Aktualnego odpisu z właściwego rejestru lub z centralnej ewidencji i informacji</w:t>
      </w:r>
      <w:r w:rsidRPr="000827D3">
        <w:rPr>
          <w:rFonts w:eastAsia="Times New Roman" w:cs="A"/>
          <w:kern w:val="3"/>
          <w:lang w:eastAsia="ar-SA" w:bidi="hi-IN"/>
        </w:rPr>
        <w:br/>
        <w:t>o działalności gospodarczej, jeżeli odrębne przepisy wymagają wpisu do rejestru lub</w:t>
      </w:r>
      <w:r w:rsidRPr="000827D3">
        <w:rPr>
          <w:rFonts w:eastAsia="Times New Roman" w:cs="A"/>
          <w:kern w:val="3"/>
          <w:lang w:eastAsia="ar-SA" w:bidi="hi-IN"/>
        </w:rPr>
        <w:br/>
        <w:t>ewidencji, w celu wykazania braku podstaw do wykluc</w:t>
      </w:r>
      <w:r w:rsidR="004A465D" w:rsidRPr="000827D3">
        <w:rPr>
          <w:rFonts w:eastAsia="Times New Roman" w:cs="A"/>
          <w:kern w:val="3"/>
          <w:lang w:eastAsia="ar-SA" w:bidi="hi-IN"/>
        </w:rPr>
        <w:t>zenia w oparciu o art. 24 ust. 5 pkt 1</w:t>
      </w:r>
      <w:r w:rsidRPr="000827D3">
        <w:rPr>
          <w:rFonts w:eastAsia="Times New Roman" w:cs="A"/>
          <w:kern w:val="3"/>
          <w:lang w:eastAsia="ar-SA" w:bidi="hi-IN"/>
        </w:rPr>
        <w:t xml:space="preserve"> ustawy, wystawionego nie wcześniej niż 6 miesięcy przed upływem terminu </w:t>
      </w:r>
      <w:r w:rsidRPr="000827D3">
        <w:rPr>
          <w:rFonts w:eastAsia="Times New Roman" w:cs="A"/>
          <w:kern w:val="3"/>
          <w:lang w:eastAsia="ar-SA" w:bidi="hi-IN"/>
        </w:rPr>
        <w:br/>
        <w:t>składania wniosków o dopuszczenie do udzi</w:t>
      </w:r>
      <w:r w:rsidR="0041410D" w:rsidRPr="000827D3">
        <w:rPr>
          <w:rFonts w:eastAsia="Times New Roman" w:cs="A"/>
          <w:kern w:val="3"/>
          <w:lang w:eastAsia="ar-SA" w:bidi="hi-IN"/>
        </w:rPr>
        <w:t xml:space="preserve">ału w postępowaniu o udzielenie </w:t>
      </w:r>
      <w:r w:rsidRPr="000827D3">
        <w:rPr>
          <w:rFonts w:eastAsia="Times New Roman" w:cs="A"/>
          <w:kern w:val="3"/>
          <w:lang w:eastAsia="ar-SA" w:bidi="hi-IN"/>
        </w:rPr>
        <w:t>zamówienia albo składania ofert.</w:t>
      </w:r>
    </w:p>
    <w:p w:rsidR="000A070F" w:rsidRPr="000827D3" w:rsidRDefault="00EB43DC" w:rsidP="000A070F">
      <w:pPr>
        <w:suppressAutoHyphens/>
        <w:autoSpaceDN w:val="0"/>
        <w:spacing w:after="0" w:line="280" w:lineRule="exact"/>
        <w:jc w:val="both"/>
        <w:textAlignment w:val="baseline"/>
        <w:rPr>
          <w:rFonts w:eastAsia="Times New Roman" w:cs="Calibri"/>
          <w:b/>
          <w:bCs/>
          <w:kern w:val="3"/>
          <w:lang w:eastAsia="ar-SA" w:bidi="hi-IN"/>
        </w:rPr>
      </w:pPr>
      <w:r w:rsidRPr="000827D3">
        <w:rPr>
          <w:rFonts w:eastAsia="Times New Roman" w:cs="Calibri"/>
          <w:bCs/>
          <w:kern w:val="3"/>
          <w:lang w:eastAsia="ar-SA" w:bidi="hi-IN"/>
        </w:rPr>
        <w:t xml:space="preserve">3)  </w:t>
      </w:r>
      <w:r w:rsidR="000A070F" w:rsidRPr="000827D3">
        <w:rPr>
          <w:rFonts w:eastAsia="Times New Roman" w:cs="Calibri"/>
          <w:b/>
          <w:bCs/>
          <w:kern w:val="3"/>
          <w:lang w:eastAsia="ar-SA" w:bidi="hi-IN"/>
        </w:rPr>
        <w:t xml:space="preserve">Wykonawca (dot. wszystkich wykonawców którzy złożyli oferty), w terminie 3 dni od dnia zamieszczenia na stronie internetowej informacji z otwarcia ofert, o </w:t>
      </w:r>
      <w:r w:rsidR="001C3048" w:rsidRPr="000827D3">
        <w:rPr>
          <w:rFonts w:eastAsia="Times New Roman" w:cs="Calibri"/>
          <w:b/>
          <w:bCs/>
          <w:kern w:val="3"/>
          <w:lang w:eastAsia="ar-SA" w:bidi="hi-IN"/>
        </w:rPr>
        <w:t xml:space="preserve">której mowa w art. 86 ust. 5 </w:t>
      </w:r>
      <w:proofErr w:type="spellStart"/>
      <w:r w:rsidR="001C3048" w:rsidRPr="000827D3">
        <w:rPr>
          <w:rFonts w:eastAsia="Times New Roman" w:cs="Calibri"/>
          <w:b/>
          <w:bCs/>
          <w:kern w:val="3"/>
          <w:lang w:eastAsia="ar-SA" w:bidi="hi-IN"/>
        </w:rPr>
        <w:t>Pzp</w:t>
      </w:r>
      <w:proofErr w:type="spellEnd"/>
      <w:r w:rsidR="000A070F" w:rsidRPr="000827D3">
        <w:rPr>
          <w:rFonts w:eastAsia="Times New Roman" w:cs="Calibri"/>
          <w:b/>
          <w:bCs/>
          <w:kern w:val="3"/>
          <w:lang w:eastAsia="ar-SA" w:bidi="hi-IN"/>
        </w:rPr>
        <w:t>,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7</w:t>
      </w:r>
      <w:r w:rsidR="00410779" w:rsidRPr="000827D3">
        <w:rPr>
          <w:rFonts w:eastAsia="Times New Roman" w:cs="Calibri"/>
          <w:b/>
          <w:bCs/>
          <w:kern w:val="3"/>
          <w:lang w:eastAsia="ar-SA" w:bidi="hi-IN"/>
        </w:rPr>
        <w:t xml:space="preserve"> </w:t>
      </w:r>
      <w:r w:rsidR="000A070F" w:rsidRPr="000827D3">
        <w:rPr>
          <w:rFonts w:eastAsia="Times New Roman" w:cs="Calibri"/>
          <w:b/>
          <w:bCs/>
          <w:kern w:val="3"/>
          <w:lang w:eastAsia="ar-SA" w:bidi="hi-IN"/>
        </w:rPr>
        <w:t xml:space="preserve"> do SIWZ.</w:t>
      </w:r>
    </w:p>
    <w:p w:rsidR="00863528" w:rsidRPr="000827D3" w:rsidRDefault="00863528" w:rsidP="000A070F">
      <w:pPr>
        <w:suppressAutoHyphens/>
        <w:autoSpaceDN w:val="0"/>
        <w:spacing w:after="0" w:line="280" w:lineRule="exact"/>
        <w:jc w:val="both"/>
        <w:textAlignment w:val="baseline"/>
        <w:rPr>
          <w:rFonts w:eastAsia="Times New Roman" w:cs="Calibri"/>
          <w:bCs/>
          <w:kern w:val="3"/>
          <w:lang w:eastAsia="ar-SA" w:bidi="hi-IN"/>
        </w:rPr>
      </w:pPr>
    </w:p>
    <w:p w:rsidR="00FF0DBC" w:rsidRPr="000827D3" w:rsidRDefault="005C1ADD" w:rsidP="005C1ADD">
      <w:pPr>
        <w:spacing w:line="280" w:lineRule="exact"/>
        <w:jc w:val="both"/>
        <w:rPr>
          <w:rFonts w:eastAsia="Times New Roman" w:cs="Calibri"/>
          <w:b/>
          <w:bCs/>
          <w:i/>
          <w:lang w:eastAsia="ar-SA"/>
        </w:rPr>
      </w:pPr>
      <w:r w:rsidRPr="000827D3">
        <w:rPr>
          <w:rFonts w:eastAsia="Times New Roman" w:cs="Calibri"/>
          <w:b/>
          <w:bCs/>
          <w:i/>
          <w:lang w:eastAsia="ar-SA"/>
        </w:rPr>
        <w:t>2.</w:t>
      </w:r>
      <w:r w:rsidR="00757D77" w:rsidRPr="000827D3">
        <w:rPr>
          <w:rFonts w:eastAsia="Times New Roman" w:cs="Calibri"/>
          <w:b/>
          <w:bCs/>
          <w:i/>
          <w:lang w:eastAsia="ar-SA"/>
        </w:rPr>
        <w:t xml:space="preserve"> </w:t>
      </w:r>
      <w:r w:rsidR="00DD4E69" w:rsidRPr="000827D3">
        <w:rPr>
          <w:rFonts w:eastAsia="Times New Roman" w:cs="Calibri"/>
          <w:b/>
          <w:bCs/>
          <w:i/>
          <w:lang w:eastAsia="ar-SA"/>
        </w:rPr>
        <w:t xml:space="preserve">Wraz z ofertą wykonawca składa oświadczenia o nie podleganiu wykluczeniu </w:t>
      </w:r>
      <w:r w:rsidR="00B105D8" w:rsidRPr="000827D3">
        <w:rPr>
          <w:rFonts w:eastAsia="Times New Roman" w:cs="Calibri"/>
          <w:b/>
          <w:bCs/>
          <w:i/>
          <w:lang w:eastAsia="ar-SA"/>
        </w:rPr>
        <w:t xml:space="preserve">(Załącznik </w:t>
      </w:r>
      <w:r w:rsidR="00317884" w:rsidRPr="000827D3">
        <w:rPr>
          <w:rFonts w:eastAsia="Times New Roman" w:cs="Calibri"/>
          <w:b/>
          <w:bCs/>
          <w:i/>
          <w:lang w:eastAsia="ar-SA"/>
        </w:rPr>
        <w:t xml:space="preserve">  </w:t>
      </w:r>
      <w:r w:rsidR="00B105D8" w:rsidRPr="000827D3">
        <w:rPr>
          <w:rFonts w:eastAsia="Times New Roman" w:cs="Calibri"/>
          <w:b/>
          <w:bCs/>
          <w:i/>
          <w:lang w:eastAsia="ar-SA"/>
        </w:rPr>
        <w:t>Nr 2</w:t>
      </w:r>
      <w:r w:rsidR="004C251D" w:rsidRPr="000827D3">
        <w:rPr>
          <w:rFonts w:eastAsia="Times New Roman" w:cs="Calibri"/>
          <w:b/>
          <w:bCs/>
          <w:i/>
          <w:lang w:eastAsia="ar-SA"/>
        </w:rPr>
        <w:t xml:space="preserve"> do SIWZ </w:t>
      </w:r>
      <w:r w:rsidR="00B105D8" w:rsidRPr="000827D3">
        <w:rPr>
          <w:rFonts w:eastAsia="Times New Roman" w:cs="Calibri"/>
          <w:b/>
          <w:bCs/>
          <w:i/>
          <w:lang w:eastAsia="ar-SA"/>
        </w:rPr>
        <w:t xml:space="preserve">) oraz </w:t>
      </w:r>
      <w:r w:rsidR="004C251D" w:rsidRPr="000827D3">
        <w:rPr>
          <w:rFonts w:eastAsia="Times New Roman" w:cs="Calibri"/>
          <w:b/>
          <w:bCs/>
          <w:i/>
          <w:lang w:eastAsia="ar-SA"/>
        </w:rPr>
        <w:t>o spełnianiu warunków udziału w postepowaniu (Załącznik nr 3 do SIWZ)</w:t>
      </w:r>
    </w:p>
    <w:p w:rsidR="002E4DEE" w:rsidRPr="000827D3" w:rsidRDefault="002E4DEE" w:rsidP="002E4DEE">
      <w:pPr>
        <w:pStyle w:val="Akapitzlist"/>
        <w:spacing w:line="280" w:lineRule="exact"/>
        <w:jc w:val="both"/>
        <w:rPr>
          <w:rFonts w:eastAsia="Times New Roman" w:cs="Calibri"/>
          <w:b/>
          <w:bCs/>
          <w:lang w:eastAsia="ar-SA"/>
        </w:rPr>
      </w:pPr>
    </w:p>
    <w:p w:rsidR="00317884" w:rsidRPr="000827D3" w:rsidRDefault="00052C5A" w:rsidP="00320363">
      <w:pPr>
        <w:pStyle w:val="Akapitzlist"/>
        <w:numPr>
          <w:ilvl w:val="0"/>
          <w:numId w:val="58"/>
        </w:numPr>
        <w:spacing w:line="280" w:lineRule="exact"/>
        <w:jc w:val="both"/>
        <w:rPr>
          <w:b/>
          <w:i/>
        </w:rPr>
      </w:pPr>
      <w:r>
        <w:rPr>
          <w:rFonts w:eastAsia="Times New Roman" w:cs="Calibri"/>
          <w:b/>
          <w:bCs/>
          <w:i/>
          <w:lang w:eastAsia="ar-SA"/>
        </w:rPr>
        <w:t>Przed wyborem oferty</w:t>
      </w:r>
      <w:bookmarkStart w:id="0" w:name="_GoBack"/>
      <w:bookmarkEnd w:id="0"/>
      <w:r w:rsidR="00FF0DBC" w:rsidRPr="000827D3">
        <w:rPr>
          <w:rFonts w:eastAsia="Times New Roman" w:cs="Calibri"/>
          <w:b/>
          <w:bCs/>
          <w:i/>
          <w:lang w:eastAsia="ar-SA"/>
        </w:rPr>
        <w:t xml:space="preserve"> </w:t>
      </w:r>
      <w:r w:rsidR="00FC247F" w:rsidRPr="000827D3">
        <w:rPr>
          <w:rFonts w:eastAsia="Times New Roman" w:cs="Calibri"/>
          <w:b/>
          <w:bCs/>
          <w:i/>
          <w:lang w:eastAsia="ar-SA"/>
        </w:rPr>
        <w:t xml:space="preserve">zamawiający wezwie wykonawcę </w:t>
      </w:r>
      <w:r w:rsidR="00DD3B3E" w:rsidRPr="000827D3">
        <w:rPr>
          <w:rFonts w:eastAsia="Times New Roman" w:cs="Calibri"/>
          <w:b/>
          <w:bCs/>
          <w:i/>
          <w:lang w:eastAsia="ar-SA"/>
        </w:rPr>
        <w:t>któ</w:t>
      </w:r>
      <w:r w:rsidR="00F20E60" w:rsidRPr="000827D3">
        <w:rPr>
          <w:rFonts w:eastAsia="Times New Roman" w:cs="Calibri"/>
          <w:b/>
          <w:bCs/>
          <w:i/>
          <w:lang w:eastAsia="ar-SA"/>
        </w:rPr>
        <w:t>r</w:t>
      </w:r>
      <w:r w:rsidR="00DD3B3E" w:rsidRPr="000827D3">
        <w:rPr>
          <w:rFonts w:eastAsia="Times New Roman" w:cs="Calibri"/>
          <w:b/>
          <w:bCs/>
          <w:i/>
          <w:lang w:eastAsia="ar-SA"/>
        </w:rPr>
        <w:t>e</w:t>
      </w:r>
      <w:r w:rsidR="00F20E60" w:rsidRPr="000827D3">
        <w:rPr>
          <w:rFonts w:eastAsia="Times New Roman" w:cs="Calibri"/>
          <w:b/>
          <w:bCs/>
          <w:i/>
          <w:lang w:eastAsia="ar-SA"/>
        </w:rPr>
        <w:t>go oferta została oceniona najwyż</w:t>
      </w:r>
      <w:r w:rsidR="00DD3B3E" w:rsidRPr="000827D3">
        <w:rPr>
          <w:rFonts w:eastAsia="Times New Roman" w:cs="Calibri"/>
          <w:b/>
          <w:bCs/>
          <w:i/>
          <w:lang w:eastAsia="ar-SA"/>
        </w:rPr>
        <w:t>ej</w:t>
      </w:r>
      <w:r w:rsidR="002E4DEE" w:rsidRPr="000827D3">
        <w:rPr>
          <w:rFonts w:eastAsia="Times New Roman" w:cs="Calibri"/>
          <w:b/>
          <w:bCs/>
          <w:i/>
          <w:lang w:eastAsia="ar-SA"/>
        </w:rPr>
        <w:t xml:space="preserve"> </w:t>
      </w:r>
      <w:r w:rsidR="00227FFB" w:rsidRPr="000827D3">
        <w:rPr>
          <w:rFonts w:eastAsia="Times New Roman" w:cs="Calibri"/>
          <w:b/>
          <w:bCs/>
          <w:i/>
          <w:lang w:eastAsia="ar-SA"/>
        </w:rPr>
        <w:t>do</w:t>
      </w:r>
      <w:r w:rsidR="004254EB" w:rsidRPr="000827D3">
        <w:rPr>
          <w:rFonts w:eastAsia="Times New Roman" w:cs="Calibri"/>
          <w:b/>
          <w:bCs/>
          <w:i/>
          <w:lang w:eastAsia="ar-SA"/>
        </w:rPr>
        <w:t xml:space="preserve"> złożenia pozostałych</w:t>
      </w:r>
      <w:r w:rsidR="009F56E0" w:rsidRPr="000827D3">
        <w:rPr>
          <w:rFonts w:eastAsia="Times New Roman" w:cs="Calibri"/>
          <w:b/>
          <w:bCs/>
          <w:i/>
          <w:lang w:eastAsia="ar-SA"/>
        </w:rPr>
        <w:t xml:space="preserve"> dokumentów wymaganych</w:t>
      </w:r>
      <w:r w:rsidR="00317884" w:rsidRPr="000827D3">
        <w:rPr>
          <w:rFonts w:eastAsia="Times New Roman" w:cs="Calibri"/>
          <w:b/>
          <w:bCs/>
          <w:i/>
          <w:lang w:eastAsia="ar-SA"/>
        </w:rPr>
        <w:t xml:space="preserve"> przez zamawiającego</w:t>
      </w:r>
      <w:r w:rsidR="00320363" w:rsidRPr="000827D3">
        <w:rPr>
          <w:rFonts w:eastAsia="Times New Roman" w:cs="Calibri"/>
          <w:b/>
          <w:bCs/>
          <w:i/>
          <w:lang w:eastAsia="ar-SA"/>
        </w:rPr>
        <w:t xml:space="preserve"> </w:t>
      </w:r>
      <w:r w:rsidR="00A17647" w:rsidRPr="000827D3">
        <w:rPr>
          <w:rFonts w:eastAsia="Times New Roman" w:cs="Calibri"/>
          <w:b/>
          <w:bCs/>
          <w:i/>
          <w:lang w:eastAsia="ar-SA"/>
        </w:rPr>
        <w:t xml:space="preserve">z wyjątkiem oświadczenia o grupie kapitałowej </w:t>
      </w:r>
      <w:r w:rsidR="00033E95" w:rsidRPr="000827D3">
        <w:rPr>
          <w:rFonts w:eastAsia="Times New Roman" w:cs="Calibri"/>
          <w:b/>
          <w:bCs/>
          <w:i/>
          <w:lang w:eastAsia="ar-SA"/>
        </w:rPr>
        <w:t>(Załącznik Nr 7</w:t>
      </w:r>
      <w:r w:rsidR="00483E86" w:rsidRPr="000827D3">
        <w:rPr>
          <w:rFonts w:eastAsia="Times New Roman" w:cs="Calibri"/>
          <w:b/>
          <w:bCs/>
          <w:i/>
          <w:lang w:eastAsia="ar-SA"/>
        </w:rPr>
        <w:t xml:space="preserve"> do SIWZ) któ</w:t>
      </w:r>
      <w:r w:rsidR="00033E95" w:rsidRPr="000827D3">
        <w:rPr>
          <w:rFonts w:eastAsia="Times New Roman" w:cs="Calibri"/>
          <w:b/>
          <w:bCs/>
          <w:i/>
          <w:lang w:eastAsia="ar-SA"/>
        </w:rPr>
        <w:t>r</w:t>
      </w:r>
      <w:r w:rsidR="00483E86" w:rsidRPr="000827D3">
        <w:rPr>
          <w:rFonts w:eastAsia="Times New Roman" w:cs="Calibri"/>
          <w:b/>
          <w:bCs/>
          <w:i/>
          <w:lang w:eastAsia="ar-SA"/>
        </w:rPr>
        <w:t>e wszyscy</w:t>
      </w:r>
      <w:r w:rsidR="00033E95" w:rsidRPr="000827D3">
        <w:rPr>
          <w:rFonts w:eastAsia="Times New Roman" w:cs="Calibri"/>
          <w:b/>
          <w:bCs/>
          <w:i/>
          <w:lang w:eastAsia="ar-SA"/>
        </w:rPr>
        <w:t xml:space="preserve"> wykon</w:t>
      </w:r>
      <w:r w:rsidR="00483E86" w:rsidRPr="000827D3">
        <w:rPr>
          <w:rFonts w:eastAsia="Times New Roman" w:cs="Calibri"/>
          <w:b/>
          <w:bCs/>
          <w:i/>
          <w:lang w:eastAsia="ar-SA"/>
        </w:rPr>
        <w:t>awcy</w:t>
      </w:r>
      <w:r w:rsidR="003F16C3" w:rsidRPr="000827D3">
        <w:rPr>
          <w:rFonts w:eastAsia="Times New Roman" w:cs="Calibri"/>
          <w:b/>
          <w:bCs/>
          <w:i/>
          <w:lang w:eastAsia="ar-SA"/>
        </w:rPr>
        <w:t xml:space="preserve"> którzy złożyli oferty</w:t>
      </w:r>
      <w:r w:rsidR="00483E86" w:rsidRPr="000827D3">
        <w:rPr>
          <w:rFonts w:eastAsia="Times New Roman" w:cs="Calibri"/>
          <w:b/>
          <w:bCs/>
          <w:i/>
          <w:lang w:eastAsia="ar-SA"/>
        </w:rPr>
        <w:t xml:space="preserve"> muszą złożyć bez wezwania w terminie 3 dni </w:t>
      </w:r>
      <w:r w:rsidR="00320363" w:rsidRPr="000827D3">
        <w:rPr>
          <w:rFonts w:eastAsia="Times New Roman" w:cs="Calibri"/>
          <w:b/>
          <w:bCs/>
          <w:i/>
          <w:lang w:eastAsia="ar-SA"/>
        </w:rPr>
        <w:t>dnia zamieszczenia na stronie internetowej informacji z otwarcia ofert.</w:t>
      </w:r>
    </w:p>
    <w:p w:rsidR="00F12E4D" w:rsidRPr="000827D3" w:rsidRDefault="00F12E4D" w:rsidP="00F12E4D">
      <w:pPr>
        <w:pStyle w:val="Akapitzlist"/>
        <w:rPr>
          <w:b/>
          <w:i/>
        </w:rPr>
      </w:pPr>
    </w:p>
    <w:p w:rsidR="008253BF" w:rsidRPr="000827D3" w:rsidRDefault="005C1ADD" w:rsidP="008253BF">
      <w:pPr>
        <w:pStyle w:val="Akapitzlist"/>
        <w:spacing w:line="280" w:lineRule="exact"/>
        <w:jc w:val="both"/>
      </w:pPr>
      <w:r w:rsidRPr="000827D3">
        <w:t>4</w:t>
      </w:r>
      <w:r w:rsidR="008253BF" w:rsidRPr="000827D3">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12E4D" w:rsidRPr="000827D3" w:rsidRDefault="005C1ADD" w:rsidP="008253BF">
      <w:pPr>
        <w:pStyle w:val="Akapitzlist"/>
        <w:spacing w:line="280" w:lineRule="exact"/>
        <w:jc w:val="both"/>
      </w:pPr>
      <w:r w:rsidRPr="000827D3">
        <w:t>5</w:t>
      </w:r>
      <w:r w:rsidR="008253BF" w:rsidRPr="000827D3">
        <w:t xml:space="preserve">. Zamawiający zgodnie z art. 24 aa ustawy </w:t>
      </w:r>
      <w:proofErr w:type="spellStart"/>
      <w:r w:rsidR="008253BF" w:rsidRPr="000827D3">
        <w:t>Pzp</w:t>
      </w:r>
      <w:proofErr w:type="spellEnd"/>
      <w:r w:rsidR="008253BF" w:rsidRPr="000827D3">
        <w:t>, przewiduje możliwość w pierwszej kolejności dokonania oceny ofert, a następnie zbadania czy Wykonawca, którego oferta została oceniona jako najkorzystniejsza nie podlega wykluczeniu oraz spełnia warunki udziału w postępowaniu</w:t>
      </w:r>
      <w:r w:rsidRPr="000827D3">
        <w:t>.</w:t>
      </w:r>
    </w:p>
    <w:p w:rsidR="00EB43DC" w:rsidRPr="000827D3" w:rsidRDefault="009F56E0" w:rsidP="00B87A15">
      <w:pPr>
        <w:pStyle w:val="Akapitzlist"/>
        <w:spacing w:line="280" w:lineRule="exact"/>
        <w:jc w:val="both"/>
      </w:pPr>
      <w:r w:rsidRPr="000827D3">
        <w:rPr>
          <w:rFonts w:eastAsia="Times New Roman" w:cs="Calibri"/>
          <w:bCs/>
          <w:lang w:eastAsia="ar-SA"/>
        </w:rPr>
        <w:t xml:space="preserve"> </w:t>
      </w:r>
      <w:r w:rsidR="004254EB" w:rsidRPr="000827D3">
        <w:rPr>
          <w:rFonts w:eastAsia="Times New Roman" w:cs="Calibri"/>
          <w:bCs/>
          <w:lang w:eastAsia="ar-SA"/>
        </w:rPr>
        <w:t xml:space="preserve"> </w:t>
      </w:r>
      <w:r w:rsidR="00FC247F" w:rsidRPr="000827D3">
        <w:rPr>
          <w:rFonts w:eastAsia="Times New Roman" w:cs="Calibri"/>
          <w:bCs/>
          <w:lang w:eastAsia="ar-SA"/>
        </w:rPr>
        <w:t xml:space="preserve"> </w:t>
      </w:r>
      <w:r w:rsidR="00DD4E69" w:rsidRPr="000827D3">
        <w:rPr>
          <w:rFonts w:eastAsia="Times New Roman" w:cs="Calibri"/>
          <w:bCs/>
          <w:lang w:eastAsia="ar-SA"/>
        </w:rPr>
        <w:t xml:space="preserve"> </w:t>
      </w:r>
      <w:r w:rsidR="00EB43DC" w:rsidRPr="000827D3">
        <w:rPr>
          <w:rFonts w:eastAsia="Times New Roman" w:cs="Calibri"/>
          <w:bCs/>
          <w:lang w:eastAsia="ar-SA"/>
        </w:rPr>
        <w:t xml:space="preserve"> </w:t>
      </w:r>
    </w:p>
    <w:p w:rsidR="00EB43DC" w:rsidRPr="000827D3" w:rsidRDefault="005C1ADD" w:rsidP="006408DF">
      <w:pPr>
        <w:widowControl w:val="0"/>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
          <w:bCs/>
          <w:kern w:val="3"/>
          <w:lang w:eastAsia="ar-SA" w:bidi="hi-IN"/>
        </w:rPr>
        <w:t>6</w:t>
      </w:r>
      <w:r w:rsidR="006408DF" w:rsidRPr="000827D3">
        <w:rPr>
          <w:rFonts w:eastAsia="Times New Roman" w:cs="Calibri"/>
          <w:bCs/>
          <w:kern w:val="3"/>
          <w:lang w:eastAsia="ar-SA" w:bidi="hi-IN"/>
        </w:rPr>
        <w:t>.</w:t>
      </w:r>
      <w:r w:rsidR="002E4DEE"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 przypadku oferty składanej przez Wykonawców ubiegają</w:t>
      </w:r>
      <w:r w:rsidR="00AB7A36" w:rsidRPr="000827D3">
        <w:rPr>
          <w:rFonts w:eastAsia="Times New Roman" w:cs="Calibri"/>
          <w:bCs/>
          <w:kern w:val="3"/>
          <w:lang w:eastAsia="ar-SA" w:bidi="hi-IN"/>
        </w:rPr>
        <w:t xml:space="preserve">cych się wspólnie </w:t>
      </w:r>
      <w:r w:rsidR="00EB43DC" w:rsidRPr="000827D3">
        <w:rPr>
          <w:rFonts w:eastAsia="Times New Roman" w:cs="Calibri"/>
          <w:bCs/>
          <w:kern w:val="3"/>
          <w:lang w:eastAsia="ar-SA" w:bidi="hi-IN"/>
        </w:rPr>
        <w:br/>
        <w:t>o udzielenie zamówienia publicznego, o</w:t>
      </w:r>
      <w:r w:rsidR="00AB7A36" w:rsidRPr="000827D3">
        <w:rPr>
          <w:rFonts w:eastAsia="Times New Roman" w:cs="Calibri"/>
          <w:bCs/>
          <w:kern w:val="3"/>
          <w:lang w:eastAsia="ar-SA" w:bidi="hi-IN"/>
        </w:rPr>
        <w:t xml:space="preserve">świadczenie potwierdzające, że </w:t>
      </w:r>
      <w:r w:rsidR="00EB43DC" w:rsidRPr="000827D3">
        <w:rPr>
          <w:rFonts w:eastAsia="Times New Roman" w:cs="Calibri"/>
          <w:bCs/>
          <w:kern w:val="3"/>
          <w:lang w:eastAsia="ar-SA" w:bidi="hi-IN"/>
        </w:rPr>
        <w:t>Wykonawca nie podlega wykluczeniu składa każdy z Wykonawców oddzielnie.</w:t>
      </w:r>
    </w:p>
    <w:p w:rsidR="00EB43DC" w:rsidRPr="000827D3" w:rsidRDefault="005C1ADD" w:rsidP="006408DF">
      <w:pPr>
        <w:widowControl w:val="0"/>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
          <w:bCs/>
          <w:kern w:val="3"/>
          <w:lang w:eastAsia="ar-SA" w:bidi="hi-IN"/>
        </w:rPr>
        <w:t>7</w:t>
      </w:r>
      <w:r w:rsidR="006408DF" w:rsidRPr="000827D3">
        <w:rPr>
          <w:rFonts w:eastAsia="Times New Roman" w:cs="Calibri"/>
          <w:bCs/>
          <w:kern w:val="3"/>
          <w:lang w:eastAsia="ar-SA" w:bidi="hi-IN"/>
        </w:rPr>
        <w:t>.</w:t>
      </w:r>
      <w:r w:rsidR="002E4DEE"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Jeżeli Wykonawca ma siedzibę lub miejsce zamieszkania poza terytorium Rzeczypospolitej Polskiej, zamiast dokumentów:</w:t>
      </w:r>
    </w:p>
    <w:p w:rsidR="00EB43DC" w:rsidRPr="000827D3" w:rsidRDefault="00EB43DC" w:rsidP="00807E97">
      <w:pPr>
        <w:widowControl w:val="0"/>
        <w:numPr>
          <w:ilvl w:val="1"/>
          <w:numId w:val="65"/>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o których mowa </w:t>
      </w:r>
      <w:r w:rsidR="006408DF" w:rsidRPr="000827D3">
        <w:rPr>
          <w:rFonts w:eastAsia="Times New Roman" w:cs="Calibri"/>
          <w:bCs/>
          <w:kern w:val="3"/>
          <w:lang w:eastAsia="ar-SA" w:bidi="hi-IN"/>
        </w:rPr>
        <w:t>w pkt 1.2 ppkt.1,2,</w:t>
      </w:r>
      <w:r w:rsidR="001C3048" w:rsidRPr="000827D3">
        <w:rPr>
          <w:rFonts w:eastAsia="Times New Roman" w:cs="Calibri"/>
          <w:bCs/>
          <w:kern w:val="3"/>
          <w:lang w:eastAsia="ar-SA" w:bidi="hi-IN"/>
        </w:rPr>
        <w:t xml:space="preserve"> </w:t>
      </w:r>
      <w:r w:rsidRPr="000827D3">
        <w:rPr>
          <w:rFonts w:eastAsia="Times New Roman" w:cs="Calibri"/>
          <w:bCs/>
          <w:kern w:val="3"/>
          <w:lang w:eastAsia="ar-SA" w:bidi="hi-IN"/>
        </w:rPr>
        <w:t xml:space="preserve"> składa dokument l</w:t>
      </w:r>
      <w:r w:rsidR="00AB7A36" w:rsidRPr="000827D3">
        <w:rPr>
          <w:rFonts w:eastAsia="Times New Roman" w:cs="Calibri"/>
          <w:bCs/>
          <w:kern w:val="3"/>
          <w:lang w:eastAsia="ar-SA" w:bidi="hi-IN"/>
        </w:rPr>
        <w:t xml:space="preserve">ub dokumenty wystawione </w:t>
      </w:r>
      <w:r w:rsidRPr="000827D3">
        <w:rPr>
          <w:rFonts w:eastAsia="Times New Roman" w:cs="Calibri"/>
          <w:bCs/>
          <w:kern w:val="3"/>
          <w:lang w:eastAsia="ar-SA" w:bidi="hi-IN"/>
        </w:rPr>
        <w:t>w kraju, w którym ma siedzibę lub miejsce zamieszkania, potwierdzające odpowiednio, że :</w:t>
      </w:r>
    </w:p>
    <w:p w:rsidR="00EB43DC" w:rsidRPr="000827D3" w:rsidRDefault="00EB43DC" w:rsidP="00DD38CF">
      <w:pPr>
        <w:widowControl w:val="0"/>
        <w:numPr>
          <w:ilvl w:val="0"/>
          <w:numId w:val="84"/>
        </w:numPr>
        <w:suppressAutoHyphens/>
        <w:autoSpaceDN w:val="0"/>
        <w:spacing w:after="0" w:line="240" w:lineRule="auto"/>
        <w:ind w:left="1276"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nie otwarto likwidacji ani nie ogłoszono upadłości,</w:t>
      </w:r>
    </w:p>
    <w:p w:rsidR="00EB43DC" w:rsidRPr="000827D3" w:rsidRDefault="00EB43DC" w:rsidP="00807E97">
      <w:pPr>
        <w:widowControl w:val="0"/>
        <w:numPr>
          <w:ilvl w:val="0"/>
          <w:numId w:val="68"/>
        </w:numPr>
        <w:suppressAutoHyphens/>
        <w:autoSpaceDN w:val="0"/>
        <w:spacing w:after="0" w:line="240" w:lineRule="auto"/>
        <w:ind w:left="1276"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 xml:space="preserve">nie orzeczono wobec niego zakazu ubiegania się o zamówienie,  </w:t>
      </w:r>
    </w:p>
    <w:p w:rsidR="00EB43DC" w:rsidRPr="000827D3" w:rsidRDefault="005C1ADD" w:rsidP="006408DF">
      <w:pPr>
        <w:widowControl w:val="0"/>
        <w:jc w:val="both"/>
      </w:pPr>
      <w:r w:rsidRPr="000827D3">
        <w:rPr>
          <w:rFonts w:eastAsia="Times New Roman" w:cs="Calibri"/>
          <w:b/>
          <w:lang w:eastAsia="ar-SA"/>
        </w:rPr>
        <w:lastRenderedPageBreak/>
        <w:t>8</w:t>
      </w:r>
      <w:r w:rsidR="006408DF" w:rsidRPr="000827D3">
        <w:rPr>
          <w:rFonts w:eastAsia="Times New Roman" w:cs="Calibri"/>
          <w:lang w:eastAsia="ar-SA"/>
        </w:rPr>
        <w:t>.</w:t>
      </w:r>
      <w:r w:rsidR="003E4B77" w:rsidRPr="000827D3">
        <w:rPr>
          <w:rFonts w:eastAsia="Times New Roman" w:cs="Calibri"/>
          <w:lang w:eastAsia="ar-SA"/>
        </w:rPr>
        <w:t xml:space="preserve"> </w:t>
      </w:r>
      <w:r w:rsidR="00EB43DC" w:rsidRPr="000827D3">
        <w:rPr>
          <w:rFonts w:eastAsia="Times New Roman" w:cs="Calibri"/>
          <w:lang w:eastAsia="ar-SA"/>
        </w:rPr>
        <w:t>Dokumenty należy składać w oryginale lub</w:t>
      </w:r>
      <w:r w:rsidR="00AB7A36" w:rsidRPr="000827D3">
        <w:rPr>
          <w:rFonts w:eastAsia="Times New Roman" w:cs="Calibri"/>
          <w:lang w:eastAsia="ar-SA"/>
        </w:rPr>
        <w:t xml:space="preserve"> kopii poświadczonej za zgodność</w:t>
      </w:r>
      <w:r w:rsidR="00EB43DC" w:rsidRPr="000827D3">
        <w:rPr>
          <w:rFonts w:eastAsia="Times New Roman" w:cs="Calibri"/>
          <w:u w:val="single"/>
          <w:lang w:eastAsia="ar-SA"/>
        </w:rPr>
        <w:br/>
      </w:r>
      <w:r w:rsidR="00EB43DC" w:rsidRPr="000827D3">
        <w:rPr>
          <w:rFonts w:eastAsia="Times New Roman" w:cs="Calibri"/>
          <w:lang w:eastAsia="ar-SA"/>
        </w:rPr>
        <w:t>z oryginałem przez Wykonawcę. Zamawiający może zażądać przedstawienia oryginałów lub notarialnie potwierdzonych kopii dokumentów.</w:t>
      </w:r>
    </w:p>
    <w:p w:rsidR="00EB43DC" w:rsidRPr="000827D3" w:rsidRDefault="00EB43DC" w:rsidP="00911D57">
      <w:pPr>
        <w:tabs>
          <w:tab w:val="left" w:pos="0"/>
          <w:tab w:val="left" w:pos="568"/>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ab/>
        <w:t>Wykonawca powołuj</w:t>
      </w:r>
      <w:r w:rsidRPr="000827D3">
        <w:rPr>
          <w:rFonts w:eastAsia="TimesNewRoman" w:cs="Calibri"/>
          <w:kern w:val="3"/>
          <w:lang w:eastAsia="ar-SA" w:bidi="hi-IN"/>
        </w:rPr>
        <w:t>ą</w:t>
      </w:r>
      <w:r w:rsidRPr="000827D3">
        <w:rPr>
          <w:rFonts w:eastAsia="Times New Roman" w:cs="Calibri"/>
          <w:kern w:val="3"/>
          <w:lang w:eastAsia="ar-SA" w:bidi="hi-IN"/>
        </w:rPr>
        <w:t>cy si</w:t>
      </w:r>
      <w:r w:rsidRPr="000827D3">
        <w:rPr>
          <w:rFonts w:eastAsia="TimesNewRoman" w:cs="Calibri"/>
          <w:kern w:val="3"/>
          <w:lang w:eastAsia="ar-SA" w:bidi="hi-IN"/>
        </w:rPr>
        <w:t xml:space="preserve">ę </w:t>
      </w:r>
      <w:r w:rsidRPr="000827D3">
        <w:rPr>
          <w:rFonts w:eastAsia="Times New Roman" w:cs="Calibri"/>
          <w:kern w:val="3"/>
          <w:lang w:eastAsia="ar-SA" w:bidi="hi-IN"/>
        </w:rPr>
        <w:t>przy wykazywaniu spełniania wa</w:t>
      </w:r>
      <w:r w:rsidR="00AB7A36" w:rsidRPr="000827D3">
        <w:rPr>
          <w:rFonts w:eastAsia="Times New Roman" w:cs="Calibri"/>
          <w:kern w:val="3"/>
          <w:lang w:eastAsia="ar-SA" w:bidi="hi-IN"/>
        </w:rPr>
        <w:t xml:space="preserve">runków udziału </w:t>
      </w:r>
      <w:r w:rsidRPr="000827D3">
        <w:rPr>
          <w:rFonts w:eastAsia="Times New Roman" w:cs="Calibri"/>
          <w:kern w:val="3"/>
          <w:lang w:eastAsia="ar-SA" w:bidi="hi-IN"/>
        </w:rPr>
        <w:t>w post</w:t>
      </w:r>
      <w:r w:rsidRPr="000827D3">
        <w:rPr>
          <w:rFonts w:eastAsia="TimesNewRoman" w:cs="Calibri"/>
          <w:kern w:val="3"/>
          <w:lang w:eastAsia="ar-SA" w:bidi="hi-IN"/>
        </w:rPr>
        <w:t>ę</w:t>
      </w:r>
      <w:r w:rsidRPr="000827D3">
        <w:rPr>
          <w:rFonts w:eastAsia="Times New Roman" w:cs="Calibri"/>
          <w:kern w:val="3"/>
          <w:lang w:eastAsia="ar-SA" w:bidi="hi-IN"/>
        </w:rPr>
        <w:t>powaniu na potencjał innych podmiotów, które b</w:t>
      </w:r>
      <w:r w:rsidRPr="000827D3">
        <w:rPr>
          <w:rFonts w:eastAsia="TimesNewRoman" w:cs="Calibri"/>
          <w:kern w:val="3"/>
          <w:lang w:eastAsia="ar-SA" w:bidi="hi-IN"/>
        </w:rPr>
        <w:t>ę</w:t>
      </w:r>
      <w:r w:rsidRPr="000827D3">
        <w:rPr>
          <w:rFonts w:eastAsia="Times New Roman" w:cs="Calibri"/>
          <w:kern w:val="3"/>
          <w:lang w:eastAsia="ar-SA" w:bidi="hi-IN"/>
        </w:rPr>
        <w:t>d</w:t>
      </w:r>
      <w:r w:rsidRPr="000827D3">
        <w:rPr>
          <w:rFonts w:eastAsia="TimesNewRoman" w:cs="Calibri"/>
          <w:kern w:val="3"/>
          <w:lang w:eastAsia="ar-SA" w:bidi="hi-IN"/>
        </w:rPr>
        <w:t xml:space="preserve">ą </w:t>
      </w:r>
      <w:r w:rsidRPr="000827D3">
        <w:rPr>
          <w:rFonts w:eastAsia="Times New Roman" w:cs="Calibri"/>
          <w:kern w:val="3"/>
          <w:lang w:eastAsia="ar-SA" w:bidi="hi-IN"/>
        </w:rPr>
        <w:t>brał</w:t>
      </w:r>
      <w:r w:rsidR="00AB7A36" w:rsidRPr="000827D3">
        <w:rPr>
          <w:rFonts w:eastAsia="Times New Roman" w:cs="Calibri"/>
          <w:kern w:val="3"/>
          <w:lang w:eastAsia="ar-SA" w:bidi="hi-IN"/>
        </w:rPr>
        <w:t xml:space="preserve">y udział </w:t>
      </w:r>
      <w:r w:rsidRPr="000827D3">
        <w:rPr>
          <w:rFonts w:eastAsia="Times New Roman" w:cs="Calibri"/>
          <w:kern w:val="3"/>
          <w:lang w:eastAsia="ar-SA" w:bidi="hi-IN"/>
        </w:rPr>
        <w:t xml:space="preserve"> w realizacji cz</w:t>
      </w:r>
      <w:r w:rsidRPr="000827D3">
        <w:rPr>
          <w:rFonts w:eastAsia="TimesNewRoman" w:cs="Calibri"/>
          <w:kern w:val="3"/>
          <w:lang w:eastAsia="ar-SA" w:bidi="hi-IN"/>
        </w:rPr>
        <w:t>ęś</w:t>
      </w:r>
      <w:r w:rsidRPr="000827D3">
        <w:rPr>
          <w:rFonts w:eastAsia="Times New Roman" w:cs="Calibri"/>
          <w:kern w:val="3"/>
          <w:lang w:eastAsia="ar-SA" w:bidi="hi-IN"/>
        </w:rPr>
        <w:t>ci zamówienia, przedkłada tak</w:t>
      </w:r>
      <w:r w:rsidRPr="000827D3">
        <w:rPr>
          <w:rFonts w:eastAsia="TimesNewRoman" w:cs="Calibri"/>
          <w:kern w:val="3"/>
          <w:lang w:eastAsia="ar-SA" w:bidi="hi-IN"/>
        </w:rPr>
        <w:t>ż</w:t>
      </w:r>
      <w:r w:rsidRPr="000827D3">
        <w:rPr>
          <w:rFonts w:eastAsia="Times New Roman" w:cs="Calibri"/>
          <w:kern w:val="3"/>
          <w:lang w:eastAsia="ar-SA" w:bidi="hi-IN"/>
        </w:rPr>
        <w:t>e dokumenty dotycz</w:t>
      </w:r>
      <w:r w:rsidRPr="000827D3">
        <w:rPr>
          <w:rFonts w:eastAsia="TimesNewRoman" w:cs="Calibri"/>
          <w:kern w:val="3"/>
          <w:lang w:eastAsia="ar-SA" w:bidi="hi-IN"/>
        </w:rPr>
        <w:t>ą</w:t>
      </w:r>
      <w:r w:rsidRPr="000827D3">
        <w:rPr>
          <w:rFonts w:eastAsia="Times New Roman" w:cs="Calibri"/>
          <w:kern w:val="3"/>
          <w:lang w:eastAsia="ar-SA" w:bidi="hi-IN"/>
        </w:rPr>
        <w:t xml:space="preserve">ce tego podmiotu </w:t>
      </w:r>
      <w:r w:rsidRPr="000827D3">
        <w:rPr>
          <w:rFonts w:eastAsia="Times New Roman" w:cs="Calibri"/>
          <w:kern w:val="3"/>
          <w:lang w:eastAsia="ar-SA" w:bidi="hi-IN"/>
        </w:rPr>
        <w:br/>
        <w:t>w zakresie wymaganym dla wykonawcy.</w:t>
      </w:r>
    </w:p>
    <w:p w:rsidR="00EB43DC" w:rsidRPr="000827D3" w:rsidRDefault="00EB43DC" w:rsidP="005F7056">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w:t>
      </w:r>
      <w:r w:rsidR="00AB7A36" w:rsidRPr="000827D3">
        <w:rPr>
          <w:rFonts w:eastAsia="Times New Roman" w:cs="Calibri"/>
          <w:bCs/>
          <w:kern w:val="3"/>
          <w:lang w:eastAsia="ar-SA" w:bidi="hi-IN"/>
        </w:rPr>
        <w:t xml:space="preserve">ymi do realizacji zamówienia, </w:t>
      </w:r>
      <w:r w:rsidRPr="000827D3">
        <w:rPr>
          <w:rFonts w:eastAsia="Times New Roman" w:cs="Calibri"/>
          <w:bCs/>
          <w:kern w:val="3"/>
          <w:lang w:eastAsia="ar-SA" w:bidi="hi-IN"/>
        </w:rPr>
        <w:t>w szczególności przedstawiając w tym celu pisemne zobowiązanie tych podmiotów do oddania mu do dyspozycji niezbędnych zasobów na okres korzystania z nich  przy wykonaniu zamówienia</w:t>
      </w:r>
      <w:r w:rsidR="00C87910" w:rsidRPr="000827D3">
        <w:rPr>
          <w:rFonts w:eastAsia="Times New Roman" w:cs="Calibri"/>
          <w:kern w:val="3"/>
          <w:lang w:eastAsia="ar-SA" w:bidi="hi-IN"/>
        </w:rPr>
        <w:t>.</w:t>
      </w:r>
    </w:p>
    <w:p w:rsidR="00EB43DC" w:rsidRPr="000827D3" w:rsidRDefault="005C1ADD" w:rsidP="00E70026">
      <w:pPr>
        <w:widowControl w:val="0"/>
        <w:tabs>
          <w:tab w:val="left" w:pos="426"/>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kern w:val="3"/>
          <w:lang w:eastAsia="ar-SA" w:bidi="hi-IN"/>
        </w:rPr>
        <w:t>9</w:t>
      </w:r>
      <w:r w:rsidR="00E70026" w:rsidRPr="000827D3">
        <w:rPr>
          <w:rFonts w:eastAsia="Times New Roman" w:cs="Calibri"/>
          <w:b/>
          <w:kern w:val="3"/>
          <w:lang w:eastAsia="ar-SA" w:bidi="hi-IN"/>
        </w:rPr>
        <w:t>.</w:t>
      </w:r>
      <w:r w:rsidR="003E4B77" w:rsidRPr="000827D3">
        <w:rPr>
          <w:rFonts w:eastAsia="Times New Roman" w:cs="Calibri"/>
          <w:b/>
          <w:kern w:val="3"/>
          <w:lang w:eastAsia="ar-SA" w:bidi="hi-IN"/>
        </w:rPr>
        <w:t xml:space="preserve"> </w:t>
      </w:r>
      <w:r w:rsidR="00EB43DC" w:rsidRPr="000827D3">
        <w:rPr>
          <w:rFonts w:eastAsia="Times New Roman" w:cs="Calibri"/>
          <w:kern w:val="3"/>
          <w:lang w:eastAsia="ar-SA" w:bidi="hi-IN"/>
        </w:rPr>
        <w:t>Wspólne składanie oferty:</w:t>
      </w:r>
    </w:p>
    <w:p w:rsidR="00EB43DC" w:rsidRPr="000827D3" w:rsidRDefault="00EB43DC" w:rsidP="00DD38CF">
      <w:pPr>
        <w:widowControl w:val="0"/>
        <w:numPr>
          <w:ilvl w:val="0"/>
          <w:numId w:val="8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Wykonawcy mogą ubiegać się wspólnie o udzielenie niniejszego zamówienia.</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Wykonawcy wspólnie ubiegający się o udzielenie zamówienia ustanawiają pełnomocnika do reprezentowania ich w postępowaniu albo do reprezentowania ich w postępowaniu i zawarcia umowy.</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przypadku wspólnego ubiegania się wykonawców o udzielenie zamówienia, do oferty należy dołączyć pełnomocnictwo sporządzone w formie pisemnej, określające osobę pełnomocnika, zakres reprezentacji oraz zawierające wskazanie postępowania o udzielenie niniejszego zamówienia. Pełnomocnictwo powinni podpisać wszyscy wykonawcy wspólnie ubiegający się o udzielenie zamówienia.</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Sposób składania oświadczeń i dokumentów przez wykonawców wspólnie ubiegających się o udzielenie zamówienia:</w:t>
      </w:r>
    </w:p>
    <w:p w:rsidR="00EB43DC" w:rsidRPr="000827D3" w:rsidRDefault="00EB43DC" w:rsidP="00DD38CF">
      <w:pPr>
        <w:widowControl w:val="0"/>
        <w:numPr>
          <w:ilvl w:val="0"/>
          <w:numId w:val="87"/>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dokum</w:t>
      </w:r>
      <w:r w:rsidR="001C3048" w:rsidRPr="000827D3">
        <w:rPr>
          <w:rFonts w:eastAsia="Times New Roman" w:cs="Calibri"/>
          <w:kern w:val="3"/>
          <w:lang w:eastAsia="ar-SA" w:bidi="hi-IN"/>
        </w:rPr>
        <w:t>enty potwierdzające brak przesłanek</w:t>
      </w:r>
      <w:r w:rsidRPr="000827D3">
        <w:rPr>
          <w:rFonts w:eastAsia="Times New Roman" w:cs="Calibri"/>
          <w:kern w:val="3"/>
          <w:lang w:eastAsia="ar-SA" w:bidi="hi-IN"/>
        </w:rPr>
        <w:t xml:space="preserve"> do wykluczenia z postępowania składane są przez każdego z wykonawców wspólnie u</w:t>
      </w:r>
      <w:r w:rsidR="00AB7A36" w:rsidRPr="000827D3">
        <w:rPr>
          <w:rFonts w:eastAsia="Times New Roman" w:cs="Calibri"/>
          <w:kern w:val="3"/>
          <w:lang w:eastAsia="ar-SA" w:bidi="hi-IN"/>
        </w:rPr>
        <w:t xml:space="preserve">biegających się </w:t>
      </w:r>
      <w:r w:rsidRPr="000827D3">
        <w:rPr>
          <w:rFonts w:eastAsia="Times New Roman" w:cs="Calibri"/>
          <w:kern w:val="3"/>
          <w:lang w:eastAsia="ar-SA" w:bidi="hi-IN"/>
        </w:rPr>
        <w:t>o udzielenie zamówienia, dokumenty potwierdzające spełnienia postawionych przez zamawiającego warunków, składają ci z wykonawców wspólnie ubiegających się o udzielenie zamówienia, którzy odpowiadają za ich spełnienie.</w:t>
      </w:r>
    </w:p>
    <w:p w:rsidR="00EB43DC" w:rsidRPr="000827D3" w:rsidRDefault="00EB43DC" w:rsidP="00DC2703">
      <w:pPr>
        <w:widowControl w:val="0"/>
        <w:numPr>
          <w:ilvl w:val="0"/>
          <w:numId w:val="3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oświadczenia i dokumenty składane łącznie przez wykonawców wspólnie ubiegających się o udzielenie zamówienia:</w:t>
      </w:r>
    </w:p>
    <w:p w:rsidR="00EB43DC" w:rsidRPr="000827D3" w:rsidRDefault="00EB43DC" w:rsidP="00DD38CF">
      <w:pPr>
        <w:widowControl w:val="0"/>
        <w:numPr>
          <w:ilvl w:val="0"/>
          <w:numId w:val="88"/>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ofertę składa (podpisuje) pełnomocnik w imieniu wszystkich wykonawców wspólnie ubiegających się o udzielenie zamówienia lub wszyscy wykonawcy wspólnie ubiegający się o udzielenie zamówienia na zasadach ogólnych;</w:t>
      </w:r>
    </w:p>
    <w:p w:rsidR="00EB43DC" w:rsidRPr="000827D3" w:rsidRDefault="00EB43DC" w:rsidP="00DC2703">
      <w:pPr>
        <w:widowControl w:val="0"/>
        <w:numPr>
          <w:ilvl w:val="0"/>
          <w:numId w:val="35"/>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oświadczenie dotyczące warunków udziału w postępowaniu składają (podpisują) wszyscy wykonawcy wspólnie ubiegający się o udzielenie zamówienia lub pełnomocnik.</w:t>
      </w:r>
    </w:p>
    <w:p w:rsidR="00EB43DC" w:rsidRPr="000827D3" w:rsidRDefault="00EB43DC" w:rsidP="00EB43DC">
      <w:pPr>
        <w:suppressAutoHyphens/>
        <w:autoSpaceDN w:val="0"/>
        <w:spacing w:after="0" w:line="240" w:lineRule="auto"/>
        <w:ind w:left="1134"/>
        <w:jc w:val="both"/>
        <w:textAlignment w:val="baseline"/>
        <w:rPr>
          <w:rFonts w:eastAsia="Times New Roman" w:cs="Calibri"/>
          <w:kern w:val="3"/>
          <w:lang w:eastAsia="ar-SA" w:bidi="hi-IN"/>
        </w:rPr>
      </w:pPr>
    </w:p>
    <w:p w:rsidR="00EB43DC" w:rsidRPr="000827D3" w:rsidRDefault="00EB43DC" w:rsidP="00DD38CF">
      <w:pPr>
        <w:widowControl w:val="0"/>
        <w:numPr>
          <w:ilvl w:val="0"/>
          <w:numId w:val="89"/>
        </w:numPr>
        <w:suppressAutoHyphens/>
        <w:autoSpaceDN w:val="0"/>
        <w:spacing w:after="0" w:line="240" w:lineRule="auto"/>
        <w:jc w:val="both"/>
        <w:textAlignment w:val="baseline"/>
        <w:rPr>
          <w:rFonts w:eastAsia="Times New Roman" w:cs="Calibri"/>
          <w:b/>
          <w:kern w:val="3"/>
          <w:lang w:eastAsia="ar-SA" w:bidi="hi-IN"/>
        </w:rPr>
      </w:pPr>
      <w:r w:rsidRPr="000827D3">
        <w:rPr>
          <w:rFonts w:eastAsia="Times New Roman" w:cs="Calibri"/>
          <w:b/>
          <w:kern w:val="3"/>
          <w:lang w:eastAsia="ar-SA" w:bidi="hi-IN"/>
        </w:rPr>
        <w:t>Informacje zawarte w ofercie, które stano</w:t>
      </w:r>
      <w:r w:rsidR="00AB7A36" w:rsidRPr="000827D3">
        <w:rPr>
          <w:rFonts w:eastAsia="Times New Roman" w:cs="Calibri"/>
          <w:b/>
          <w:kern w:val="3"/>
          <w:lang w:eastAsia="ar-SA" w:bidi="hi-IN"/>
        </w:rPr>
        <w:t xml:space="preserve">wią tajemnicę przedsiębiorstwa </w:t>
      </w:r>
      <w:r w:rsidRPr="000827D3">
        <w:rPr>
          <w:rFonts w:eastAsia="Times New Roman" w:cs="Calibri"/>
          <w:b/>
          <w:kern w:val="3"/>
          <w:lang w:eastAsia="ar-SA" w:bidi="hi-IN"/>
        </w:rPr>
        <w:t>w rozumieniu przepisów ustawy z 16 kwietnia 1993 r. o zwalczaniu nieuczciwej konkurencji</w:t>
      </w:r>
      <w:r w:rsidR="00967E72" w:rsidRPr="000827D3">
        <w:rPr>
          <w:rFonts w:eastAsia="Times New Roman" w:cs="Calibri"/>
          <w:b/>
          <w:kern w:val="3"/>
          <w:lang w:eastAsia="ar-SA" w:bidi="hi-IN"/>
        </w:rPr>
        <w:t xml:space="preserve"> (</w:t>
      </w:r>
      <w:proofErr w:type="spellStart"/>
      <w:r w:rsidR="004F11D8" w:rsidRPr="000827D3">
        <w:rPr>
          <w:rFonts w:eastAsia="Times New Roman" w:cs="Calibri"/>
          <w:b/>
          <w:kern w:val="3"/>
          <w:lang w:eastAsia="ar-SA" w:bidi="hi-IN"/>
        </w:rPr>
        <w:t>t.j</w:t>
      </w:r>
      <w:proofErr w:type="spellEnd"/>
      <w:r w:rsidR="004F11D8" w:rsidRPr="000827D3">
        <w:rPr>
          <w:rFonts w:eastAsia="Times New Roman" w:cs="Calibri"/>
          <w:b/>
          <w:kern w:val="3"/>
          <w:lang w:eastAsia="ar-SA" w:bidi="hi-IN"/>
        </w:rPr>
        <w:t>. Dz. U. z 2018 r. nr 153, poz. 419</w:t>
      </w:r>
      <w:r w:rsidRPr="000827D3">
        <w:rPr>
          <w:rFonts w:eastAsia="Times New Roman" w:cs="Calibri"/>
          <w:b/>
          <w:kern w:val="3"/>
          <w:lang w:eastAsia="ar-SA" w:bidi="hi-IN"/>
        </w:rPr>
        <w:t xml:space="preserve"> ze zm.), co do których Wykonawca zastrzegł nie później niż w terminie składania ofert, że nie mogą być udostępnione, muszą być oznaczone klauzulą: NIE UDOSTĘPNIAĆ – TAJEMNICA PRZEDSIĘBIORSTWA i załączone jako odrębna część, nie złączona z jawną częścią oferty w sposób trwały. Brak stosownego zastrzeżenia będzie traktowany, jako jednoznaczny ze zgodą na włączenie całości przekazanych dokumentów i danych do dokumentacji z postępowania oraz ich ujawnienie na zasadach określonych w ustawie Prawo zamówień publicznych.</w:t>
      </w:r>
    </w:p>
    <w:p w:rsidR="00EB43DC" w:rsidRPr="000827D3" w:rsidRDefault="00EB43DC" w:rsidP="00D52FC1">
      <w:pPr>
        <w:suppressAutoHyphens/>
        <w:autoSpaceDN w:val="0"/>
        <w:spacing w:after="0" w:line="240" w:lineRule="auto"/>
        <w:ind w:left="-22"/>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1. Zgodnie z art. 96 ust. 3 ustawy Prawo zamówień Publicznych oferty</w:t>
      </w:r>
      <w:r w:rsidR="00AB7A36" w:rsidRPr="000827D3">
        <w:rPr>
          <w:rFonts w:eastAsia="Times New Roman" w:cs="Calibri"/>
          <w:kern w:val="3"/>
          <w:lang w:eastAsia="ar-SA" w:bidi="hi-IN"/>
        </w:rPr>
        <w:t xml:space="preserve"> składane </w:t>
      </w:r>
      <w:r w:rsidRPr="000827D3">
        <w:rPr>
          <w:rFonts w:eastAsia="Times New Roman" w:cs="Calibri"/>
          <w:kern w:val="3"/>
          <w:lang w:eastAsia="ar-SA" w:bidi="hi-IN"/>
        </w:rPr>
        <w:t xml:space="preserve">w </w:t>
      </w:r>
      <w:r w:rsidR="00D52FC1" w:rsidRPr="000827D3">
        <w:rPr>
          <w:rFonts w:eastAsia="Times New Roman" w:cs="Calibri"/>
          <w:kern w:val="3"/>
          <w:lang w:eastAsia="ar-SA" w:bidi="hi-IN"/>
        </w:rPr>
        <w:t xml:space="preserve">  </w:t>
      </w:r>
      <w:r w:rsidRPr="000827D3">
        <w:rPr>
          <w:rFonts w:eastAsia="Times New Roman" w:cs="Calibri"/>
          <w:kern w:val="3"/>
          <w:lang w:eastAsia="ar-SA" w:bidi="hi-IN"/>
        </w:rPr>
        <w:t>postępowaniu o zamówienie publiczne podlegają udostępnieniu od chwi</w:t>
      </w:r>
      <w:r w:rsidR="00AB7A36" w:rsidRPr="000827D3">
        <w:rPr>
          <w:rFonts w:eastAsia="Times New Roman" w:cs="Calibri"/>
          <w:kern w:val="3"/>
          <w:lang w:eastAsia="ar-SA" w:bidi="hi-IN"/>
        </w:rPr>
        <w:t xml:space="preserve">li ich otwarcia </w:t>
      </w:r>
      <w:r w:rsidRPr="000827D3">
        <w:rPr>
          <w:rFonts w:eastAsia="Times New Roman" w:cs="Calibri"/>
          <w:kern w:val="3"/>
          <w:lang w:eastAsia="ar-SA" w:bidi="hi-IN"/>
        </w:rPr>
        <w:t>z wyjątkiem - zgodnie art. 8 ust. 3 - informacji stanowiących tajemnicę przedsiębiors</w:t>
      </w:r>
      <w:r w:rsidR="00AB7A36" w:rsidRPr="000827D3">
        <w:rPr>
          <w:rFonts w:eastAsia="Times New Roman" w:cs="Calibri"/>
          <w:kern w:val="3"/>
          <w:lang w:eastAsia="ar-SA" w:bidi="hi-IN"/>
        </w:rPr>
        <w:t xml:space="preserve">twa </w:t>
      </w:r>
      <w:r w:rsidRPr="000827D3">
        <w:rPr>
          <w:rFonts w:eastAsia="Times New Roman" w:cs="Calibri"/>
          <w:kern w:val="3"/>
          <w:lang w:eastAsia="ar-SA" w:bidi="hi-IN"/>
        </w:rPr>
        <w:t>w rozumieniu przepisów o zwalczaniu nieuczciwej konkurencji, jeśli Wykonawca, nie później niż w terminie składania ofert zastrzegł, że nie mogą one być udostępniane;</w:t>
      </w:r>
    </w:p>
    <w:p w:rsidR="00EB43DC" w:rsidRPr="000827D3" w:rsidRDefault="00EB43DC" w:rsidP="00E70026">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 Przez tajemnicę przedsiębiorstwa w rozumieniu art. 11 ust.4 ustawy z dnia 16 kwietnia 1993 roku o zwalczaniu nieuczciwej konkurencji (tekst jed</w:t>
      </w:r>
      <w:r w:rsidR="004F11D8" w:rsidRPr="000827D3">
        <w:rPr>
          <w:rFonts w:eastAsia="Times New Roman" w:cs="Calibri"/>
          <w:kern w:val="3"/>
          <w:lang w:eastAsia="ar-SA" w:bidi="hi-IN"/>
        </w:rPr>
        <w:t>nolity Dz. U. z 2018</w:t>
      </w:r>
      <w:r w:rsidR="00AB7A36" w:rsidRPr="000827D3">
        <w:rPr>
          <w:rFonts w:eastAsia="Times New Roman" w:cs="Calibri"/>
          <w:kern w:val="3"/>
          <w:lang w:eastAsia="ar-SA" w:bidi="hi-IN"/>
        </w:rPr>
        <w:t xml:space="preserve"> roku </w:t>
      </w:r>
      <w:r w:rsidR="004F11D8" w:rsidRPr="000827D3">
        <w:rPr>
          <w:rFonts w:eastAsia="Times New Roman" w:cs="Calibri"/>
          <w:kern w:val="3"/>
          <w:lang w:eastAsia="ar-SA" w:bidi="hi-IN"/>
        </w:rPr>
        <w:t>Nr 419</w:t>
      </w:r>
      <w:r w:rsidRPr="000827D3">
        <w:rPr>
          <w:rFonts w:eastAsia="Times New Roman" w:cs="Calibri"/>
          <w:kern w:val="3"/>
          <w:lang w:eastAsia="ar-SA" w:bidi="hi-IN"/>
        </w:rPr>
        <w:t>, poz. 1503, z późniejszymi zmianami) rozumie się nieujawnione do wiadomości publicznej wiadomości techniczne, technologiczne, organizacyjne przedsiębiorstwa lub inne informacje posiadające wartość gospodarczą, co do których przedsiębiorca podjął niezbędne działania  w celu zachowania ich poufności.</w:t>
      </w:r>
    </w:p>
    <w:p w:rsidR="00EB43DC" w:rsidRPr="000827D3" w:rsidRDefault="00EB43DC" w:rsidP="00E70026">
      <w:pPr>
        <w:shd w:val="clear" w:color="auto" w:fill="FFFFFF"/>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3. Zamawiający żąda wskazania przez Wykonawcę w ofercie części zamówienia, której wykonanie powierzy podwykonawcom. Brak tak</w:t>
      </w:r>
      <w:r w:rsidR="00AB7A36" w:rsidRPr="000827D3">
        <w:rPr>
          <w:rFonts w:eastAsia="Times New Roman" w:cs="Calibri"/>
          <w:kern w:val="3"/>
          <w:lang w:eastAsia="ar-SA" w:bidi="hi-IN"/>
        </w:rPr>
        <w:t xml:space="preserve">iej informacji rozumiany będzie </w:t>
      </w:r>
      <w:r w:rsidRPr="000827D3">
        <w:rPr>
          <w:rFonts w:eastAsia="Times New Roman" w:cs="Calibri"/>
          <w:kern w:val="3"/>
          <w:lang w:eastAsia="ar-SA" w:bidi="hi-IN"/>
        </w:rPr>
        <w:t>jako realizacja zadania bez udziału podwykonawcy.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4. Wykonawca nie może zastrzec m. in. informacji dotyczących ceny, terminów</w:t>
      </w:r>
    </w:p>
    <w:p w:rsidR="00EB43DC" w:rsidRPr="000827D3" w:rsidRDefault="00EB43DC" w:rsidP="00E70026">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wykonania zamówienia, okresu gwarancji i warunków płatności zawartych w ofercie  (art. 8 us</w:t>
      </w:r>
      <w:r w:rsidR="0094778A" w:rsidRPr="000827D3">
        <w:rPr>
          <w:rFonts w:eastAsia="Times New Roman" w:cs="Calibri"/>
          <w:kern w:val="3"/>
          <w:lang w:eastAsia="ar-SA" w:bidi="hi-IN"/>
        </w:rPr>
        <w:t xml:space="preserve">t. 3 i art. 86 ust. 4 ustawy </w:t>
      </w:r>
      <w:proofErr w:type="spellStart"/>
      <w:r w:rsidR="0094778A" w:rsidRPr="000827D3">
        <w:rPr>
          <w:rFonts w:eastAsia="Times New Roman" w:cs="Calibri"/>
          <w:kern w:val="3"/>
          <w:lang w:eastAsia="ar-SA" w:bidi="hi-IN"/>
        </w:rPr>
        <w:t>Pzp</w:t>
      </w:r>
      <w:proofErr w:type="spellEnd"/>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ascii="Arial" w:eastAsia="Arial" w:hAnsi="Arial" w:cs="Arial"/>
          <w:b/>
          <w:kern w:val="3"/>
          <w:u w:val="single"/>
          <w:lang w:eastAsia="ar-SA" w:bidi="hi-IN"/>
        </w:rPr>
        <w:t xml:space="preserve"> </w:t>
      </w:r>
      <w:r w:rsidRPr="000827D3">
        <w:rPr>
          <w:rFonts w:eastAsia="Arial" w:cs="Mangal"/>
          <w:b/>
          <w:kern w:val="3"/>
          <w:u w:val="single"/>
          <w:lang w:eastAsia="ar-SA" w:bidi="hi-IN"/>
        </w:rPr>
        <w:t>SPOSÓB  ODBIORU  SPECYFIKACJI  ISTOTNYCH  WARUNKÓW ZAMÓWIENIA</w:t>
      </w:r>
    </w:p>
    <w:p w:rsidR="00EB43DC" w:rsidRPr="000827D3" w:rsidRDefault="00EB43DC" w:rsidP="00DD38CF">
      <w:pPr>
        <w:widowControl w:val="0"/>
        <w:numPr>
          <w:ilvl w:val="0"/>
          <w:numId w:val="90"/>
        </w:numPr>
        <w:suppressAutoHyphens/>
        <w:autoSpaceDN w:val="0"/>
        <w:spacing w:after="0" w:line="240" w:lineRule="auto"/>
        <w:ind w:left="426" w:hanging="284"/>
        <w:textAlignment w:val="baseline"/>
        <w:rPr>
          <w:rFonts w:eastAsia="SimSun" w:cs="Mangal"/>
          <w:kern w:val="3"/>
          <w:lang w:eastAsia="hi-IN" w:bidi="hi-IN"/>
        </w:rPr>
      </w:pPr>
      <w:r w:rsidRPr="000827D3">
        <w:rPr>
          <w:rFonts w:eastAsia="Times New Roman" w:cs="Calibri"/>
          <w:kern w:val="3"/>
          <w:lang w:eastAsia="ar-SA" w:bidi="hi-IN"/>
        </w:rPr>
        <w:t xml:space="preserve">Specyfikacja Istotnych Warunków Zamówienia jest dostępna na stronie internetowej  Zamawiającego </w:t>
      </w:r>
      <w:r w:rsidRPr="000827D3">
        <w:rPr>
          <w:rFonts w:eastAsia="Times New Roman" w:cs="Calibri"/>
          <w:b/>
          <w:bCs/>
          <w:kern w:val="3"/>
          <w:lang w:eastAsia="ar-SA" w:bidi="hi-IN"/>
        </w:rPr>
        <w:t>www.horodlo.biuletyn.net</w:t>
      </w:r>
    </w:p>
    <w:p w:rsidR="00EB43DC" w:rsidRPr="000827D3" w:rsidRDefault="00EB43DC" w:rsidP="00EB43DC">
      <w:pPr>
        <w:widowControl w:val="0"/>
        <w:numPr>
          <w:ilvl w:val="0"/>
          <w:numId w:val="44"/>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SIWZ można również u</w:t>
      </w:r>
      <w:r w:rsidR="00AB7A36" w:rsidRPr="000827D3">
        <w:rPr>
          <w:rFonts w:eastAsia="Times New Roman" w:cs="Calibri"/>
          <w:kern w:val="3"/>
          <w:lang w:eastAsia="ar-SA" w:bidi="hi-IN"/>
        </w:rPr>
        <w:t xml:space="preserve">zyskać bezpłatnie pod adresem Urząd Gminy Horodło, </w:t>
      </w:r>
      <w:r w:rsidR="0027012E" w:rsidRPr="000827D3">
        <w:rPr>
          <w:rFonts w:eastAsia="Times New Roman" w:cs="Calibri"/>
          <w:kern w:val="3"/>
          <w:lang w:eastAsia="ar-SA" w:bidi="hi-IN"/>
        </w:rPr>
        <w:t xml:space="preserve">             </w:t>
      </w:r>
      <w:r w:rsidRPr="000827D3">
        <w:rPr>
          <w:rFonts w:eastAsia="Times New Roman" w:cs="Calibri"/>
          <w:kern w:val="3"/>
          <w:lang w:eastAsia="ar-SA" w:bidi="hi-IN"/>
        </w:rPr>
        <w:t xml:space="preserve">ul. Jurydyka 1, 22-523 Horodło, pok. Nr 8, od poniedziałku do piątku </w:t>
      </w:r>
      <w:r w:rsidRPr="000827D3">
        <w:rPr>
          <w:rFonts w:eastAsia="Times New Roman" w:cs="Calibri"/>
          <w:kern w:val="3"/>
          <w:lang w:eastAsia="ar-SA" w:bidi="hi-IN"/>
        </w:rPr>
        <w:br/>
        <w:t>w godzinach 7</w:t>
      </w:r>
      <w:r w:rsidRPr="000827D3">
        <w:rPr>
          <w:rFonts w:eastAsia="Times New Roman" w:cs="Calibri"/>
          <w:kern w:val="3"/>
          <w:vertAlign w:val="superscript"/>
          <w:lang w:eastAsia="ar-SA" w:bidi="hi-IN"/>
        </w:rPr>
        <w:t>30</w:t>
      </w:r>
      <w:r w:rsidRPr="000827D3">
        <w:rPr>
          <w:rFonts w:eastAsia="Times New Roman" w:cs="Calibri"/>
          <w:kern w:val="3"/>
          <w:lang w:eastAsia="ar-SA" w:bidi="hi-IN"/>
        </w:rPr>
        <w:t>-14</w:t>
      </w:r>
      <w:r w:rsidRPr="000827D3">
        <w:rPr>
          <w:rFonts w:eastAsia="Times New Roman" w:cs="Calibri"/>
          <w:kern w:val="3"/>
          <w:vertAlign w:val="superscript"/>
          <w:lang w:eastAsia="ar-SA" w:bidi="hi-IN"/>
        </w:rPr>
        <w:t>00</w:t>
      </w:r>
    </w:p>
    <w:p w:rsidR="00EB43DC" w:rsidRPr="000827D3" w:rsidRDefault="00EB43DC" w:rsidP="00DD38CF">
      <w:pPr>
        <w:widowControl w:val="0"/>
        <w:numPr>
          <w:ilvl w:val="0"/>
          <w:numId w:val="91"/>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AUKCJA ELEKTRONICZNA</w:t>
      </w:r>
    </w:p>
    <w:p w:rsidR="00EB43DC" w:rsidRPr="000827D3"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przeprowadzenia aukcji elektronicznej.</w:t>
      </w:r>
    </w:p>
    <w:p w:rsidR="00EB43DC" w:rsidRPr="000827D3"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UMOWY RAMOWE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zawarcia umowy ramowej.</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ZWROT KOSZTÓW UDZIAŁU W POSTĘPOWANIU</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zwrotu kosztów udziału w postępowaniu.</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SPOSÓB POROZUMIEWANIA SIĘ Z WYKONAWCAMI ORAZ PRZEKAZYWANIA OŚWIADCZEŃ I  DOKUMENTÓW</w:t>
      </w:r>
    </w:p>
    <w:p w:rsidR="00EB43DC" w:rsidRPr="000827D3" w:rsidRDefault="00EB43DC" w:rsidP="00DD38CF">
      <w:pPr>
        <w:widowControl w:val="0"/>
        <w:numPr>
          <w:ilvl w:val="0"/>
          <w:numId w:val="92"/>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Arial" w:cs="Mangal"/>
          <w:kern w:val="3"/>
          <w:lang w:eastAsia="ar-SA" w:bidi="hi-IN"/>
        </w:rPr>
        <w:t>Postępowanie prowadzi się z zachowaniem formy</w:t>
      </w:r>
      <w:r w:rsidR="001C3048" w:rsidRPr="000827D3">
        <w:rPr>
          <w:rFonts w:eastAsia="Arial" w:cs="Mangal"/>
          <w:kern w:val="3"/>
          <w:lang w:eastAsia="ar-SA" w:bidi="hi-IN"/>
        </w:rPr>
        <w:t xml:space="preserve"> pisemnej:</w:t>
      </w:r>
      <w:r w:rsidRPr="000827D3">
        <w:rPr>
          <w:rFonts w:eastAsia="Arial" w:cs="Mangal"/>
          <w:kern w:val="3"/>
          <w:lang w:eastAsia="ar-SA" w:bidi="hi-IN"/>
        </w:rPr>
        <w:t xml:space="preserve"> </w:t>
      </w:r>
      <w:r w:rsidR="001C3048" w:rsidRPr="000827D3">
        <w:rPr>
          <w:rFonts w:eastAsia="Arial" w:cs="Mangal"/>
          <w:kern w:val="3"/>
          <w:lang w:eastAsia="ar-SA" w:bidi="hi-IN"/>
        </w:rPr>
        <w:t>osobiście, pocztą tradycyjną,</w:t>
      </w:r>
      <w:r w:rsidR="00611080" w:rsidRPr="000827D3">
        <w:rPr>
          <w:rFonts w:eastAsia="Arial" w:cs="Mangal"/>
          <w:kern w:val="3"/>
          <w:lang w:eastAsia="ar-SA" w:bidi="hi-IN"/>
        </w:rPr>
        <w:t xml:space="preserve">  </w:t>
      </w:r>
      <w:r w:rsidRPr="000827D3">
        <w:rPr>
          <w:rFonts w:eastAsia="Arial" w:cs="Mangal"/>
          <w:kern w:val="3"/>
          <w:lang w:eastAsia="ar-SA" w:bidi="hi-IN"/>
        </w:rPr>
        <w:t xml:space="preserve">w formie </w:t>
      </w:r>
      <w:r w:rsidRPr="000827D3">
        <w:rPr>
          <w:rFonts w:eastAsia="Arial" w:cs="Mangal"/>
          <w:b/>
          <w:kern w:val="3"/>
          <w:lang w:eastAsia="ar-SA" w:bidi="hi-IN"/>
        </w:rPr>
        <w:t>faksu</w:t>
      </w:r>
      <w:r w:rsidR="001C3048" w:rsidRPr="000827D3">
        <w:rPr>
          <w:rFonts w:eastAsia="Arial" w:cs="Mangal"/>
          <w:b/>
          <w:kern w:val="3"/>
          <w:lang w:eastAsia="ar-SA" w:bidi="hi-IN"/>
        </w:rPr>
        <w:t xml:space="preserve"> nr 84 65 15 443 oraz droga elektroniczną na adres: </w:t>
      </w:r>
      <w:hyperlink r:id="rId9" w:history="1">
        <w:r w:rsidR="001C3048" w:rsidRPr="000827D3">
          <w:rPr>
            <w:rStyle w:val="Hipercze"/>
            <w:rFonts w:eastAsia="Arial" w:cs="Mangal"/>
            <w:b/>
            <w:bCs/>
            <w:i/>
            <w:color w:val="auto"/>
            <w:kern w:val="3"/>
            <w:lang w:eastAsia="ar-SA" w:bidi="hi-IN"/>
          </w:rPr>
          <w:t>ug@horodlo.pl</w:t>
        </w:r>
      </w:hyperlink>
      <w:r w:rsidRPr="000827D3">
        <w:rPr>
          <w:rFonts w:eastAsia="Arial" w:cs="Mangal"/>
          <w:kern w:val="3"/>
          <w:lang w:eastAsia="ar-SA" w:bidi="hi-IN"/>
        </w:rPr>
        <w:t xml:space="preserve"> Fakt otrzymania oświadczeń, wniosków oraz informacj</w:t>
      </w:r>
      <w:r w:rsidR="008E7DCD" w:rsidRPr="000827D3">
        <w:rPr>
          <w:rFonts w:eastAsia="Arial" w:cs="Mangal"/>
          <w:kern w:val="3"/>
          <w:lang w:eastAsia="ar-SA" w:bidi="hi-IN"/>
        </w:rPr>
        <w:t>i przekazanych za pomocą faksu</w:t>
      </w:r>
      <w:r w:rsidR="00611080" w:rsidRPr="000827D3">
        <w:rPr>
          <w:rFonts w:eastAsia="Arial" w:cs="Mangal"/>
          <w:kern w:val="3"/>
          <w:lang w:eastAsia="ar-SA" w:bidi="hi-IN"/>
        </w:rPr>
        <w:t xml:space="preserve"> lub drogą elektroniczną</w:t>
      </w:r>
      <w:r w:rsidRPr="000827D3">
        <w:rPr>
          <w:rFonts w:eastAsia="Arial" w:cs="Mangal"/>
          <w:kern w:val="3"/>
          <w:lang w:eastAsia="ar-SA" w:bidi="hi-IN"/>
        </w:rPr>
        <w:t xml:space="preserve"> każda ze stron na żądanie drugiej niezwłocznie potwierdza fakt otrzymania korespondencji. </w:t>
      </w:r>
      <w:r w:rsidRPr="000827D3">
        <w:rPr>
          <w:rFonts w:eastAsia="Arial" w:cs="Mangal"/>
          <w:b/>
          <w:kern w:val="3"/>
          <w:lang w:eastAsia="ar-SA" w:bidi="hi-IN"/>
        </w:rPr>
        <w:t>Oferty składa się w formie pisemnej</w:t>
      </w:r>
      <w:r w:rsidRPr="000827D3">
        <w:rPr>
          <w:rFonts w:eastAsia="Arial" w:cs="Mangal"/>
          <w:kern w:val="3"/>
          <w:lang w:eastAsia="ar-SA" w:bidi="hi-IN"/>
        </w:rPr>
        <w:t>.</w:t>
      </w:r>
      <w:r w:rsidRPr="000827D3">
        <w:rPr>
          <w:rFonts w:eastAsia="Arial" w:cs="Mangal"/>
          <w:b/>
          <w:bCs/>
          <w:kern w:val="3"/>
          <w:lang w:eastAsia="ar-SA" w:bidi="hi-IN"/>
        </w:rPr>
        <w:t xml:space="preserve"> </w:t>
      </w:r>
      <w:r w:rsidRPr="000827D3">
        <w:rPr>
          <w:rFonts w:eastAsia="Arial" w:cs="Mangal"/>
          <w:kern w:val="3"/>
          <w:lang w:eastAsia="ar-SA" w:bidi="hi-IN"/>
        </w:rPr>
        <w:t>Zamawiający przyjmuje wszel</w:t>
      </w:r>
      <w:r w:rsidR="00611080" w:rsidRPr="000827D3">
        <w:rPr>
          <w:rFonts w:eastAsia="Arial" w:cs="Mangal"/>
          <w:kern w:val="3"/>
          <w:lang w:eastAsia="ar-SA" w:bidi="hi-IN"/>
        </w:rPr>
        <w:t xml:space="preserve">kie pisma, składane osobiście, </w:t>
      </w:r>
      <w:r w:rsidRPr="000827D3">
        <w:rPr>
          <w:rFonts w:eastAsia="Arial" w:cs="Mangal"/>
          <w:kern w:val="3"/>
          <w:lang w:eastAsia="ar-SA" w:bidi="hi-IN"/>
        </w:rPr>
        <w:t>w godzinach pracy, tj. w dni robocze od godz. 7:30 do 14.00.</w:t>
      </w:r>
    </w:p>
    <w:p w:rsidR="00EB43DC" w:rsidRPr="000827D3"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w:cs="Mangal"/>
          <w:kern w:val="3"/>
          <w:lang w:eastAsia="ar-SA" w:bidi="hi-IN"/>
        </w:rPr>
      </w:pPr>
      <w:r w:rsidRPr="000827D3">
        <w:rPr>
          <w:rFonts w:eastAsia="Arial" w:cs="Mangal"/>
          <w:kern w:val="3"/>
          <w:lang w:eastAsia="ar-SA" w:bidi="hi-IN"/>
        </w:rPr>
        <w:t>Informacja o sposobie porozumiewania się Zamawiającego z Wykonawcami:</w:t>
      </w:r>
    </w:p>
    <w:p w:rsidR="00EB43DC" w:rsidRPr="000827D3" w:rsidRDefault="00EB43DC" w:rsidP="00DC2703">
      <w:pPr>
        <w:widowControl w:val="0"/>
        <w:numPr>
          <w:ilvl w:val="2"/>
          <w:numId w:val="4"/>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Arial" w:cs="Mangal"/>
          <w:kern w:val="3"/>
          <w:lang w:eastAsia="ar-SA" w:bidi="hi-IN"/>
        </w:rPr>
        <w:t xml:space="preserve">Oświadczenia, uzupełnienia dokumentów, Wykonawcy  </w:t>
      </w:r>
      <w:r w:rsidRPr="000827D3">
        <w:rPr>
          <w:rFonts w:eastAsia="Arial" w:cs="Mangal"/>
          <w:bCs/>
          <w:kern w:val="3"/>
          <w:lang w:eastAsia="ar-SA" w:bidi="hi-IN"/>
        </w:rPr>
        <w:t>przekazują pisemnie.</w:t>
      </w:r>
    </w:p>
    <w:p w:rsidR="00EB43DC" w:rsidRPr="000827D3" w:rsidRDefault="00EB43DC" w:rsidP="00611080">
      <w:pPr>
        <w:widowControl w:val="0"/>
        <w:numPr>
          <w:ilvl w:val="0"/>
          <w:numId w:val="4"/>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Arial" w:cs="Mangal"/>
          <w:bCs/>
          <w:kern w:val="3"/>
          <w:lang w:eastAsia="ar-SA" w:bidi="hi-IN"/>
        </w:rPr>
        <w:t>Zamawiający dopuszcza możliwość przesłania faksem</w:t>
      </w:r>
      <w:r w:rsidR="008E7DCD" w:rsidRPr="000827D3">
        <w:rPr>
          <w:rFonts w:eastAsia="Arial" w:cs="Mangal"/>
          <w:bCs/>
          <w:kern w:val="3"/>
          <w:lang w:eastAsia="ar-SA" w:bidi="hi-IN"/>
        </w:rPr>
        <w:t xml:space="preserve"> lub </w:t>
      </w:r>
      <w:r w:rsidR="00375BE3" w:rsidRPr="000827D3">
        <w:rPr>
          <w:rFonts w:eastAsia="Arial" w:cs="Mangal"/>
          <w:bCs/>
          <w:kern w:val="3"/>
          <w:lang w:eastAsia="ar-SA" w:bidi="hi-IN"/>
        </w:rPr>
        <w:t xml:space="preserve">drogą elektroniczną na adres: </w:t>
      </w:r>
      <w:hyperlink r:id="rId10" w:history="1">
        <w:r w:rsidR="00375BE3" w:rsidRPr="000827D3">
          <w:rPr>
            <w:rStyle w:val="Hipercze"/>
            <w:rFonts w:eastAsia="Arial" w:cs="Mangal"/>
            <w:b/>
            <w:bCs/>
            <w:i/>
            <w:color w:val="auto"/>
            <w:kern w:val="3"/>
            <w:lang w:eastAsia="ar-SA" w:bidi="hi-IN"/>
          </w:rPr>
          <w:t>ug@horodlo.pl</w:t>
        </w:r>
      </w:hyperlink>
      <w:r w:rsidR="00611080" w:rsidRPr="000827D3">
        <w:rPr>
          <w:rFonts w:eastAsia="Arial" w:cs="Mangal"/>
          <w:bCs/>
          <w:kern w:val="3"/>
          <w:lang w:eastAsia="ar-SA" w:bidi="hi-IN"/>
        </w:rPr>
        <w:t xml:space="preserve"> </w:t>
      </w:r>
      <w:r w:rsidR="00375BE3" w:rsidRPr="000827D3">
        <w:rPr>
          <w:rFonts w:eastAsia="Arial" w:cs="Mangal"/>
          <w:bCs/>
          <w:kern w:val="3"/>
          <w:lang w:eastAsia="ar-SA" w:bidi="hi-IN"/>
        </w:rPr>
        <w:t xml:space="preserve"> wniosków </w:t>
      </w:r>
      <w:r w:rsidRPr="000827D3">
        <w:rPr>
          <w:rFonts w:eastAsia="Arial" w:cs="Mangal"/>
          <w:bCs/>
          <w:kern w:val="3"/>
          <w:lang w:eastAsia="ar-SA" w:bidi="hi-IN"/>
        </w:rPr>
        <w:t>i informacji</w:t>
      </w:r>
      <w:r w:rsidR="00611080" w:rsidRPr="000827D3">
        <w:rPr>
          <w:rFonts w:eastAsia="Arial" w:cs="Mangal"/>
          <w:bCs/>
          <w:kern w:val="3"/>
          <w:lang w:eastAsia="ar-SA" w:bidi="hi-IN"/>
        </w:rPr>
        <w:t xml:space="preserve"> </w:t>
      </w:r>
      <w:r w:rsidRPr="000827D3">
        <w:rPr>
          <w:rFonts w:eastAsia="Arial" w:cs="Mangal"/>
          <w:b/>
          <w:bCs/>
          <w:i/>
          <w:kern w:val="3"/>
          <w:lang w:eastAsia="ar-SA" w:bidi="hi-IN"/>
        </w:rPr>
        <w:t>pod warunkiem, że każda ze stron na żądanie drugiej niezwłocznie potwierdzi fakt ich otrzymania</w:t>
      </w:r>
      <w:r w:rsidRPr="000827D3">
        <w:rPr>
          <w:rFonts w:eastAsia="Arial" w:cs="Mangal"/>
          <w:i/>
          <w:kern w:val="3"/>
          <w:lang w:eastAsia="ar-SA" w:bidi="hi-IN"/>
        </w:rPr>
        <w:t>.</w:t>
      </w:r>
    </w:p>
    <w:p w:rsidR="00EB43DC" w:rsidRPr="000827D3"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 xml:space="preserve">Wykonawca zgodnie z art. 38 ustawy </w:t>
      </w:r>
      <w:proofErr w:type="spellStart"/>
      <w:r w:rsidRPr="000827D3">
        <w:rPr>
          <w:rFonts w:eastAsia="Arial Unicode MS" w:cs="Mangal"/>
          <w:kern w:val="3"/>
          <w:lang w:eastAsia="ar-SA" w:bidi="hi-IN"/>
        </w:rPr>
        <w:t>pzp</w:t>
      </w:r>
      <w:proofErr w:type="spellEnd"/>
      <w:r w:rsidRPr="000827D3">
        <w:rPr>
          <w:rFonts w:eastAsia="Arial Unicode MS" w:cs="Mangal"/>
          <w:kern w:val="3"/>
          <w:lang w:eastAsia="ar-SA" w:bidi="hi-IN"/>
        </w:rPr>
        <w:t xml:space="preserve">, może zwrócić się do Zamawiającego        </w:t>
      </w:r>
    </w:p>
    <w:p w:rsidR="00EB43DC" w:rsidRPr="000827D3" w:rsidRDefault="00EB43DC" w:rsidP="00E70026">
      <w:pPr>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lastRenderedPageBreak/>
        <w:t>o wyjaśnienie treści SIWZ. Zamawiający zobowiązany jest niezwłocznie udzielić wyjaśnień, jednak nie później niż na 2 dni przed upływem terminu składania ofert, pod warunkiem</w:t>
      </w:r>
      <w:r w:rsidR="00105311" w:rsidRPr="000827D3">
        <w:rPr>
          <w:rFonts w:eastAsia="Arial Unicode MS" w:cs="Mangal"/>
          <w:kern w:val="3"/>
          <w:lang w:eastAsia="ar-SA" w:bidi="hi-IN"/>
        </w:rPr>
        <w:t>,</w:t>
      </w:r>
      <w:r w:rsidRPr="000827D3">
        <w:rPr>
          <w:rFonts w:eastAsia="Arial Unicode MS" w:cs="Mangal"/>
          <w:kern w:val="3"/>
          <w:lang w:eastAsia="ar-SA" w:bidi="hi-IN"/>
        </w:rPr>
        <w:t xml:space="preserve"> że wniosek o wyjaśnienie treści SIWZ wpłynął do Zamawiającego nie później niż do końca dnia, w którym upływa połowa wyznaczonego terminu składania ofert.</w:t>
      </w:r>
    </w:p>
    <w:p w:rsidR="00EB43DC" w:rsidRPr="000827D3" w:rsidRDefault="00EB43DC" w:rsidP="00DD38CF">
      <w:pPr>
        <w:widowControl w:val="0"/>
        <w:numPr>
          <w:ilvl w:val="0"/>
          <w:numId w:val="93"/>
        </w:numPr>
        <w:tabs>
          <w:tab w:val="left" w:pos="426"/>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iCs/>
          <w:kern w:val="3"/>
          <w:lang w:eastAsia="ar-SA" w:bidi="hi-IN"/>
        </w:rPr>
        <w:t>jeżeli wniosek o wyjaśnienie treści specyfikacji istotnych warunków zamówienia wpłynął po upływie terminu składania wniosku</w:t>
      </w:r>
      <w:r w:rsidRPr="000827D3">
        <w:rPr>
          <w:rFonts w:eastAsia="Times New Roman" w:cs="Calibri"/>
          <w:b/>
          <w:i/>
          <w:iCs/>
          <w:kern w:val="3"/>
          <w:lang w:eastAsia="ar-SA" w:bidi="hi-IN"/>
        </w:rPr>
        <w:t xml:space="preserve"> </w:t>
      </w:r>
      <w:r w:rsidRPr="000827D3">
        <w:rPr>
          <w:rFonts w:eastAsia="Times New Roman" w:cs="Calibri"/>
          <w:iCs/>
          <w:kern w:val="3"/>
          <w:lang w:eastAsia="ar-SA" w:bidi="hi-IN"/>
        </w:rPr>
        <w:t>o wyjaśnienie treści SIWZ,  o którym mowa w pkt. 4, lub dotyczy udzielonych wyjaśnień, zamawiający może udzielić wyjaśnień albo pozostawić wniosek bez rozpoznania,</w:t>
      </w:r>
    </w:p>
    <w:p w:rsidR="00EB43DC" w:rsidRPr="000827D3" w:rsidRDefault="00EB43DC" w:rsidP="00AB7A36">
      <w:pPr>
        <w:widowControl w:val="0"/>
        <w:numPr>
          <w:ilvl w:val="0"/>
          <w:numId w:val="8"/>
        </w:numPr>
        <w:tabs>
          <w:tab w:val="left" w:pos="426"/>
        </w:tabs>
        <w:suppressAutoHyphens/>
        <w:autoSpaceDN w:val="0"/>
        <w:spacing w:after="0" w:line="240" w:lineRule="auto"/>
        <w:jc w:val="both"/>
        <w:textAlignment w:val="baseline"/>
        <w:rPr>
          <w:rFonts w:eastAsia="Times New Roman" w:cs="Calibri"/>
          <w:iCs/>
          <w:kern w:val="3"/>
          <w:lang w:eastAsia="ar-SA" w:bidi="hi-IN"/>
        </w:rPr>
      </w:pPr>
      <w:r w:rsidRPr="000827D3">
        <w:rPr>
          <w:rFonts w:eastAsia="Times New Roman" w:cs="Calibri"/>
          <w:iCs/>
          <w:kern w:val="3"/>
          <w:lang w:eastAsia="ar-SA" w:bidi="hi-IN"/>
        </w:rPr>
        <w:t>przedłużenie terminu składania ofe</w:t>
      </w:r>
      <w:r w:rsidR="00AB7A36" w:rsidRPr="000827D3">
        <w:rPr>
          <w:rFonts w:eastAsia="Times New Roman" w:cs="Calibri"/>
          <w:iCs/>
          <w:kern w:val="3"/>
          <w:lang w:eastAsia="ar-SA" w:bidi="hi-IN"/>
        </w:rPr>
        <w:t xml:space="preserve">rt nie wpływa na bieg terminu </w:t>
      </w:r>
      <w:r w:rsidRPr="000827D3">
        <w:rPr>
          <w:rFonts w:eastAsia="Times New Roman" w:cs="Calibri"/>
          <w:iCs/>
          <w:kern w:val="3"/>
          <w:lang w:eastAsia="ar-SA" w:bidi="hi-IN"/>
        </w:rPr>
        <w:t>składania wniosku.</w:t>
      </w:r>
    </w:p>
    <w:p w:rsidR="00EB43DC" w:rsidRPr="000827D3" w:rsidRDefault="00EB43DC" w:rsidP="000522D4">
      <w:pPr>
        <w:pStyle w:val="Akapitzlist"/>
        <w:widowControl w:val="0"/>
        <w:numPr>
          <w:ilvl w:val="0"/>
          <w:numId w:val="5"/>
        </w:numPr>
        <w:tabs>
          <w:tab w:val="left" w:pos="284"/>
        </w:tabs>
        <w:jc w:val="both"/>
        <w:rPr>
          <w:rFonts w:eastAsia="Times New Roman" w:cs="Calibri"/>
          <w:lang w:eastAsia="ar-SA"/>
        </w:rPr>
      </w:pPr>
      <w:r w:rsidRPr="000827D3">
        <w:rPr>
          <w:rFonts w:eastAsia="Times New Roman" w:cs="Calibri"/>
          <w:lang w:eastAsia="ar-SA"/>
        </w:rPr>
        <w:t>Zamawiający jednocześnie przekaże treść wyjaśnienia wszystkim Wykonawcom, którym doręczono istotne warunki zamówienia, bez ujawniania źródła zapytania oraz zamieści je na swojej stronie internetowej, na której zamieszczono SIWZ.</w:t>
      </w:r>
    </w:p>
    <w:p w:rsidR="00EB43DC" w:rsidRPr="000827D3" w:rsidRDefault="00EB43DC" w:rsidP="00EB43DC">
      <w:pPr>
        <w:widowControl w:val="0"/>
        <w:numPr>
          <w:ilvl w:val="0"/>
          <w:numId w:val="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 szczególnie uzasadnionych przypadkach Zamawiający może, w każdym czasie przed upływem terminu do składania ofert, zmienić treść SIWZ. Dokonaną w ten sposób zmianę przekazuje się niezwłocznie wszystkim Wykonawcom i jest dla nich wiążąca. Zmianę SIWZ Zamawiający zamieści na swojej stronie internetowej, na której udostępniono SIWZ.</w:t>
      </w:r>
    </w:p>
    <w:p w:rsidR="00EB43DC" w:rsidRPr="000827D3" w:rsidRDefault="00EB43DC" w:rsidP="00EB43DC">
      <w:pPr>
        <w:widowControl w:val="0"/>
        <w:numPr>
          <w:ilvl w:val="0"/>
          <w:numId w:val="5"/>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Wszelkie informacje, wyjaśnienia dotyczące postępowania przetargowego zamieszczane będą na stronie internetowej Zamawiającego </w:t>
      </w:r>
      <w:r w:rsidRPr="000827D3">
        <w:rPr>
          <w:rFonts w:eastAsia="Times New Roman" w:cs="Calibri"/>
          <w:bCs/>
          <w:kern w:val="3"/>
          <w:lang w:eastAsia="ar-SA" w:bidi="hi-IN"/>
        </w:rPr>
        <w:t>www.horodlo.biuletyn.net</w:t>
      </w:r>
    </w:p>
    <w:p w:rsidR="00EB43DC" w:rsidRPr="000827D3" w:rsidRDefault="00EB43DC" w:rsidP="00EB43DC">
      <w:pPr>
        <w:tabs>
          <w:tab w:val="left" w:pos="1288"/>
        </w:tabs>
        <w:suppressAutoHyphens/>
        <w:autoSpaceDN w:val="0"/>
        <w:spacing w:after="0" w:line="240" w:lineRule="auto"/>
        <w:ind w:left="644"/>
        <w:jc w:val="both"/>
        <w:textAlignment w:val="baseline"/>
        <w:rPr>
          <w:rFonts w:eastAsia="Times New Roman" w:cs="Calibri"/>
          <w:kern w:val="3"/>
          <w:lang w:eastAsia="ar-SA" w:bidi="hi-IN"/>
        </w:rPr>
      </w:pPr>
    </w:p>
    <w:p w:rsidR="00EB43DC" w:rsidRPr="000827D3" w:rsidRDefault="00EB43DC" w:rsidP="00DD38CF">
      <w:pPr>
        <w:keepNext/>
        <w:widowControl w:val="0"/>
        <w:numPr>
          <w:ilvl w:val="0"/>
          <w:numId w:val="94"/>
        </w:numPr>
        <w:tabs>
          <w:tab w:val="left" w:pos="142"/>
        </w:tabs>
        <w:suppressAutoHyphens/>
        <w:autoSpaceDN w:val="0"/>
        <w:spacing w:after="0" w:line="240" w:lineRule="auto"/>
        <w:ind w:right="-284"/>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OSOBY  UPRAWNIONE  DO  POROZUMIEWANIA SIĘ Z WYKONAWCAMI</w:t>
      </w:r>
    </w:p>
    <w:p w:rsidR="00EB43DC" w:rsidRPr="000827D3" w:rsidRDefault="00EB43DC" w:rsidP="00DD38CF">
      <w:pPr>
        <w:widowControl w:val="0"/>
        <w:numPr>
          <w:ilvl w:val="0"/>
          <w:numId w:val="95"/>
        </w:numPr>
        <w:tabs>
          <w:tab w:val="left" w:pos="852"/>
        </w:tabs>
        <w:suppressAutoHyphens/>
        <w:autoSpaceDN w:val="0"/>
        <w:spacing w:after="0" w:line="240" w:lineRule="auto"/>
        <w:ind w:left="426" w:hanging="284"/>
        <w:textAlignment w:val="baseline"/>
        <w:rPr>
          <w:rFonts w:eastAsia="Times New Roman" w:cs="Calibri"/>
          <w:kern w:val="3"/>
          <w:lang w:eastAsia="ar-SA" w:bidi="hi-IN"/>
        </w:rPr>
      </w:pPr>
      <w:r w:rsidRPr="000827D3">
        <w:rPr>
          <w:rFonts w:eastAsia="Times New Roman" w:cs="Calibri"/>
          <w:kern w:val="3"/>
          <w:lang w:eastAsia="ar-SA" w:bidi="hi-IN"/>
        </w:rPr>
        <w:t>Osoby uprawniona do kontaktów z Oferentami :</w:t>
      </w:r>
    </w:p>
    <w:p w:rsidR="00EB43DC" w:rsidRPr="000827D3" w:rsidRDefault="001A467B" w:rsidP="00DD38CF">
      <w:pPr>
        <w:widowControl w:val="0"/>
        <w:numPr>
          <w:ilvl w:val="0"/>
          <w:numId w:val="96"/>
        </w:numPr>
        <w:shd w:val="clear" w:color="auto" w:fill="FFFFFF"/>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kern w:val="3"/>
          <w:lang w:eastAsia="ar-SA" w:bidi="hi-IN"/>
        </w:rPr>
        <w:t>Pani Agnieszka Konopko</w:t>
      </w:r>
      <w:r w:rsidR="0005753C" w:rsidRPr="000827D3">
        <w:rPr>
          <w:rFonts w:eastAsia="Times New Roman" w:cs="Calibri"/>
          <w:b/>
          <w:kern w:val="3"/>
          <w:lang w:eastAsia="ar-SA" w:bidi="hi-IN"/>
        </w:rPr>
        <w:t xml:space="preserve"> </w:t>
      </w:r>
      <w:r w:rsidR="00D4067C" w:rsidRPr="000827D3">
        <w:rPr>
          <w:rFonts w:eastAsia="Times New Roman" w:cs="Calibri"/>
          <w:kern w:val="3"/>
          <w:lang w:eastAsia="ar-SA" w:bidi="hi-IN"/>
        </w:rPr>
        <w:t>/84/6515446</w:t>
      </w:r>
      <w:r w:rsidR="00EB43DC" w:rsidRPr="000827D3">
        <w:rPr>
          <w:rFonts w:eastAsia="Times New Roman" w:cs="Calibri"/>
          <w:b/>
          <w:kern w:val="3"/>
          <w:lang w:eastAsia="ar-SA" w:bidi="hi-IN"/>
        </w:rPr>
        <w:t xml:space="preserve"> oraz Andrzej </w:t>
      </w:r>
      <w:proofErr w:type="spellStart"/>
      <w:r w:rsidR="00EB43DC" w:rsidRPr="000827D3">
        <w:rPr>
          <w:rFonts w:eastAsia="Times New Roman" w:cs="Calibri"/>
          <w:b/>
          <w:kern w:val="3"/>
          <w:lang w:eastAsia="ar-SA" w:bidi="hi-IN"/>
        </w:rPr>
        <w:t>Danilczuk</w:t>
      </w:r>
      <w:proofErr w:type="spellEnd"/>
      <w:r w:rsidR="00EB43DC" w:rsidRPr="000827D3">
        <w:rPr>
          <w:rFonts w:eastAsia="Times New Roman" w:cs="Calibri"/>
          <w:b/>
          <w:kern w:val="3"/>
          <w:lang w:eastAsia="ar-SA" w:bidi="hi-IN"/>
        </w:rPr>
        <w:t xml:space="preserve"> </w:t>
      </w:r>
      <w:r w:rsidR="00EB43DC" w:rsidRPr="000827D3">
        <w:rPr>
          <w:rFonts w:eastAsia="Times New Roman" w:cs="Calibri"/>
          <w:kern w:val="3"/>
          <w:lang w:eastAsia="ar-SA" w:bidi="hi-IN"/>
        </w:rPr>
        <w:t>–  tel. /84/6515402, w godz. 7</w:t>
      </w:r>
      <w:r w:rsidR="00EB43DC" w:rsidRPr="000827D3">
        <w:rPr>
          <w:rFonts w:eastAsia="Times New Roman" w:cs="Calibri"/>
          <w:kern w:val="3"/>
          <w:vertAlign w:val="superscript"/>
          <w:lang w:eastAsia="ar-SA" w:bidi="hi-IN"/>
        </w:rPr>
        <w:t>30</w:t>
      </w:r>
      <w:r w:rsidR="00EB43DC" w:rsidRPr="000827D3">
        <w:rPr>
          <w:rFonts w:eastAsia="Times New Roman" w:cs="Calibri"/>
          <w:kern w:val="3"/>
          <w:lang w:eastAsia="ar-SA" w:bidi="hi-IN"/>
        </w:rPr>
        <w:t xml:space="preserve">  - 14</w:t>
      </w:r>
      <w:r w:rsidR="00EB43DC" w:rsidRPr="000827D3">
        <w:rPr>
          <w:rFonts w:eastAsia="Times New Roman" w:cs="Calibri"/>
          <w:kern w:val="3"/>
          <w:vertAlign w:val="superscript"/>
          <w:lang w:eastAsia="ar-SA" w:bidi="hi-IN"/>
        </w:rPr>
        <w:t>00</w:t>
      </w:r>
      <w:r w:rsidR="00EB43DC" w:rsidRPr="000827D3">
        <w:rPr>
          <w:rFonts w:eastAsia="Times New Roman" w:cs="Calibri"/>
          <w:kern w:val="3"/>
          <w:lang w:eastAsia="ar-SA" w:bidi="hi-IN"/>
        </w:rPr>
        <w:t xml:space="preserve">  od poniedziałku do piątku w siedzibie zamawiającego.     </w:t>
      </w:r>
    </w:p>
    <w:p w:rsidR="00EB43DC" w:rsidRPr="000827D3" w:rsidRDefault="00EB43DC" w:rsidP="00DD38CF">
      <w:pPr>
        <w:widowControl w:val="0"/>
        <w:numPr>
          <w:ilvl w:val="0"/>
          <w:numId w:val="97"/>
        </w:numPr>
        <w:tabs>
          <w:tab w:val="left" w:pos="284"/>
          <w:tab w:val="left" w:pos="1495"/>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Osoby wymienione w ust.1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2.Osoby wymienione w ust. 1 są upoważnione</w:t>
      </w:r>
      <w:r w:rsidR="00EB43DC" w:rsidRPr="000827D3">
        <w:rPr>
          <w:rFonts w:eastAsia="Times New Roman" w:cs="Calibri"/>
          <w:kern w:val="3"/>
          <w:lang w:eastAsia="ar-SA" w:bidi="hi-IN"/>
        </w:rPr>
        <w:t xml:space="preserve"> do udostępnienia do wglądu dokumentacji </w:t>
      </w:r>
      <w:r w:rsidR="00EB43DC" w:rsidRPr="000827D3">
        <w:rPr>
          <w:rFonts w:eastAsia="Times New Roman" w:cs="Calibri"/>
          <w:kern w:val="3"/>
          <w:lang w:eastAsia="ar-SA" w:bidi="hi-IN"/>
        </w:rPr>
        <w:br/>
        <w:t>z postępowania o udzielenie zamówienia publicznego na pisemny wniosek Wykonawcy.</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3.</w:t>
      </w:r>
      <w:r w:rsidR="00EB43DC" w:rsidRPr="000827D3">
        <w:rPr>
          <w:rFonts w:eastAsia="Arial Unicode MS" w:cs="Mangal"/>
          <w:kern w:val="3"/>
          <w:lang w:eastAsia="ar-SA" w:bidi="hi-IN"/>
        </w:rPr>
        <w:t xml:space="preserve">Oferty, opinie biegłych, oświadczenia, zawiadomienia, wnioski, inne dokumenty       </w:t>
      </w:r>
    </w:p>
    <w:p w:rsidR="00EB43DC" w:rsidRPr="000827D3" w:rsidRDefault="00EB43DC" w:rsidP="008D19F0">
      <w:pPr>
        <w:tabs>
          <w:tab w:val="left" w:pos="568"/>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 xml:space="preserve"> i informacje składane przez Zamawi</w:t>
      </w:r>
      <w:r w:rsidR="00AB7A36" w:rsidRPr="000827D3">
        <w:rPr>
          <w:rFonts w:eastAsia="Arial Unicode MS" w:cs="Mangal"/>
          <w:kern w:val="3"/>
          <w:lang w:eastAsia="ar-SA" w:bidi="hi-IN"/>
        </w:rPr>
        <w:t>ającego i Wykonawców oraz umowa</w:t>
      </w:r>
      <w:r w:rsidRPr="000827D3">
        <w:rPr>
          <w:rFonts w:eastAsia="Arial Unicode MS" w:cs="Mangal"/>
          <w:kern w:val="3"/>
          <w:lang w:eastAsia="ar-SA" w:bidi="hi-IN"/>
        </w:rPr>
        <w:t xml:space="preserve"> w sprawie zamówienia publicznego stanowią załączniki do protokołu postępowania o udzielenie zamówienia.</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4.</w:t>
      </w:r>
      <w:r w:rsidR="00EB43DC" w:rsidRPr="000827D3">
        <w:rPr>
          <w:rFonts w:eastAsia="Arial Unicode MS" w:cs="Mangal"/>
          <w:kern w:val="3"/>
          <w:lang w:eastAsia="ar-SA" w:bidi="hi-IN"/>
        </w:rPr>
        <w:t>Protokół wraz z załącznikami jest jawny. Załączniki do protokołu udostępnia się po dokonaniu wyboru najkorzystniejszej oferty lub unieważnieniu postępowania, z tym że oferty są jawne od chwili ich otwarcia.</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5.</w:t>
      </w:r>
      <w:r w:rsidR="00EB43DC" w:rsidRPr="000827D3">
        <w:rPr>
          <w:rFonts w:eastAsia="Arial Unicode MS" w:cs="Mangal"/>
          <w:kern w:val="3"/>
          <w:lang w:eastAsia="ar-SA" w:bidi="hi-IN"/>
        </w:rPr>
        <w:t>Nie ujawnia się informacji stanowiących tajemnicę przedsiębiorstwa w rozumieniu przepisów o zwalczaniu nieuczciwej konkurencji, jeżeli Wykonawca, nie później niż w terminie składania ofert, zastrzegł, że nie mogą one być udostępniane.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98"/>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WADIUM</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1. </w:t>
      </w:r>
      <w:r w:rsidRPr="000827D3">
        <w:rPr>
          <w:rFonts w:eastAsia="Times New Roman" w:cs="Calibri"/>
          <w:bCs/>
          <w:kern w:val="3"/>
          <w:lang w:eastAsia="ar-SA" w:bidi="hi-IN"/>
        </w:rPr>
        <w:t>Każda oferta musi być z</w:t>
      </w:r>
      <w:r w:rsidR="006F56B7" w:rsidRPr="000827D3">
        <w:rPr>
          <w:rFonts w:eastAsia="Times New Roman" w:cs="Calibri"/>
          <w:bCs/>
          <w:kern w:val="3"/>
          <w:lang w:eastAsia="ar-SA" w:bidi="hi-IN"/>
        </w:rPr>
        <w:t>abezpieczona wadium o wartości 6</w:t>
      </w:r>
      <w:r w:rsidR="00876292" w:rsidRPr="000827D3">
        <w:rPr>
          <w:rFonts w:eastAsia="Times New Roman" w:cs="Calibri"/>
          <w:bCs/>
          <w:kern w:val="3"/>
          <w:lang w:eastAsia="ar-SA" w:bidi="hi-IN"/>
        </w:rPr>
        <w:t>.000,00 z</w:t>
      </w:r>
      <w:r w:rsidR="006F56B7" w:rsidRPr="000827D3">
        <w:rPr>
          <w:rFonts w:eastAsia="Times New Roman" w:cs="Calibri"/>
          <w:bCs/>
          <w:kern w:val="3"/>
          <w:lang w:eastAsia="ar-SA" w:bidi="hi-IN"/>
        </w:rPr>
        <w:t>ł. słownie: sześć</w:t>
      </w:r>
      <w:r w:rsidRPr="000827D3">
        <w:rPr>
          <w:rFonts w:eastAsia="Times New Roman" w:cs="Calibri"/>
          <w:bCs/>
          <w:kern w:val="3"/>
          <w:lang w:eastAsia="ar-SA" w:bidi="hi-IN"/>
        </w:rPr>
        <w:t xml:space="preserve"> tysięcy 00/100 złotych.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2.Wadium może być wniesione w jednej lub kilku następujących formach:</w:t>
      </w:r>
    </w:p>
    <w:p w:rsidR="00EB43DC" w:rsidRPr="000827D3" w:rsidRDefault="00EB43DC" w:rsidP="00DD38CF">
      <w:pPr>
        <w:widowControl w:val="0"/>
        <w:numPr>
          <w:ilvl w:val="0"/>
          <w:numId w:val="9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pieniądzu,</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poręczeniach bankowych lub poręczeniach spółdzielczej ka</w:t>
      </w:r>
      <w:r w:rsidR="006A2E42" w:rsidRPr="000827D3">
        <w:rPr>
          <w:rFonts w:eastAsia="Times New Roman" w:cs="Calibri"/>
          <w:kern w:val="3"/>
          <w:lang w:eastAsia="ar-SA" w:bidi="hi-IN"/>
        </w:rPr>
        <w:t>sy oszczędnościowo - kredytowej</w:t>
      </w:r>
      <w:r w:rsidRPr="000827D3">
        <w:rPr>
          <w:rFonts w:eastAsia="Times New Roman" w:cs="Calibri"/>
          <w:kern w:val="3"/>
          <w:lang w:eastAsia="ar-SA" w:bidi="hi-IN"/>
        </w:rPr>
        <w:t xml:space="preserve"> z tym</w:t>
      </w:r>
      <w:r w:rsidR="006A2E42" w:rsidRPr="000827D3">
        <w:rPr>
          <w:rFonts w:eastAsia="Times New Roman" w:cs="Calibri"/>
          <w:kern w:val="3"/>
          <w:lang w:eastAsia="ar-SA" w:bidi="hi-IN"/>
        </w:rPr>
        <w:t>,</w:t>
      </w:r>
      <w:r w:rsidRPr="000827D3">
        <w:rPr>
          <w:rFonts w:eastAsia="Times New Roman" w:cs="Calibri"/>
          <w:kern w:val="3"/>
          <w:lang w:eastAsia="ar-SA" w:bidi="hi-IN"/>
        </w:rPr>
        <w:t xml:space="preserve"> że poręczenie kasy jest poręczeniem pieniężnym,  </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gwarancjach bankowych,</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gwarancjach ubezpieczeniowych,</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poręczeniach udzielanych przez podmioty, o których mowa w art. 6b ust 5 pkt 2  ustawy z dnia 9 listopada 2000 r. o utworzeniu Polskiej  Agencji  Rozwoju Przedsię</w:t>
      </w:r>
      <w:r w:rsidR="00AB7A36" w:rsidRPr="000827D3">
        <w:rPr>
          <w:rFonts w:eastAsia="Times New Roman" w:cs="Calibri"/>
          <w:kern w:val="3"/>
          <w:lang w:eastAsia="ar-SA" w:bidi="hi-IN"/>
        </w:rPr>
        <w:t>biorczości.</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3.Wadium w formie pieniężnej należy wnieść na rachunek bankowy Zamawiającego Bank</w:t>
      </w:r>
      <w:r w:rsidRPr="000827D3">
        <w:rPr>
          <w:rFonts w:eastAsia="Times New Roman" w:cs="Calibri"/>
          <w:kern w:val="3"/>
          <w:lang w:eastAsia="ar-SA" w:bidi="hi-IN"/>
        </w:rPr>
        <w:br/>
        <w:t>Spółdzielczy Werbkowice Oddział w Horodle  konto nr</w:t>
      </w:r>
      <w:r w:rsidR="002B3CD3">
        <w:rPr>
          <w:rFonts w:eastAsia="Times New Roman" w:cs="Calibri"/>
          <w:kern w:val="3"/>
          <w:lang w:eastAsia="ar-SA" w:bidi="hi-IN"/>
        </w:rPr>
        <w:t xml:space="preserve"> </w:t>
      </w:r>
      <w:r w:rsidR="002B3CD3" w:rsidRPr="002B3CD3">
        <w:rPr>
          <w:rFonts w:eastAsia="Times New Roman" w:cs="Calibri"/>
          <w:bCs/>
          <w:iCs/>
          <w:kern w:val="3"/>
          <w:lang w:eastAsia="ar-SA" w:bidi="hi-IN"/>
        </w:rPr>
        <w:t>45 9642 1019 2002 0900 0635 0029</w:t>
      </w:r>
      <w:r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4.Wadium wnoszone w formie: poręczenia bankowego, gwarancji bankowej, gwarancji ubezpieczeniowej lub poręczeniach udzielanych przez Polską Agencję Rozwoju Przedsiębiorczości, należy złożyć w formie oryginału u Zamawiającego w pok. nr 9</w:t>
      </w:r>
    </w:p>
    <w:p w:rsidR="00EB43DC" w:rsidRPr="000827D3" w:rsidRDefault="00EB43DC" w:rsidP="00EB43DC">
      <w:pPr>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 xml:space="preserve">   5. Nie   należy   załączać   oryginału   dokumentu wadialnego w ofercie.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6.Z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lang w:eastAsia="ar-SA" w:bidi="hi-IN"/>
        </w:rPr>
        <w:t xml:space="preserve">   7. Z </w:t>
      </w:r>
      <w:r w:rsidRPr="000827D3">
        <w:rPr>
          <w:rFonts w:eastAsia="Times New Roman" w:cs="Calibri"/>
          <w:b/>
          <w:bCs/>
          <w:kern w:val="3"/>
          <w:u w:val="single"/>
          <w:lang w:eastAsia="ar-SA" w:bidi="hi-IN"/>
        </w:rPr>
        <w:t xml:space="preserve">treści gwarancji winno wynikać bezwarunkowe, na każde pisemne żądanie zgłoszone przez Zamawiającego w terminie związania ofertą, zobowiązanie Gwaranta do wypłaty Zamawiającemu pełnej kwoty wadium w okolicznościach określonych w </w:t>
      </w:r>
      <w:r w:rsidR="00DA05EC" w:rsidRPr="000827D3">
        <w:rPr>
          <w:rFonts w:eastAsia="Times New Roman" w:cs="Calibri"/>
          <w:b/>
          <w:bCs/>
          <w:kern w:val="3"/>
          <w:u w:val="single"/>
          <w:lang w:eastAsia="ar-SA" w:bidi="hi-IN"/>
        </w:rPr>
        <w:t xml:space="preserve">  </w:t>
      </w:r>
      <w:r w:rsidRPr="000827D3">
        <w:rPr>
          <w:rFonts w:eastAsia="Times New Roman" w:cs="Calibri"/>
          <w:b/>
          <w:bCs/>
          <w:kern w:val="3"/>
          <w:u w:val="single"/>
          <w:lang w:eastAsia="ar-SA" w:bidi="hi-IN"/>
        </w:rPr>
        <w:t>art. 46 ust. 5 ustawy Prawo zamówień publicznych.</w:t>
      </w:r>
    </w:p>
    <w:p w:rsidR="00EB43DC" w:rsidRPr="000827D3" w:rsidRDefault="00EB43DC" w:rsidP="00EB43DC">
      <w:pPr>
        <w:suppressAutoHyphens/>
        <w:autoSpaceDN w:val="0"/>
        <w:spacing w:after="0" w:line="240" w:lineRule="auto"/>
        <w:jc w:val="both"/>
        <w:textAlignment w:val="baseline"/>
        <w:rPr>
          <w:rFonts w:eastAsia="Times New Roman" w:cs="Calibri"/>
          <w:i/>
          <w:iCs/>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8</w:t>
      </w:r>
      <w:r w:rsidR="006A2E42" w:rsidRPr="000827D3">
        <w:rPr>
          <w:rFonts w:eastAsia="Times New Roman" w:cs="Calibri"/>
          <w:kern w:val="3"/>
          <w:lang w:eastAsia="ar-SA" w:bidi="hi-IN"/>
        </w:rPr>
        <w:t xml:space="preserve">. O uznaniu przez zamawiającego, </w:t>
      </w:r>
      <w:r w:rsidRPr="000827D3">
        <w:rPr>
          <w:rFonts w:eastAsia="Times New Roman" w:cs="Calibri"/>
          <w:kern w:val="3"/>
          <w:lang w:eastAsia="ar-SA" w:bidi="hi-IN"/>
        </w:rPr>
        <w:t>że wadium wniesione jest w wymaganym terminie decyduje data wpływu środków na rachunek zamawiającego. Wadium musi być wniesione przed upływem terminy składania ofert.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100"/>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 xml:space="preserve">TERMIN ZWIĄZANIA </w:t>
      </w:r>
      <w:r w:rsidR="00072705" w:rsidRPr="000827D3">
        <w:rPr>
          <w:rFonts w:eastAsia="Times New Roman" w:cs="Calibri"/>
          <w:b/>
          <w:bCs/>
          <w:kern w:val="3"/>
          <w:u w:val="single"/>
          <w:lang w:eastAsia="ar-SA" w:bidi="hi-IN"/>
        </w:rPr>
        <w:t xml:space="preserve">Z </w:t>
      </w:r>
      <w:r w:rsidRPr="000827D3">
        <w:rPr>
          <w:rFonts w:eastAsia="Times New Roman" w:cs="Calibri"/>
          <w:b/>
          <w:bCs/>
          <w:kern w:val="3"/>
          <w:u w:val="single"/>
          <w:lang w:eastAsia="ar-SA" w:bidi="hi-IN"/>
        </w:rPr>
        <w:t>OFERTĄ</w:t>
      </w:r>
    </w:p>
    <w:p w:rsidR="00EB43DC" w:rsidRPr="000827D3" w:rsidRDefault="00EB43DC" w:rsidP="00DD38CF">
      <w:pPr>
        <w:widowControl w:val="0"/>
        <w:numPr>
          <w:ilvl w:val="0"/>
          <w:numId w:val="101"/>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Wykonawca jest związany ofertą przez 30 dni od daty składania ofert. Bieg terminu związania ofertą rozpoczyna się wraz z upływem terminu składania ofert.</w:t>
      </w:r>
    </w:p>
    <w:p w:rsidR="00EB43DC" w:rsidRPr="000827D3"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W uzasadnionych przypadkach na co najmniej 3 dni przed upływem terminu związania ofertą Zamawiający może tylko</w:t>
      </w:r>
      <w:r w:rsidR="00AB7A36" w:rsidRPr="000827D3">
        <w:rPr>
          <w:rFonts w:eastAsia="Arial Unicode MS" w:cs="Mangal"/>
          <w:kern w:val="3"/>
          <w:lang w:eastAsia="ar-SA" w:bidi="hi-IN"/>
        </w:rPr>
        <w:t xml:space="preserve"> raz zwrócić się do Wykonawców </w:t>
      </w:r>
      <w:r w:rsidRPr="000827D3">
        <w:rPr>
          <w:rFonts w:eastAsia="Arial Unicode MS" w:cs="Mangal"/>
          <w:kern w:val="3"/>
          <w:lang w:eastAsia="ar-SA" w:bidi="hi-IN"/>
        </w:rPr>
        <w:t>o wyrażenie zgody na przedłużenie tego terminu o oznaczony okres, nie dłuższy jednak niż 60 dni.</w:t>
      </w:r>
    </w:p>
    <w:p w:rsidR="00EB43DC" w:rsidRPr="000827D3"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Wniesienie środków ochrony prawnej po upływie terminu składania ofert zawiesza bieg terminu związania ofertą do czasu ich rozstrzygnięcia.</w:t>
      </w:r>
    </w:p>
    <w:p w:rsidR="00EB43DC" w:rsidRPr="000827D3" w:rsidRDefault="00EB43DC" w:rsidP="00EB43DC">
      <w:pPr>
        <w:suppressAutoHyphens/>
        <w:autoSpaceDN w:val="0"/>
        <w:spacing w:after="0" w:line="240" w:lineRule="auto"/>
        <w:jc w:val="both"/>
        <w:textAlignment w:val="baseline"/>
        <w:rPr>
          <w:rFonts w:eastAsia="Arial Unicode MS" w:cs="Mangal"/>
          <w:kern w:val="3"/>
          <w:lang w:eastAsia="ar-SA" w:bidi="hi-IN"/>
        </w:rPr>
      </w:pPr>
    </w:p>
    <w:p w:rsidR="00EB43DC" w:rsidRPr="000827D3" w:rsidRDefault="00EB43DC" w:rsidP="00DD38CF">
      <w:pPr>
        <w:keepNext/>
        <w:widowControl w:val="0"/>
        <w:numPr>
          <w:ilvl w:val="0"/>
          <w:numId w:val="10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OPIS SPOSOBU PRZYGOTOWANIA OFERT</w:t>
      </w:r>
    </w:p>
    <w:p w:rsidR="00EB43DC" w:rsidRPr="000827D3" w:rsidRDefault="00EB43DC" w:rsidP="00EB43DC">
      <w:pPr>
        <w:tabs>
          <w:tab w:val="left" w:pos="1440"/>
          <w:tab w:val="left" w:pos="2700"/>
        </w:tabs>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Wykonawca zobowiązany jest przygotować i złożyć ofertę według poniższych zasad:</w:t>
      </w:r>
    </w:p>
    <w:p w:rsidR="00EB43DC" w:rsidRPr="000827D3" w:rsidRDefault="00EB43DC" w:rsidP="00DD38CF">
      <w:pPr>
        <w:widowControl w:val="0"/>
        <w:numPr>
          <w:ilvl w:val="0"/>
          <w:numId w:val="103"/>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Treść oferty musi odpowiadać treści SIWZ;</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Wykonawca może złożyć tylko jedna ofertę.</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powinna być złożona w takiej formie, która uniemożliwi wysuniecie się stron.</w:t>
      </w:r>
    </w:p>
    <w:p w:rsidR="00EB43DC" w:rsidRPr="000827D3" w:rsidRDefault="00EB43DC" w:rsidP="006A2E42">
      <w:pPr>
        <w:widowControl w:val="0"/>
        <w:numPr>
          <w:ilvl w:val="0"/>
          <w:numId w:val="16"/>
        </w:numPr>
        <w:tabs>
          <w:tab w:val="left" w:pos="851"/>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i oświadczenia muszą być podpisane przez osobę/osoby upoważnione do składania oświadczeń w imieniu Wykonawcy.</w:t>
      </w:r>
    </w:p>
    <w:p w:rsidR="00EB43DC" w:rsidRPr="000827D3" w:rsidRDefault="00EB43DC" w:rsidP="006A2E42">
      <w:pPr>
        <w:widowControl w:val="0"/>
        <w:numPr>
          <w:ilvl w:val="0"/>
          <w:numId w:val="16"/>
        </w:numPr>
        <w:tabs>
          <w:tab w:val="left" w:pos="851"/>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 przypadku, gdy ofertę podpisuje osoba nieuprawniona, do oferty należy dołączyć pełnomocnictwo do podpisania oferty określające jego zakres i podpisane przez osoby uprawnione do reprezentacji wykonawcy. Upoważnienie (pełnomocnictwo) do podpisania oferty, reprezentowania Wykonawcy i zaciągania zobowiązań w wysokości odpowiadającej cenie oferty zgodnie z wpisem do właściwego rejestru, albo przez osobę umocowaną przez osoby uprawnione, musi być dołączone do oferty.</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 przypadku złożenia kserokopii, pełnomocnictwo musi być potwierdzone „za zgodność z oryginałem” przez pełnomocnika. W takim przypadku, Zamawiający może zażądać do wglądu oryginału lub notarialnie potwierdzonej kopii pełnomocnictwa.</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SimSun" w:cs="Mangal"/>
          <w:kern w:val="3"/>
          <w:lang w:eastAsia="hi-IN" w:bidi="hi-IN"/>
        </w:rPr>
      </w:pPr>
      <w:r w:rsidRPr="000827D3">
        <w:rPr>
          <w:rFonts w:eastAsia="Times New Roman" w:cs="Calibri"/>
          <w:kern w:val="3"/>
          <w:lang w:eastAsia="ar-SA" w:bidi="hi-IN"/>
        </w:rPr>
        <w:t xml:space="preserve">Wszystkie dokumenty i oświadczenia musza zostać dostarczone w formie oryginałów lub czytelnych kserokopii poświadczonych za zgodność z oryginałem oraz </w:t>
      </w:r>
      <w:r w:rsidRPr="000827D3">
        <w:rPr>
          <w:rFonts w:eastAsia="Times New Roman" w:cs="Calibri"/>
          <w:kern w:val="3"/>
          <w:lang w:eastAsia="ar-SA" w:bidi="hi-IN"/>
        </w:rPr>
        <w:lastRenderedPageBreak/>
        <w:t>być sporządzone w języku polskim. Wymagane specyfikacją dokumenty sporządzone w języku obcym muszą być złożone wraz z tłumaczeniem na język polski potwierdzony przez tłumacza przysięgłego.</w:t>
      </w:r>
    </w:p>
    <w:p w:rsidR="00EB43DC" w:rsidRPr="000827D3" w:rsidRDefault="00EB43DC" w:rsidP="006A2E42">
      <w:pPr>
        <w:widowControl w:val="0"/>
        <w:numPr>
          <w:ilvl w:val="0"/>
          <w:numId w:val="16"/>
        </w:numPr>
        <w:tabs>
          <w:tab w:val="left" w:pos="851"/>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 xml:space="preserve">Dokumenty i oświadczenia przedstawione w formie oryginałów muszą być parafowane przez osobę/osoby upoważnione do podpisania oferty. Dokumenty złożone w formie kserokopii – niezależnie od powyższego - musza być opatrzone klauzula „za zgodność z oryginałem” i poświadczone parafą z imienną </w:t>
      </w:r>
      <w:r w:rsidR="00AB7A36" w:rsidRPr="000827D3">
        <w:rPr>
          <w:rFonts w:eastAsia="Times New Roman" w:cs="Calibri"/>
          <w:kern w:val="3"/>
          <w:lang w:eastAsia="ar-SA" w:bidi="hi-IN"/>
        </w:rPr>
        <w:t>pieczątką.</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Jeżeli według Wykonawcy oferta będzie zawierała informacje objęte tajemnicą jego przedsiębiorstwa w rozumieniu przepisów o zwalczaniu nieuczciwej konkurencji, dane te należy umieścić w oddzielnej kopercie wewnątrz oferty, opisanej: „Informacje będące tajemnicą przedsiębiorstwa”. W innym przypadku wszystkie informacje zawarte w ofercie będą uważane za ogólnie dostępne i mogą być udostępnione pozostałym wykonawcom razem z protokołem postępowania.</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Zastrzeżenie informacji, danych, dokumentów lub oświadczeń niestanowiących tajemnicy przedsiębiorstwa w rozumieniu przepisów o nieuczciwej konkurencji spowoduje ich odtajnieni</w:t>
      </w:r>
      <w:r w:rsidR="00AB7A36" w:rsidRPr="000827D3">
        <w:rPr>
          <w:rFonts w:eastAsia="Times New Roman" w:cs="Calibri"/>
          <w:kern w:val="3"/>
          <w:lang w:eastAsia="ar-SA" w:bidi="hi-IN"/>
        </w:rPr>
        <w:t>e.</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Ofertę sporządza się w języku polskim na maszynie do pisania, komputerze lub inną trwałą i czytelną techniką biurową.</w:t>
      </w:r>
    </w:p>
    <w:p w:rsidR="00EB43DC" w:rsidRPr="000827D3" w:rsidRDefault="00AB7A36"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Wymagane</w:t>
      </w:r>
      <w:r w:rsidR="00EB43DC" w:rsidRPr="000827D3">
        <w:rPr>
          <w:rFonts w:eastAsia="Times New Roman" w:cs="Calibri"/>
          <w:kern w:val="3"/>
          <w:lang w:eastAsia="ar-SA" w:bidi="hi-IN"/>
        </w:rPr>
        <w:t xml:space="preserve"> jest ponumerowanie zapisanych stron oferty</w:t>
      </w:r>
    </w:p>
    <w:p w:rsidR="00EB43DC" w:rsidRPr="000827D3" w:rsidRDefault="00EB43DC"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Wszelkie poprawki, zmiany lub skreślenia w tekści</w:t>
      </w:r>
      <w:r w:rsidR="00AB7A36" w:rsidRPr="000827D3">
        <w:rPr>
          <w:rFonts w:eastAsia="Times New Roman" w:cs="Calibri"/>
          <w:kern w:val="3"/>
          <w:lang w:eastAsia="ar-SA" w:bidi="hi-IN"/>
        </w:rPr>
        <w:t xml:space="preserve">e oferty muszą być parafowane </w:t>
      </w:r>
      <w:r w:rsidRPr="000827D3">
        <w:rPr>
          <w:rFonts w:eastAsia="Times New Roman" w:cs="Calibri"/>
          <w:kern w:val="3"/>
          <w:lang w:eastAsia="ar-SA" w:bidi="hi-IN"/>
        </w:rPr>
        <w:br/>
        <w:t>i datowane własnoręcznie przez osobę uprawnioną do podpisywania oferty.</w:t>
      </w:r>
    </w:p>
    <w:p w:rsidR="00EB43DC" w:rsidRPr="000827D3" w:rsidRDefault="00EB43DC"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Jeżeli oferta jest składana przez Wykona</w:t>
      </w:r>
      <w:r w:rsidR="00AB7A36" w:rsidRPr="000827D3">
        <w:rPr>
          <w:rFonts w:eastAsia="Times New Roman" w:cs="Calibri"/>
          <w:kern w:val="3"/>
          <w:lang w:eastAsia="ar-SA" w:bidi="hi-IN"/>
        </w:rPr>
        <w:t xml:space="preserve">wców wspólnie ubiegających się </w:t>
      </w:r>
      <w:r w:rsidRPr="000827D3">
        <w:rPr>
          <w:rFonts w:eastAsia="Times New Roman" w:cs="Calibri"/>
          <w:kern w:val="3"/>
          <w:lang w:eastAsia="ar-SA" w:bidi="hi-IN"/>
        </w:rPr>
        <w:t>o udzielenie zamówienia, Wykonawcy ci ponoszą solidarną odpowiedzialność za niewykonanie lub nienależyte wykonanie zobowiązania.</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Wykonawców, którzy będą ubiegać się wspólnie o udzielenie zamówienia musi być podpisana w taki sposób, aby prawnie zobowiązywała wszystkich Wykonawców występujących wspólnie.</w:t>
      </w:r>
    </w:p>
    <w:p w:rsidR="00EB43DC" w:rsidRPr="000827D3" w:rsidRDefault="00EB43DC" w:rsidP="00A729B6">
      <w:pPr>
        <w:widowControl w:val="0"/>
        <w:numPr>
          <w:ilvl w:val="0"/>
          <w:numId w:val="16"/>
        </w:numPr>
        <w:tabs>
          <w:tab w:val="left" w:pos="993"/>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Zaleca się opracowanie oferty wg wzoru załączonego do specyfikacji - nie zastosowanie wzoru podanego przez Zamawiającego nie spowoduje odrzucenia</w:t>
      </w:r>
      <w:r w:rsidR="00AB7A36" w:rsidRPr="000827D3">
        <w:rPr>
          <w:rFonts w:eastAsia="Times New Roman" w:cs="Calibri"/>
          <w:kern w:val="3"/>
          <w:lang w:eastAsia="ar-SA" w:bidi="hi-IN"/>
        </w:rPr>
        <w:t xml:space="preserve"> oferty.</w:t>
      </w:r>
    </w:p>
    <w:p w:rsidR="00EB43DC" w:rsidRPr="000827D3" w:rsidRDefault="00EB43DC" w:rsidP="00A729B6">
      <w:pPr>
        <w:widowControl w:val="0"/>
        <w:numPr>
          <w:ilvl w:val="0"/>
          <w:numId w:val="16"/>
        </w:numPr>
        <w:tabs>
          <w:tab w:val="left" w:pos="993"/>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Zgodnie z art. 84 ustawy Wykonawca może przed upływem terminu do składania ofert zmienić lub wycofać ofertę. O wprowadzeniu zmian lub zamiarze wycofania oferty przed ostatecznym terminem składania ofert należy pisemnie zawiadomić Zamawiającego.</w:t>
      </w:r>
    </w:p>
    <w:p w:rsidR="00EB43DC" w:rsidRPr="000827D3"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0827D3">
        <w:rPr>
          <w:rFonts w:eastAsia="Times New Roman" w:cs="Calibri"/>
          <w:kern w:val="3"/>
          <w:lang w:eastAsia="ar-SA" w:bidi="hi-IN"/>
        </w:rPr>
        <w:t xml:space="preserve">Ofertę należy umieścić w jednej zamkniętej kopercie wewnętrznej na której należy podać nazwę i adres Wykonawcy, by umożliwić zwrot nie otwartej oferty </w:t>
      </w:r>
      <w:r w:rsidRPr="000827D3">
        <w:rPr>
          <w:rFonts w:eastAsia="Times New Roman" w:cs="Calibri"/>
          <w:kern w:val="3"/>
          <w:lang w:eastAsia="ar-SA" w:bidi="hi-IN"/>
        </w:rPr>
        <w:br/>
        <w:t xml:space="preserve">w przypadku dostarczenia jej Zamawiającemu po terminie oraz jednej nieprzeźroczystej kopercie zewnętrznej oznaczonej napisem: </w:t>
      </w:r>
      <w:r w:rsidR="00AB7A36" w:rsidRPr="000827D3">
        <w:rPr>
          <w:rFonts w:eastAsia="Times New Roman" w:cs="Calibri"/>
          <w:kern w:val="3"/>
          <w:lang w:eastAsia="ar-SA" w:bidi="hi-IN"/>
        </w:rPr>
        <w:t>Oferta na</w:t>
      </w:r>
      <w:r w:rsidR="00AB7A36" w:rsidRPr="000827D3">
        <w:rPr>
          <w:rFonts w:eastAsia="Times New Roman" w:cs="Calibri"/>
          <w:b/>
          <w:kern w:val="3"/>
          <w:lang w:eastAsia="ar-SA" w:bidi="hi-IN"/>
        </w:rPr>
        <w:t xml:space="preserve"> </w:t>
      </w:r>
      <w:r w:rsidRPr="000827D3">
        <w:rPr>
          <w:rFonts w:eastAsia="Times New Roman" w:cs="Calibri"/>
          <w:b/>
          <w:kern w:val="3"/>
          <w:lang w:eastAsia="ar-SA" w:bidi="hi-IN"/>
        </w:rPr>
        <w:t>„</w:t>
      </w:r>
      <w:r w:rsidRPr="000827D3">
        <w:rPr>
          <w:rFonts w:eastAsia="Times New Roman" w:cs="Calibri"/>
          <w:b/>
          <w:bCs/>
          <w:kern w:val="3"/>
          <w:lang w:eastAsia="ar-SA" w:bidi="hi-IN"/>
        </w:rPr>
        <w:t xml:space="preserve">Odbiór i zagospodarowanie odpadów komunalnych </w:t>
      </w:r>
      <w:r w:rsidR="00AB7A36" w:rsidRPr="000827D3">
        <w:rPr>
          <w:rFonts w:eastAsia="Times New Roman" w:cs="Calibri"/>
          <w:b/>
          <w:kern w:val="3"/>
          <w:lang w:eastAsia="ar-SA" w:bidi="hi-IN"/>
        </w:rPr>
        <w:t xml:space="preserve">od </w:t>
      </w:r>
      <w:r w:rsidRPr="000827D3">
        <w:rPr>
          <w:rFonts w:eastAsia="Times New Roman" w:cs="Calibri"/>
          <w:b/>
          <w:kern w:val="3"/>
          <w:lang w:eastAsia="ar-SA" w:bidi="hi-IN"/>
        </w:rPr>
        <w:t>nieruchomości zamieszkałych na terenie Gminy Horodło</w:t>
      </w:r>
      <w:r w:rsidR="00A710FC" w:rsidRPr="000827D3">
        <w:rPr>
          <w:rFonts w:eastAsia="Times New Roman" w:cs="Calibri"/>
          <w:b/>
          <w:kern w:val="3"/>
          <w:lang w:eastAsia="ar-SA" w:bidi="hi-IN"/>
        </w:rPr>
        <w:t xml:space="preserve"> w roku 201</w:t>
      </w:r>
      <w:r w:rsidR="00BB3844" w:rsidRPr="000827D3">
        <w:rPr>
          <w:rFonts w:eastAsia="Times New Roman" w:cs="Calibri"/>
          <w:b/>
          <w:kern w:val="3"/>
          <w:lang w:eastAsia="ar-SA" w:bidi="hi-IN"/>
        </w:rPr>
        <w:t>9</w:t>
      </w:r>
      <w:r w:rsidRPr="000827D3">
        <w:rPr>
          <w:rFonts w:eastAsia="Times New Roman" w:cs="Calibri"/>
          <w:kern w:val="3"/>
          <w:lang w:eastAsia="ar-SA" w:bidi="hi-IN"/>
        </w:rPr>
        <w:t>”– n</w:t>
      </w:r>
      <w:r w:rsidRPr="000827D3">
        <w:rPr>
          <w:rFonts w:eastAsia="Times New Roman" w:cs="Calibri"/>
          <w:b/>
          <w:kern w:val="3"/>
          <w:lang w:eastAsia="ar-SA" w:bidi="hi-IN"/>
        </w:rPr>
        <w:t>i</w:t>
      </w:r>
      <w:r w:rsidR="005008A6">
        <w:rPr>
          <w:rFonts w:eastAsia="Times New Roman" w:cs="Calibri"/>
          <w:b/>
          <w:kern w:val="3"/>
          <w:lang w:eastAsia="ar-SA" w:bidi="hi-IN"/>
        </w:rPr>
        <w:t>e otwierać przed 28</w:t>
      </w:r>
      <w:r w:rsidR="00EA4841" w:rsidRPr="000827D3">
        <w:rPr>
          <w:rFonts w:eastAsia="Times New Roman" w:cs="Calibri"/>
          <w:b/>
          <w:kern w:val="3"/>
          <w:lang w:eastAsia="ar-SA" w:bidi="hi-IN"/>
        </w:rPr>
        <w:t>.12.2018 r. godz. 10.15</w:t>
      </w:r>
      <w:r w:rsidR="00EC521C" w:rsidRPr="000827D3">
        <w:rPr>
          <w:rFonts w:eastAsia="Times New Roman" w:cs="Calibri"/>
          <w:b/>
          <w:kern w:val="3"/>
          <w:lang w:eastAsia="ar-SA" w:bidi="hi-IN"/>
        </w:rPr>
        <w:t>.</w:t>
      </w:r>
    </w:p>
    <w:p w:rsidR="00EB43DC" w:rsidRPr="000827D3"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0827D3">
        <w:rPr>
          <w:rFonts w:eastAsia="Times New Roman" w:cs="Calibri"/>
          <w:bCs/>
          <w:kern w:val="3"/>
          <w:lang w:eastAsia="ar-SA" w:bidi="hi-IN"/>
        </w:rPr>
        <w:t>Zamawiaj</w:t>
      </w:r>
      <w:r w:rsidRPr="000827D3">
        <w:rPr>
          <w:rFonts w:eastAsia="TimesNewRoman" w:cs="Calibri"/>
          <w:bCs/>
          <w:kern w:val="3"/>
          <w:lang w:eastAsia="ar-SA" w:bidi="hi-IN"/>
        </w:rPr>
        <w:t>ą</w:t>
      </w:r>
      <w:r w:rsidRPr="000827D3">
        <w:rPr>
          <w:rFonts w:eastAsia="Times New Roman" w:cs="Calibri"/>
          <w:bCs/>
          <w:kern w:val="3"/>
          <w:lang w:eastAsia="ar-SA" w:bidi="hi-IN"/>
        </w:rPr>
        <w:t>cy niezwłocznie zwróci Wykonawcy ofert</w:t>
      </w:r>
      <w:r w:rsidRPr="000827D3">
        <w:rPr>
          <w:rFonts w:eastAsia="TimesNewRoman" w:cs="Calibri"/>
          <w:bCs/>
          <w:kern w:val="3"/>
          <w:lang w:eastAsia="ar-SA" w:bidi="hi-IN"/>
        </w:rPr>
        <w:t>ę</w:t>
      </w:r>
      <w:r w:rsidRPr="000827D3">
        <w:rPr>
          <w:rFonts w:eastAsia="Times New Roman" w:cs="Calibri"/>
          <w:bCs/>
          <w:kern w:val="3"/>
          <w:lang w:eastAsia="ar-SA" w:bidi="hi-IN"/>
        </w:rPr>
        <w:t>, która została zło</w:t>
      </w:r>
      <w:r w:rsidRPr="000827D3">
        <w:rPr>
          <w:rFonts w:eastAsia="TimesNewRoman" w:cs="Calibri"/>
          <w:bCs/>
          <w:kern w:val="3"/>
          <w:lang w:eastAsia="ar-SA" w:bidi="hi-IN"/>
        </w:rPr>
        <w:t>ż</w:t>
      </w:r>
      <w:r w:rsidR="00AB7A36" w:rsidRPr="000827D3">
        <w:rPr>
          <w:rFonts w:eastAsia="Times New Roman" w:cs="Calibri"/>
          <w:bCs/>
          <w:kern w:val="3"/>
          <w:lang w:eastAsia="ar-SA" w:bidi="hi-IN"/>
        </w:rPr>
        <w:t xml:space="preserve">ona po </w:t>
      </w:r>
      <w:r w:rsidRPr="000827D3">
        <w:rPr>
          <w:rFonts w:eastAsia="Times New Roman" w:cs="Calibri"/>
          <w:bCs/>
          <w:kern w:val="3"/>
          <w:lang w:eastAsia="ar-SA" w:bidi="hi-IN"/>
        </w:rPr>
        <w:t>terminie.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104"/>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OPIS SPOSOBU OBLICZANIA CENY</w:t>
      </w:r>
    </w:p>
    <w:p w:rsidR="00EB43DC" w:rsidRPr="000827D3" w:rsidRDefault="00EB43DC" w:rsidP="00EB43DC">
      <w:pPr>
        <w:widowControl w:val="0"/>
        <w:numPr>
          <w:ilvl w:val="1"/>
          <w:numId w:val="26"/>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Obliczając cenę oferty wykonawca zobowiązany jest uwzględnić wymagania zawarte </w:t>
      </w:r>
      <w:r w:rsidRPr="000827D3">
        <w:rPr>
          <w:rFonts w:eastAsia="Times New Roman" w:cs="Calibri"/>
          <w:kern w:val="3"/>
          <w:lang w:eastAsia="ar-SA" w:bidi="hi-IN"/>
        </w:rPr>
        <w:br/>
        <w:t>w SIWZ i załącznikach, uwzględnić ilość odpadów komunalnych odbierany</w:t>
      </w:r>
      <w:r w:rsidR="0000335A" w:rsidRPr="000827D3">
        <w:rPr>
          <w:rFonts w:eastAsia="Times New Roman" w:cs="Calibri"/>
          <w:kern w:val="3"/>
          <w:lang w:eastAsia="ar-SA" w:bidi="hi-IN"/>
        </w:rPr>
        <w:t>ch z nieruchomości w 201</w:t>
      </w:r>
      <w:r w:rsidR="00BB3844" w:rsidRPr="000827D3">
        <w:rPr>
          <w:rFonts w:eastAsia="Times New Roman" w:cs="Calibri"/>
          <w:kern w:val="3"/>
          <w:lang w:eastAsia="ar-SA" w:bidi="hi-IN"/>
        </w:rPr>
        <w:t>9</w:t>
      </w:r>
      <w:r w:rsidRPr="000827D3">
        <w:rPr>
          <w:rFonts w:eastAsia="Times New Roman" w:cs="Calibri"/>
          <w:kern w:val="3"/>
          <w:lang w:eastAsia="ar-SA" w:bidi="hi-IN"/>
        </w:rPr>
        <w:t xml:space="preserve"> roku z tereny Gminy Horodło, charakterystykę zabudowy, możliwy wzrost liczby odbieranych odpadów oraz liczby mieszkańców.</w:t>
      </w:r>
    </w:p>
    <w:p w:rsidR="00EB43DC" w:rsidRPr="000827D3" w:rsidRDefault="00EB43DC" w:rsidP="000C26F6">
      <w:pPr>
        <w:widowControl w:val="0"/>
        <w:numPr>
          <w:ilvl w:val="1"/>
          <w:numId w:val="26"/>
        </w:numPr>
        <w:tabs>
          <w:tab w:val="left" w:pos="993"/>
          <w:tab w:val="left" w:pos="1134"/>
          <w:tab w:val="left" w:pos="1276"/>
          <w:tab w:val="left" w:pos="1560"/>
          <w:tab w:val="left" w:pos="2127"/>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Wykonawca podaje w ofercie kwotę netto za odbiór i zagospodarowanie 1 Mg odpadów komunalnych</w:t>
      </w:r>
      <w:r w:rsidR="00214B05" w:rsidRPr="000827D3">
        <w:rPr>
          <w:rFonts w:eastAsia="Times New Roman" w:cs="Calibri"/>
          <w:kern w:val="3"/>
          <w:lang w:eastAsia="ar-SA" w:bidi="hi-IN"/>
        </w:rPr>
        <w:t xml:space="preserve"> zmieszanych</w:t>
      </w:r>
      <w:r w:rsidRPr="000827D3">
        <w:rPr>
          <w:rFonts w:eastAsia="Times New Roman" w:cs="Calibri"/>
          <w:kern w:val="3"/>
          <w:lang w:eastAsia="ar-SA" w:bidi="hi-IN"/>
        </w:rPr>
        <w:t xml:space="preserve"> oraz cenę ofertową brutto za 1 Mg odpadów</w:t>
      </w:r>
      <w:r w:rsidR="00214B05" w:rsidRPr="000827D3">
        <w:rPr>
          <w:rFonts w:eastAsia="Times New Roman" w:cs="Calibri"/>
          <w:kern w:val="3"/>
          <w:lang w:eastAsia="ar-SA" w:bidi="hi-IN"/>
        </w:rPr>
        <w:t xml:space="preserve"> komunalnych </w:t>
      </w:r>
      <w:r w:rsidR="00214B05" w:rsidRPr="000827D3">
        <w:rPr>
          <w:rFonts w:eastAsia="Times New Roman" w:cs="Calibri"/>
          <w:kern w:val="3"/>
          <w:lang w:eastAsia="ar-SA" w:bidi="hi-IN"/>
        </w:rPr>
        <w:lastRenderedPageBreak/>
        <w:t>zmieszanych</w:t>
      </w:r>
      <w:r w:rsidRPr="000827D3">
        <w:rPr>
          <w:rFonts w:eastAsia="Times New Roman" w:cs="Calibri"/>
          <w:kern w:val="3"/>
          <w:lang w:eastAsia="ar-SA" w:bidi="hi-IN"/>
        </w:rPr>
        <w:t xml:space="preserve"> oraz stawkę podatku VAT </w:t>
      </w:r>
      <w:r w:rsidR="00214B05" w:rsidRPr="000827D3">
        <w:rPr>
          <w:rFonts w:eastAsia="Times New Roman" w:cs="Calibri"/>
          <w:kern w:val="3"/>
          <w:lang w:eastAsia="ar-SA" w:bidi="hi-IN"/>
        </w:rPr>
        <w:t>odpadów komunalnych zmieszanych</w:t>
      </w:r>
      <w:r w:rsidR="00E72DA1" w:rsidRPr="000827D3">
        <w:rPr>
          <w:rFonts w:eastAsia="Times New Roman" w:cs="Calibri"/>
          <w:kern w:val="3"/>
          <w:lang w:eastAsia="ar-SA" w:bidi="hi-IN"/>
        </w:rPr>
        <w:t xml:space="preserve"> oraz kwotę netto </w:t>
      </w:r>
      <w:r w:rsidRPr="000827D3">
        <w:rPr>
          <w:rFonts w:eastAsia="Times New Roman" w:cs="Calibri"/>
          <w:kern w:val="3"/>
          <w:lang w:eastAsia="ar-SA" w:bidi="hi-IN"/>
        </w:rPr>
        <w:t>za odbiór i zagospodar</w:t>
      </w:r>
      <w:r w:rsidR="00214B05" w:rsidRPr="000827D3">
        <w:rPr>
          <w:rFonts w:eastAsia="Times New Roman" w:cs="Calibri"/>
          <w:kern w:val="3"/>
          <w:lang w:eastAsia="ar-SA" w:bidi="hi-IN"/>
        </w:rPr>
        <w:t>owanie 1 Mg odpadów selektywnie zebranych</w:t>
      </w:r>
      <w:r w:rsidRPr="000827D3">
        <w:rPr>
          <w:rFonts w:eastAsia="Times New Roman" w:cs="Calibri"/>
          <w:kern w:val="3"/>
          <w:lang w:eastAsia="ar-SA" w:bidi="hi-IN"/>
        </w:rPr>
        <w:t xml:space="preserve"> oraz cenę ofertową b</w:t>
      </w:r>
      <w:r w:rsidR="00214B05" w:rsidRPr="000827D3">
        <w:rPr>
          <w:rFonts w:eastAsia="Times New Roman" w:cs="Calibri"/>
          <w:kern w:val="3"/>
          <w:lang w:eastAsia="ar-SA" w:bidi="hi-IN"/>
        </w:rPr>
        <w:t>ru</w:t>
      </w:r>
      <w:r w:rsidR="000C26F6" w:rsidRPr="000827D3">
        <w:rPr>
          <w:rFonts w:eastAsia="Times New Roman" w:cs="Calibri"/>
          <w:kern w:val="3"/>
          <w:lang w:eastAsia="ar-SA" w:bidi="hi-IN"/>
        </w:rPr>
        <w:t xml:space="preserve">tto za 1 Mg odpadów selektywnie </w:t>
      </w:r>
      <w:r w:rsidR="00214B05" w:rsidRPr="000827D3">
        <w:rPr>
          <w:rFonts w:eastAsia="Times New Roman" w:cs="Calibri"/>
          <w:kern w:val="3"/>
          <w:lang w:eastAsia="ar-SA" w:bidi="hi-IN"/>
        </w:rPr>
        <w:t>zebranych oraz stawkę podatku VAT</w:t>
      </w:r>
      <w:r w:rsidRPr="000827D3">
        <w:rPr>
          <w:rFonts w:eastAsia="Times New Roman" w:cs="Calibri"/>
          <w:kern w:val="3"/>
          <w:lang w:eastAsia="ar-SA" w:bidi="hi-IN"/>
        </w:rPr>
        <w:t xml:space="preserve"> </w:t>
      </w:r>
      <w:r w:rsidR="00214B05" w:rsidRPr="000827D3">
        <w:rPr>
          <w:rFonts w:eastAsia="Times New Roman" w:cs="Calibri"/>
          <w:kern w:val="3"/>
          <w:lang w:eastAsia="ar-SA" w:bidi="hi-IN"/>
        </w:rPr>
        <w:t xml:space="preserve"> odpadów selektywnie zebranych,  kwotę netto za odbiór i zagospodarowanie 1 Mg odpadów wielkogabarytowych oraz cenę brutto za 1 Mg odpadów wielkogabarytowych oraz cenę podatku VAT odpadów wielkogab</w:t>
      </w:r>
      <w:r w:rsidR="00E72DA1" w:rsidRPr="000827D3">
        <w:rPr>
          <w:rFonts w:eastAsia="Times New Roman" w:cs="Calibri"/>
          <w:kern w:val="3"/>
          <w:lang w:eastAsia="ar-SA" w:bidi="hi-IN"/>
        </w:rPr>
        <w:t>a</w:t>
      </w:r>
      <w:r w:rsidR="00214B05" w:rsidRPr="000827D3">
        <w:rPr>
          <w:rFonts w:eastAsia="Times New Roman" w:cs="Calibri"/>
          <w:kern w:val="3"/>
          <w:lang w:eastAsia="ar-SA" w:bidi="hi-IN"/>
        </w:rPr>
        <w:t xml:space="preserve">rytowych </w:t>
      </w:r>
      <w:r w:rsidR="00EE7EEE" w:rsidRPr="000827D3">
        <w:rPr>
          <w:rFonts w:eastAsia="Times New Roman" w:cs="Calibri"/>
          <w:kern w:val="3"/>
          <w:lang w:eastAsia="ar-SA" w:bidi="hi-IN"/>
        </w:rPr>
        <w:t xml:space="preserve">ceny jednostkowe </w:t>
      </w:r>
      <w:r w:rsidRPr="000827D3">
        <w:rPr>
          <w:rFonts w:eastAsia="Times New Roman" w:cs="Calibri"/>
          <w:kern w:val="3"/>
          <w:lang w:eastAsia="ar-SA" w:bidi="hi-IN"/>
        </w:rPr>
        <w:t>pomnożone przez wskazaną sz</w:t>
      </w:r>
      <w:r w:rsidR="00E72DA1" w:rsidRPr="000827D3">
        <w:rPr>
          <w:rFonts w:eastAsia="Times New Roman" w:cs="Calibri"/>
          <w:kern w:val="3"/>
          <w:lang w:eastAsia="ar-SA" w:bidi="hi-IN"/>
        </w:rPr>
        <w:t>acunkową ilość odpadów, suma</w:t>
      </w:r>
      <w:r w:rsidRPr="000827D3">
        <w:rPr>
          <w:rFonts w:eastAsia="Times New Roman" w:cs="Calibri"/>
          <w:kern w:val="3"/>
          <w:lang w:eastAsia="ar-SA" w:bidi="hi-IN"/>
        </w:rPr>
        <w:t xml:space="preserve"> pozycji będzie odzwierciedlać wartość oferty wykonawcy.</w:t>
      </w:r>
    </w:p>
    <w:p w:rsidR="00EB43DC" w:rsidRPr="000827D3" w:rsidRDefault="00EB43DC" w:rsidP="00EB43DC">
      <w:pPr>
        <w:widowControl w:val="0"/>
        <w:numPr>
          <w:ilvl w:val="1"/>
          <w:numId w:val="26"/>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Wycenę oferty należy sporządzić w oparciu śred</w:t>
      </w:r>
      <w:r w:rsidR="00AB7A36" w:rsidRPr="000827D3">
        <w:rPr>
          <w:rFonts w:eastAsia="Times New Roman" w:cs="Calibri"/>
          <w:kern w:val="3"/>
          <w:lang w:eastAsia="ar-SA" w:bidi="hi-IN"/>
        </w:rPr>
        <w:t xml:space="preserve">nią ilość wytworzonych odpadów </w:t>
      </w:r>
      <w:r w:rsidRPr="000827D3">
        <w:rPr>
          <w:rFonts w:eastAsia="Times New Roman" w:cs="Calibri"/>
          <w:kern w:val="3"/>
          <w:lang w:eastAsia="ar-SA" w:bidi="hi-IN"/>
        </w:rPr>
        <w:t xml:space="preserve">przez mieszkańców Gminy Horodło objętych odbieraniem odpadów </w:t>
      </w:r>
      <w:r w:rsidR="00BC3624" w:rsidRPr="000827D3">
        <w:rPr>
          <w:rFonts w:eastAsia="Times New Roman" w:cs="Calibri"/>
          <w:kern w:val="3"/>
          <w:lang w:eastAsia="ar-SA" w:bidi="hi-IN"/>
        </w:rPr>
        <w:t>komunalnych tj. ok 3 975</w:t>
      </w:r>
      <w:r w:rsidR="00952B75" w:rsidRPr="000827D3">
        <w:rPr>
          <w:rFonts w:eastAsia="Times New Roman" w:cs="Calibri"/>
          <w:kern w:val="3"/>
          <w:lang w:eastAsia="ar-SA" w:bidi="hi-IN"/>
        </w:rPr>
        <w:t xml:space="preserve"> </w:t>
      </w:r>
      <w:r w:rsidRPr="000827D3">
        <w:rPr>
          <w:rFonts w:eastAsia="Times New Roman" w:cs="Calibri"/>
          <w:kern w:val="3"/>
          <w:lang w:eastAsia="ar-SA" w:bidi="hi-IN"/>
        </w:rPr>
        <w:t>osób, wycenę należy sporządzić w oparciu o następujące ilości odpadów;</w:t>
      </w:r>
    </w:p>
    <w:p w:rsidR="00EB43DC" w:rsidRPr="000827D3" w:rsidRDefault="00596F14"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ok. </w:t>
      </w:r>
      <w:r w:rsidR="0084200D" w:rsidRPr="000827D3">
        <w:rPr>
          <w:rFonts w:eastAsia="Times New Roman" w:cs="Calibri"/>
          <w:kern w:val="3"/>
          <w:lang w:eastAsia="ar-SA" w:bidi="hi-IN"/>
        </w:rPr>
        <w:t>405,20</w:t>
      </w:r>
      <w:r w:rsidR="00BB3844" w:rsidRPr="000827D3">
        <w:rPr>
          <w:rFonts w:eastAsia="Times New Roman" w:cs="Calibri"/>
          <w:kern w:val="3"/>
          <w:lang w:eastAsia="ar-SA" w:bidi="hi-IN"/>
        </w:rPr>
        <w:t xml:space="preserve"> </w:t>
      </w:r>
      <w:r w:rsidR="00EB43DC" w:rsidRPr="000827D3">
        <w:rPr>
          <w:rFonts w:eastAsia="Times New Roman" w:cs="Calibri"/>
          <w:kern w:val="3"/>
          <w:lang w:eastAsia="ar-SA" w:bidi="hi-IN"/>
        </w:rPr>
        <w:t>Mg o</w:t>
      </w:r>
      <w:r w:rsidRPr="000827D3">
        <w:rPr>
          <w:rFonts w:eastAsia="Times New Roman" w:cs="Calibri"/>
          <w:kern w:val="3"/>
          <w:lang w:eastAsia="ar-SA" w:bidi="hi-IN"/>
        </w:rPr>
        <w:t>dpadów komunalnych zmieszanych</w:t>
      </w:r>
      <w:r w:rsidR="00EB43DC" w:rsidRPr="000827D3">
        <w:rPr>
          <w:rFonts w:eastAsia="Times New Roman" w:cs="Calibri"/>
          <w:kern w:val="3"/>
          <w:lang w:eastAsia="ar-SA" w:bidi="hi-IN"/>
        </w:rPr>
        <w:t>,</w:t>
      </w:r>
    </w:p>
    <w:p w:rsidR="00EB43DC" w:rsidRPr="000827D3" w:rsidRDefault="006D03F2"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ok. </w:t>
      </w:r>
      <w:r w:rsidR="0084200D" w:rsidRPr="000827D3">
        <w:rPr>
          <w:rFonts w:eastAsia="Times New Roman" w:cs="Calibri"/>
          <w:kern w:val="3"/>
          <w:lang w:eastAsia="ar-SA" w:bidi="hi-IN"/>
        </w:rPr>
        <w:t>116,16</w:t>
      </w:r>
      <w:r w:rsidR="00C95430" w:rsidRPr="000827D3">
        <w:rPr>
          <w:rFonts w:eastAsia="Times New Roman" w:cs="Calibri"/>
          <w:kern w:val="3"/>
          <w:lang w:eastAsia="ar-SA" w:bidi="hi-IN"/>
        </w:rPr>
        <w:t xml:space="preserve"> </w:t>
      </w:r>
      <w:r w:rsidR="00EB43DC" w:rsidRPr="000827D3">
        <w:rPr>
          <w:rFonts w:eastAsia="Times New Roman" w:cs="Calibri"/>
          <w:kern w:val="3"/>
          <w:lang w:eastAsia="ar-SA" w:bidi="hi-IN"/>
        </w:rPr>
        <w:t>Mg</w:t>
      </w:r>
      <w:r w:rsidR="00596F14" w:rsidRPr="000827D3">
        <w:rPr>
          <w:rFonts w:eastAsia="Times New Roman" w:cs="Calibri"/>
          <w:kern w:val="3"/>
          <w:lang w:eastAsia="ar-SA" w:bidi="hi-IN"/>
        </w:rPr>
        <w:t xml:space="preserve"> odpadów komunalnych segregowanych</w:t>
      </w:r>
      <w:r w:rsidR="00EB43DC" w:rsidRPr="000827D3">
        <w:rPr>
          <w:rFonts w:eastAsia="Times New Roman" w:cs="Calibri"/>
          <w:kern w:val="3"/>
          <w:lang w:eastAsia="ar-SA" w:bidi="hi-IN"/>
        </w:rPr>
        <w:t>.</w:t>
      </w:r>
    </w:p>
    <w:p w:rsidR="00E72DA1" w:rsidRPr="000827D3" w:rsidRDefault="006D03F2"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ok. </w:t>
      </w:r>
      <w:r w:rsidR="00BB3844" w:rsidRPr="000827D3">
        <w:rPr>
          <w:rFonts w:eastAsia="Times New Roman" w:cs="Calibri"/>
          <w:kern w:val="3"/>
          <w:lang w:eastAsia="ar-SA" w:bidi="hi-IN"/>
        </w:rPr>
        <w:t>80,62</w:t>
      </w:r>
      <w:r w:rsidR="00C95430" w:rsidRPr="000827D3">
        <w:rPr>
          <w:rFonts w:eastAsia="Times New Roman" w:cs="Calibri"/>
          <w:kern w:val="3"/>
          <w:lang w:eastAsia="ar-SA" w:bidi="hi-IN"/>
        </w:rPr>
        <w:t xml:space="preserve"> </w:t>
      </w:r>
      <w:r w:rsidR="00E72DA1" w:rsidRPr="000827D3">
        <w:rPr>
          <w:rFonts w:eastAsia="Times New Roman" w:cs="Calibri"/>
          <w:kern w:val="3"/>
          <w:lang w:eastAsia="ar-SA" w:bidi="hi-IN"/>
        </w:rPr>
        <w:t>Mg odpadów wielkogabarytowych</w:t>
      </w:r>
    </w:p>
    <w:p w:rsidR="00EB43DC" w:rsidRPr="000827D3" w:rsidRDefault="00EB43DC"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Podana ilość odp</w:t>
      </w:r>
      <w:r w:rsidR="00E72DA1" w:rsidRPr="000827D3">
        <w:rPr>
          <w:rFonts w:eastAsia="Times New Roman" w:cs="Calibri"/>
          <w:kern w:val="3"/>
          <w:lang w:eastAsia="ar-SA" w:bidi="hi-IN"/>
        </w:rPr>
        <w:t>adów jest szacunkowa i należy ją</w:t>
      </w:r>
      <w:r w:rsidRPr="000827D3">
        <w:rPr>
          <w:rFonts w:eastAsia="Times New Roman" w:cs="Calibri"/>
          <w:kern w:val="3"/>
          <w:lang w:eastAsia="ar-SA" w:bidi="hi-IN"/>
        </w:rPr>
        <w:t xml:space="preserve"> traktować orientacyjnie, ponieważ może ona ulec zmianie stosownie do rzeczywistych potrzeb Zamawiającego. Wykonawcy nie przysługuje prawo odszkodowania za nieosiągnięcie wskazanych ilości odpadów komunalnych. Powyższe dane służą jedynie skalkulowaniu ceny oferty.</w:t>
      </w:r>
    </w:p>
    <w:p w:rsidR="00EB43DC" w:rsidRPr="000827D3" w:rsidRDefault="00EB43DC" w:rsidP="00A63901">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Cenę za wykonanie przedmiotu zamówienia należy wyliczyć w „Formularzu ofertowym” stanowiącym załącznik nr 1 do SIWZ</w:t>
      </w:r>
    </w:p>
    <w:p w:rsidR="00EB43DC" w:rsidRPr="000827D3" w:rsidRDefault="00EB43DC" w:rsidP="004A64AD">
      <w:pPr>
        <w:widowControl w:val="0"/>
        <w:numPr>
          <w:ilvl w:val="1"/>
          <w:numId w:val="26"/>
        </w:numPr>
        <w:tabs>
          <w:tab w:val="left" w:pos="142"/>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Cena oferty powinna obejmować całkowity koszt wykonania przedmiotu zamówienia, </w:t>
      </w:r>
      <w:r w:rsidRPr="000827D3">
        <w:rPr>
          <w:rFonts w:eastAsia="Times New Roman" w:cs="Calibri"/>
          <w:kern w:val="3"/>
          <w:lang w:eastAsia="ar-SA" w:bidi="hi-IN"/>
        </w:rPr>
        <w:br/>
        <w:t>w tym również wszelkie koszty towarzyszące prawidłowemu wykonaniu przedmiotu zamówienia i nie może ulec zmianie do końca trwania umowy.</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Cena oferty powinna obejmować całkowity koszt wykonania przedmiotu zamówienia, </w:t>
      </w:r>
      <w:r w:rsidRPr="000827D3">
        <w:rPr>
          <w:rFonts w:eastAsia="Times New Roman" w:cs="Calibri"/>
          <w:kern w:val="3"/>
          <w:lang w:eastAsia="ar-SA" w:bidi="hi-IN"/>
        </w:rPr>
        <w:br/>
        <w:t xml:space="preserve">w tym również wszelkie koszty towarzyszące wykonaniu, o których mowa w SIWZ, jakie Wykonawca poniesie na wykonanie przedmiotu zamówienia, w tym </w:t>
      </w:r>
      <w:r w:rsidRPr="000827D3">
        <w:rPr>
          <w:rFonts w:eastAsia="Times New Roman" w:cs="Calibri"/>
          <w:kern w:val="3"/>
          <w:lang w:eastAsia="ar-SA" w:bidi="hi-IN"/>
        </w:rPr>
        <w:br/>
        <w:t>w szczególności:</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a) koszty ogólne, koszty zakupu, koszty pośrednie, zysk;</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b) koszty dojazdu, podatków, i inne czynniki;</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c) koszty ubezpieczenia;</w:t>
      </w:r>
    </w:p>
    <w:p w:rsidR="00EB43DC" w:rsidRPr="000827D3" w:rsidRDefault="00EB43DC" w:rsidP="00EB43DC">
      <w:pPr>
        <w:suppressAutoHyphens/>
        <w:autoSpaceDN w:val="0"/>
        <w:spacing w:after="0" w:line="240" w:lineRule="auto"/>
        <w:ind w:left="567" w:hanging="141"/>
        <w:jc w:val="both"/>
        <w:textAlignment w:val="baseline"/>
        <w:rPr>
          <w:rFonts w:eastAsia="Times New Roman" w:cs="Calibri"/>
          <w:kern w:val="3"/>
          <w:lang w:eastAsia="ar-SA" w:bidi="hi-IN"/>
        </w:rPr>
      </w:pPr>
      <w:r w:rsidRPr="000827D3">
        <w:rPr>
          <w:rFonts w:eastAsia="Times New Roman" w:cs="Calibri"/>
          <w:kern w:val="3"/>
          <w:lang w:eastAsia="ar-SA" w:bidi="hi-IN"/>
        </w:rPr>
        <w:t>d) koszty wynikające z zapewnienia sprzętu, materiałów biurowych i innych środków;</w:t>
      </w:r>
    </w:p>
    <w:p w:rsidR="00EB43DC" w:rsidRPr="000827D3" w:rsidRDefault="00EB43DC" w:rsidP="00EB43DC">
      <w:p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e) wszelkie inne koszty niezbędne do prawidłowego wykonania przedmiotu umowy </w:t>
      </w:r>
      <w:r w:rsidRPr="000827D3">
        <w:rPr>
          <w:rFonts w:eastAsia="Times New Roman" w:cs="Calibri"/>
          <w:kern w:val="3"/>
          <w:lang w:eastAsia="ar-SA" w:bidi="hi-IN"/>
        </w:rPr>
        <w:br/>
        <w:t xml:space="preserve"> i zgodnie z wymaganiami zamawiającego określonymi w niniejszej SIWZ.</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Cena oferty musi być wyrażona w złotych polskich z dokładnością do dwóch miejsc po przecinku.</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przypadku, gdy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w:t>
      </w:r>
      <w:r w:rsidR="00AB7A36" w:rsidRPr="000827D3">
        <w:rPr>
          <w:rFonts w:eastAsia="Times New Roman" w:cs="Calibri"/>
          <w:kern w:val="3"/>
          <w:lang w:eastAsia="ar-SA" w:bidi="hi-IN"/>
        </w:rPr>
        <w:t>iałby obowiązek wpłacić zgodnie</w:t>
      </w:r>
      <w:r w:rsidRPr="000827D3">
        <w:rPr>
          <w:rFonts w:eastAsia="Times New Roman" w:cs="Calibri"/>
          <w:kern w:val="3"/>
          <w:lang w:eastAsia="ar-SA" w:bidi="hi-IN"/>
        </w:rPr>
        <w:t xml:space="preserve"> z obowiązującymi przepisami.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keepNext/>
        <w:widowControl w:val="0"/>
        <w:numPr>
          <w:ilvl w:val="0"/>
          <w:numId w:val="105"/>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u w:val="single"/>
          <w:lang w:eastAsia="ar-SA" w:bidi="hi-IN"/>
        </w:rPr>
        <w:t>MIEJSCE I TERMIN SKŁADANIA ORAZ OTWARCIA OFERT</w:t>
      </w:r>
    </w:p>
    <w:p w:rsidR="00EB43DC" w:rsidRPr="000827D3" w:rsidRDefault="00EB43DC" w:rsidP="00DD38CF">
      <w:pPr>
        <w:widowControl w:val="0"/>
        <w:numPr>
          <w:ilvl w:val="0"/>
          <w:numId w:val="106"/>
        </w:numPr>
        <w:tabs>
          <w:tab w:val="left" w:pos="568"/>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Termin składania ofert upływa w </w:t>
      </w:r>
      <w:r w:rsidR="005008A6">
        <w:rPr>
          <w:rFonts w:eastAsia="Times New Roman" w:cs="Calibri"/>
          <w:b/>
          <w:kern w:val="3"/>
          <w:lang w:eastAsia="ar-SA" w:bidi="hi-IN"/>
        </w:rPr>
        <w:t>28</w:t>
      </w:r>
      <w:r w:rsidR="00EC7971" w:rsidRPr="000827D3">
        <w:rPr>
          <w:rFonts w:eastAsia="Times New Roman" w:cs="Calibri"/>
          <w:b/>
          <w:kern w:val="3"/>
          <w:lang w:eastAsia="ar-SA" w:bidi="hi-IN"/>
        </w:rPr>
        <w:t>.12</w:t>
      </w:r>
      <w:r w:rsidR="00494B85" w:rsidRPr="000827D3">
        <w:rPr>
          <w:rFonts w:eastAsia="Times New Roman" w:cs="Calibri"/>
          <w:b/>
          <w:kern w:val="3"/>
          <w:lang w:eastAsia="ar-SA" w:bidi="hi-IN"/>
        </w:rPr>
        <w:t>.2018r. do godzi. 10.00.</w:t>
      </w:r>
    </w:p>
    <w:p w:rsidR="00EB43DC" w:rsidRPr="000827D3"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Oferty złożone po tym terminie zostaną zwrócone bez otwierania. Decydujące znaczenie dla oceny zachowania terminu składania ofert ma data i godzina wpływu oferty do Zamawiającego.</w:t>
      </w:r>
    </w:p>
    <w:p w:rsidR="00EB43DC" w:rsidRPr="000827D3" w:rsidRDefault="00EB43DC" w:rsidP="00EB43DC">
      <w:pPr>
        <w:widowControl w:val="0"/>
        <w:numPr>
          <w:ilvl w:val="0"/>
          <w:numId w:val="23"/>
        </w:numPr>
        <w:tabs>
          <w:tab w:val="left" w:pos="568"/>
          <w:tab w:val="left" w:pos="852"/>
          <w:tab w:val="left" w:pos="993"/>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Oferty należy dostarczyć do siedziby Zamawiającego (sekretariat), bądź przesłać na poniższy adres Zamawiającego: Urząd Gminy Horodło, ul. Jurydyka 1</w:t>
      </w:r>
      <w:r w:rsidRPr="000827D3">
        <w:rPr>
          <w:rFonts w:eastAsia="Times New Roman" w:cs="Calibri"/>
          <w:kern w:val="3"/>
          <w:lang w:val="en-US" w:eastAsia="ar-SA" w:bidi="hi-IN"/>
        </w:rPr>
        <w:t xml:space="preserve"> , 22-5</w:t>
      </w:r>
      <w:r w:rsidRPr="000827D3">
        <w:rPr>
          <w:rFonts w:eastAsia="Times New Roman" w:cs="Calibri"/>
          <w:kern w:val="3"/>
          <w:lang w:eastAsia="ar-SA" w:bidi="hi-IN"/>
        </w:rPr>
        <w:t>23</w:t>
      </w:r>
      <w:r w:rsidRPr="000827D3">
        <w:rPr>
          <w:rFonts w:eastAsia="Times New Roman" w:cs="Calibri"/>
          <w:kern w:val="3"/>
          <w:lang w:val="en-US" w:eastAsia="ar-SA" w:bidi="hi-IN"/>
        </w:rPr>
        <w:t xml:space="preserve"> </w:t>
      </w:r>
      <w:r w:rsidRPr="000827D3">
        <w:rPr>
          <w:rFonts w:eastAsia="Times New Roman" w:cs="Calibri"/>
          <w:kern w:val="3"/>
          <w:lang w:eastAsia="ar-SA" w:bidi="hi-IN"/>
        </w:rPr>
        <w:t>Horodło</w:t>
      </w:r>
      <w:r w:rsidRPr="000827D3">
        <w:rPr>
          <w:rFonts w:eastAsia="Times New Roman" w:cs="Calibri"/>
          <w:kern w:val="3"/>
          <w:lang w:val="en-US" w:eastAsia="ar-SA" w:bidi="hi-IN"/>
        </w:rPr>
        <w:t xml:space="preserve">  </w:t>
      </w:r>
    </w:p>
    <w:p w:rsidR="00EB43DC" w:rsidRPr="000827D3" w:rsidRDefault="00EB43DC" w:rsidP="00EB43DC">
      <w:pPr>
        <w:widowControl w:val="0"/>
        <w:numPr>
          <w:ilvl w:val="0"/>
          <w:numId w:val="23"/>
        </w:numPr>
        <w:tabs>
          <w:tab w:val="left" w:pos="568"/>
          <w:tab w:val="left" w:pos="852"/>
          <w:tab w:val="left" w:pos="993"/>
        </w:tabs>
        <w:suppressAutoHyphens/>
        <w:autoSpaceDN w:val="0"/>
        <w:spacing w:after="0" w:line="240" w:lineRule="auto"/>
        <w:ind w:left="426" w:hanging="284"/>
        <w:jc w:val="both"/>
        <w:textAlignment w:val="baseline"/>
        <w:rPr>
          <w:rFonts w:eastAsia="SimSun" w:cs="Mangal"/>
          <w:b/>
          <w:kern w:val="3"/>
          <w:lang w:eastAsia="hi-IN" w:bidi="hi-IN"/>
        </w:rPr>
      </w:pPr>
      <w:r w:rsidRPr="000827D3">
        <w:rPr>
          <w:rFonts w:eastAsia="Times New Roman" w:cs="Calibri"/>
          <w:kern w:val="3"/>
          <w:lang w:eastAsia="ar-SA" w:bidi="hi-IN"/>
        </w:rPr>
        <w:t>Publiczne otwarcie ofe</w:t>
      </w:r>
      <w:r w:rsidR="00F642D4" w:rsidRPr="000827D3">
        <w:rPr>
          <w:rFonts w:eastAsia="Times New Roman" w:cs="Calibri"/>
          <w:kern w:val="3"/>
          <w:lang w:eastAsia="ar-SA" w:bidi="hi-IN"/>
        </w:rPr>
        <w:t xml:space="preserve">rt nastąpi w dniu </w:t>
      </w:r>
      <w:r w:rsidR="004A64AD" w:rsidRPr="000827D3">
        <w:rPr>
          <w:rFonts w:eastAsia="Times New Roman" w:cs="Calibri"/>
          <w:kern w:val="3"/>
          <w:lang w:eastAsia="ar-SA" w:bidi="hi-IN"/>
        </w:rPr>
        <w:t xml:space="preserve"> </w:t>
      </w:r>
      <w:r w:rsidR="005008A6">
        <w:rPr>
          <w:rFonts w:eastAsia="Times New Roman" w:cs="Calibri"/>
          <w:b/>
          <w:kern w:val="3"/>
          <w:lang w:eastAsia="ar-SA" w:bidi="hi-IN"/>
        </w:rPr>
        <w:t>28</w:t>
      </w:r>
      <w:r w:rsidR="00EC7971" w:rsidRPr="000827D3">
        <w:rPr>
          <w:rFonts w:eastAsia="Times New Roman" w:cs="Calibri"/>
          <w:b/>
          <w:kern w:val="3"/>
          <w:lang w:eastAsia="ar-SA" w:bidi="hi-IN"/>
        </w:rPr>
        <w:t>.12</w:t>
      </w:r>
      <w:r w:rsidR="00494B85" w:rsidRPr="000827D3">
        <w:rPr>
          <w:rFonts w:eastAsia="Times New Roman" w:cs="Calibri"/>
          <w:b/>
          <w:kern w:val="3"/>
          <w:lang w:eastAsia="ar-SA" w:bidi="hi-IN"/>
        </w:rPr>
        <w:t>.2017r. o godz. 10.15.</w:t>
      </w:r>
    </w:p>
    <w:p w:rsidR="00EB43DC" w:rsidRPr="000827D3"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Miejscem otwarcia ofert będzie sala konferencyjna Urzędu Gminy Horodło ( pok. Nr 10)</w:t>
      </w:r>
    </w:p>
    <w:p w:rsidR="00EB43DC" w:rsidRPr="000827D3" w:rsidRDefault="00EB43DC" w:rsidP="00EB43DC">
      <w:pPr>
        <w:tabs>
          <w:tab w:val="left" w:pos="568"/>
          <w:tab w:val="left" w:pos="1135"/>
        </w:tabs>
        <w:suppressAutoHyphens/>
        <w:autoSpaceDN w:val="0"/>
        <w:spacing w:after="0" w:line="240" w:lineRule="auto"/>
        <w:ind w:left="426"/>
        <w:jc w:val="both"/>
        <w:textAlignment w:val="baseline"/>
        <w:rPr>
          <w:rFonts w:eastAsia="Times New Roman" w:cs="Calibri"/>
          <w:kern w:val="3"/>
          <w:lang w:eastAsia="ar-SA" w:bidi="hi-IN"/>
        </w:rPr>
      </w:pPr>
    </w:p>
    <w:p w:rsidR="00EB43DC" w:rsidRPr="000827D3" w:rsidRDefault="00EB43DC" w:rsidP="00DD38CF">
      <w:pPr>
        <w:widowControl w:val="0"/>
        <w:numPr>
          <w:ilvl w:val="0"/>
          <w:numId w:val="107"/>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INFORMACJA O TRYBIE OTWARCIA I OCENY OFERT</w:t>
      </w:r>
    </w:p>
    <w:p w:rsidR="00EB43DC" w:rsidRPr="000827D3" w:rsidRDefault="00EB43DC" w:rsidP="00DD38CF">
      <w:pPr>
        <w:widowControl w:val="0"/>
        <w:numPr>
          <w:ilvl w:val="0"/>
          <w:numId w:val="108"/>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Otwarcie ofert nastąpi przy udziale Wykonawców, z tym, że nieprzybycie Wykonawcy na część jawną postępowania nie spowoduje odrzucenia oferty.</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Bezpośrednio przed otwarciem ofert Zamawiający poda kwotę, jaką zamierza przeznaczyć na sfinansowanie zamówienia.</w:t>
      </w:r>
    </w:p>
    <w:p w:rsidR="00EB43DC" w:rsidRPr="000827D3" w:rsidRDefault="00EB43DC"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Podczas otwierania kopert z ofertami Zamawiający odczyta nazwy i adresy Wykonawców, ceny ofertowe, warunki płatności.</w:t>
      </w:r>
    </w:p>
    <w:p w:rsidR="00DA3C6E" w:rsidRPr="000827D3" w:rsidRDefault="00DA3C6E"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Niezwłocznie po otwarciu ofert zamawiający zamieści na własnej stronie internetowej </w:t>
      </w:r>
      <w:r w:rsidR="00813605" w:rsidRPr="000827D3">
        <w:rPr>
          <w:rFonts w:eastAsia="Times New Roman" w:cs="Calibri"/>
          <w:kern w:val="3"/>
          <w:lang w:eastAsia="ar-SA" w:bidi="hi-IN"/>
        </w:rPr>
        <w:t>informacje</w:t>
      </w:r>
      <w:r w:rsidR="00DB6EEC" w:rsidRPr="000827D3">
        <w:rPr>
          <w:rFonts w:eastAsia="Times New Roman" w:cs="Calibri"/>
          <w:kern w:val="3"/>
          <w:lang w:eastAsia="ar-SA" w:bidi="hi-IN"/>
        </w:rPr>
        <w:t xml:space="preserve">, o których mowa </w:t>
      </w:r>
      <w:r w:rsidR="005F4F32" w:rsidRPr="000827D3">
        <w:rPr>
          <w:rFonts w:eastAsia="Times New Roman" w:cs="Calibri"/>
          <w:kern w:val="3"/>
          <w:lang w:eastAsia="ar-SA" w:bidi="hi-IN"/>
        </w:rPr>
        <w:t xml:space="preserve">w art. 86 ust. 5 ustawy </w:t>
      </w:r>
      <w:proofErr w:type="spellStart"/>
      <w:r w:rsidR="005F4F32" w:rsidRPr="000827D3">
        <w:rPr>
          <w:rFonts w:eastAsia="Times New Roman" w:cs="Calibri"/>
          <w:kern w:val="3"/>
          <w:lang w:eastAsia="ar-SA" w:bidi="hi-IN"/>
        </w:rPr>
        <w:t>Pzp</w:t>
      </w:r>
      <w:proofErr w:type="spellEnd"/>
      <w:r w:rsidR="005F4F32" w:rsidRPr="000827D3">
        <w:rPr>
          <w:rFonts w:eastAsia="Times New Roman" w:cs="Calibri"/>
          <w:kern w:val="3"/>
          <w:lang w:eastAsia="ar-SA" w:bidi="hi-IN"/>
        </w:rPr>
        <w:t>.</w:t>
      </w:r>
      <w:r w:rsidR="00DB6EEC" w:rsidRPr="000827D3">
        <w:rPr>
          <w:rFonts w:eastAsia="Times New Roman" w:cs="Calibri"/>
          <w:kern w:val="3"/>
          <w:lang w:eastAsia="ar-SA" w:bidi="hi-IN"/>
        </w:rPr>
        <w:t xml:space="preserve"> </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 toku badania i oceny złożonych ofert Zamawiający może żądać od Wykonawców wyjaśnień dotyczących treści złożonych przez nich ofert.</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nie będzie prowadził negocjacji z Wykonawcą dotyczących złożonej oferty.</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 </w:t>
      </w:r>
      <w:r w:rsidRPr="000827D3">
        <w:rPr>
          <w:rFonts w:eastAsia="Times New Roman" w:cs="Calibri"/>
          <w:bCs/>
          <w:kern w:val="3"/>
          <w:lang w:eastAsia="ar-SA" w:bidi="hi-IN"/>
        </w:rPr>
        <w:t>Zamawiający poprawia w ofercie:</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oczywiste omyłki pisarskie,</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oczywiste omyłki rachunkowe, z uwzględnieniem konsekwencji rachunkowych dokonanych poprawek,</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 xml:space="preserve">  inne omyłki polegające na niezgodności oferty ze specyfikacją istotnych warunków zamówienia, niepowodujące istotnych zmian w treści oferty – niezwłocznie zawiadamiając o tym wykonawcę, k</w:t>
      </w:r>
      <w:r w:rsidR="00AB7A36" w:rsidRPr="000827D3">
        <w:rPr>
          <w:rFonts w:eastAsia="Times New Roman" w:cs="Calibri"/>
          <w:bCs/>
          <w:kern w:val="3"/>
          <w:lang w:eastAsia="ar-SA" w:bidi="hi-IN"/>
        </w:rPr>
        <w:t xml:space="preserve">tórego oferta została </w:t>
      </w:r>
      <w:r w:rsidRPr="000827D3">
        <w:rPr>
          <w:rFonts w:eastAsia="Times New Roman" w:cs="Calibri"/>
          <w:bCs/>
          <w:kern w:val="3"/>
          <w:lang w:eastAsia="ar-SA" w:bidi="hi-IN"/>
        </w:rPr>
        <w:t>poprawiona.</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dokona oceny spełnienia warunków SIWZ i ustawy Prawo zamówień Publicznych, ofert złożonych przez Wykonawców.</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Oferty, które nie będą spełniać wymogów SIWZ oraz ustawy </w:t>
      </w:r>
      <w:proofErr w:type="spellStart"/>
      <w:r w:rsidRPr="000827D3">
        <w:rPr>
          <w:rFonts w:eastAsia="Times New Roman" w:cs="Calibri"/>
          <w:kern w:val="3"/>
          <w:lang w:eastAsia="ar-SA" w:bidi="hi-IN"/>
        </w:rPr>
        <w:t>Pzp</w:t>
      </w:r>
      <w:proofErr w:type="spellEnd"/>
      <w:r w:rsidRPr="000827D3">
        <w:rPr>
          <w:rFonts w:eastAsia="Times New Roman" w:cs="Calibri"/>
          <w:kern w:val="3"/>
          <w:lang w:eastAsia="ar-SA" w:bidi="hi-IN"/>
        </w:rPr>
        <w:t xml:space="preserve"> zostaną odrzucone.</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przyzna zamówienie Wykonawcy, którego oferta odpowiada </w:t>
      </w:r>
      <w:r w:rsidR="00BD610A" w:rsidRPr="000827D3">
        <w:rPr>
          <w:rFonts w:eastAsia="Times New Roman" w:cs="Calibri"/>
          <w:kern w:val="3"/>
          <w:lang w:eastAsia="ar-SA" w:bidi="hi-IN"/>
        </w:rPr>
        <w:t>zasadom określonym w ustawie</w:t>
      </w:r>
      <w:r w:rsidRPr="000827D3">
        <w:rPr>
          <w:rFonts w:eastAsia="Times New Roman" w:cs="Calibri"/>
          <w:kern w:val="3"/>
          <w:lang w:eastAsia="ar-SA" w:bidi="hi-IN"/>
        </w:rPr>
        <w:t xml:space="preserve">  z dnia 29 stycznia 2004r. Prawo zamówień publicznych oraz SIWZ i została uznana za najkorzystniejszą.</w:t>
      </w:r>
    </w:p>
    <w:p w:rsidR="00EB43DC" w:rsidRPr="000827D3" w:rsidRDefault="00EB43DC" w:rsidP="00EB43DC">
      <w:pPr>
        <w:widowControl w:val="0"/>
        <w:numPr>
          <w:ilvl w:val="0"/>
          <w:numId w:val="24"/>
        </w:numPr>
        <w:tabs>
          <w:tab w:val="left" w:pos="284"/>
          <w:tab w:val="left" w:pos="426"/>
        </w:tabs>
        <w:suppressAutoHyphens/>
        <w:autoSpaceDN w:val="0"/>
        <w:spacing w:after="0" w:line="240" w:lineRule="auto"/>
        <w:ind w:left="426" w:hanging="426"/>
        <w:textAlignment w:val="baseline"/>
        <w:rPr>
          <w:rFonts w:eastAsia="SimSun" w:cs="Mangal"/>
          <w:kern w:val="3"/>
          <w:lang w:eastAsia="hi-IN" w:bidi="hi-IN"/>
        </w:rPr>
      </w:pPr>
      <w:r w:rsidRPr="000827D3">
        <w:rPr>
          <w:rFonts w:eastAsia="Times New Roman" w:cs="Calibri"/>
          <w:kern w:val="3"/>
          <w:lang w:eastAsia="ar-SA" w:bidi="hi-IN"/>
        </w:rPr>
        <w:t>Zamawiaj</w:t>
      </w:r>
      <w:r w:rsidRPr="000827D3">
        <w:rPr>
          <w:rFonts w:eastAsia="TimesNewRoman" w:cs="Calibri"/>
          <w:kern w:val="3"/>
          <w:lang w:eastAsia="ar-SA" w:bidi="hi-IN"/>
        </w:rPr>
        <w:t>ą</w:t>
      </w:r>
      <w:r w:rsidRPr="000827D3">
        <w:rPr>
          <w:rFonts w:eastAsia="Times New Roman" w:cs="Calibri"/>
          <w:kern w:val="3"/>
          <w:lang w:eastAsia="ar-SA" w:bidi="hi-IN"/>
        </w:rPr>
        <w:t xml:space="preserve">cy </w:t>
      </w:r>
      <w:r w:rsidR="00931CF4" w:rsidRPr="000827D3">
        <w:rPr>
          <w:rFonts w:eastAsia="Times New Roman" w:cs="Calibri"/>
          <w:kern w:val="3"/>
          <w:lang w:eastAsia="ar-SA" w:bidi="hi-IN"/>
        </w:rPr>
        <w:t xml:space="preserve">zgodnie z art. 89 ust. 1 ustawy </w:t>
      </w:r>
      <w:proofErr w:type="spellStart"/>
      <w:r w:rsidR="00931CF4" w:rsidRPr="000827D3">
        <w:rPr>
          <w:rFonts w:eastAsia="Times New Roman" w:cs="Calibri"/>
          <w:kern w:val="3"/>
          <w:lang w:eastAsia="ar-SA" w:bidi="hi-IN"/>
        </w:rPr>
        <w:t>Pzp</w:t>
      </w:r>
      <w:proofErr w:type="spellEnd"/>
      <w:r w:rsidR="00931CF4" w:rsidRPr="000827D3">
        <w:rPr>
          <w:rFonts w:eastAsia="Times New Roman" w:cs="Calibri"/>
          <w:kern w:val="3"/>
          <w:lang w:eastAsia="ar-SA" w:bidi="hi-IN"/>
        </w:rPr>
        <w:t xml:space="preserve"> </w:t>
      </w:r>
      <w:r w:rsidRPr="000827D3">
        <w:rPr>
          <w:rFonts w:eastAsia="Times New Roman" w:cs="Calibri"/>
          <w:kern w:val="3"/>
          <w:lang w:eastAsia="ar-SA" w:bidi="hi-IN"/>
        </w:rPr>
        <w:t>odrzuca ofert</w:t>
      </w:r>
      <w:r w:rsidRPr="000827D3">
        <w:rPr>
          <w:rFonts w:eastAsia="TimesNewRoman" w:cs="Calibri"/>
          <w:kern w:val="3"/>
          <w:lang w:eastAsia="ar-SA" w:bidi="hi-IN"/>
        </w:rPr>
        <w:t>ę</w:t>
      </w:r>
      <w:r w:rsidRPr="000827D3">
        <w:rPr>
          <w:rFonts w:eastAsia="Times New Roman" w:cs="Calibri"/>
          <w:kern w:val="3"/>
          <w:lang w:eastAsia="ar-SA" w:bidi="hi-IN"/>
        </w:rPr>
        <w:t>, je</w:t>
      </w:r>
      <w:r w:rsidRPr="000827D3">
        <w:rPr>
          <w:rFonts w:eastAsia="TimesNewRoman" w:cs="Calibri"/>
          <w:kern w:val="3"/>
          <w:lang w:eastAsia="ar-SA" w:bidi="hi-IN"/>
        </w:rPr>
        <w:t>ż</w:t>
      </w:r>
      <w:r w:rsidRPr="000827D3">
        <w:rPr>
          <w:rFonts w:eastAsia="Times New Roman" w:cs="Calibri"/>
          <w:kern w:val="3"/>
          <w:lang w:eastAsia="ar-SA" w:bidi="hi-IN"/>
        </w:rPr>
        <w:t>eli</w:t>
      </w:r>
      <w:r w:rsidR="000C5936" w:rsidRPr="000827D3">
        <w:rPr>
          <w:rFonts w:eastAsia="Times New Roman" w:cs="Calibri"/>
          <w:kern w:val="3"/>
          <w:lang w:eastAsia="ar-SA" w:bidi="hi-IN"/>
        </w:rPr>
        <w:t xml:space="preserve"> (między innymi)</w:t>
      </w:r>
      <w:r w:rsidRPr="000827D3">
        <w:rPr>
          <w:rFonts w:eastAsia="Times New Roman" w:cs="Calibri"/>
          <w:kern w:val="3"/>
          <w:lang w:eastAsia="ar-SA" w:bidi="hi-IN"/>
        </w:rPr>
        <w:t>:</w:t>
      </w:r>
    </w:p>
    <w:p w:rsidR="00EB43DC" w:rsidRPr="000827D3" w:rsidRDefault="00EB43DC" w:rsidP="00DD38CF">
      <w:pPr>
        <w:widowControl w:val="0"/>
        <w:numPr>
          <w:ilvl w:val="0"/>
          <w:numId w:val="109"/>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jest niezgodna z ustaw</w:t>
      </w:r>
      <w:r w:rsidRPr="000827D3">
        <w:rPr>
          <w:rFonts w:eastAsia="TimesNewRoman" w:cs="Calibri"/>
          <w:kern w:val="3"/>
          <w:lang w:eastAsia="ar-SA" w:bidi="hi-IN"/>
        </w:rPr>
        <w:t>ą</w:t>
      </w:r>
      <w:r w:rsidRPr="000827D3">
        <w:rPr>
          <w:rFonts w:eastAsia="Times New Roman" w:cs="Calibri"/>
          <w:kern w:val="3"/>
          <w:lang w:eastAsia="ar-SA" w:bidi="hi-IN"/>
        </w:rPr>
        <w:t>;</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jej tre</w:t>
      </w:r>
      <w:r w:rsidRPr="000827D3">
        <w:rPr>
          <w:rFonts w:eastAsia="TimesNewRoman" w:cs="Calibri"/>
          <w:kern w:val="3"/>
          <w:lang w:eastAsia="ar-SA" w:bidi="hi-IN"/>
        </w:rPr>
        <w:t xml:space="preserve">ść </w:t>
      </w:r>
      <w:r w:rsidRPr="000827D3">
        <w:rPr>
          <w:rFonts w:eastAsia="Times New Roman" w:cs="Calibri"/>
          <w:kern w:val="3"/>
          <w:lang w:eastAsia="ar-SA" w:bidi="hi-IN"/>
        </w:rPr>
        <w:t>nie odpowiada tre</w:t>
      </w:r>
      <w:r w:rsidRPr="000827D3">
        <w:rPr>
          <w:rFonts w:eastAsia="TimesNewRoman" w:cs="Calibri"/>
          <w:kern w:val="3"/>
          <w:lang w:eastAsia="ar-SA" w:bidi="hi-IN"/>
        </w:rPr>
        <w:t>ś</w:t>
      </w:r>
      <w:r w:rsidRPr="000827D3">
        <w:rPr>
          <w:rFonts w:eastAsia="Times New Roman" w:cs="Calibri"/>
          <w:kern w:val="3"/>
          <w:lang w:eastAsia="ar-SA" w:bidi="hi-IN"/>
        </w:rPr>
        <w:t>ci specyfikacji</w:t>
      </w:r>
      <w:r w:rsidR="00AB7A36" w:rsidRPr="000827D3">
        <w:rPr>
          <w:rFonts w:eastAsia="Times New Roman" w:cs="Calibri"/>
          <w:kern w:val="3"/>
          <w:lang w:eastAsia="ar-SA" w:bidi="hi-IN"/>
        </w:rPr>
        <w:t xml:space="preserve"> istotnych warunków zamówienia </w:t>
      </w:r>
      <w:r w:rsidR="00AB7A36" w:rsidRPr="000827D3">
        <w:rPr>
          <w:rFonts w:eastAsia="Times New Roman" w:cs="Calibri"/>
          <w:kern w:val="3"/>
          <w:lang w:eastAsia="ar-SA" w:bidi="hi-IN"/>
        </w:rPr>
        <w:br/>
        <w:t xml:space="preserve">z </w:t>
      </w:r>
      <w:r w:rsidRPr="000827D3">
        <w:rPr>
          <w:rFonts w:eastAsia="Times New Roman" w:cs="Calibri"/>
          <w:kern w:val="3"/>
          <w:lang w:eastAsia="ar-SA" w:bidi="hi-IN"/>
        </w:rPr>
        <w:t xml:space="preserve"> zastrze</w:t>
      </w:r>
      <w:r w:rsidRPr="000827D3">
        <w:rPr>
          <w:rFonts w:eastAsia="TimesNewRoman" w:cs="Calibri"/>
          <w:kern w:val="3"/>
          <w:lang w:eastAsia="ar-SA" w:bidi="hi-IN"/>
        </w:rPr>
        <w:t>ż</w:t>
      </w:r>
      <w:r w:rsidRPr="000827D3">
        <w:rPr>
          <w:rFonts w:eastAsia="Times New Roman" w:cs="Calibri"/>
          <w:kern w:val="3"/>
          <w:lang w:eastAsia="ar-SA" w:bidi="hi-IN"/>
        </w:rPr>
        <w:t>eniem art. 87 ust. 2 pkt. 3;</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jej zło</w:t>
      </w:r>
      <w:r w:rsidRPr="000827D3">
        <w:rPr>
          <w:rFonts w:eastAsia="TimesNewRoman" w:cs="Calibri"/>
          <w:kern w:val="3"/>
          <w:lang w:eastAsia="ar-SA" w:bidi="hi-IN"/>
        </w:rPr>
        <w:t>ż</w:t>
      </w:r>
      <w:r w:rsidRPr="000827D3">
        <w:rPr>
          <w:rFonts w:eastAsia="Times New Roman" w:cs="Calibri"/>
          <w:kern w:val="3"/>
          <w:lang w:eastAsia="ar-SA" w:bidi="hi-IN"/>
        </w:rPr>
        <w:t xml:space="preserve">enie stanowi czyn nieuczciwej konkurencji w rozumieniu przepisów         </w:t>
      </w:r>
    </w:p>
    <w:p w:rsidR="00EB43DC" w:rsidRPr="000827D3" w:rsidRDefault="00EB43DC" w:rsidP="00EB43DC">
      <w:pPr>
        <w:tabs>
          <w:tab w:val="left" w:pos="1702"/>
        </w:tabs>
        <w:suppressAutoHyphens/>
        <w:autoSpaceDN w:val="0"/>
        <w:spacing w:after="0" w:line="240" w:lineRule="auto"/>
        <w:ind w:left="851"/>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  zwalczaniu nieuczciwej konkurencji;</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zawiera ra</w:t>
      </w:r>
      <w:r w:rsidRPr="000827D3">
        <w:rPr>
          <w:rFonts w:eastAsia="TimesNewRoman" w:cs="Calibri"/>
          <w:kern w:val="3"/>
          <w:lang w:eastAsia="ar-SA" w:bidi="hi-IN"/>
        </w:rPr>
        <w:t>żą</w:t>
      </w:r>
      <w:r w:rsidRPr="000827D3">
        <w:rPr>
          <w:rFonts w:eastAsia="Times New Roman" w:cs="Calibri"/>
          <w:kern w:val="3"/>
          <w:lang w:eastAsia="ar-SA" w:bidi="hi-IN"/>
        </w:rPr>
        <w:t>co nisk</w:t>
      </w:r>
      <w:r w:rsidRPr="000827D3">
        <w:rPr>
          <w:rFonts w:eastAsia="TimesNewRoman" w:cs="Calibri"/>
          <w:kern w:val="3"/>
          <w:lang w:eastAsia="ar-SA" w:bidi="hi-IN"/>
        </w:rPr>
        <w:t xml:space="preserve">ą </w:t>
      </w:r>
      <w:r w:rsidRPr="000827D3">
        <w:rPr>
          <w:rFonts w:eastAsia="Times New Roman" w:cs="Calibri"/>
          <w:kern w:val="3"/>
          <w:lang w:eastAsia="ar-SA" w:bidi="hi-IN"/>
        </w:rPr>
        <w:t>cen</w:t>
      </w:r>
      <w:r w:rsidRPr="000827D3">
        <w:rPr>
          <w:rFonts w:eastAsia="TimesNewRoman" w:cs="Calibri"/>
          <w:kern w:val="3"/>
          <w:lang w:eastAsia="ar-SA" w:bidi="hi-IN"/>
        </w:rPr>
        <w:t xml:space="preserve">ę </w:t>
      </w:r>
      <w:r w:rsidRPr="000827D3">
        <w:rPr>
          <w:rFonts w:eastAsia="Times New Roman" w:cs="Calibri"/>
          <w:kern w:val="3"/>
          <w:lang w:eastAsia="ar-SA" w:bidi="hi-IN"/>
        </w:rPr>
        <w:t>w stosunku do przedmiotu zamówienia;</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została zło</w:t>
      </w:r>
      <w:r w:rsidRPr="000827D3">
        <w:rPr>
          <w:rFonts w:eastAsia="TimesNewRoman" w:cs="Calibri"/>
          <w:kern w:val="3"/>
          <w:lang w:eastAsia="ar-SA" w:bidi="hi-IN"/>
        </w:rPr>
        <w:t>ż</w:t>
      </w:r>
      <w:r w:rsidRPr="000827D3">
        <w:rPr>
          <w:rFonts w:eastAsia="Times New Roman" w:cs="Calibri"/>
          <w:kern w:val="3"/>
          <w:lang w:eastAsia="ar-SA" w:bidi="hi-IN"/>
        </w:rPr>
        <w:t>ona przez wykonawc</w:t>
      </w:r>
      <w:r w:rsidRPr="000827D3">
        <w:rPr>
          <w:rFonts w:eastAsia="TimesNewRoman" w:cs="Calibri"/>
          <w:kern w:val="3"/>
          <w:lang w:eastAsia="ar-SA" w:bidi="hi-IN"/>
        </w:rPr>
        <w:t xml:space="preserve">ę </w:t>
      </w:r>
      <w:r w:rsidRPr="000827D3">
        <w:rPr>
          <w:rFonts w:eastAsia="Times New Roman" w:cs="Calibri"/>
          <w:kern w:val="3"/>
          <w:lang w:eastAsia="ar-SA" w:bidi="hi-IN"/>
        </w:rPr>
        <w:t>wykluczonego z udziału w post</w:t>
      </w:r>
      <w:r w:rsidRPr="000827D3">
        <w:rPr>
          <w:rFonts w:eastAsia="TimesNewRoman" w:cs="Calibri"/>
          <w:kern w:val="3"/>
          <w:lang w:eastAsia="ar-SA" w:bidi="hi-IN"/>
        </w:rPr>
        <w:t>ę</w:t>
      </w:r>
      <w:r w:rsidR="00AB7A36" w:rsidRPr="000827D3">
        <w:rPr>
          <w:rFonts w:eastAsia="Times New Roman" w:cs="Calibri"/>
          <w:kern w:val="3"/>
          <w:lang w:eastAsia="ar-SA" w:bidi="hi-IN"/>
        </w:rPr>
        <w:t xml:space="preserve">powaniu </w:t>
      </w:r>
      <w:r w:rsidRPr="000827D3">
        <w:rPr>
          <w:rFonts w:eastAsia="Times New Roman" w:cs="Calibri"/>
          <w:kern w:val="3"/>
          <w:lang w:eastAsia="ar-SA" w:bidi="hi-IN"/>
        </w:rPr>
        <w:br/>
        <w:t>o  udzielenie zamówienia lub niezaproszonego do składania ofert;</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zawiera bł</w:t>
      </w:r>
      <w:r w:rsidRPr="000827D3">
        <w:rPr>
          <w:rFonts w:eastAsia="TimesNewRoman" w:cs="Calibri"/>
          <w:kern w:val="3"/>
          <w:lang w:eastAsia="ar-SA" w:bidi="hi-IN"/>
        </w:rPr>
        <w:t>ę</w:t>
      </w:r>
      <w:r w:rsidRPr="000827D3">
        <w:rPr>
          <w:rFonts w:eastAsia="Times New Roman" w:cs="Calibri"/>
          <w:kern w:val="3"/>
          <w:lang w:eastAsia="ar-SA" w:bidi="hi-IN"/>
        </w:rPr>
        <w:t>dy w obliczeniu ceny;</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wykonawca w terminie 3 dni od dnia dor</w:t>
      </w:r>
      <w:r w:rsidRPr="000827D3">
        <w:rPr>
          <w:rFonts w:eastAsia="TimesNewRoman" w:cs="Calibri"/>
          <w:kern w:val="3"/>
          <w:lang w:eastAsia="ar-SA" w:bidi="hi-IN"/>
        </w:rPr>
        <w:t>ę</w:t>
      </w:r>
      <w:r w:rsidRPr="000827D3">
        <w:rPr>
          <w:rFonts w:eastAsia="Times New Roman" w:cs="Calibri"/>
          <w:kern w:val="3"/>
          <w:lang w:eastAsia="ar-SA" w:bidi="hi-IN"/>
        </w:rPr>
        <w:t>czenia zawiadomienia nie zgodził si</w:t>
      </w:r>
      <w:r w:rsidRPr="000827D3">
        <w:rPr>
          <w:rFonts w:eastAsia="TimesNewRoman" w:cs="Calibri"/>
          <w:kern w:val="3"/>
          <w:lang w:eastAsia="ar-SA" w:bidi="hi-IN"/>
        </w:rPr>
        <w:t xml:space="preserve">ę </w:t>
      </w:r>
      <w:r w:rsidR="00AB7A36" w:rsidRPr="000827D3">
        <w:rPr>
          <w:rFonts w:eastAsia="Times New Roman" w:cs="Calibri"/>
          <w:kern w:val="3"/>
          <w:lang w:eastAsia="ar-SA" w:bidi="hi-IN"/>
        </w:rPr>
        <w:t xml:space="preserve">na </w:t>
      </w:r>
      <w:r w:rsidRPr="000827D3">
        <w:rPr>
          <w:rFonts w:eastAsia="Times New Roman" w:cs="Calibri"/>
          <w:kern w:val="3"/>
          <w:lang w:eastAsia="ar-SA" w:bidi="hi-IN"/>
        </w:rPr>
        <w:t>poprawienie omyłki, o której mowa w art. 87 ust. 2 pkt. 3;</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jest niewa</w:t>
      </w:r>
      <w:r w:rsidRPr="000827D3">
        <w:rPr>
          <w:rFonts w:eastAsia="TimesNewRoman" w:cs="Calibri"/>
          <w:kern w:val="3"/>
          <w:lang w:eastAsia="ar-SA" w:bidi="hi-IN"/>
        </w:rPr>
        <w:t>ż</w:t>
      </w:r>
      <w:r w:rsidRPr="000827D3">
        <w:rPr>
          <w:rFonts w:eastAsia="Times New Roman" w:cs="Calibri"/>
          <w:kern w:val="3"/>
          <w:lang w:eastAsia="ar-SA" w:bidi="hi-IN"/>
        </w:rPr>
        <w:t>na na podstawie odr</w:t>
      </w:r>
      <w:r w:rsidRPr="000827D3">
        <w:rPr>
          <w:rFonts w:eastAsia="TimesNewRoman" w:cs="Calibri"/>
          <w:kern w:val="3"/>
          <w:lang w:eastAsia="ar-SA" w:bidi="hi-IN"/>
        </w:rPr>
        <w:t>ę</w:t>
      </w:r>
      <w:r w:rsidRPr="000827D3">
        <w:rPr>
          <w:rFonts w:eastAsia="Times New Roman" w:cs="Calibri"/>
          <w:kern w:val="3"/>
          <w:lang w:eastAsia="ar-SA" w:bidi="hi-IN"/>
        </w:rPr>
        <w:t>bnych przepisów.</w:t>
      </w:r>
    </w:p>
    <w:p w:rsidR="00EB43DC" w:rsidRPr="000827D3" w:rsidRDefault="00386D00" w:rsidP="00AB7A36">
      <w:pPr>
        <w:tabs>
          <w:tab w:val="left" w:pos="1050"/>
          <w:tab w:val="left" w:pos="1475"/>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12</w:t>
      </w:r>
      <w:r w:rsidR="00EB43DC" w:rsidRPr="000827D3">
        <w:rPr>
          <w:rFonts w:eastAsia="Times New Roman" w:cs="Calibri"/>
          <w:bCs/>
          <w:kern w:val="3"/>
          <w:lang w:eastAsia="ar-SA" w:bidi="hi-IN"/>
        </w:rPr>
        <w:t>.Niezwłocznie po wyborze najkorzystniejszej oferty zamawiaj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cy jednocze</w:t>
      </w:r>
      <w:r w:rsidR="00EB43DC" w:rsidRPr="000827D3">
        <w:rPr>
          <w:rFonts w:eastAsia="TimesNewRoman" w:cs="Calibri"/>
          <w:bCs/>
          <w:kern w:val="3"/>
          <w:lang w:eastAsia="ar-SA" w:bidi="hi-IN"/>
        </w:rPr>
        <w:t>ś</w:t>
      </w:r>
      <w:r w:rsidR="00EB43DC" w:rsidRPr="000827D3">
        <w:rPr>
          <w:rFonts w:eastAsia="Times New Roman" w:cs="Calibri"/>
          <w:bCs/>
          <w:kern w:val="3"/>
          <w:lang w:eastAsia="ar-SA" w:bidi="hi-IN"/>
        </w:rPr>
        <w:t>nie</w:t>
      </w:r>
      <w:r w:rsidR="00AB7A36" w:rsidRPr="000827D3">
        <w:rPr>
          <w:rFonts w:eastAsia="SimSun" w:cs="Mangal"/>
          <w:kern w:val="3"/>
          <w:lang w:eastAsia="hi-IN" w:bidi="hi-IN"/>
        </w:rPr>
        <w:t xml:space="preserve"> </w:t>
      </w:r>
      <w:r w:rsidR="00EB43DC" w:rsidRPr="000827D3">
        <w:rPr>
          <w:rFonts w:eastAsia="Times New Roman" w:cs="Calibri"/>
          <w:bCs/>
          <w:kern w:val="3"/>
          <w:lang w:eastAsia="ar-SA" w:bidi="hi-IN"/>
        </w:rPr>
        <w:t>zawiadamia Wykonawców, którzy zło</w:t>
      </w:r>
      <w:r w:rsidR="00EB43DC" w:rsidRPr="000827D3">
        <w:rPr>
          <w:rFonts w:eastAsia="TimesNewRoman" w:cs="Calibri"/>
          <w:bCs/>
          <w:kern w:val="3"/>
          <w:lang w:eastAsia="ar-SA" w:bidi="hi-IN"/>
        </w:rPr>
        <w:t>ż</w:t>
      </w:r>
      <w:r w:rsidR="00EB43DC" w:rsidRPr="000827D3">
        <w:rPr>
          <w:rFonts w:eastAsia="Times New Roman" w:cs="Calibri"/>
          <w:bCs/>
          <w:kern w:val="3"/>
          <w:lang w:eastAsia="ar-SA" w:bidi="hi-IN"/>
        </w:rPr>
        <w:t>yli oferty, o:</w:t>
      </w:r>
    </w:p>
    <w:p w:rsidR="00EB43DC" w:rsidRPr="000827D3" w:rsidRDefault="00EB43DC" w:rsidP="00DD38CF">
      <w:pPr>
        <w:widowControl w:val="0"/>
        <w:numPr>
          <w:ilvl w:val="0"/>
          <w:numId w:val="110"/>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wyborze najkorzystniejszej oferty, podaj</w:t>
      </w:r>
      <w:r w:rsidRPr="000827D3">
        <w:rPr>
          <w:rFonts w:eastAsia="TimesNewRoman" w:cs="Calibri"/>
          <w:bCs/>
          <w:kern w:val="3"/>
          <w:lang w:eastAsia="ar-SA" w:bidi="hi-IN"/>
        </w:rPr>
        <w:t>ą</w:t>
      </w:r>
      <w:r w:rsidRPr="000827D3">
        <w:rPr>
          <w:rFonts w:eastAsia="Times New Roman" w:cs="Calibri"/>
          <w:bCs/>
          <w:kern w:val="3"/>
          <w:lang w:eastAsia="ar-SA" w:bidi="hi-IN"/>
        </w:rPr>
        <w:t>c nazw</w:t>
      </w:r>
      <w:r w:rsidRPr="000827D3">
        <w:rPr>
          <w:rFonts w:eastAsia="TimesNewRoman" w:cs="Calibri"/>
          <w:bCs/>
          <w:kern w:val="3"/>
          <w:lang w:eastAsia="ar-SA" w:bidi="hi-IN"/>
        </w:rPr>
        <w:t xml:space="preserve">ę </w:t>
      </w:r>
      <w:r w:rsidRPr="000827D3">
        <w:rPr>
          <w:rFonts w:eastAsia="Times New Roman" w:cs="Calibri"/>
          <w:bCs/>
          <w:kern w:val="3"/>
          <w:lang w:eastAsia="ar-SA" w:bidi="hi-IN"/>
        </w:rPr>
        <w:t>(firm</w:t>
      </w:r>
      <w:r w:rsidRPr="000827D3">
        <w:rPr>
          <w:rFonts w:eastAsia="TimesNewRoman" w:cs="Calibri"/>
          <w:bCs/>
          <w:kern w:val="3"/>
          <w:lang w:eastAsia="ar-SA" w:bidi="hi-IN"/>
        </w:rPr>
        <w:t>ę</w:t>
      </w:r>
      <w:r w:rsidRPr="000827D3">
        <w:rPr>
          <w:rFonts w:eastAsia="Times New Roman" w:cs="Calibri"/>
          <w:bCs/>
          <w:kern w:val="3"/>
          <w:lang w:eastAsia="ar-SA" w:bidi="hi-IN"/>
        </w:rPr>
        <w:t>), albo imi</w:t>
      </w:r>
      <w:r w:rsidRPr="000827D3">
        <w:rPr>
          <w:rFonts w:eastAsia="TimesNewRoman" w:cs="Calibri"/>
          <w:bCs/>
          <w:kern w:val="3"/>
          <w:lang w:eastAsia="ar-SA" w:bidi="hi-IN"/>
        </w:rPr>
        <w:t xml:space="preserve">ę </w:t>
      </w:r>
      <w:r w:rsidRPr="000827D3">
        <w:rPr>
          <w:rFonts w:eastAsia="Times New Roman" w:cs="Calibri"/>
          <w:bCs/>
          <w:kern w:val="3"/>
          <w:lang w:eastAsia="ar-SA" w:bidi="hi-IN"/>
        </w:rPr>
        <w:t>i nazwisko, siedzib</w:t>
      </w:r>
      <w:r w:rsidR="00AB7A36" w:rsidRPr="000827D3">
        <w:rPr>
          <w:rFonts w:eastAsia="TimesNewRoman" w:cs="Calibri"/>
          <w:bCs/>
          <w:kern w:val="3"/>
          <w:lang w:eastAsia="ar-SA" w:bidi="hi-IN"/>
        </w:rPr>
        <w:t xml:space="preserve">ę </w:t>
      </w:r>
      <w:r w:rsidRPr="000827D3">
        <w:rPr>
          <w:rFonts w:eastAsia="Times New Roman" w:cs="Calibri"/>
          <w:bCs/>
          <w:kern w:val="3"/>
          <w:lang w:eastAsia="ar-SA" w:bidi="hi-IN"/>
        </w:rPr>
        <w:t>albo adres zamieszkania i adres wykonawcy, którego ofert</w:t>
      </w:r>
      <w:r w:rsidRPr="000827D3">
        <w:rPr>
          <w:rFonts w:eastAsia="TimesNewRoman" w:cs="Calibri"/>
          <w:bCs/>
          <w:kern w:val="3"/>
          <w:lang w:eastAsia="ar-SA" w:bidi="hi-IN"/>
        </w:rPr>
        <w:t xml:space="preserve">ę </w:t>
      </w:r>
      <w:r w:rsidRPr="000827D3">
        <w:rPr>
          <w:rFonts w:eastAsia="Times New Roman" w:cs="Calibri"/>
          <w:bCs/>
          <w:kern w:val="3"/>
          <w:lang w:eastAsia="ar-SA" w:bidi="hi-IN"/>
        </w:rPr>
        <w:t>wybrano, uzasadnienie jej wyboru oraz nazwy (firmy), albo imiona i nazwiska, siedziby albo miejsca zamieszkania i adresy wykonawców, którzy zło</w:t>
      </w:r>
      <w:r w:rsidRPr="000827D3">
        <w:rPr>
          <w:rFonts w:eastAsia="TimesNewRoman" w:cs="Calibri"/>
          <w:bCs/>
          <w:kern w:val="3"/>
          <w:lang w:eastAsia="ar-SA" w:bidi="hi-IN"/>
        </w:rPr>
        <w:t>ż</w:t>
      </w:r>
      <w:r w:rsidRPr="000827D3">
        <w:rPr>
          <w:rFonts w:eastAsia="Times New Roman" w:cs="Calibri"/>
          <w:bCs/>
          <w:kern w:val="3"/>
          <w:lang w:eastAsia="ar-SA" w:bidi="hi-IN"/>
        </w:rPr>
        <w:t>yli oferty, a tak</w:t>
      </w:r>
      <w:r w:rsidRPr="000827D3">
        <w:rPr>
          <w:rFonts w:eastAsia="TimesNewRoman" w:cs="Calibri"/>
          <w:bCs/>
          <w:kern w:val="3"/>
          <w:lang w:eastAsia="ar-SA" w:bidi="hi-IN"/>
        </w:rPr>
        <w:t>ż</w:t>
      </w:r>
      <w:r w:rsidRPr="000827D3">
        <w:rPr>
          <w:rFonts w:eastAsia="Times New Roman" w:cs="Calibri"/>
          <w:bCs/>
          <w:kern w:val="3"/>
          <w:lang w:eastAsia="ar-SA" w:bidi="hi-IN"/>
        </w:rPr>
        <w:t>e punktacj</w:t>
      </w:r>
      <w:r w:rsidRPr="000827D3">
        <w:rPr>
          <w:rFonts w:eastAsia="TimesNewRoman" w:cs="Calibri"/>
          <w:bCs/>
          <w:kern w:val="3"/>
          <w:lang w:eastAsia="ar-SA" w:bidi="hi-IN"/>
        </w:rPr>
        <w:t xml:space="preserve">ę </w:t>
      </w:r>
      <w:r w:rsidRPr="000827D3">
        <w:rPr>
          <w:rFonts w:eastAsia="Times New Roman" w:cs="Calibri"/>
          <w:bCs/>
          <w:kern w:val="3"/>
          <w:lang w:eastAsia="ar-SA" w:bidi="hi-IN"/>
        </w:rPr>
        <w:t>przyznan</w:t>
      </w:r>
      <w:r w:rsidRPr="000827D3">
        <w:rPr>
          <w:rFonts w:eastAsia="TimesNewRoman" w:cs="Calibri"/>
          <w:bCs/>
          <w:kern w:val="3"/>
          <w:lang w:eastAsia="ar-SA" w:bidi="hi-IN"/>
        </w:rPr>
        <w:t xml:space="preserve">ą </w:t>
      </w:r>
      <w:r w:rsidRPr="000827D3">
        <w:rPr>
          <w:rFonts w:eastAsia="Times New Roman" w:cs="Calibri"/>
          <w:bCs/>
          <w:kern w:val="3"/>
          <w:lang w:eastAsia="ar-SA" w:bidi="hi-IN"/>
        </w:rPr>
        <w:t>ofertom w ka</w:t>
      </w:r>
      <w:r w:rsidRPr="000827D3">
        <w:rPr>
          <w:rFonts w:eastAsia="TimesNewRoman" w:cs="Calibri"/>
          <w:bCs/>
          <w:kern w:val="3"/>
          <w:lang w:eastAsia="ar-SA" w:bidi="hi-IN"/>
        </w:rPr>
        <w:t>ż</w:t>
      </w:r>
      <w:r w:rsidRPr="000827D3">
        <w:rPr>
          <w:rFonts w:eastAsia="Times New Roman" w:cs="Calibri"/>
          <w:bCs/>
          <w:kern w:val="3"/>
          <w:lang w:eastAsia="ar-SA" w:bidi="hi-IN"/>
        </w:rPr>
        <w:t>dym kryterium ceny ofert  i ł</w:t>
      </w:r>
      <w:r w:rsidRPr="000827D3">
        <w:rPr>
          <w:rFonts w:eastAsia="TimesNewRoman" w:cs="Calibri"/>
          <w:bCs/>
          <w:kern w:val="3"/>
          <w:lang w:eastAsia="ar-SA" w:bidi="hi-IN"/>
        </w:rPr>
        <w:t>ą</w:t>
      </w:r>
      <w:r w:rsidRPr="000827D3">
        <w:rPr>
          <w:rFonts w:eastAsia="Times New Roman" w:cs="Calibri"/>
          <w:bCs/>
          <w:kern w:val="3"/>
          <w:lang w:eastAsia="ar-SA" w:bidi="hi-IN"/>
        </w:rPr>
        <w:t>czn</w:t>
      </w:r>
      <w:r w:rsidRPr="000827D3">
        <w:rPr>
          <w:rFonts w:eastAsia="TimesNewRoman" w:cs="Calibri"/>
          <w:bCs/>
          <w:kern w:val="3"/>
          <w:lang w:eastAsia="ar-SA" w:bidi="hi-IN"/>
        </w:rPr>
        <w:t xml:space="preserve">ą </w:t>
      </w:r>
      <w:r w:rsidRPr="000827D3">
        <w:rPr>
          <w:rFonts w:eastAsia="Times New Roman" w:cs="Calibri"/>
          <w:bCs/>
          <w:kern w:val="3"/>
          <w:lang w:eastAsia="ar-SA" w:bidi="hi-IN"/>
        </w:rPr>
        <w:t>punktacj</w:t>
      </w:r>
      <w:r w:rsidRPr="000827D3">
        <w:rPr>
          <w:rFonts w:eastAsia="TimesNewRoman" w:cs="Calibri"/>
          <w:bCs/>
          <w:kern w:val="3"/>
          <w:lang w:eastAsia="ar-SA" w:bidi="hi-IN"/>
        </w:rPr>
        <w:t>ę</w:t>
      </w:r>
      <w:r w:rsidRPr="000827D3">
        <w:rPr>
          <w:rFonts w:eastAsia="Times New Roman" w:cs="Calibri"/>
          <w:bCs/>
          <w:kern w:val="3"/>
          <w:lang w:eastAsia="ar-SA" w:bidi="hi-IN"/>
        </w:rPr>
        <w:t>;</w:t>
      </w:r>
    </w:p>
    <w:p w:rsidR="00EB43DC" w:rsidRPr="000827D3" w:rsidRDefault="00AB7A36" w:rsidP="00AB7A36">
      <w:pPr>
        <w:widowControl w:val="0"/>
        <w:numPr>
          <w:ilvl w:val="0"/>
          <w:numId w:val="10"/>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wykonawcach, których oferty zostały odrzucone, podaj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 uzasadnienie faktyczne</w:t>
      </w:r>
    </w:p>
    <w:p w:rsidR="00EB43DC" w:rsidRPr="000827D3" w:rsidRDefault="00EB43DC" w:rsidP="00876D3D">
      <w:pPr>
        <w:tabs>
          <w:tab w:val="left" w:pos="1418"/>
        </w:tabs>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Cs/>
          <w:kern w:val="3"/>
          <w:lang w:eastAsia="ar-SA" w:bidi="hi-IN"/>
        </w:rPr>
        <w:t>i prawne;</w:t>
      </w:r>
    </w:p>
    <w:p w:rsidR="00EB43DC" w:rsidRPr="000827D3" w:rsidRDefault="005D4C17" w:rsidP="005D4C17">
      <w:pPr>
        <w:widowControl w:val="0"/>
        <w:numPr>
          <w:ilvl w:val="0"/>
          <w:numId w:val="10"/>
        </w:numPr>
        <w:tabs>
          <w:tab w:val="left" w:pos="284"/>
          <w:tab w:val="left" w:pos="1560"/>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wykonawcach, którzy zostali wykluczeni z post</w:t>
      </w:r>
      <w:r w:rsidR="00EB43DC" w:rsidRPr="000827D3">
        <w:rPr>
          <w:rFonts w:eastAsia="TimesNewRoman" w:cs="Calibri"/>
          <w:bCs/>
          <w:kern w:val="3"/>
          <w:lang w:eastAsia="ar-SA" w:bidi="hi-IN"/>
        </w:rPr>
        <w:t>ę</w:t>
      </w:r>
      <w:r w:rsidR="00EB43DC" w:rsidRPr="000827D3">
        <w:rPr>
          <w:rFonts w:eastAsia="Times New Roman" w:cs="Calibri"/>
          <w:bCs/>
          <w:kern w:val="3"/>
          <w:lang w:eastAsia="ar-SA" w:bidi="hi-IN"/>
        </w:rPr>
        <w:t>powania o udzielenie zamówienia, podaj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 uzasadnienie faktyczne i prawne – terminie, okre</w:t>
      </w:r>
      <w:r w:rsidR="00EB43DC" w:rsidRPr="000827D3">
        <w:rPr>
          <w:rFonts w:eastAsia="TimesNewRoman" w:cs="Calibri"/>
          <w:bCs/>
          <w:kern w:val="3"/>
          <w:lang w:eastAsia="ar-SA" w:bidi="hi-IN"/>
        </w:rPr>
        <w:t>ś</w:t>
      </w:r>
      <w:r w:rsidR="00EB43DC" w:rsidRPr="000827D3">
        <w:rPr>
          <w:rFonts w:eastAsia="Times New Roman" w:cs="Calibri"/>
          <w:bCs/>
          <w:kern w:val="3"/>
          <w:lang w:eastAsia="ar-SA" w:bidi="hi-IN"/>
        </w:rPr>
        <w:t xml:space="preserve">lonym zgodnie z art. 94 ust. 2, po </w:t>
      </w:r>
      <w:r w:rsidR="00EB43DC" w:rsidRPr="000827D3">
        <w:rPr>
          <w:rFonts w:eastAsia="Times New Roman" w:cs="Calibri"/>
          <w:bCs/>
          <w:kern w:val="3"/>
          <w:lang w:eastAsia="ar-SA" w:bidi="hi-IN"/>
        </w:rPr>
        <w:lastRenderedPageBreak/>
        <w:t>k</w:t>
      </w:r>
      <w:r w:rsidRPr="000827D3">
        <w:rPr>
          <w:rFonts w:eastAsia="Times New Roman" w:cs="Calibri"/>
          <w:bCs/>
          <w:kern w:val="3"/>
          <w:lang w:eastAsia="ar-SA" w:bidi="hi-IN"/>
        </w:rPr>
        <w:t xml:space="preserve">tórego upływie umowa w sprawie </w:t>
      </w:r>
      <w:r w:rsidR="00EB43DC" w:rsidRPr="000827D3">
        <w:rPr>
          <w:rFonts w:eastAsia="Times New Roman" w:cs="Calibri"/>
          <w:bCs/>
          <w:kern w:val="3"/>
          <w:lang w:eastAsia="ar-SA" w:bidi="hi-IN"/>
        </w:rPr>
        <w:t>zamówienia publicznego mo</w:t>
      </w:r>
      <w:r w:rsidR="00EB43DC" w:rsidRPr="000827D3">
        <w:rPr>
          <w:rFonts w:eastAsia="TimesNewRoman" w:cs="Calibri"/>
          <w:bCs/>
          <w:kern w:val="3"/>
          <w:lang w:eastAsia="ar-SA" w:bidi="hi-IN"/>
        </w:rPr>
        <w:t>ż</w:t>
      </w:r>
      <w:r w:rsidR="00EB43DC" w:rsidRPr="000827D3">
        <w:rPr>
          <w:rFonts w:eastAsia="Times New Roman" w:cs="Calibri"/>
          <w:bCs/>
          <w:kern w:val="3"/>
          <w:lang w:eastAsia="ar-SA" w:bidi="hi-IN"/>
        </w:rPr>
        <w:t>e by</w:t>
      </w:r>
      <w:r w:rsidR="00EB43DC" w:rsidRPr="000827D3">
        <w:rPr>
          <w:rFonts w:eastAsia="TimesNewRoman" w:cs="Calibri"/>
          <w:bCs/>
          <w:kern w:val="3"/>
          <w:lang w:eastAsia="ar-SA" w:bidi="hi-IN"/>
        </w:rPr>
        <w:t xml:space="preserve">ć </w:t>
      </w:r>
      <w:r w:rsidR="00EB43DC" w:rsidRPr="000827D3">
        <w:rPr>
          <w:rFonts w:eastAsia="Times New Roman" w:cs="Calibri"/>
          <w:bCs/>
          <w:kern w:val="3"/>
          <w:lang w:eastAsia="ar-SA" w:bidi="hi-IN"/>
        </w:rPr>
        <w:t>zawarta.</w:t>
      </w:r>
    </w:p>
    <w:p w:rsidR="00EB43DC" w:rsidRPr="000827D3" w:rsidRDefault="00386D00" w:rsidP="00386D00">
      <w:pPr>
        <w:widowControl w:val="0"/>
        <w:tabs>
          <w:tab w:val="left" w:pos="85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13.</w:t>
      </w:r>
      <w:r w:rsidR="00EB43DC" w:rsidRPr="000827D3">
        <w:rPr>
          <w:rFonts w:eastAsia="Times New Roman" w:cs="Calibri"/>
          <w:kern w:val="3"/>
          <w:lang w:eastAsia="ar-SA" w:bidi="hi-IN"/>
        </w:rPr>
        <w:t>Niezwłocznie po wyborze najkorzystniejszej oferty zamawiaj</w:t>
      </w:r>
      <w:r w:rsidR="00EB43DC" w:rsidRPr="000827D3">
        <w:rPr>
          <w:rFonts w:eastAsia="TimesNewRoman" w:cs="Calibri"/>
          <w:kern w:val="3"/>
          <w:lang w:eastAsia="ar-SA" w:bidi="hi-IN"/>
        </w:rPr>
        <w:t>ą</w:t>
      </w:r>
      <w:r w:rsidR="005D4C17" w:rsidRPr="000827D3">
        <w:rPr>
          <w:rFonts w:eastAsia="Times New Roman" w:cs="Calibri"/>
          <w:kern w:val="3"/>
          <w:lang w:eastAsia="ar-SA" w:bidi="hi-IN"/>
        </w:rPr>
        <w:t>cy zamieści</w:t>
      </w:r>
      <w:r w:rsidR="00EB43DC" w:rsidRPr="000827D3">
        <w:rPr>
          <w:rFonts w:eastAsia="Times New Roman" w:cs="Calibri"/>
          <w:kern w:val="3"/>
          <w:lang w:eastAsia="ar-SA" w:bidi="hi-IN"/>
        </w:rPr>
        <w:t xml:space="preserve"> informacje,</w:t>
      </w:r>
    </w:p>
    <w:p w:rsidR="00EB43DC" w:rsidRPr="000827D3" w:rsidRDefault="00EB43DC" w:rsidP="00EB43DC">
      <w:pPr>
        <w:tabs>
          <w:tab w:val="left" w:pos="852"/>
        </w:tabs>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Calibri"/>
          <w:kern w:val="3"/>
          <w:lang w:eastAsia="ar-SA" w:bidi="hi-IN"/>
        </w:rPr>
        <w:t xml:space="preserve"> o których mowa w pkt.11.1) na stronie internetowej zamawiającego oraz w miejscu publicznie dost</w:t>
      </w:r>
      <w:r w:rsidRPr="000827D3">
        <w:rPr>
          <w:rFonts w:eastAsia="TimesNewRoman" w:cs="Calibri"/>
          <w:kern w:val="3"/>
          <w:lang w:eastAsia="ar-SA" w:bidi="hi-IN"/>
        </w:rPr>
        <w:t>ę</w:t>
      </w:r>
      <w:r w:rsidRPr="000827D3">
        <w:rPr>
          <w:rFonts w:eastAsia="Times New Roman" w:cs="Calibri"/>
          <w:kern w:val="3"/>
          <w:lang w:eastAsia="ar-SA" w:bidi="hi-IN"/>
        </w:rPr>
        <w:t>pnym w swojej siedzibie.</w:t>
      </w:r>
    </w:p>
    <w:p w:rsidR="00EB43DC" w:rsidRPr="000827D3" w:rsidRDefault="00386D00" w:rsidP="00386D0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14.</w:t>
      </w:r>
      <w:r w:rsidR="00EB43DC" w:rsidRPr="000827D3">
        <w:rPr>
          <w:rFonts w:eastAsia="Times New Roman" w:cs="Calibri"/>
          <w:kern w:val="3"/>
          <w:lang w:eastAsia="ar-SA" w:bidi="hi-IN"/>
        </w:rPr>
        <w:t>W przypadku wyboru oferty złożonej przez Konsorcjum przed podpisaniem umowy musi być złożona umowa konsorcjum, zawierająca co najmniej:</w:t>
      </w:r>
    </w:p>
    <w:p w:rsidR="00EB43DC" w:rsidRPr="000827D3" w:rsidRDefault="00EB43DC" w:rsidP="00DD38CF">
      <w:pPr>
        <w:widowControl w:val="0"/>
        <w:numPr>
          <w:ilvl w:val="0"/>
          <w:numId w:val="111"/>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Określenie celu gospodarczego,</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Oznaczenie czasu trwania konsorcjum obejmującego okres realizacji przedmiotu zamówienia, gwarancji 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Solidarną odpowiedzialność każdego członka konsorcjum wobec Zamawiającego obejmującą cały okres realizacji przedmiotu zamówienia, gwarancji 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Wykluczenie możliwości wypowiedzenia umowy konsorcjum przez któregokolwiek </w:t>
      </w:r>
      <w:r w:rsidRPr="000827D3">
        <w:rPr>
          <w:rFonts w:eastAsia="Times New Roman" w:cs="Calibri"/>
          <w:kern w:val="3"/>
          <w:lang w:eastAsia="ar-SA" w:bidi="hi-IN"/>
        </w:rPr>
        <w:br/>
        <w:t xml:space="preserve">z jego członków do czasu wykonania zamówienia oraz upływu czasu gwarancji </w:t>
      </w:r>
      <w:r w:rsidRPr="000827D3">
        <w:rPr>
          <w:rFonts w:eastAsia="Times New Roman" w:cs="Calibri"/>
          <w:kern w:val="3"/>
          <w:lang w:eastAsia="ar-SA" w:bidi="hi-IN"/>
        </w:rPr>
        <w:br/>
        <w:t>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Zakaz zmian w umowie bez zgody Zamawiającego</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nie dopuszcza składania umowy przedwstępnej konsorcjum lub umowy zawartej pod warunkiem zawieszającym.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p>
    <w:p w:rsidR="00EB43DC" w:rsidRPr="000827D3" w:rsidRDefault="00EB43DC" w:rsidP="00DD38CF">
      <w:pPr>
        <w:widowControl w:val="0"/>
        <w:numPr>
          <w:ilvl w:val="0"/>
          <w:numId w:val="112"/>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0827D3">
        <w:rPr>
          <w:rFonts w:eastAsia="Times New Roman" w:cs="Calibri"/>
          <w:b/>
          <w:bCs/>
          <w:kern w:val="3"/>
          <w:u w:val="single"/>
          <w:lang w:eastAsia="ar-SA" w:bidi="hi-IN"/>
        </w:rPr>
        <w:t>OPIS KRYTERIÓW</w:t>
      </w:r>
      <w:r w:rsidR="00757057" w:rsidRPr="000827D3">
        <w:rPr>
          <w:rFonts w:eastAsia="Times New Roman" w:cs="Calibri"/>
          <w:b/>
          <w:bCs/>
          <w:kern w:val="3"/>
          <w:u w:val="single"/>
          <w:lang w:eastAsia="ar-SA" w:bidi="hi-IN"/>
        </w:rPr>
        <w:t>, KTÓRYMI ZAMAWIAJĄCY BĘDZIE SIĘ KIEROWAŁ PRZY WYBORZE OFERTY</w:t>
      </w:r>
      <w:r w:rsidR="006D5E7D" w:rsidRPr="000827D3">
        <w:rPr>
          <w:rFonts w:eastAsia="Times New Roman" w:cs="Calibri"/>
          <w:b/>
          <w:bCs/>
          <w:kern w:val="3"/>
          <w:u w:val="single"/>
          <w:lang w:eastAsia="ar-SA" w:bidi="hi-IN"/>
        </w:rPr>
        <w:t>, WRAZ Z PODANIEM WAG TYCH KRYTERIÓW I SPOSOBU OCENY OFERT</w:t>
      </w:r>
    </w:p>
    <w:p w:rsidR="00EB43DC" w:rsidRPr="000827D3" w:rsidRDefault="00EB43DC" w:rsidP="00DD38CF">
      <w:pPr>
        <w:widowControl w:val="0"/>
        <w:numPr>
          <w:ilvl w:val="0"/>
          <w:numId w:val="113"/>
        </w:numPr>
        <w:tabs>
          <w:tab w:val="left" w:pos="1248"/>
          <w:tab w:val="left" w:pos="1333"/>
        </w:tabs>
        <w:suppressAutoHyphens/>
        <w:autoSpaceDN w:val="0"/>
        <w:spacing w:after="0" w:line="240" w:lineRule="auto"/>
        <w:ind w:left="624" w:hanging="540"/>
        <w:jc w:val="both"/>
        <w:textAlignment w:val="baseline"/>
        <w:rPr>
          <w:rFonts w:eastAsia="Times New Roman" w:cs="Calibri"/>
          <w:kern w:val="3"/>
          <w:lang w:eastAsia="ar-SA" w:bidi="hi-IN"/>
        </w:rPr>
      </w:pPr>
      <w:r w:rsidRPr="000827D3">
        <w:rPr>
          <w:rFonts w:eastAsia="Times New Roman" w:cs="Calibri"/>
          <w:kern w:val="3"/>
          <w:lang w:eastAsia="ar-SA" w:bidi="hi-IN"/>
        </w:rPr>
        <w:t xml:space="preserve">Pierwszym kryterium wyboru jest cena ofertowa - </w:t>
      </w:r>
      <w:r w:rsidR="005D4C17" w:rsidRPr="000827D3">
        <w:rPr>
          <w:rFonts w:eastAsia="Times New Roman" w:cs="Calibri"/>
          <w:kern w:val="3"/>
          <w:lang w:eastAsia="ar-SA" w:bidi="hi-IN"/>
        </w:rPr>
        <w:t xml:space="preserve">zamówienie zostanie udzielone </w:t>
      </w:r>
      <w:r w:rsidRPr="000827D3">
        <w:rPr>
          <w:rFonts w:eastAsia="Times New Roman" w:cs="Calibri"/>
          <w:kern w:val="3"/>
          <w:lang w:eastAsia="ar-SA" w:bidi="hi-IN"/>
        </w:rPr>
        <w:t>wykonawcy, który zaproponował n</w:t>
      </w:r>
      <w:r w:rsidR="005D4C17" w:rsidRPr="000827D3">
        <w:rPr>
          <w:rFonts w:eastAsia="Times New Roman" w:cs="Calibri"/>
          <w:kern w:val="3"/>
          <w:lang w:eastAsia="ar-SA" w:bidi="hi-IN"/>
        </w:rPr>
        <w:t>ajniższą cenę spośród ofert nie</w:t>
      </w:r>
      <w:r w:rsidRPr="000827D3">
        <w:rPr>
          <w:rFonts w:eastAsia="Times New Roman" w:cs="Calibri"/>
          <w:kern w:val="3"/>
          <w:lang w:eastAsia="ar-SA" w:bidi="hi-IN"/>
        </w:rPr>
        <w:t>podlegających odrzuceniu.</w:t>
      </w:r>
    </w:p>
    <w:p w:rsidR="00EB43DC" w:rsidRPr="000827D3" w:rsidRDefault="00EB43DC"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Przy obliczaniu punktacji  Zamawiający będzie korzystał ze wzoru:</w:t>
      </w:r>
    </w:p>
    <w:p w:rsidR="008346D4" w:rsidRPr="000827D3" w:rsidRDefault="008346D4"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w:t>
      </w:r>
      <w:proofErr w:type="spellStart"/>
      <w:r w:rsidRPr="000827D3">
        <w:rPr>
          <w:rFonts w:eastAsia="Times New Roman" w:cs="Calibri"/>
          <w:kern w:val="3"/>
          <w:lang w:eastAsia="ar-SA" w:bidi="hi-IN"/>
        </w:rPr>
        <w:t>Cn</w:t>
      </w:r>
      <w:proofErr w:type="spellEnd"/>
      <w:r w:rsidRPr="000827D3">
        <w:rPr>
          <w:rFonts w:eastAsia="Times New Roman" w:cs="Calibri"/>
          <w:kern w:val="3"/>
          <w:sz w:val="22"/>
          <w:lang w:eastAsia="ar-SA" w:bidi="hi-IN"/>
        </w:rPr>
        <w:t xml:space="preserve"> (</w:t>
      </w:r>
      <w:r w:rsidRPr="000827D3">
        <w:rPr>
          <w:rFonts w:eastAsia="Times New Roman" w:cs="Calibri"/>
          <w:kern w:val="3"/>
          <w:lang w:eastAsia="ar-SA" w:bidi="hi-IN"/>
        </w:rPr>
        <w:t>cena najniższa w zł)</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C</w:t>
      </w:r>
      <w:r w:rsidRPr="000827D3">
        <w:rPr>
          <w:rFonts w:eastAsia="Times New Roman" w:cs="Calibri"/>
          <w:kern w:val="3"/>
          <w:vertAlign w:val="subscript"/>
          <w:lang w:eastAsia="ar-SA" w:bidi="hi-IN"/>
        </w:rPr>
        <w:t xml:space="preserve"> </w:t>
      </w:r>
      <w:r w:rsidRPr="000827D3">
        <w:rPr>
          <w:rFonts w:eastAsia="Times New Roman" w:cs="Calibri"/>
          <w:kern w:val="3"/>
          <w:lang w:eastAsia="ar-SA" w:bidi="hi-IN"/>
        </w:rPr>
        <w:t xml:space="preserve">       =       --</w:t>
      </w:r>
      <w:r w:rsidR="00FF5DCA" w:rsidRPr="000827D3">
        <w:rPr>
          <w:rFonts w:eastAsia="Times New Roman" w:cs="Calibri"/>
          <w:kern w:val="3"/>
          <w:lang w:eastAsia="ar-SA" w:bidi="hi-IN"/>
        </w:rPr>
        <w:t>-------------------------   x  6</w:t>
      </w:r>
      <w:r w:rsidRPr="000827D3">
        <w:rPr>
          <w:rFonts w:eastAsia="Times New Roman" w:cs="Calibri"/>
          <w:kern w:val="3"/>
          <w:lang w:eastAsia="ar-SA" w:bidi="hi-IN"/>
        </w:rPr>
        <w:t xml:space="preserve">0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proofErr w:type="spellStart"/>
      <w:r w:rsidRPr="000827D3">
        <w:rPr>
          <w:rFonts w:eastAsia="Times New Roman" w:cs="Calibri"/>
          <w:kern w:val="3"/>
          <w:lang w:eastAsia="ar-SA" w:bidi="hi-IN"/>
        </w:rPr>
        <w:t>Cb</w:t>
      </w:r>
      <w:proofErr w:type="spellEnd"/>
      <w:r w:rsidRPr="000827D3">
        <w:rPr>
          <w:rFonts w:eastAsia="Times New Roman" w:cs="Calibri"/>
          <w:kern w:val="3"/>
          <w:lang w:eastAsia="ar-SA" w:bidi="hi-IN"/>
        </w:rPr>
        <w:t xml:space="preserve"> ( cena badanej oferty w zł)  </w:t>
      </w:r>
    </w:p>
    <w:p w:rsidR="008346D4" w:rsidRPr="000827D3" w:rsidRDefault="008346D4"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Cena </w:t>
      </w:r>
      <w:r w:rsidR="00FF5DCA" w:rsidRPr="000827D3">
        <w:rPr>
          <w:rFonts w:eastAsia="Times New Roman" w:cs="Calibri"/>
          <w:kern w:val="3"/>
          <w:lang w:eastAsia="ar-SA" w:bidi="hi-IN"/>
        </w:rPr>
        <w:t>( brutto ) podana w PLN – waga 6</w:t>
      </w:r>
      <w:r w:rsidRPr="000827D3">
        <w:rPr>
          <w:rFonts w:eastAsia="Times New Roman" w:cs="Calibri"/>
          <w:kern w:val="3"/>
          <w:lang w:eastAsia="ar-SA" w:bidi="hi-IN"/>
        </w:rPr>
        <w:t>0%       (</w:t>
      </w:r>
      <w:proofErr w:type="spellStart"/>
      <w:r w:rsidRPr="000827D3">
        <w:rPr>
          <w:rFonts w:eastAsia="Times New Roman" w:cs="Calibri"/>
          <w:kern w:val="3"/>
          <w:lang w:eastAsia="ar-SA" w:bidi="hi-IN"/>
        </w:rPr>
        <w:t>Cn</w:t>
      </w:r>
      <w:proofErr w:type="spellEnd"/>
      <w:r w:rsidRPr="000827D3">
        <w:rPr>
          <w:rFonts w:eastAsia="Times New Roman" w:cs="Calibri"/>
          <w:b/>
          <w:kern w:val="3"/>
          <w:lang w:eastAsia="ar-SA" w:bidi="hi-IN"/>
        </w:rPr>
        <w:t xml:space="preserve"> :</w:t>
      </w:r>
      <w:r w:rsidR="00823760" w:rsidRPr="000827D3">
        <w:rPr>
          <w:rFonts w:eastAsia="Times New Roman" w:cs="Calibri"/>
          <w:kern w:val="3"/>
          <w:lang w:eastAsia="ar-SA" w:bidi="hi-IN"/>
        </w:rPr>
        <w:t xml:space="preserve"> </w:t>
      </w:r>
      <w:proofErr w:type="spellStart"/>
      <w:r w:rsidR="00823760" w:rsidRPr="000827D3">
        <w:rPr>
          <w:rFonts w:eastAsia="Times New Roman" w:cs="Calibri"/>
          <w:kern w:val="3"/>
          <w:lang w:eastAsia="ar-SA" w:bidi="hi-IN"/>
        </w:rPr>
        <w:t>Cb</w:t>
      </w:r>
      <w:proofErr w:type="spellEnd"/>
      <w:r w:rsidR="00823760" w:rsidRPr="000827D3">
        <w:rPr>
          <w:rFonts w:eastAsia="Times New Roman" w:cs="Calibri"/>
          <w:kern w:val="3"/>
          <w:lang w:eastAsia="ar-SA" w:bidi="hi-IN"/>
        </w:rPr>
        <w:t>) x 6</w:t>
      </w:r>
      <w:r w:rsidRPr="000827D3">
        <w:rPr>
          <w:rFonts w:eastAsia="Times New Roman" w:cs="Calibri"/>
          <w:kern w:val="3"/>
          <w:lang w:eastAsia="ar-SA" w:bidi="hi-IN"/>
        </w:rPr>
        <w:t>0 pkt</w:t>
      </w:r>
    </w:p>
    <w:p w:rsidR="008346D4"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Gdzie: </w:t>
      </w:r>
      <w:proofErr w:type="spellStart"/>
      <w:r w:rsidRPr="000827D3">
        <w:rPr>
          <w:rFonts w:eastAsia="Times New Roman" w:cs="Calibri"/>
          <w:kern w:val="3"/>
          <w:lang w:eastAsia="ar-SA" w:bidi="hi-IN"/>
        </w:rPr>
        <w:t>Cn</w:t>
      </w:r>
      <w:proofErr w:type="spellEnd"/>
      <w:r w:rsidRPr="000827D3">
        <w:rPr>
          <w:rFonts w:eastAsia="Times New Roman" w:cs="Calibri"/>
          <w:kern w:val="3"/>
          <w:lang w:eastAsia="ar-SA" w:bidi="hi-IN"/>
        </w:rPr>
        <w:t xml:space="preserve"> -   oferta z najniższą  ceną                    </w:t>
      </w:r>
      <w:proofErr w:type="spellStart"/>
      <w:r w:rsidRPr="000827D3">
        <w:rPr>
          <w:rFonts w:eastAsia="Times New Roman" w:cs="Calibri"/>
          <w:kern w:val="3"/>
          <w:lang w:eastAsia="ar-SA" w:bidi="hi-IN"/>
        </w:rPr>
        <w:t>Cb</w:t>
      </w:r>
      <w:proofErr w:type="spellEnd"/>
      <w:r w:rsidRPr="000827D3">
        <w:rPr>
          <w:rFonts w:eastAsia="Times New Roman" w:cs="Calibri"/>
          <w:kern w:val="3"/>
          <w:lang w:eastAsia="ar-SA" w:bidi="hi-IN"/>
        </w:rPr>
        <w:t xml:space="preserve"> -   oferta z badaną ceną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ab/>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Punktacja</w:t>
      </w:r>
      <w:r w:rsidR="00823760" w:rsidRPr="000827D3">
        <w:rPr>
          <w:rFonts w:eastAsia="Times New Roman" w:cs="Calibri"/>
          <w:kern w:val="3"/>
          <w:lang w:eastAsia="ar-SA" w:bidi="hi-IN"/>
        </w:rPr>
        <w:t xml:space="preserve"> za powyższe kryterium od 0 do 6</w:t>
      </w:r>
      <w:r w:rsidRPr="000827D3">
        <w:rPr>
          <w:rFonts w:eastAsia="Times New Roman" w:cs="Calibri"/>
          <w:kern w:val="3"/>
          <w:lang w:eastAsia="ar-SA" w:bidi="hi-IN"/>
        </w:rPr>
        <w:t>0  punktów</w:t>
      </w:r>
    </w:p>
    <w:p w:rsidR="00EB43DC" w:rsidRPr="000827D3"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największą ilość punktów otrzyma wykonawca, który zaoferuje najniższą cenę,</w:t>
      </w:r>
    </w:p>
    <w:p w:rsidR="00EB43DC" w:rsidRPr="000827D3"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najniższą ilość punktów otrzyma wykonawca, który zaoferuje najwyższą cenę.</w:t>
      </w:r>
    </w:p>
    <w:p w:rsidR="0026255C" w:rsidRPr="000827D3" w:rsidRDefault="0026255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416505" w:rsidRPr="000827D3" w:rsidRDefault="00416505"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EB43DC" w:rsidRPr="000827D3" w:rsidRDefault="0026255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1.2. </w:t>
      </w:r>
      <w:r w:rsidR="00EB43DC" w:rsidRPr="000827D3">
        <w:rPr>
          <w:rFonts w:eastAsia="Times New Roman" w:cs="Calibri"/>
          <w:kern w:val="3"/>
          <w:lang w:eastAsia="ar-SA" w:bidi="hi-IN"/>
        </w:rPr>
        <w:t>Drugim kryterium wyboru jest czas reakcji Wykonawcy na dodatkowe zlecenie zamawiającego.</w:t>
      </w:r>
    </w:p>
    <w:p w:rsidR="00EB43DC" w:rsidRPr="000827D3"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Ocenie zostanie poddany czas reakcji wykonawcy na odbiór odpadów na dodatkowe zgłoszenie zamawiającego w zaistniałych awaryjnych sytuacjach, zamawiający przewiduje możliwość dodatkowych zleceń nie częściej niż 4 razy w miesiącu. Sytuacja ta dotyczy wyłącznie punktów umieszczania kontenerów Kp-7 i pojemników 1100L w zabudowie wielorodzinnej (spółdzielnie, wspólnoty).</w:t>
      </w:r>
    </w:p>
    <w:p w:rsidR="00EB43DC" w:rsidRPr="000827D3"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r w:rsidRPr="000827D3">
        <w:rPr>
          <w:rFonts w:eastAsia="Times New Roman" w:cs="Calibri"/>
          <w:i/>
          <w:iCs/>
          <w:kern w:val="3"/>
          <w:sz w:val="20"/>
          <w:szCs w:val="20"/>
          <w:lang w:eastAsia="ar-SA" w:bidi="hi-IN"/>
        </w:rPr>
        <w:t>Wykonawcy zobowiązani są do określenia czasu reakcji w godzinach. Najdłuższy czas reakcji nie może przekraczać 24 godzin. Wykon</w:t>
      </w:r>
      <w:r w:rsidR="003C3883" w:rsidRPr="000827D3">
        <w:rPr>
          <w:rFonts w:eastAsia="Times New Roman" w:cs="Calibri"/>
          <w:i/>
          <w:iCs/>
          <w:kern w:val="3"/>
          <w:sz w:val="20"/>
          <w:szCs w:val="20"/>
          <w:lang w:eastAsia="ar-SA" w:bidi="hi-IN"/>
        </w:rPr>
        <w:t>awca, który zaoferuje</w:t>
      </w:r>
      <w:r w:rsidRPr="000827D3">
        <w:rPr>
          <w:rFonts w:eastAsia="Times New Roman" w:cs="Calibri"/>
          <w:i/>
          <w:iCs/>
          <w:kern w:val="3"/>
          <w:sz w:val="20"/>
          <w:szCs w:val="20"/>
          <w:lang w:eastAsia="ar-SA" w:bidi="hi-IN"/>
        </w:rPr>
        <w:t xml:space="preserve"> czas reakcji</w:t>
      </w:r>
      <w:r w:rsidR="00383499" w:rsidRPr="000827D3">
        <w:rPr>
          <w:rFonts w:eastAsia="Times New Roman" w:cs="Calibri"/>
          <w:i/>
          <w:iCs/>
          <w:kern w:val="3"/>
          <w:sz w:val="20"/>
          <w:szCs w:val="20"/>
          <w:lang w:eastAsia="ar-SA" w:bidi="hi-IN"/>
        </w:rPr>
        <w:t xml:space="preserve"> 1 do 2</w:t>
      </w:r>
      <w:r w:rsidR="00551C0C" w:rsidRPr="000827D3">
        <w:rPr>
          <w:rFonts w:eastAsia="Times New Roman" w:cs="Calibri"/>
          <w:i/>
          <w:iCs/>
          <w:kern w:val="3"/>
          <w:sz w:val="20"/>
          <w:szCs w:val="20"/>
          <w:lang w:eastAsia="ar-SA" w:bidi="hi-IN"/>
        </w:rPr>
        <w:t xml:space="preserve"> godzin</w:t>
      </w:r>
      <w:r w:rsidRPr="000827D3">
        <w:rPr>
          <w:rFonts w:eastAsia="Times New Roman" w:cs="Calibri"/>
          <w:i/>
          <w:iCs/>
          <w:kern w:val="3"/>
          <w:sz w:val="20"/>
          <w:szCs w:val="20"/>
          <w:lang w:eastAsia="ar-SA" w:bidi="hi-IN"/>
        </w:rPr>
        <w:t xml:space="preserve"> otrzym</w:t>
      </w:r>
      <w:r w:rsidR="0039085B" w:rsidRPr="000827D3">
        <w:rPr>
          <w:rFonts w:eastAsia="Times New Roman" w:cs="Calibri"/>
          <w:i/>
          <w:iCs/>
          <w:kern w:val="3"/>
          <w:sz w:val="20"/>
          <w:szCs w:val="20"/>
          <w:lang w:eastAsia="ar-SA" w:bidi="hi-IN"/>
        </w:rPr>
        <w:t>a maksymalną</w:t>
      </w:r>
      <w:r w:rsidR="00606D3D" w:rsidRPr="000827D3">
        <w:rPr>
          <w:rFonts w:eastAsia="Times New Roman" w:cs="Calibri"/>
          <w:i/>
          <w:iCs/>
          <w:kern w:val="3"/>
          <w:sz w:val="20"/>
          <w:szCs w:val="20"/>
          <w:lang w:eastAsia="ar-SA" w:bidi="hi-IN"/>
        </w:rPr>
        <w:t xml:space="preserve"> ilość punktów tj. 4</w:t>
      </w:r>
      <w:r w:rsidR="00551C0C" w:rsidRPr="000827D3">
        <w:rPr>
          <w:rFonts w:eastAsia="Times New Roman" w:cs="Calibri"/>
          <w:i/>
          <w:iCs/>
          <w:kern w:val="3"/>
          <w:sz w:val="20"/>
          <w:szCs w:val="20"/>
          <w:lang w:eastAsia="ar-SA" w:bidi="hi-IN"/>
        </w:rPr>
        <w:t>0.</w:t>
      </w:r>
    </w:p>
    <w:p w:rsidR="00EB43DC" w:rsidRPr="000827D3"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SimSun" w:cs="Mangal"/>
          <w:kern w:val="3"/>
          <w:lang w:eastAsia="hi-IN" w:bidi="hi-IN"/>
        </w:rPr>
      </w:pPr>
    </w:p>
    <w:tbl>
      <w:tblPr>
        <w:tblW w:w="4080" w:type="dxa"/>
        <w:tblInd w:w="2603" w:type="dxa"/>
        <w:tblLayout w:type="fixed"/>
        <w:tblCellMar>
          <w:left w:w="10" w:type="dxa"/>
          <w:right w:w="10" w:type="dxa"/>
        </w:tblCellMar>
        <w:tblLook w:val="0000" w:firstRow="0" w:lastRow="0" w:firstColumn="0" w:lastColumn="0" w:noHBand="0" w:noVBand="0"/>
      </w:tblPr>
      <w:tblGrid>
        <w:gridCol w:w="2555"/>
        <w:gridCol w:w="1525"/>
      </w:tblGrid>
      <w:tr w:rsidR="00EB43DC" w:rsidRPr="000827D3" w:rsidTr="00321B62">
        <w:tc>
          <w:tcPr>
            <w:tcW w:w="2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F048F8"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0827D3">
              <w:rPr>
                <w:rFonts w:eastAsia="Times New Roman" w:cs="Calibri"/>
                <w:b/>
                <w:bCs/>
                <w:kern w:val="3"/>
                <w:sz w:val="20"/>
                <w:szCs w:val="20"/>
                <w:lang w:eastAsia="ar-SA" w:bidi="hi-IN"/>
              </w:rPr>
              <w:lastRenderedPageBreak/>
              <w:t>Czas reakcji na dodatkowe zlecenie</w:t>
            </w:r>
            <w:r w:rsidR="007E0969" w:rsidRPr="000827D3">
              <w:rPr>
                <w:rFonts w:eastAsia="Times New Roman" w:cs="Calibri"/>
                <w:b/>
                <w:bCs/>
                <w:kern w:val="3"/>
                <w:sz w:val="20"/>
                <w:szCs w:val="20"/>
                <w:lang w:eastAsia="ar-SA" w:bidi="hi-IN"/>
              </w:rPr>
              <w:t xml:space="preserve"> w godzinach</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EB43DC"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0827D3">
              <w:rPr>
                <w:rFonts w:eastAsia="Times New Roman" w:cs="Calibri"/>
                <w:b/>
                <w:bCs/>
                <w:kern w:val="3"/>
                <w:sz w:val="20"/>
                <w:szCs w:val="20"/>
                <w:lang w:eastAsia="ar-SA" w:bidi="hi-IN"/>
              </w:rPr>
              <w:t>Liczba punktów</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4F57F4"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1 -</w:t>
            </w:r>
            <w:r w:rsidR="00F17020" w:rsidRPr="000827D3">
              <w:rPr>
                <w:rFonts w:eastAsia="Times New Roman" w:cs="Calibri"/>
                <w:kern w:val="3"/>
                <w:sz w:val="20"/>
                <w:szCs w:val="20"/>
                <w:lang w:eastAsia="ar-SA" w:bidi="hi-IN"/>
              </w:rPr>
              <w:t xml:space="preserve"> </w:t>
            </w:r>
            <w:r w:rsidRPr="000827D3">
              <w:rPr>
                <w:rFonts w:eastAsia="Times New Roman" w:cs="Calibri"/>
                <w:kern w:val="3"/>
                <w:sz w:val="20"/>
                <w:szCs w:val="20"/>
                <w:lang w:eastAsia="ar-SA" w:bidi="hi-IN"/>
              </w:rPr>
              <w:t xml:space="preserve"> </w:t>
            </w:r>
            <w:r w:rsidR="00862462" w:rsidRPr="000827D3">
              <w:rPr>
                <w:rFonts w:eastAsia="Times New Roman" w:cs="Calibri"/>
                <w:kern w:val="3"/>
                <w:sz w:val="20"/>
                <w:szCs w:val="20"/>
                <w:lang w:eastAsia="ar-SA" w:bidi="hi-IN"/>
              </w:rPr>
              <w:t>2</w:t>
            </w:r>
            <w:r w:rsidRPr="000827D3">
              <w:rPr>
                <w:rFonts w:eastAsia="Times New Roman" w:cs="Calibri"/>
                <w:kern w:val="3"/>
                <w:sz w:val="20"/>
                <w:szCs w:val="20"/>
                <w:lang w:eastAsia="ar-SA" w:bidi="hi-IN"/>
              </w:rPr>
              <w:t xml:space="preserve">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8E4F3E"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40</w:t>
            </w:r>
            <w:r w:rsidR="00EB43DC" w:rsidRPr="000827D3">
              <w:rPr>
                <w:rFonts w:eastAsia="Times New Roman" w:cs="Calibri"/>
                <w:kern w:val="3"/>
                <w:sz w:val="20"/>
                <w:szCs w:val="20"/>
                <w:lang w:eastAsia="ar-SA" w:bidi="hi-IN"/>
              </w:rPr>
              <w:t xml:space="preserve"> pkt</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F17020"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3 -  5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F17020"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30 </w:t>
            </w:r>
            <w:r w:rsidR="00EB43DC" w:rsidRPr="000827D3">
              <w:rPr>
                <w:rFonts w:eastAsia="Times New Roman" w:cs="Calibri"/>
                <w:kern w:val="3"/>
                <w:sz w:val="20"/>
                <w:szCs w:val="20"/>
                <w:lang w:eastAsia="ar-SA" w:bidi="hi-IN"/>
              </w:rPr>
              <w:t>pkt</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862462"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6 - 10</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862462"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20</w:t>
            </w:r>
            <w:r w:rsidR="00EB43DC" w:rsidRPr="000827D3">
              <w:rPr>
                <w:rFonts w:eastAsia="Times New Roman" w:cs="Calibri"/>
                <w:kern w:val="3"/>
                <w:sz w:val="20"/>
                <w:szCs w:val="20"/>
                <w:lang w:eastAsia="ar-SA" w:bidi="hi-IN"/>
              </w:rPr>
              <w:t xml:space="preserve"> pkt</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862462"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11- </w:t>
            </w:r>
            <w:r w:rsidR="00E67F45" w:rsidRPr="000827D3">
              <w:rPr>
                <w:rFonts w:eastAsia="Times New Roman" w:cs="Calibri"/>
                <w:kern w:val="3"/>
                <w:sz w:val="20"/>
                <w:szCs w:val="20"/>
                <w:lang w:eastAsia="ar-SA" w:bidi="hi-IN"/>
              </w:rPr>
              <w:t>20</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6F7954"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10</w:t>
            </w:r>
            <w:r w:rsidR="00EB43DC" w:rsidRPr="000827D3">
              <w:rPr>
                <w:rFonts w:eastAsia="Times New Roman" w:cs="Calibri"/>
                <w:kern w:val="3"/>
                <w:sz w:val="20"/>
                <w:szCs w:val="20"/>
                <w:lang w:eastAsia="ar-SA" w:bidi="hi-IN"/>
              </w:rPr>
              <w:t xml:space="preserve"> pkt</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B442AE"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21-</w:t>
            </w:r>
            <w:r w:rsidR="006F7954" w:rsidRPr="000827D3">
              <w:rPr>
                <w:rFonts w:eastAsia="Times New Roman" w:cs="Calibri"/>
                <w:kern w:val="3"/>
                <w:sz w:val="20"/>
                <w:szCs w:val="20"/>
                <w:lang w:eastAsia="ar-SA" w:bidi="hi-IN"/>
              </w:rPr>
              <w:t xml:space="preserve"> 24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6F7954"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0</w:t>
            </w:r>
            <w:r w:rsidR="00EB43DC" w:rsidRPr="000827D3">
              <w:rPr>
                <w:rFonts w:eastAsia="Times New Roman" w:cs="Calibri"/>
                <w:kern w:val="3"/>
                <w:sz w:val="20"/>
                <w:szCs w:val="20"/>
                <w:lang w:eastAsia="ar-SA" w:bidi="hi-IN"/>
              </w:rPr>
              <w:t xml:space="preserve"> pkt</w:t>
            </w:r>
          </w:p>
        </w:tc>
      </w:tr>
    </w:tbl>
    <w:p w:rsidR="00EB43DC" w:rsidRPr="000827D3" w:rsidRDefault="00EB43DC" w:rsidP="00EB43DC">
      <w:pPr>
        <w:suppressAutoHyphens/>
        <w:autoSpaceDN w:val="0"/>
        <w:spacing w:after="0" w:line="240" w:lineRule="auto"/>
        <w:textAlignment w:val="baseline"/>
        <w:rPr>
          <w:rFonts w:eastAsia="SimSun" w:cs="Mangal"/>
          <w:kern w:val="3"/>
          <w:lang w:eastAsia="hi-IN" w:bidi="hi-IN"/>
        </w:rPr>
      </w:pPr>
    </w:p>
    <w:p w:rsidR="00EB43DC" w:rsidRPr="000827D3"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pStyle w:val="Akapitzlist"/>
        <w:numPr>
          <w:ilvl w:val="0"/>
          <w:numId w:val="113"/>
        </w:numPr>
        <w:tabs>
          <w:tab w:val="left" w:pos="284"/>
          <w:tab w:val="left" w:pos="709"/>
        </w:tabs>
        <w:jc w:val="both"/>
        <w:rPr>
          <w:rFonts w:eastAsia="Times New Roman" w:cs="Calibri"/>
          <w:lang w:eastAsia="ar-SA"/>
        </w:rPr>
      </w:pPr>
      <w:r w:rsidRPr="000827D3">
        <w:rPr>
          <w:rFonts w:eastAsia="Times New Roman" w:cs="Calibri"/>
          <w:lang w:eastAsia="ar-SA"/>
        </w:rPr>
        <w:t>O wyborze oferty najkorzystniejszej zadecyduje</w:t>
      </w:r>
      <w:r w:rsidR="00F264CB" w:rsidRPr="000827D3">
        <w:rPr>
          <w:rFonts w:eastAsia="Times New Roman" w:cs="Calibri"/>
          <w:lang w:eastAsia="ar-SA"/>
        </w:rPr>
        <w:t xml:space="preserve"> łączna </w:t>
      </w:r>
      <w:r w:rsidRPr="000827D3">
        <w:rPr>
          <w:rFonts w:eastAsia="Times New Roman" w:cs="Calibri"/>
          <w:lang w:eastAsia="ar-SA"/>
        </w:rPr>
        <w:t>najwyższa liczba uzyskanych punktów</w:t>
      </w:r>
      <w:r w:rsidR="00F264CB" w:rsidRPr="000827D3">
        <w:rPr>
          <w:rFonts w:eastAsia="Times New Roman" w:cs="Calibri"/>
          <w:lang w:eastAsia="ar-SA"/>
        </w:rPr>
        <w:t xml:space="preserve"> we wszystkich kryteriach oceny ofert</w:t>
      </w:r>
      <w:r w:rsidRPr="000827D3">
        <w:rPr>
          <w:rFonts w:eastAsia="Times New Roman" w:cs="Calibri"/>
          <w:lang w:eastAsia="ar-SA"/>
        </w:rPr>
        <w:t>. Pod uwagę będą brane liczby zaokrąglone do dwóch miejsc po przecinku.</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INFORMACJA O FORMALNOŚCIACH, JAKIE POWINNY ZOSTAĆ DOPEŁNIONE PO WYBORZE OFERTY</w:t>
      </w:r>
    </w:p>
    <w:p w:rsidR="00EB43DC" w:rsidRPr="000827D3" w:rsidRDefault="00EB43DC" w:rsidP="00EB43DC">
      <w:pPr>
        <w:widowControl w:val="0"/>
        <w:numPr>
          <w:ilvl w:val="1"/>
          <w:numId w:val="11"/>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zawiera umowę w sprawie zamówienia publicznego, z zastrzeżeniem </w:t>
      </w:r>
      <w:r w:rsidRPr="000827D3">
        <w:rPr>
          <w:rFonts w:eastAsia="Times New Roman" w:cs="Calibri"/>
          <w:kern w:val="3"/>
          <w:lang w:eastAsia="ar-SA" w:bidi="hi-IN"/>
        </w:rPr>
        <w:br/>
        <w:t xml:space="preserve">art. </w:t>
      </w:r>
      <w:r w:rsidR="00102026" w:rsidRPr="000827D3">
        <w:rPr>
          <w:rFonts w:eastAsia="Times New Roman" w:cs="Calibri"/>
          <w:kern w:val="3"/>
          <w:lang w:eastAsia="ar-SA" w:bidi="hi-IN"/>
        </w:rPr>
        <w:t xml:space="preserve">94 i </w:t>
      </w:r>
      <w:r w:rsidRPr="000827D3">
        <w:rPr>
          <w:rFonts w:eastAsia="Times New Roman" w:cs="Calibri"/>
          <w:kern w:val="3"/>
          <w:lang w:eastAsia="ar-SA" w:bidi="hi-IN"/>
        </w:rPr>
        <w:t>183</w:t>
      </w:r>
      <w:r w:rsidR="00102026" w:rsidRPr="000827D3">
        <w:rPr>
          <w:rFonts w:eastAsia="Times New Roman" w:cs="Calibri"/>
          <w:kern w:val="3"/>
          <w:lang w:eastAsia="ar-SA" w:bidi="hi-IN"/>
        </w:rPr>
        <w:t xml:space="preserve"> ustawy Prawo zamówień publicznych</w:t>
      </w:r>
      <w:r w:rsidRPr="000827D3">
        <w:rPr>
          <w:rFonts w:eastAsia="Times New Roman" w:cs="Calibri"/>
          <w:kern w:val="3"/>
          <w:lang w:eastAsia="ar-SA" w:bidi="hi-IN"/>
        </w:rPr>
        <w:t>, w terminie nie krótszym niż 5 dni od</w:t>
      </w:r>
      <w:r w:rsidR="005D4C17" w:rsidRPr="000827D3">
        <w:rPr>
          <w:rFonts w:eastAsia="Times New Roman" w:cs="Calibri"/>
          <w:kern w:val="3"/>
          <w:lang w:eastAsia="ar-SA" w:bidi="hi-IN"/>
        </w:rPr>
        <w:t xml:space="preserve"> dnia przesłania zawiadomienia </w:t>
      </w:r>
      <w:r w:rsidRPr="000827D3">
        <w:rPr>
          <w:rFonts w:eastAsia="Times New Roman" w:cs="Calibri"/>
          <w:kern w:val="3"/>
          <w:lang w:eastAsia="ar-SA" w:bidi="hi-IN"/>
        </w:rPr>
        <w:t>o wyborze najkorzystniejszej oferty, jeżeli zawiadomienie to zostało przesłan</w:t>
      </w:r>
      <w:r w:rsidR="005D4C17" w:rsidRPr="000827D3">
        <w:rPr>
          <w:rFonts w:eastAsia="Times New Roman" w:cs="Calibri"/>
          <w:kern w:val="3"/>
          <w:lang w:eastAsia="ar-SA" w:bidi="hi-IN"/>
        </w:rPr>
        <w:t xml:space="preserve">e </w:t>
      </w:r>
      <w:r w:rsidRPr="000827D3">
        <w:rPr>
          <w:rFonts w:eastAsia="Times New Roman" w:cs="Calibri"/>
          <w:kern w:val="3"/>
          <w:lang w:eastAsia="ar-SA" w:bidi="hi-IN"/>
        </w:rPr>
        <w:t>w s</w:t>
      </w:r>
      <w:r w:rsidR="0008575A" w:rsidRPr="000827D3">
        <w:rPr>
          <w:rFonts w:eastAsia="Times New Roman" w:cs="Calibri"/>
          <w:kern w:val="3"/>
          <w:lang w:eastAsia="ar-SA" w:bidi="hi-IN"/>
        </w:rPr>
        <w:t>posób określony w art.</w:t>
      </w:r>
      <w:r w:rsidR="0022172D" w:rsidRPr="000827D3">
        <w:rPr>
          <w:rFonts w:eastAsia="Times New Roman" w:cs="Calibri"/>
          <w:kern w:val="3"/>
          <w:lang w:eastAsia="ar-SA" w:bidi="hi-IN"/>
        </w:rPr>
        <w:t xml:space="preserve"> 180</w:t>
      </w:r>
      <w:r w:rsidR="00B92FE0" w:rsidRPr="000827D3">
        <w:rPr>
          <w:rFonts w:eastAsia="Times New Roman" w:cs="Calibri"/>
          <w:kern w:val="3"/>
          <w:lang w:eastAsia="ar-SA" w:bidi="hi-IN"/>
        </w:rPr>
        <w:t xml:space="preserve"> </w:t>
      </w:r>
      <w:r w:rsidR="0022172D" w:rsidRPr="000827D3">
        <w:rPr>
          <w:rFonts w:eastAsia="Times New Roman" w:cs="Calibri"/>
          <w:kern w:val="3"/>
          <w:lang w:eastAsia="ar-SA" w:bidi="hi-IN"/>
        </w:rPr>
        <w:t>ust.5</w:t>
      </w:r>
      <w:r w:rsidRPr="000827D3">
        <w:rPr>
          <w:rFonts w:eastAsia="Times New Roman" w:cs="Calibri"/>
          <w:kern w:val="3"/>
          <w:lang w:eastAsia="ar-SA" w:bidi="hi-IN"/>
        </w:rPr>
        <w:t xml:space="preserve">, albo 10 dni - jeżeli </w:t>
      </w:r>
      <w:r w:rsidR="002605E4" w:rsidRPr="000827D3">
        <w:rPr>
          <w:rFonts w:eastAsia="Times New Roman" w:cs="Calibri"/>
          <w:kern w:val="3"/>
          <w:lang w:eastAsia="ar-SA" w:bidi="hi-IN"/>
        </w:rPr>
        <w:t>zostało przesłane w inny sposób</w:t>
      </w:r>
      <w:r w:rsidR="0007773A" w:rsidRPr="000827D3">
        <w:rPr>
          <w:rFonts w:eastAsia="Times New Roman" w:cs="Calibri"/>
          <w:kern w:val="3"/>
          <w:lang w:eastAsia="ar-SA" w:bidi="hi-IN"/>
        </w:rPr>
        <w:t>,</w:t>
      </w:r>
      <w:r w:rsidR="002605E4" w:rsidRPr="000827D3">
        <w:rPr>
          <w:rFonts w:eastAsia="Times New Roman" w:cs="Calibri"/>
          <w:kern w:val="3"/>
          <w:lang w:eastAsia="ar-SA" w:bidi="hi-IN"/>
        </w:rPr>
        <w:t xml:space="preserve"> z wyjątkiem art. 94 ust. 2.</w:t>
      </w:r>
    </w:p>
    <w:p w:rsidR="00EB43DC" w:rsidRPr="000827D3" w:rsidRDefault="00EB43DC" w:rsidP="00EB43DC">
      <w:pPr>
        <w:widowControl w:val="0"/>
        <w:numPr>
          <w:ilvl w:val="3"/>
          <w:numId w:val="19"/>
        </w:numPr>
        <w:tabs>
          <w:tab w:val="left" w:pos="568"/>
          <w:tab w:val="left" w:pos="928"/>
          <w:tab w:val="left" w:pos="993"/>
        </w:tabs>
        <w:suppressAutoHyphens/>
        <w:autoSpaceDN w:val="0"/>
        <w:spacing w:after="0" w:line="240" w:lineRule="auto"/>
        <w:ind w:left="284" w:hanging="284"/>
        <w:jc w:val="both"/>
        <w:textAlignment w:val="baseline"/>
        <w:rPr>
          <w:rFonts w:eastAsia="Arial Unicode MS" w:cs="Mangal"/>
          <w:kern w:val="3"/>
          <w:lang w:eastAsia="ar-SA" w:bidi="hi-IN"/>
        </w:rPr>
      </w:pPr>
      <w:r w:rsidRPr="000827D3">
        <w:rPr>
          <w:rFonts w:eastAsia="Arial Unicode MS" w:cs="Mangal"/>
          <w:kern w:val="3"/>
          <w:lang w:eastAsia="ar-SA" w:bidi="hi-IN"/>
        </w:rPr>
        <w:t>Jeżeli Wykonawca, którego oferta została wybrana, u</w:t>
      </w:r>
      <w:r w:rsidR="005D4C17" w:rsidRPr="000827D3">
        <w:rPr>
          <w:rFonts w:eastAsia="Arial Unicode MS" w:cs="Mangal"/>
          <w:kern w:val="3"/>
          <w:lang w:eastAsia="ar-SA" w:bidi="hi-IN"/>
        </w:rPr>
        <w:t xml:space="preserve">chyla się od zawarcia umowy </w:t>
      </w:r>
      <w:r w:rsidRPr="000827D3">
        <w:rPr>
          <w:rFonts w:eastAsia="Arial Unicode MS" w:cs="Mangal"/>
          <w:kern w:val="3"/>
          <w:lang w:eastAsia="ar-SA" w:bidi="hi-IN"/>
        </w:rPr>
        <w:t xml:space="preserve"> </w:t>
      </w:r>
      <w:r w:rsidRPr="000827D3">
        <w:rPr>
          <w:rFonts w:eastAsia="Arial Unicode MS" w:cs="Mangal"/>
          <w:kern w:val="3"/>
          <w:lang w:eastAsia="ar-SA" w:bidi="hi-IN"/>
        </w:rPr>
        <w:br/>
        <w:t>w sprawie zamówienia publicznego, Zamawiający wybierze ofertę najkorzystniejszą spośród pozostałych ofert, bez przeprowadzania ich ponownej oceny, chyba że zachodzą przesłanki, o których mowa w art. 93 ust. 1 ustawy.  </w:t>
      </w:r>
    </w:p>
    <w:p w:rsidR="00EB43DC" w:rsidRPr="000827D3" w:rsidRDefault="00EB43DC" w:rsidP="00EB43DC">
      <w:pPr>
        <w:widowControl w:val="0"/>
        <w:numPr>
          <w:ilvl w:val="3"/>
          <w:numId w:val="19"/>
        </w:numPr>
        <w:tabs>
          <w:tab w:val="left" w:pos="568"/>
          <w:tab w:val="left" w:pos="928"/>
        </w:tabs>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Osoby reprezentujące Wykonawcę przy podpisywaniu umowy powinny przedłożyć dokumenty potwierdzające ich umocowanie do podpisania umowy, o ile umocowanie to nie będzie wynikać z dokumentów załączonych do oferty.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textAlignment w:val="baseline"/>
        <w:rPr>
          <w:rFonts w:eastAsia="SimSun" w:cs="Mangal"/>
          <w:kern w:val="3"/>
          <w:lang w:eastAsia="hi-IN" w:bidi="hi-IN"/>
        </w:rPr>
      </w:pPr>
      <w:r w:rsidRPr="000827D3">
        <w:rPr>
          <w:rFonts w:eastAsia="Times New Roman" w:cs="Calibri"/>
          <w:b/>
          <w:bCs/>
          <w:kern w:val="3"/>
          <w:u w:val="single"/>
          <w:lang w:eastAsia="ar-SA" w:bidi="hi-IN"/>
        </w:rPr>
        <w:t>UNIEWAŻNIENIE POSTEPOWANIA</w:t>
      </w:r>
    </w:p>
    <w:p w:rsidR="00EB43DC" w:rsidRPr="000827D3" w:rsidRDefault="00EB43DC" w:rsidP="00EB43DC">
      <w:pPr>
        <w:widowControl w:val="0"/>
        <w:numPr>
          <w:ilvl w:val="3"/>
          <w:numId w:val="23"/>
        </w:numPr>
        <w:tabs>
          <w:tab w:val="left" w:pos="852"/>
          <w:tab w:val="left" w:pos="1277"/>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 xml:space="preserve">Zamawiający unieważni postępowanie o udzielenie zamówienia, jeżeli zajdzie co najmniej jedna z okoliczności wymienionych w art. 93 ustawy </w:t>
      </w:r>
      <w:proofErr w:type="spellStart"/>
      <w:r w:rsidRPr="000827D3">
        <w:rPr>
          <w:rFonts w:eastAsia="Arial Unicode MS" w:cs="Mangal"/>
          <w:kern w:val="3"/>
          <w:lang w:eastAsia="ar-SA" w:bidi="hi-IN"/>
        </w:rPr>
        <w:t>Pzp</w:t>
      </w:r>
      <w:proofErr w:type="spellEnd"/>
      <w:r w:rsidRPr="000827D3">
        <w:rPr>
          <w:rFonts w:eastAsia="Arial Unicode MS" w:cs="Mangal"/>
          <w:kern w:val="3"/>
          <w:lang w:eastAsia="ar-SA" w:bidi="hi-IN"/>
        </w:rPr>
        <w:t>.</w:t>
      </w:r>
    </w:p>
    <w:p w:rsidR="00EB43DC" w:rsidRPr="000827D3" w:rsidRDefault="00EB43DC" w:rsidP="00EB43DC">
      <w:pPr>
        <w:widowControl w:val="0"/>
        <w:numPr>
          <w:ilvl w:val="3"/>
          <w:numId w:val="23"/>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O unieważnieniu postępowania o udzielenie zamówienia Zamawiający zawiadamia równocześnie wszystkich Wykonawców, którzy ubiegali się o udzielenie zamówienia, podając uzasadnienie faktyczne i prawne.</w:t>
      </w:r>
    </w:p>
    <w:p w:rsidR="00EB43DC" w:rsidRPr="000827D3" w:rsidRDefault="00EB43DC" w:rsidP="00EB43DC">
      <w:pPr>
        <w:tabs>
          <w:tab w:val="left" w:pos="142"/>
        </w:tabs>
        <w:suppressAutoHyphens/>
        <w:autoSpaceDN w:val="0"/>
        <w:spacing w:after="0" w:line="240" w:lineRule="auto"/>
        <w:ind w:hanging="502"/>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ISTOTNE DLA STRON POSTANOWIENIA, KTÓRE ZOSTANĄ WPROWADZONE DO TREŚCI ZAWIERANEJ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1.Zamawiający podpisze umowę z Wykonawcą, któ</w:t>
      </w:r>
      <w:r w:rsidR="005D4C17" w:rsidRPr="000827D3">
        <w:rPr>
          <w:rFonts w:eastAsia="Arial Unicode MS" w:cs="Calibri"/>
          <w:kern w:val="3"/>
          <w:lang w:eastAsia="ar-SA" w:bidi="hi-IN"/>
        </w:rPr>
        <w:t xml:space="preserve">ry przedłoży najkorzystniejszą </w:t>
      </w:r>
      <w:r w:rsidRPr="000827D3">
        <w:rPr>
          <w:rFonts w:eastAsia="Arial Unicode MS" w:cs="Calibri"/>
          <w:kern w:val="3"/>
          <w:lang w:eastAsia="ar-SA" w:bidi="hi-IN"/>
        </w:rPr>
        <w:t xml:space="preserve">ofertę </w:t>
      </w:r>
      <w:r w:rsidRPr="000827D3">
        <w:rPr>
          <w:rFonts w:eastAsia="Arial Unicode MS" w:cs="Calibri"/>
          <w:kern w:val="3"/>
          <w:lang w:eastAsia="ar-SA" w:bidi="hi-IN"/>
        </w:rPr>
        <w:br/>
        <w:t>z punktu widzenia kryteriów przyjętych w niniejszej specyfikacji.</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2. O miejscu i terminie podpisania umowy Zamawiający powiadomi Wykonawcę.</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3. Umowa zawarta zostanie z uwzględnieniem postanowień wynikających z treści niniejszej specyfikacji oraz danych zawartych w ofercie.</w:t>
      </w:r>
    </w:p>
    <w:p w:rsidR="00EB43DC" w:rsidRPr="000827D3" w:rsidRDefault="00EB43DC" w:rsidP="00EB43DC">
      <w:pPr>
        <w:tabs>
          <w:tab w:val="left" w:pos="709"/>
        </w:tabs>
        <w:suppressAutoHyphens/>
        <w:autoSpaceDN w:val="0"/>
        <w:spacing w:after="0" w:line="240" w:lineRule="auto"/>
        <w:jc w:val="both"/>
        <w:textAlignment w:val="baseline"/>
        <w:rPr>
          <w:rFonts w:eastAsia="SimSun" w:cs="Mangal"/>
          <w:kern w:val="3"/>
          <w:lang w:eastAsia="hi-IN" w:bidi="hi-IN"/>
        </w:rPr>
      </w:pPr>
      <w:r w:rsidRPr="000827D3">
        <w:rPr>
          <w:rFonts w:eastAsia="Arial Unicode MS" w:cs="Calibri"/>
          <w:kern w:val="3"/>
          <w:lang w:eastAsia="ar-SA" w:bidi="hi-IN"/>
        </w:rPr>
        <w:t xml:space="preserve">4. Postanowienia umowy zawarto w projekcie umowy, który stanowi </w:t>
      </w:r>
      <w:r w:rsidR="00611080" w:rsidRPr="000827D3">
        <w:rPr>
          <w:rFonts w:eastAsia="Arial Unicode MS" w:cs="Calibri"/>
          <w:kern w:val="3"/>
          <w:lang w:eastAsia="ar-SA" w:bidi="hi-IN"/>
        </w:rPr>
        <w:t>załącznik nr 6</w:t>
      </w:r>
      <w:r w:rsidRPr="000827D3">
        <w:rPr>
          <w:rFonts w:eastAsia="Arial Unicode MS" w:cs="Calibri"/>
          <w:kern w:val="3"/>
          <w:lang w:eastAsia="ar-SA" w:bidi="hi-IN"/>
        </w:rPr>
        <w:t>.</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5. Formularz oferty zawiera oświadczenie, że wykonawca akceptuje warunki umowy określ</w:t>
      </w:r>
      <w:r w:rsidR="00611080" w:rsidRPr="000827D3">
        <w:rPr>
          <w:rFonts w:eastAsia="Arial Unicode MS" w:cs="Calibri"/>
          <w:kern w:val="3"/>
          <w:lang w:eastAsia="ar-SA" w:bidi="hi-IN"/>
        </w:rPr>
        <w:t>one w projekcie umowy (zał. nr 6</w:t>
      </w:r>
      <w:r w:rsidRPr="000827D3">
        <w:rPr>
          <w:rFonts w:eastAsia="Arial Unicode MS" w:cs="Calibri"/>
          <w:kern w:val="3"/>
          <w:lang w:eastAsia="ar-SA" w:bidi="hi-IN"/>
        </w:rPr>
        <w:t xml:space="preserve"> </w:t>
      </w:r>
      <w:proofErr w:type="spellStart"/>
      <w:r w:rsidRPr="000827D3">
        <w:rPr>
          <w:rFonts w:eastAsia="Arial Unicode MS" w:cs="Calibri"/>
          <w:kern w:val="3"/>
          <w:lang w:eastAsia="ar-SA" w:bidi="hi-IN"/>
        </w:rPr>
        <w:t>siwz</w:t>
      </w:r>
      <w:proofErr w:type="spellEnd"/>
      <w:r w:rsidRPr="000827D3">
        <w:rPr>
          <w:rFonts w:eastAsia="Arial Unicode MS" w:cs="Calibri"/>
          <w:kern w:val="3"/>
          <w:lang w:eastAsia="ar-SA" w:bidi="hi-IN"/>
        </w:rPr>
        <w:t>). Podpisanie tego oświadczenia oznaczać będzie gotowość zawarcia umowy z Zamawiającym na określonych tam warunkach. Nie jest wymagane załączenie projektu umowy do oferty.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lastRenderedPageBreak/>
        <w:t>6. W przypadku realizowania przedmiotu zamówienia przy udziale podwykonawców, należność za wykonane usługi zostanie uregulowana po przedstawieniu przez wykonawcę dokumentów, potwierdzających rozliczenie Wykonawcy z podwykonawcą.</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7. Zamawiający przewiduje zmiany postanowień umowy, jeżeli zmiany będą korzystne dla Zamawiającego albo nieistotne, lub konieczność wprowadzenia zmian wynikać będzie z okoliczności, których nie można było przewidzieć w chwili zawarcia umowy, przy czym zmiany postanowień umowy dotyczyć będą:</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Działając zgodnie z Art. 144 ust. 1 Ustawy Prawo Zamówień Publicznych Zamawiający dopuszcza możliwość zmiany treści umowy w stosunku do oferty w szczególności w przypadkach:</w:t>
      </w:r>
    </w:p>
    <w:p w:rsidR="00EB43DC" w:rsidRPr="000827D3" w:rsidRDefault="00EB43DC" w:rsidP="00807E97">
      <w:pPr>
        <w:widowControl w:val="0"/>
        <w:numPr>
          <w:ilvl w:val="1"/>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zajdzie konieczność wprowadzenia zmian w sposobie świadczenia usługi, technologii lub innych zmian wykonania przedmiotu umowy wynikających ze zmian przepisów praw</w:t>
      </w:r>
      <w:r w:rsidR="00611080" w:rsidRPr="000827D3">
        <w:rPr>
          <w:rFonts w:eastAsia="Times New Roman" w:cs="Calibri"/>
          <w:kern w:val="3"/>
          <w:lang w:eastAsia="ar-SA" w:bidi="hi-IN"/>
        </w:rPr>
        <w:t>a</w:t>
      </w:r>
      <w:r w:rsidRPr="000827D3">
        <w:rPr>
          <w:rFonts w:eastAsia="Times New Roman" w:cs="Calibri"/>
          <w:kern w:val="3"/>
          <w:lang w:eastAsia="ar-SA" w:bidi="hi-IN"/>
        </w:rPr>
        <w:t>, w tym ustawy o utrzymaniu czystości i porządku w gminach;</w:t>
      </w:r>
    </w:p>
    <w:p w:rsidR="00EB43DC" w:rsidRPr="000827D3" w:rsidRDefault="00EB43DC" w:rsidP="00807E97">
      <w:pPr>
        <w:widowControl w:val="0"/>
        <w:numPr>
          <w:ilvl w:val="0"/>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Zmiana umowy wymaga, pod rygorem nieważności, zachowania formy pisemnej.</w:t>
      </w:r>
    </w:p>
    <w:p w:rsidR="00EB43DC" w:rsidRPr="000827D3" w:rsidRDefault="00EB43DC" w:rsidP="00EB43DC">
      <w:pPr>
        <w:tabs>
          <w:tab w:val="left" w:pos="851"/>
        </w:tabs>
        <w:suppressAutoHyphens/>
        <w:autoSpaceDN w:val="0"/>
        <w:spacing w:after="0" w:line="240" w:lineRule="auto"/>
        <w:ind w:left="142"/>
        <w:jc w:val="both"/>
        <w:textAlignment w:val="baseline"/>
        <w:rPr>
          <w:rFonts w:eastAsia="Arial Unicode MS" w:cs="Calibri"/>
          <w:kern w:val="3"/>
          <w:lang w:eastAsia="ar-SA" w:bidi="hi-IN"/>
        </w:rPr>
      </w:pPr>
      <w:r w:rsidRPr="000827D3">
        <w:rPr>
          <w:rFonts w:eastAsia="Arial Unicode MS" w:cs="Calibri"/>
          <w:kern w:val="3"/>
          <w:lang w:eastAsia="ar-SA" w:bidi="hi-IN"/>
        </w:rPr>
        <w:t>3) Warunki dokonania wprowadzenia zmian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inicjowana zmiana nastąpi na wniosek Wykonawcy lub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dokonanie zmiany za zgodą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uzasadniona zmiana prawidłowej realizacji przedmiotu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forma pisemna w postaci aneksu pod rygorem nieważności umowy.</w:t>
      </w:r>
    </w:p>
    <w:p w:rsidR="003C7840" w:rsidRPr="000827D3" w:rsidRDefault="003C7840" w:rsidP="00EB43DC">
      <w:pPr>
        <w:tabs>
          <w:tab w:val="left" w:pos="709"/>
        </w:tabs>
        <w:suppressAutoHyphens/>
        <w:autoSpaceDN w:val="0"/>
        <w:spacing w:after="0" w:line="240" w:lineRule="auto"/>
        <w:jc w:val="both"/>
        <w:textAlignment w:val="baseline"/>
        <w:rPr>
          <w:rFonts w:eastAsia="Arial Unicode MS"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0827D3">
        <w:rPr>
          <w:rFonts w:eastAsia="Times New Roman" w:cs="Calibri"/>
          <w:b/>
          <w:bCs/>
          <w:kern w:val="3"/>
          <w:u w:val="single"/>
          <w:lang w:eastAsia="ar-SA" w:bidi="hi-IN"/>
        </w:rPr>
        <w:t>ZABEZPIECZENIA NALEŻYTEGO WYKONANIA  UMOWY</w:t>
      </w:r>
    </w:p>
    <w:p w:rsidR="00EB43DC" w:rsidRPr="000827D3" w:rsidRDefault="00EB43DC" w:rsidP="00EB43DC">
      <w:pPr>
        <w:widowControl w:val="0"/>
        <w:numPr>
          <w:ilvl w:val="0"/>
          <w:numId w:val="34"/>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Wykonawca wniesie zabezpieczenie należytego wykonania umowy w wysokości stanowiącej iloczyn: </w:t>
      </w:r>
      <w:r w:rsidR="00001CB8" w:rsidRPr="000827D3">
        <w:rPr>
          <w:rFonts w:eastAsia="Times New Roman" w:cs="Calibri"/>
          <w:kern w:val="3"/>
          <w:lang w:eastAsia="ar-SA" w:bidi="hi-IN"/>
        </w:rPr>
        <w:t xml:space="preserve">7 </w:t>
      </w:r>
      <w:r w:rsidRPr="000827D3">
        <w:rPr>
          <w:rFonts w:eastAsia="Times New Roman" w:cs="Calibri"/>
          <w:kern w:val="3"/>
          <w:lang w:eastAsia="ar-SA" w:bidi="hi-IN"/>
        </w:rPr>
        <w:t>% ceny ofertowej brutto najpóźniej do dnia podpisania umowy.</w:t>
      </w:r>
    </w:p>
    <w:p w:rsidR="00EB43DC" w:rsidRPr="000827D3" w:rsidRDefault="00EB43DC" w:rsidP="00EB43DC">
      <w:pPr>
        <w:widowControl w:val="0"/>
        <w:numPr>
          <w:ilvl w:val="0"/>
          <w:numId w:val="3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może być wnoszone wg wyboru Wykonawcy w jednej lub kilku następujący formach:</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pieniężnej,</w:t>
      </w:r>
    </w:p>
    <w:p w:rsidR="00EB43DC" w:rsidRPr="000827D3" w:rsidRDefault="005D4C17" w:rsidP="00EB43DC">
      <w:pPr>
        <w:widowControl w:val="0"/>
        <w:numPr>
          <w:ilvl w:val="1"/>
          <w:numId w:val="22"/>
        </w:numPr>
        <w:tabs>
          <w:tab w:val="left" w:pos="1418"/>
          <w:tab w:val="left" w:pos="1645"/>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poręczeniach bankowych lub poręczeniach spółdz</w:t>
      </w:r>
      <w:r w:rsidRPr="000827D3">
        <w:rPr>
          <w:rFonts w:eastAsia="Times New Roman" w:cs="Calibri"/>
          <w:kern w:val="3"/>
          <w:lang w:eastAsia="ar-SA" w:bidi="hi-IN"/>
        </w:rPr>
        <w:t>ielczej kasy oszczędnościowo -</w:t>
      </w:r>
      <w:r w:rsidR="00EB43DC" w:rsidRPr="000827D3">
        <w:rPr>
          <w:rFonts w:eastAsia="Times New Roman" w:cs="Calibri"/>
          <w:kern w:val="3"/>
          <w:lang w:eastAsia="ar-SA" w:bidi="hi-IN"/>
        </w:rPr>
        <w:t>kredytowej, z tym, że poręczenie kasy jest zawsze poręczeniem pieniężnym,</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gwarancjach bankowych,</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gwarancjach ubezpieczeniowych,</w:t>
      </w:r>
    </w:p>
    <w:p w:rsidR="00EB43DC" w:rsidRPr="000827D3" w:rsidRDefault="00EB43DC" w:rsidP="00EB43DC">
      <w:pPr>
        <w:widowControl w:val="0"/>
        <w:numPr>
          <w:ilvl w:val="1"/>
          <w:numId w:val="22"/>
        </w:numPr>
        <w:tabs>
          <w:tab w:val="left" w:pos="1418"/>
          <w:tab w:val="left" w:pos="1645"/>
          <w:tab w:val="left" w:pos="1702"/>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poręczeniach udzielanych przez podmioty, o których mowa w art. 6 b, ust. 5, pkt. 2 ustawy z dnia 09.11.2000r. o utworzeniu Polskiej Agencji Rozwoju Przedsiębiorczości (Dz. U. z 2007r. Nr 42 poz. 275, z </w:t>
      </w:r>
      <w:proofErr w:type="spellStart"/>
      <w:r w:rsidRPr="000827D3">
        <w:rPr>
          <w:rFonts w:eastAsia="Times New Roman" w:cs="Calibri"/>
          <w:kern w:val="3"/>
          <w:lang w:eastAsia="ar-SA" w:bidi="hi-IN"/>
        </w:rPr>
        <w:t>późn</w:t>
      </w:r>
      <w:proofErr w:type="spellEnd"/>
      <w:r w:rsidRPr="000827D3">
        <w:rPr>
          <w:rFonts w:eastAsia="Times New Roman" w:cs="Calibri"/>
          <w:kern w:val="3"/>
          <w:lang w:eastAsia="ar-SA" w:bidi="hi-IN"/>
        </w:rPr>
        <w:t>. zm.).</w:t>
      </w:r>
    </w:p>
    <w:p w:rsidR="00EB43DC" w:rsidRPr="000827D3"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wnoszone w formie pieniężnej wpłacone zostanie na ustalony</w:t>
      </w:r>
      <w:r w:rsidRPr="000827D3">
        <w:rPr>
          <w:rFonts w:eastAsia="Times New Roman" w:cs="Calibri"/>
          <w:kern w:val="3"/>
          <w:lang w:eastAsia="ar-SA" w:bidi="hi-IN"/>
        </w:rPr>
        <w:br/>
        <w:t>z Zamawiającym rachunek bankowy.</w:t>
      </w:r>
    </w:p>
    <w:p w:rsidR="00EB43DC" w:rsidRPr="000827D3"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Warunki i termin zwrotu lub zwolnienia zabezpieczenia należytego wykonania umowy określone zostały w projekcie umowy.</w:t>
      </w:r>
    </w:p>
    <w:p w:rsidR="00EB43DC" w:rsidRPr="000827D3" w:rsidRDefault="00EB43DC" w:rsidP="00EB43DC">
      <w:pPr>
        <w:tabs>
          <w:tab w:val="left" w:pos="1135"/>
        </w:tabs>
        <w:suppressAutoHyphens/>
        <w:autoSpaceDN w:val="0"/>
        <w:spacing w:after="0" w:line="240" w:lineRule="auto"/>
        <w:ind w:left="426" w:hanging="284"/>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u w:val="single"/>
          <w:lang w:eastAsia="ar-SA" w:bidi="hi-IN"/>
        </w:rPr>
        <w:t>POUCZENIE  O  ŚRODKACH  OCHRONY  PRAWNEJ</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przysługuje wyłącznie od niezgodnej z przepisami ustawy czynności Zamawiającego podjętej w postępowaniu o udzielenie zamówienia lub zaniechania czynności, do której zamawiający jest zobowiązany na podstawie ustawy.</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wnosi się do Prezesa Krajowej Izby Odwoławczej w formie pisemnej albo elektronicznej opatrzonej bezpiecznym podpisem elektronicznym weryfikowanym za pomocą ważnego kwalifikowanego certyfikatu.</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Odwołujący przesyła kopię odwołania zamawiającemu przed upływem terminu do wniesienia odwołania w taki sposób, aby mógł on zapoznać się z jego treścią przed upły</w:t>
      </w:r>
      <w:r w:rsidR="0066476C" w:rsidRPr="000827D3">
        <w:rPr>
          <w:rFonts w:eastAsia="Times New Roman" w:cs="Calibri"/>
          <w:kern w:val="3"/>
          <w:lang w:eastAsia="ar-SA" w:bidi="hi-IN"/>
        </w:rPr>
        <w:t>wem tego terminu.</w:t>
      </w:r>
    </w:p>
    <w:p w:rsidR="00EB43DC" w:rsidRPr="000827D3" w:rsidRDefault="00EB43DC" w:rsidP="00807E97">
      <w:pPr>
        <w:widowControl w:val="0"/>
        <w:numPr>
          <w:ilvl w:val="0"/>
          <w:numId w:val="59"/>
        </w:numPr>
        <w:shd w:val="clear" w:color="auto" w:fill="FFFFFF"/>
        <w:tabs>
          <w:tab w:val="left" w:pos="568"/>
          <w:tab w:val="left" w:pos="710"/>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wnosi się w terminie 5 dni od dnia przesłania informacji o czynności Zamawiającego stanowiącej podstawę jego wniesienia - jeżeli zostały przesłane w s</w:t>
      </w:r>
      <w:r w:rsidR="002A1643" w:rsidRPr="000827D3">
        <w:rPr>
          <w:rFonts w:eastAsia="Times New Roman" w:cs="Calibri"/>
          <w:kern w:val="3"/>
          <w:lang w:eastAsia="ar-SA" w:bidi="hi-IN"/>
        </w:rPr>
        <w:t>posób określony w art. 180 ust.5</w:t>
      </w:r>
      <w:r w:rsidRPr="000827D3">
        <w:rPr>
          <w:rFonts w:eastAsia="Times New Roman" w:cs="Calibri"/>
          <w:kern w:val="3"/>
          <w:lang w:eastAsia="ar-SA" w:bidi="hi-IN"/>
        </w:rPr>
        <w:t xml:space="preserve"> PZP albo w terminie 10 dni - jeżeli zostały przesłane w inny sposób.  </w:t>
      </w:r>
    </w:p>
    <w:p w:rsidR="005218F4" w:rsidRPr="000827D3" w:rsidRDefault="00EB43DC" w:rsidP="002205EE">
      <w:pPr>
        <w:widowControl w:val="0"/>
        <w:numPr>
          <w:ilvl w:val="0"/>
          <w:numId w:val="59"/>
        </w:numPr>
        <w:shd w:val="clear" w:color="auto" w:fill="FFFFFF"/>
        <w:tabs>
          <w:tab w:val="left" w:pos="710"/>
          <w:tab w:val="left" w:pos="8931"/>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pozostałym zakresie do środków ochrony prawnej stosuje się przepisy art. 180 -198 g ustawy Prawo zamówień publicznych.</w:t>
      </w:r>
    </w:p>
    <w:p w:rsidR="005218F4" w:rsidRPr="000827D3" w:rsidRDefault="005218F4" w:rsidP="005218F4">
      <w:pPr>
        <w:widowControl w:val="0"/>
        <w:shd w:val="clear" w:color="auto" w:fill="FFFFFF"/>
        <w:tabs>
          <w:tab w:val="left" w:pos="710"/>
          <w:tab w:val="left" w:pos="8931"/>
        </w:tabs>
        <w:suppressAutoHyphens/>
        <w:autoSpaceDN w:val="0"/>
        <w:spacing w:after="0" w:line="240" w:lineRule="auto"/>
        <w:jc w:val="both"/>
        <w:textAlignment w:val="baseline"/>
        <w:rPr>
          <w:rFonts w:eastAsia="Times New Roman" w:cs="Calibri"/>
          <w:b/>
          <w:bCs/>
          <w:kern w:val="3"/>
          <w:u w:val="single"/>
          <w:lang w:eastAsia="ar-SA" w:bidi="hi-IN"/>
        </w:rPr>
      </w:pPr>
    </w:p>
    <w:p w:rsidR="00EB43DC" w:rsidRPr="000827D3" w:rsidRDefault="002205EE" w:rsidP="005218F4">
      <w:pPr>
        <w:widowControl w:val="0"/>
        <w:shd w:val="clear" w:color="auto" w:fill="FFFFFF"/>
        <w:tabs>
          <w:tab w:val="left" w:pos="710"/>
          <w:tab w:val="left" w:pos="8931"/>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u w:val="single"/>
          <w:lang w:eastAsia="ar-SA" w:bidi="hi-IN"/>
        </w:rPr>
        <w:t xml:space="preserve">XXX.     </w:t>
      </w:r>
      <w:r w:rsidR="00EB43DC" w:rsidRPr="000827D3">
        <w:rPr>
          <w:rFonts w:eastAsia="Times New Roman" w:cs="Calibri"/>
          <w:b/>
          <w:bCs/>
          <w:kern w:val="3"/>
          <w:u w:val="single"/>
          <w:lang w:eastAsia="ar-SA" w:bidi="hi-IN"/>
        </w:rPr>
        <w:t>ZAŁĄCZNIKI</w:t>
      </w:r>
    </w:p>
    <w:p w:rsidR="00EB43DC" w:rsidRPr="000827D3" w:rsidRDefault="00EB43DC" w:rsidP="00EB43DC">
      <w:pPr>
        <w:suppressAutoHyphens/>
        <w:autoSpaceDN w:val="0"/>
        <w:spacing w:after="0" w:line="240" w:lineRule="auto"/>
        <w:ind w:firstLine="142"/>
        <w:textAlignment w:val="baseline"/>
        <w:rPr>
          <w:rFonts w:eastAsia="Times New Roman" w:cs="Calibri"/>
          <w:kern w:val="3"/>
          <w:lang w:eastAsia="ar-SA" w:bidi="hi-IN"/>
        </w:rPr>
      </w:pPr>
      <w:r w:rsidRPr="000827D3">
        <w:rPr>
          <w:rFonts w:eastAsia="Times New Roman" w:cs="Calibri"/>
          <w:kern w:val="3"/>
          <w:lang w:eastAsia="ar-SA" w:bidi="hi-IN"/>
        </w:rPr>
        <w:t>Następujące załączniki stanowią integralną część SIWZ:</w:t>
      </w:r>
    </w:p>
    <w:p w:rsidR="00EB43DC" w:rsidRPr="000827D3" w:rsidRDefault="00EB43DC"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1</w:t>
      </w:r>
      <w:r w:rsidRPr="000827D3">
        <w:rPr>
          <w:rFonts w:eastAsia="Times New Roman" w:cs="Calibri"/>
          <w:kern w:val="3"/>
          <w:lang w:eastAsia="ar-SA" w:bidi="hi-IN"/>
        </w:rPr>
        <w:t xml:space="preserve">  – Formularz Ofertowy;</w:t>
      </w:r>
    </w:p>
    <w:p w:rsidR="00EB43DC" w:rsidRPr="000827D3" w:rsidRDefault="00EB43DC"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2</w:t>
      </w:r>
      <w:r w:rsidR="00895466" w:rsidRPr="000827D3">
        <w:rPr>
          <w:rFonts w:eastAsia="Times New Roman" w:cs="Calibri"/>
          <w:kern w:val="3"/>
          <w:lang w:eastAsia="ar-SA" w:bidi="hi-IN"/>
        </w:rPr>
        <w:t xml:space="preserve">  – Oświadczenie o braku przesłanek</w:t>
      </w:r>
      <w:r w:rsidRPr="000827D3">
        <w:rPr>
          <w:rFonts w:eastAsia="Times New Roman" w:cs="Calibri"/>
          <w:kern w:val="3"/>
          <w:lang w:eastAsia="ar-SA" w:bidi="hi-IN"/>
        </w:rPr>
        <w:t xml:space="preserve"> do wykluczenia</w:t>
      </w:r>
      <w:r w:rsidR="00895466" w:rsidRPr="000827D3">
        <w:rPr>
          <w:rFonts w:eastAsia="Times New Roman" w:cs="Calibri"/>
          <w:kern w:val="3"/>
          <w:lang w:eastAsia="ar-SA" w:bidi="hi-IN"/>
        </w:rPr>
        <w:t xml:space="preserve"> z postepowania</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firstLine="142"/>
        <w:jc w:val="both"/>
        <w:textAlignment w:val="baseline"/>
        <w:rPr>
          <w:rFonts w:eastAsia="Times New Roman" w:cs="Calibri"/>
          <w:kern w:val="3"/>
          <w:lang w:eastAsia="ar-SA" w:bidi="hi-IN"/>
        </w:rPr>
      </w:pPr>
      <w:r w:rsidRPr="000827D3">
        <w:rPr>
          <w:rFonts w:eastAsia="Times New Roman" w:cs="Calibri"/>
          <w:b/>
          <w:kern w:val="3"/>
          <w:lang w:eastAsia="ar-SA" w:bidi="hi-IN"/>
        </w:rPr>
        <w:t>Załącznik  nr 3</w:t>
      </w:r>
      <w:r w:rsidRPr="000827D3">
        <w:rPr>
          <w:rFonts w:eastAsia="Times New Roman" w:cs="Calibri"/>
          <w:kern w:val="3"/>
          <w:lang w:eastAsia="ar-SA" w:bidi="hi-IN"/>
        </w:rPr>
        <w:t xml:space="preserve">  – Oświadczenie o spełnieniu warunków udziału w postępowaniu;</w:t>
      </w:r>
    </w:p>
    <w:p w:rsidR="00B73907" w:rsidRPr="000827D3" w:rsidRDefault="00B97C42"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w:t>
      </w:r>
      <w:r w:rsidR="00B73907" w:rsidRPr="000827D3">
        <w:rPr>
          <w:rFonts w:eastAsia="Times New Roman" w:cs="Calibri"/>
          <w:b/>
          <w:kern w:val="3"/>
          <w:lang w:eastAsia="ar-SA" w:bidi="hi-IN"/>
        </w:rPr>
        <w:t xml:space="preserve"> 4</w:t>
      </w:r>
      <w:r w:rsidR="004608C6" w:rsidRPr="000827D3">
        <w:rPr>
          <w:rFonts w:eastAsia="Times New Roman" w:cs="Calibri"/>
          <w:kern w:val="3"/>
          <w:lang w:eastAsia="ar-SA" w:bidi="hi-IN"/>
        </w:rPr>
        <w:t xml:space="preserve"> </w:t>
      </w:r>
      <w:r w:rsidR="00B73907" w:rsidRPr="000827D3">
        <w:rPr>
          <w:rFonts w:eastAsia="Times New Roman" w:cs="Calibri"/>
          <w:kern w:val="3"/>
          <w:lang w:eastAsia="ar-SA" w:bidi="hi-IN"/>
        </w:rPr>
        <w:t xml:space="preserve">- </w:t>
      </w:r>
      <w:r w:rsidR="004705AA" w:rsidRPr="000827D3">
        <w:rPr>
          <w:rFonts w:eastAsia="Times New Roman" w:cs="Calibri"/>
          <w:kern w:val="3"/>
          <w:lang w:eastAsia="ar-SA" w:bidi="hi-IN"/>
        </w:rPr>
        <w:t xml:space="preserve"> </w:t>
      </w:r>
      <w:r w:rsidR="00B73907" w:rsidRPr="000827D3">
        <w:rPr>
          <w:rFonts w:eastAsia="Times New Roman" w:cs="Calibri"/>
          <w:kern w:val="3"/>
          <w:lang w:eastAsia="ar-SA" w:bidi="hi-IN"/>
        </w:rPr>
        <w:t xml:space="preserve">Wykaz usług </w:t>
      </w:r>
      <w:r w:rsidR="002C2483" w:rsidRPr="000827D3">
        <w:rPr>
          <w:rFonts w:eastAsia="Times New Roman" w:cs="Calibri"/>
          <w:kern w:val="3"/>
          <w:lang w:eastAsia="ar-SA" w:bidi="hi-IN"/>
        </w:rPr>
        <w:t>potwierdzający</w:t>
      </w:r>
      <w:r w:rsidR="00BE3567" w:rsidRPr="000827D3">
        <w:rPr>
          <w:rFonts w:eastAsia="Times New Roman" w:cs="Calibri"/>
          <w:kern w:val="3"/>
          <w:lang w:eastAsia="ar-SA" w:bidi="hi-IN"/>
        </w:rPr>
        <w:t>ch wykonanie zadania lub oświad</w:t>
      </w:r>
      <w:r w:rsidR="002C2483" w:rsidRPr="000827D3">
        <w:rPr>
          <w:rFonts w:eastAsia="Times New Roman" w:cs="Calibri"/>
          <w:kern w:val="3"/>
          <w:lang w:eastAsia="ar-SA" w:bidi="hi-IN"/>
        </w:rPr>
        <w:t>c</w:t>
      </w:r>
      <w:r w:rsidR="00BE3567" w:rsidRPr="000827D3">
        <w:rPr>
          <w:rFonts w:eastAsia="Times New Roman" w:cs="Calibri"/>
          <w:kern w:val="3"/>
          <w:lang w:eastAsia="ar-SA" w:bidi="hi-IN"/>
        </w:rPr>
        <w:t>z</w:t>
      </w:r>
      <w:r w:rsidR="002C2483" w:rsidRPr="000827D3">
        <w:rPr>
          <w:rFonts w:eastAsia="Times New Roman" w:cs="Calibri"/>
          <w:kern w:val="3"/>
          <w:lang w:eastAsia="ar-SA" w:bidi="hi-IN"/>
        </w:rPr>
        <w:t>enie</w:t>
      </w:r>
      <w:r w:rsidR="004608C6" w:rsidRPr="000827D3">
        <w:rPr>
          <w:rFonts w:eastAsia="Times New Roman" w:cs="Calibri"/>
          <w:kern w:val="3"/>
          <w:lang w:eastAsia="ar-SA" w:bidi="hi-IN"/>
        </w:rPr>
        <w:t>;</w:t>
      </w:r>
    </w:p>
    <w:p w:rsidR="00EB43DC" w:rsidRPr="000827D3" w:rsidRDefault="00B73907"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5</w:t>
      </w:r>
      <w:r w:rsidR="00EB43DC" w:rsidRPr="000827D3">
        <w:rPr>
          <w:rFonts w:eastAsia="Times New Roman" w:cs="Calibri"/>
          <w:kern w:val="3"/>
          <w:lang w:eastAsia="ar-SA" w:bidi="hi-IN"/>
        </w:rPr>
        <w:t xml:space="preserve">  – Wykaz sprzętu;</w:t>
      </w:r>
    </w:p>
    <w:p w:rsidR="00EB43DC" w:rsidRPr="000827D3"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 xml:space="preserve">Załącznik  nr </w:t>
      </w:r>
      <w:r w:rsidR="002C2483" w:rsidRPr="000827D3">
        <w:rPr>
          <w:rFonts w:eastAsia="Times New Roman" w:cs="Calibri"/>
          <w:b/>
          <w:kern w:val="3"/>
          <w:lang w:eastAsia="ar-SA" w:bidi="hi-IN"/>
        </w:rPr>
        <w:t>6</w:t>
      </w:r>
      <w:r w:rsidRPr="000827D3">
        <w:rPr>
          <w:rFonts w:eastAsia="Times New Roman" w:cs="Calibri"/>
          <w:kern w:val="3"/>
          <w:lang w:eastAsia="ar-SA" w:bidi="hi-IN"/>
        </w:rPr>
        <w:t xml:space="preserve">  – Wzór umowy;  </w:t>
      </w:r>
    </w:p>
    <w:p w:rsidR="00EB43DC" w:rsidRPr="000827D3"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 xml:space="preserve">Załącznik  nr </w:t>
      </w:r>
      <w:r w:rsidR="002C2483" w:rsidRPr="000827D3">
        <w:rPr>
          <w:rFonts w:eastAsia="Times New Roman" w:cs="Calibri"/>
          <w:b/>
          <w:kern w:val="3"/>
          <w:lang w:eastAsia="ar-SA" w:bidi="hi-IN"/>
        </w:rPr>
        <w:t>7</w:t>
      </w:r>
      <w:r w:rsidRPr="000827D3">
        <w:rPr>
          <w:rFonts w:eastAsia="Times New Roman" w:cs="Calibri"/>
          <w:b/>
          <w:kern w:val="3"/>
          <w:lang w:eastAsia="ar-SA" w:bidi="hi-IN"/>
        </w:rPr>
        <w:t xml:space="preserve">  </w:t>
      </w:r>
      <w:r w:rsidRPr="000827D3">
        <w:rPr>
          <w:rFonts w:eastAsia="Times New Roman" w:cs="Calibri"/>
          <w:kern w:val="3"/>
          <w:lang w:eastAsia="ar-SA" w:bidi="hi-IN"/>
        </w:rPr>
        <w:t xml:space="preserve">- </w:t>
      </w:r>
      <w:r w:rsidR="002C6D69" w:rsidRPr="000827D3">
        <w:rPr>
          <w:rFonts w:eastAsia="Times New Roman" w:cs="Calibri"/>
          <w:kern w:val="3"/>
          <w:lang w:eastAsia="ar-SA" w:bidi="hi-IN"/>
        </w:rPr>
        <w:t>Oświadczenie w sprawie przynależności do</w:t>
      </w:r>
      <w:r w:rsidR="00AD5AFF" w:rsidRPr="000827D3">
        <w:rPr>
          <w:rFonts w:eastAsia="Times New Roman" w:cs="Calibri"/>
          <w:kern w:val="3"/>
          <w:lang w:eastAsia="ar-SA" w:bidi="hi-IN"/>
        </w:rPr>
        <w:t xml:space="preserve"> grupy kapitałowej</w:t>
      </w:r>
      <w:r w:rsidRPr="000827D3">
        <w:rPr>
          <w:rFonts w:eastAsia="Times New Roman" w:cs="Calibri"/>
          <w:kern w:val="3"/>
          <w:lang w:eastAsia="ar-SA" w:bidi="hi-IN"/>
        </w:rPr>
        <w:t>.</w:t>
      </w:r>
    </w:p>
    <w:p w:rsidR="005218F4" w:rsidRPr="000827D3" w:rsidRDefault="00EB43DC"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Załącznik</w:t>
      </w:r>
      <w:r w:rsidR="008F0783" w:rsidRPr="000827D3">
        <w:rPr>
          <w:rFonts w:eastAsia="Times New Roman" w:cs="Calibri"/>
          <w:b/>
          <w:kern w:val="3"/>
          <w:lang w:eastAsia="ar-SA" w:bidi="hi-IN"/>
        </w:rPr>
        <w:t xml:space="preserve"> </w:t>
      </w:r>
      <w:r w:rsidRPr="000827D3">
        <w:rPr>
          <w:rFonts w:eastAsia="Times New Roman" w:cs="Calibri"/>
          <w:b/>
          <w:kern w:val="3"/>
          <w:lang w:eastAsia="ar-SA" w:bidi="hi-IN"/>
        </w:rPr>
        <w:t xml:space="preserve"> nr </w:t>
      </w:r>
      <w:r w:rsidR="00D85977" w:rsidRPr="000827D3">
        <w:rPr>
          <w:rFonts w:eastAsia="Times New Roman" w:cs="Calibri"/>
          <w:b/>
          <w:kern w:val="3"/>
          <w:lang w:eastAsia="ar-SA" w:bidi="hi-IN"/>
        </w:rPr>
        <w:t>8</w:t>
      </w:r>
      <w:r w:rsidR="00454E47" w:rsidRPr="000827D3">
        <w:rPr>
          <w:rFonts w:eastAsia="Times New Roman" w:cs="Calibri"/>
          <w:b/>
          <w:kern w:val="3"/>
          <w:lang w:eastAsia="ar-SA" w:bidi="hi-IN"/>
        </w:rPr>
        <w:t xml:space="preserve"> </w:t>
      </w:r>
      <w:r w:rsidRPr="000827D3">
        <w:rPr>
          <w:rFonts w:eastAsia="Times New Roman" w:cs="Calibri"/>
          <w:b/>
          <w:kern w:val="3"/>
          <w:lang w:eastAsia="ar-SA" w:bidi="hi-IN"/>
        </w:rPr>
        <w:t xml:space="preserve">-  </w:t>
      </w:r>
      <w:r w:rsidR="0094778A" w:rsidRPr="000827D3">
        <w:rPr>
          <w:rFonts w:eastAsia="Times New Roman" w:cs="Calibri"/>
          <w:kern w:val="3"/>
          <w:lang w:eastAsia="ar-SA" w:bidi="hi-IN"/>
        </w:rPr>
        <w:t>Oświadczenie w sprawie zatrudnienia pracowników na umowę o pracę</w:t>
      </w:r>
      <w:r w:rsidRPr="000827D3">
        <w:rPr>
          <w:rFonts w:eastAsia="Times New Roman" w:cs="Calibri"/>
          <w:kern w:val="3"/>
          <w:lang w:eastAsia="ar-SA" w:bidi="hi-IN"/>
        </w:rPr>
        <w:t>;</w:t>
      </w:r>
    </w:p>
    <w:p w:rsidR="003350FF" w:rsidRPr="000827D3" w:rsidRDefault="005218F4"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Załącznik nr 9 -</w:t>
      </w:r>
      <w:r w:rsidRPr="000827D3">
        <w:rPr>
          <w:rFonts w:eastAsia="Times New Roman" w:cs="Calibri"/>
          <w:kern w:val="3"/>
          <w:lang w:eastAsia="ar-SA" w:bidi="hi-IN"/>
        </w:rPr>
        <w:t xml:space="preserve"> </w:t>
      </w:r>
      <w:r w:rsidR="00D04C9D" w:rsidRPr="000827D3">
        <w:rPr>
          <w:rFonts w:eastAsia="Times New Roman" w:cs="Calibri"/>
          <w:kern w:val="3"/>
          <w:lang w:eastAsia="ar-SA" w:bidi="hi-IN"/>
        </w:rPr>
        <w:t xml:space="preserve"> </w:t>
      </w:r>
      <w:r w:rsidR="003350FF" w:rsidRPr="000827D3">
        <w:rPr>
          <w:rFonts w:eastAsia="Times New Roman" w:cs="Calibri"/>
          <w:kern w:val="3"/>
          <w:lang w:eastAsia="ar-SA" w:bidi="hi-IN"/>
        </w:rPr>
        <w:t>Klauzula do zawarcia umowy</w:t>
      </w:r>
      <w:r w:rsidR="004705AA" w:rsidRPr="000827D3">
        <w:rPr>
          <w:rFonts w:eastAsia="Times New Roman" w:cs="Calibri"/>
          <w:kern w:val="3"/>
          <w:lang w:eastAsia="ar-SA" w:bidi="hi-IN"/>
        </w:rPr>
        <w:t xml:space="preserve"> – dotycząca ochrony danych osobowych;</w:t>
      </w:r>
    </w:p>
    <w:p w:rsidR="00FA594A" w:rsidRPr="000827D3" w:rsidRDefault="003350FF"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 xml:space="preserve">Załącznik nr 10 </w:t>
      </w:r>
      <w:r w:rsidR="00FA594A" w:rsidRPr="000827D3">
        <w:rPr>
          <w:rFonts w:eastAsia="Times New Roman" w:cs="Calibri"/>
          <w:b/>
          <w:kern w:val="3"/>
          <w:lang w:eastAsia="ar-SA" w:bidi="hi-IN"/>
        </w:rPr>
        <w:t>–</w:t>
      </w:r>
      <w:r w:rsidRPr="000827D3">
        <w:rPr>
          <w:rFonts w:eastAsia="Times New Roman" w:cs="Calibri"/>
          <w:kern w:val="3"/>
          <w:lang w:eastAsia="ar-SA" w:bidi="hi-IN"/>
        </w:rPr>
        <w:t xml:space="preserve"> </w:t>
      </w:r>
      <w:r w:rsidR="00FA594A" w:rsidRPr="000827D3">
        <w:rPr>
          <w:rFonts w:eastAsia="Times New Roman" w:cs="Calibri"/>
          <w:kern w:val="3"/>
          <w:lang w:eastAsia="ar-SA" w:bidi="hi-IN"/>
        </w:rPr>
        <w:t>Wzór umowy powierzenia danych osobowych;</w:t>
      </w:r>
    </w:p>
    <w:p w:rsidR="001D35B8" w:rsidRPr="000827D3" w:rsidRDefault="00FA594A" w:rsidP="009216B2">
      <w:pPr>
        <w:tabs>
          <w:tab w:val="left" w:pos="1985"/>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Załą</w:t>
      </w:r>
      <w:r w:rsidR="00AC4847" w:rsidRPr="000827D3">
        <w:rPr>
          <w:rFonts w:eastAsia="Times New Roman" w:cs="Calibri"/>
          <w:b/>
          <w:kern w:val="3"/>
          <w:lang w:eastAsia="ar-SA" w:bidi="hi-IN"/>
        </w:rPr>
        <w:t>cznik nr</w:t>
      </w:r>
      <w:r w:rsidR="00757549" w:rsidRPr="000827D3">
        <w:rPr>
          <w:rFonts w:eastAsia="Times New Roman" w:cs="Calibri"/>
          <w:b/>
          <w:kern w:val="3"/>
          <w:lang w:eastAsia="ar-SA" w:bidi="hi-IN"/>
        </w:rPr>
        <w:t xml:space="preserve"> </w:t>
      </w:r>
      <w:r w:rsidRPr="000827D3">
        <w:rPr>
          <w:rFonts w:eastAsia="Times New Roman" w:cs="Calibri"/>
          <w:b/>
          <w:kern w:val="3"/>
          <w:lang w:eastAsia="ar-SA" w:bidi="hi-IN"/>
        </w:rPr>
        <w:t>11</w:t>
      </w:r>
      <w:r w:rsidR="00757549" w:rsidRPr="000827D3">
        <w:rPr>
          <w:rFonts w:eastAsia="Times New Roman" w:cs="Calibri"/>
          <w:b/>
          <w:kern w:val="3"/>
          <w:lang w:eastAsia="ar-SA" w:bidi="hi-IN"/>
        </w:rPr>
        <w:t xml:space="preserve"> </w:t>
      </w:r>
      <w:r w:rsidRPr="000827D3">
        <w:rPr>
          <w:rFonts w:eastAsia="Times New Roman" w:cs="Calibri"/>
          <w:b/>
          <w:kern w:val="3"/>
          <w:lang w:eastAsia="ar-SA" w:bidi="hi-IN"/>
        </w:rPr>
        <w:t>-</w:t>
      </w:r>
      <w:r w:rsidR="00757549" w:rsidRPr="000827D3">
        <w:rPr>
          <w:rFonts w:eastAsia="Times New Roman" w:cs="Calibri"/>
          <w:kern w:val="3"/>
          <w:lang w:eastAsia="ar-SA" w:bidi="hi-IN"/>
        </w:rPr>
        <w:t xml:space="preserve"> </w:t>
      </w:r>
      <w:r w:rsidR="001D35B8" w:rsidRPr="000827D3">
        <w:rPr>
          <w:rFonts w:eastAsia="Times New Roman" w:cs="Calibri"/>
          <w:kern w:val="3"/>
          <w:lang w:eastAsia="ar-SA" w:bidi="hi-IN"/>
        </w:rPr>
        <w:t xml:space="preserve">Załącznik nr 1 - Wzór oświadczenia o zapoznaniu się i zobowiązaniu do </w:t>
      </w:r>
    </w:p>
    <w:p w:rsidR="00F642D4" w:rsidRPr="000827D3" w:rsidRDefault="00D03C93" w:rsidP="001D11F9">
      <w:pPr>
        <w:tabs>
          <w:tab w:val="left" w:pos="1985"/>
        </w:tabs>
        <w:suppressAutoHyphens/>
        <w:autoSpaceDN w:val="0"/>
        <w:spacing w:after="0" w:line="240" w:lineRule="auto"/>
        <w:ind w:left="1985"/>
        <w:jc w:val="both"/>
        <w:textAlignment w:val="baseline"/>
        <w:rPr>
          <w:rFonts w:eastAsia="Times New Roman" w:cs="Calibri"/>
          <w:kern w:val="3"/>
          <w:lang w:eastAsia="ar-SA" w:bidi="hi-IN"/>
        </w:rPr>
      </w:pPr>
      <w:r w:rsidRPr="000827D3">
        <w:rPr>
          <w:rFonts w:eastAsia="Times New Roman" w:cs="Calibri"/>
          <w:kern w:val="3"/>
          <w:lang w:eastAsia="ar-SA" w:bidi="hi-IN"/>
        </w:rPr>
        <w:t>stosowania zapisów polityki bezpieczeństwa informacji i instrukcji</w:t>
      </w:r>
      <w:r w:rsidR="00781DE9" w:rsidRPr="000827D3">
        <w:rPr>
          <w:rFonts w:eastAsia="Times New Roman" w:cs="Calibri"/>
          <w:kern w:val="3"/>
          <w:lang w:eastAsia="ar-SA" w:bidi="hi-IN"/>
        </w:rPr>
        <w:t xml:space="preserve"> zarządzania systemem informatycznym w Urzędzie Gminy Horodło;</w:t>
      </w:r>
    </w:p>
    <w:p w:rsidR="008F0783" w:rsidRPr="000827D3" w:rsidRDefault="008F0783">
      <w:pPr>
        <w:rPr>
          <w:rFonts w:eastAsia="Times New Roman" w:cs="Calibri"/>
          <w:b/>
          <w:kern w:val="3"/>
          <w:sz w:val="20"/>
          <w:szCs w:val="20"/>
          <w:lang w:eastAsia="ar-SA" w:bidi="hi-IN"/>
        </w:rPr>
      </w:pPr>
      <w:r w:rsidRPr="000827D3">
        <w:rPr>
          <w:rFonts w:eastAsia="Times New Roman" w:cs="Calibri"/>
          <w:b/>
          <w:kern w:val="3"/>
          <w:sz w:val="20"/>
          <w:szCs w:val="20"/>
          <w:lang w:eastAsia="ar-SA" w:bidi="hi-IN"/>
        </w:rPr>
        <w:br w:type="page"/>
      </w:r>
    </w:p>
    <w:p w:rsidR="00EB43DC" w:rsidRPr="000827D3" w:rsidRDefault="00326A32" w:rsidP="00F642D4">
      <w:pPr>
        <w:tabs>
          <w:tab w:val="left" w:pos="1440"/>
        </w:tabs>
        <w:suppressAutoHyphens/>
        <w:autoSpaceDN w:val="0"/>
        <w:spacing w:after="0" w:line="240" w:lineRule="auto"/>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lastRenderedPageBreak/>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00EB43DC" w:rsidRPr="000827D3">
        <w:rPr>
          <w:rFonts w:eastAsia="Times New Roman" w:cs="Calibri"/>
          <w:b/>
          <w:kern w:val="3"/>
          <w:sz w:val="20"/>
          <w:szCs w:val="20"/>
          <w:lang w:eastAsia="ar-SA" w:bidi="hi-IN"/>
        </w:rPr>
        <w:t>Załącznik nr 1</w:t>
      </w:r>
      <w:r w:rsidR="00BD081C" w:rsidRPr="000827D3">
        <w:rPr>
          <w:rFonts w:eastAsia="Times New Roman" w:cs="Calibri"/>
          <w:b/>
          <w:kern w:val="3"/>
          <w:sz w:val="20"/>
          <w:szCs w:val="20"/>
          <w:lang w:eastAsia="ar-SA" w:bidi="hi-IN"/>
        </w:rPr>
        <w:t xml:space="preserve"> </w:t>
      </w:r>
      <w:r w:rsidR="00EB43DC" w:rsidRPr="000827D3">
        <w:rPr>
          <w:rFonts w:eastAsia="Times New Roman" w:cs="Calibri"/>
          <w:b/>
          <w:kern w:val="3"/>
          <w:sz w:val="20"/>
          <w:szCs w:val="20"/>
          <w:lang w:eastAsia="ar-SA" w:bidi="hi-IN"/>
        </w:rPr>
        <w:t>do SIWZ</w:t>
      </w:r>
    </w:p>
    <w:p w:rsidR="00EB43DC" w:rsidRPr="000827D3" w:rsidRDefault="00EB43DC" w:rsidP="00EB43DC">
      <w:pPr>
        <w:tabs>
          <w:tab w:val="left" w:pos="1440"/>
        </w:tabs>
        <w:suppressAutoHyphens/>
        <w:autoSpaceDN w:val="0"/>
        <w:spacing w:after="0" w:line="240" w:lineRule="auto"/>
        <w:ind w:left="720" w:hanging="360"/>
        <w:jc w:val="right"/>
        <w:textAlignment w:val="baseline"/>
        <w:rPr>
          <w:rFonts w:eastAsia="Times New Roman" w:cs="Calibri"/>
          <w:bCs/>
          <w:kern w:val="3"/>
          <w:sz w:val="18"/>
          <w:szCs w:val="18"/>
          <w:lang w:eastAsia="ar-SA" w:bidi="hi-IN"/>
        </w:rPr>
      </w:pPr>
      <w:r w:rsidRPr="000827D3">
        <w:rPr>
          <w:rFonts w:eastAsia="Times New Roman" w:cs="Calibri"/>
          <w:bCs/>
          <w:kern w:val="3"/>
          <w:sz w:val="18"/>
          <w:szCs w:val="18"/>
          <w:lang w:eastAsia="ar-SA" w:bidi="hi-IN"/>
        </w:rPr>
        <w:t xml:space="preserve"> </w:t>
      </w:r>
    </w:p>
    <w:p w:rsidR="00EB43DC" w:rsidRPr="000827D3" w:rsidRDefault="00EB43DC" w:rsidP="00EB43DC">
      <w:pPr>
        <w:tabs>
          <w:tab w:val="left" w:pos="720"/>
        </w:tabs>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tabs>
          <w:tab w:val="left" w:pos="1440"/>
        </w:tabs>
        <w:suppressAutoHyphens/>
        <w:autoSpaceDN w:val="0"/>
        <w:spacing w:after="0" w:line="240" w:lineRule="auto"/>
        <w:ind w:left="720" w:hanging="360"/>
        <w:jc w:val="right"/>
        <w:textAlignment w:val="baseline"/>
        <w:rPr>
          <w:rFonts w:eastAsia="Times New Roman" w:cs="Calibri"/>
          <w:kern w:val="3"/>
          <w:lang w:eastAsia="ar-SA" w:bidi="hi-IN"/>
        </w:rPr>
      </w:pPr>
      <w:r w:rsidRPr="000827D3">
        <w:rPr>
          <w:rFonts w:eastAsia="Times New Roman" w:cs="Calibri"/>
          <w:kern w:val="3"/>
          <w:lang w:eastAsia="ar-SA" w:bidi="hi-IN"/>
        </w:rPr>
        <w:t>...........................</w:t>
      </w:r>
      <w:r w:rsidR="00820BAF" w:rsidRPr="000827D3">
        <w:rPr>
          <w:rFonts w:eastAsia="Times New Roman" w:cs="Calibri"/>
          <w:kern w:val="3"/>
          <w:lang w:eastAsia="ar-SA" w:bidi="hi-IN"/>
        </w:rPr>
        <w:t>....., dnia.................201</w:t>
      </w:r>
      <w:r w:rsidR="00BD081C" w:rsidRPr="000827D3">
        <w:rPr>
          <w:rFonts w:eastAsia="Times New Roman" w:cs="Calibri"/>
          <w:kern w:val="3"/>
          <w:lang w:eastAsia="ar-SA" w:bidi="hi-IN"/>
        </w:rPr>
        <w:t>8</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Nazwa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Adres Wykonawcy:</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p>
    <w:p w:rsidR="00EB43DC" w:rsidRPr="000827D3" w:rsidRDefault="00EB43DC" w:rsidP="00EB43DC">
      <w:pPr>
        <w:keepNext/>
        <w:suppressAutoHyphens/>
        <w:autoSpaceDN w:val="0"/>
        <w:spacing w:after="0" w:line="360" w:lineRule="auto"/>
        <w:jc w:val="both"/>
        <w:textAlignment w:val="baseline"/>
        <w:rPr>
          <w:rFonts w:eastAsia="SimSun" w:cs="Mangal"/>
          <w:kern w:val="3"/>
          <w:lang w:eastAsia="hi-IN" w:bidi="hi-IN"/>
        </w:rPr>
      </w:pPr>
      <w:r w:rsidRPr="000827D3">
        <w:rPr>
          <w:rFonts w:eastAsia="Times New Roman" w:cs="Calibri"/>
          <w:bCs/>
          <w:kern w:val="3"/>
          <w:sz w:val="20"/>
          <w:szCs w:val="20"/>
          <w:lang w:eastAsia="ar-SA" w:bidi="hi-IN"/>
        </w:rPr>
        <w:t>Nr telefonu /faxu</w:t>
      </w:r>
      <w:r w:rsidRPr="000827D3">
        <w:rPr>
          <w:rFonts w:eastAsia="Times New Roman" w:cs="Calibri"/>
          <w:bCs/>
          <w:kern w:val="3"/>
          <w:sz w:val="20"/>
          <w:szCs w:val="20"/>
          <w:lang w:eastAsia="ar-SA" w:bidi="hi-IN"/>
        </w:rPr>
        <w:tab/>
        <w:t xml:space="preserve"> …............................</w:t>
      </w:r>
      <w:r w:rsidRPr="000827D3">
        <w:rPr>
          <w:rFonts w:eastAsia="Times New Roman" w:cs="Calibri"/>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p>
    <w:p w:rsidR="00EB43DC" w:rsidRPr="000827D3" w:rsidRDefault="00EB43DC" w:rsidP="00EB43DC">
      <w:pPr>
        <w:suppressAutoHyphens/>
        <w:autoSpaceDN w:val="0"/>
        <w:spacing w:after="0" w:line="360" w:lineRule="auto"/>
        <w:jc w:val="both"/>
        <w:textAlignment w:val="baseline"/>
        <w:rPr>
          <w:rFonts w:eastAsia="SimSun" w:cs="Mangal"/>
          <w:kern w:val="3"/>
          <w:lang w:eastAsia="hi-IN" w:bidi="hi-IN"/>
        </w:rPr>
      </w:pPr>
      <w:r w:rsidRPr="000827D3">
        <w:rPr>
          <w:rFonts w:eastAsia="Times New Roman" w:cs="Calibri"/>
          <w:kern w:val="3"/>
          <w:sz w:val="20"/>
          <w:szCs w:val="20"/>
          <w:lang w:eastAsia="ar-SA" w:bidi="hi-IN"/>
        </w:rPr>
        <w:t>Adres poczty elektronicznej</w:t>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NIP</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REGON</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tabs>
          <w:tab w:val="center" w:pos="7200"/>
        </w:tabs>
        <w:suppressAutoHyphens/>
        <w:autoSpaceDN w:val="0"/>
        <w:spacing w:after="0" w:line="240" w:lineRule="auto"/>
        <w:jc w:val="center"/>
        <w:textAlignment w:val="baseline"/>
        <w:rPr>
          <w:rFonts w:eastAsia="Times New Roman" w:cs="Calibri"/>
          <w:b/>
          <w:kern w:val="3"/>
          <w:sz w:val="28"/>
          <w:szCs w:val="28"/>
          <w:lang w:eastAsia="ar-SA" w:bidi="hi-IN"/>
        </w:rPr>
      </w:pPr>
      <w:r w:rsidRPr="000827D3">
        <w:rPr>
          <w:rFonts w:eastAsia="Times New Roman" w:cs="Calibri"/>
          <w:b/>
          <w:kern w:val="3"/>
          <w:sz w:val="28"/>
          <w:szCs w:val="28"/>
          <w:lang w:eastAsia="ar-SA" w:bidi="hi-IN"/>
        </w:rPr>
        <w:t>O F E R T A</w:t>
      </w:r>
    </w:p>
    <w:p w:rsidR="00EB43DC" w:rsidRPr="000827D3" w:rsidRDefault="00EB43DC" w:rsidP="00EB43DC">
      <w:pPr>
        <w:tabs>
          <w:tab w:val="center" w:pos="7200"/>
        </w:tabs>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jc w:val="both"/>
        <w:textAlignment w:val="baseline"/>
        <w:rPr>
          <w:rFonts w:eastAsia="SimSun" w:cs="Mangal"/>
          <w:kern w:val="3"/>
          <w:lang w:eastAsia="hi-IN" w:bidi="hi-IN"/>
        </w:rPr>
      </w:pPr>
      <w:r w:rsidRPr="000827D3">
        <w:rPr>
          <w:rFonts w:eastAsia="Times New Roman" w:cs="Calibri"/>
          <w:b/>
          <w:kern w:val="3"/>
          <w:sz w:val="20"/>
          <w:szCs w:val="20"/>
          <w:lang w:eastAsia="ar-SA" w:bidi="hi-IN"/>
        </w:rPr>
        <w:tab/>
      </w:r>
      <w:r w:rsidRPr="000827D3">
        <w:rPr>
          <w:rFonts w:eastAsia="Times New Roman" w:cs="Calibri"/>
          <w:kern w:val="3"/>
          <w:lang w:eastAsia="ar-SA" w:bidi="hi-IN"/>
        </w:rPr>
        <w:t>Nawiązując do ogłoszenia o przetargu nieograniczonym opubl</w:t>
      </w:r>
      <w:r w:rsidR="0094778A" w:rsidRPr="000827D3">
        <w:rPr>
          <w:rFonts w:eastAsia="Times New Roman" w:cs="Calibri"/>
          <w:kern w:val="3"/>
          <w:lang w:eastAsia="ar-SA" w:bidi="hi-IN"/>
        </w:rPr>
        <w:t>ikowanego w Biuletynie Zamówień</w:t>
      </w:r>
      <w:r w:rsidR="00BF5191" w:rsidRPr="000827D3">
        <w:rPr>
          <w:rFonts w:eastAsia="Times New Roman" w:cs="Calibri"/>
          <w:kern w:val="3"/>
          <w:lang w:eastAsia="ar-SA" w:bidi="hi-IN"/>
        </w:rPr>
        <w:t xml:space="preserve"> </w:t>
      </w:r>
      <w:r w:rsidR="005D4C17" w:rsidRPr="000827D3">
        <w:rPr>
          <w:rFonts w:eastAsia="Times New Roman" w:cs="Calibri"/>
          <w:kern w:val="3"/>
          <w:lang w:eastAsia="ar-SA" w:bidi="hi-IN"/>
        </w:rPr>
        <w:t xml:space="preserve">Publicznych </w:t>
      </w:r>
      <w:r w:rsidRPr="000827D3">
        <w:rPr>
          <w:rFonts w:eastAsia="Times New Roman" w:cs="Calibri"/>
          <w:kern w:val="3"/>
          <w:lang w:eastAsia="ar-SA" w:bidi="hi-IN"/>
        </w:rPr>
        <w:t>dot. zamówienia pn. ”</w:t>
      </w:r>
      <w:r w:rsidR="005D4C17" w:rsidRPr="000827D3">
        <w:rPr>
          <w:rFonts w:eastAsia="Times New Roman" w:cs="Calibri"/>
          <w:bCs/>
          <w:kern w:val="3"/>
          <w:lang w:eastAsia="ar-SA" w:bidi="hi-IN"/>
        </w:rPr>
        <w:t>Odbiór</w:t>
      </w:r>
      <w:r w:rsidRPr="000827D3">
        <w:rPr>
          <w:rFonts w:eastAsia="Times New Roman" w:cs="Calibri"/>
          <w:bCs/>
          <w:kern w:val="3"/>
          <w:lang w:eastAsia="ar-SA" w:bidi="hi-IN"/>
        </w:rPr>
        <w:br/>
        <w:t xml:space="preserve">i zagospodarowanie odpadów komunalnych </w:t>
      </w:r>
      <w:r w:rsidRPr="000827D3">
        <w:rPr>
          <w:rFonts w:eastAsia="Times New Roman" w:cs="Calibri"/>
          <w:kern w:val="3"/>
          <w:lang w:eastAsia="ar-SA" w:bidi="hi-IN"/>
        </w:rPr>
        <w:t>od właścicieli nieruchomości zamieszkałych na terenie Gminy Horodło</w:t>
      </w:r>
      <w:r w:rsidR="00820BAF" w:rsidRPr="000827D3">
        <w:rPr>
          <w:rFonts w:eastAsia="Times New Roman" w:cs="Calibri"/>
          <w:kern w:val="3"/>
          <w:lang w:eastAsia="ar-SA" w:bidi="hi-IN"/>
        </w:rPr>
        <w:t xml:space="preserve"> w roku 201</w:t>
      </w:r>
      <w:r w:rsidR="00605D40" w:rsidRPr="000827D3">
        <w:rPr>
          <w:rFonts w:eastAsia="Times New Roman" w:cs="Calibri"/>
          <w:kern w:val="3"/>
          <w:lang w:eastAsia="ar-SA" w:bidi="hi-IN"/>
        </w:rPr>
        <w:t>9</w:t>
      </w:r>
      <w:r w:rsidRPr="000827D3">
        <w:rPr>
          <w:rFonts w:eastAsia="Times New Roman" w:cs="Calibri"/>
          <w:kern w:val="3"/>
          <w:lang w:eastAsia="ar-SA" w:bidi="hi-IN"/>
        </w:rPr>
        <w:t>”</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b/>
          <w:kern w:val="3"/>
          <w:lang w:eastAsia="ar-SA" w:bidi="hi-IN"/>
        </w:rPr>
        <w:t>I</w:t>
      </w:r>
      <w:r w:rsidRPr="000827D3">
        <w:rPr>
          <w:rFonts w:eastAsia="Times New Roman" w:cs="Calibri"/>
          <w:kern w:val="3"/>
          <w:lang w:eastAsia="ar-SA" w:bidi="hi-IN"/>
        </w:rPr>
        <w:t>. Oferuję wykonanie przedmiotu zamówienia objętego Specyfikacją Istotnych Warunków Zamówienia za:</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b/>
          <w:bCs/>
          <w:kern w:val="3"/>
          <w:lang w:eastAsia="ar-SA" w:bidi="hi-IN"/>
        </w:rPr>
      </w:pPr>
      <w:r w:rsidRPr="000827D3">
        <w:rPr>
          <w:rFonts w:eastAsia="Times New Roman" w:cs="Calibri"/>
          <w:b/>
          <w:bCs/>
          <w:kern w:val="3"/>
          <w:lang w:eastAsia="ar-SA" w:bidi="hi-IN"/>
        </w:rPr>
        <w:t>cenę brutto : …......................................... słownie................................................................................</w:t>
      </w:r>
    </w:p>
    <w:p w:rsidR="00EB43DC" w:rsidRPr="000827D3" w:rsidRDefault="00EB43DC" w:rsidP="00EB43DC">
      <w:pPr>
        <w:suppressAutoHyphens/>
        <w:autoSpaceDN w:val="0"/>
        <w:spacing w:after="0" w:line="240" w:lineRule="auto"/>
        <w:jc w:val="both"/>
        <w:textAlignment w:val="baseline"/>
        <w:rPr>
          <w:rFonts w:eastAsia="Times New Roman" w:cs="Calibri"/>
          <w:b/>
          <w:bCs/>
          <w:kern w:val="3"/>
          <w:lang w:eastAsia="ar-SA" w:bidi="hi-IN"/>
        </w:rPr>
      </w:pPr>
      <w:r w:rsidRPr="000827D3">
        <w:rPr>
          <w:rFonts w:eastAsia="Times New Roman" w:cs="Calibri"/>
          <w:b/>
          <w:bCs/>
          <w:kern w:val="3"/>
          <w:lang w:eastAsia="ar-SA" w:bidi="hi-IN"/>
        </w:rPr>
        <w:t>w tym Vat ….....................................................................</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lang w:eastAsia="ar-SA" w:bidi="hi-IN"/>
        </w:rPr>
        <w:t xml:space="preserve">cena została wyliczona w oparciu o podane przez Zamawiającego ilości odpadów </w:t>
      </w:r>
      <w:r w:rsidRPr="000827D3">
        <w:rPr>
          <w:rFonts w:eastAsia="Times New Roman" w:cs="Calibri"/>
          <w:kern w:val="3"/>
          <w:lang w:eastAsia="ar-SA" w:bidi="hi-IN"/>
        </w:rPr>
        <w:br/>
      </w:r>
      <w:r w:rsidRPr="000827D3">
        <w:rPr>
          <w:rFonts w:eastAsia="Times New Roman" w:cs="Calibri"/>
          <w:b/>
          <w:bCs/>
          <w:kern w:val="3"/>
          <w:lang w:eastAsia="ar-SA" w:bidi="hi-IN"/>
        </w:rPr>
        <w:t xml:space="preserve">w rozdziale XX SIWZ </w:t>
      </w:r>
      <w:r w:rsidRPr="000827D3">
        <w:rPr>
          <w:rFonts w:eastAsia="Times New Roman" w:cs="Calibri"/>
          <w:b/>
          <w:kern w:val="3"/>
          <w:lang w:eastAsia="ar-SA" w:bidi="hi-IN"/>
        </w:rPr>
        <w:t>„OPIS SPOSOBU OBLICZANIA CENY”</w:t>
      </w:r>
      <w:r w:rsidRPr="000827D3">
        <w:rPr>
          <w:rFonts w:eastAsia="Times New Roman" w:cs="Calibri"/>
          <w:kern w:val="3"/>
          <w:lang w:eastAsia="ar-SA" w:bidi="hi-IN"/>
        </w:rPr>
        <w:t xml:space="preserve"> </w:t>
      </w:r>
      <w:r w:rsidRPr="000827D3">
        <w:rPr>
          <w:rFonts w:eastAsia="Times New Roman" w:cs="Calibri"/>
          <w:b/>
          <w:bCs/>
          <w:kern w:val="3"/>
          <w:lang w:eastAsia="ar-SA" w:bidi="hi-IN"/>
        </w:rPr>
        <w:t>i przemnożone przez niżej podane ceny jednostkowe za cenę odbioru i zagospodarowania 1 Mg</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1)  zmieszanych odpadów komunalnych</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 cenę …........................................... brutto /1 Mg słownie /....................................................................................................................................</w:t>
      </w:r>
      <w:r w:rsidR="005D4C17"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2) odpadów selektywnie zebranych wszystkich frakcji</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 cenę …...........................................brutto /1 Mg</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słownie: ….......................................................................................................................</w:t>
      </w:r>
      <w:r w:rsidR="005D4C17" w:rsidRPr="000827D3">
        <w:rPr>
          <w:rFonts w:eastAsia="Times New Roman" w:cs="Calibri"/>
          <w:kern w:val="3"/>
          <w:lang w:eastAsia="ar-SA" w:bidi="hi-IN"/>
        </w:rPr>
        <w:t>...</w:t>
      </w:r>
      <w:r w:rsidRPr="000827D3">
        <w:rPr>
          <w:rFonts w:eastAsia="Times New Roman" w:cs="Calibri"/>
          <w:kern w:val="3"/>
          <w:lang w:eastAsia="ar-SA" w:bidi="hi-IN"/>
        </w:rPr>
        <w:t>.</w:t>
      </w:r>
    </w:p>
    <w:p w:rsidR="00EB43DC" w:rsidRPr="000827D3" w:rsidRDefault="00F642D4" w:rsidP="00B32E4B">
      <w:pPr>
        <w:pStyle w:val="Akapitzlist"/>
        <w:numPr>
          <w:ilvl w:val="0"/>
          <w:numId w:val="55"/>
        </w:numPr>
        <w:rPr>
          <w:rFonts w:eastAsia="Times New Roman" w:cs="Calibri"/>
          <w:lang w:eastAsia="ar-SA"/>
        </w:rPr>
      </w:pPr>
      <w:r w:rsidRPr="000827D3">
        <w:rPr>
          <w:rFonts w:eastAsia="Times New Roman" w:cs="Calibri"/>
          <w:lang w:eastAsia="ar-SA"/>
        </w:rPr>
        <w:t>odpadów wielkogabarytowych</w:t>
      </w:r>
    </w:p>
    <w:p w:rsidR="00F642D4" w:rsidRPr="000827D3" w:rsidRDefault="00F642D4"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 cenę ………………………………brutto/ 1Mg</w:t>
      </w:r>
    </w:p>
    <w:p w:rsidR="00F642D4" w:rsidRPr="000827D3" w:rsidRDefault="00F642D4"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słownie: ………………………………………………………………………………….. </w:t>
      </w:r>
    </w:p>
    <w:p w:rsidR="003C7840" w:rsidRPr="000827D3" w:rsidRDefault="003C7840"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284"/>
        </w:tabs>
        <w:suppressAutoHyphens/>
        <w:autoSpaceDN w:val="0"/>
        <w:spacing w:after="0" w:line="240" w:lineRule="auto"/>
        <w:textAlignment w:val="baseline"/>
        <w:rPr>
          <w:rFonts w:eastAsia="SimSun" w:cs="Mangal"/>
          <w:kern w:val="3"/>
          <w:lang w:eastAsia="hi-IN" w:bidi="hi-IN"/>
        </w:rPr>
      </w:pPr>
      <w:r w:rsidRPr="000827D3">
        <w:rPr>
          <w:rFonts w:eastAsia="Times New Roman" w:cs="Calibri"/>
          <w:kern w:val="3"/>
          <w:lang w:eastAsia="ar-SA" w:bidi="hi-IN"/>
        </w:rPr>
        <w:t xml:space="preserve">Oferuję wykonanie zamówienia w terminie wskazanym w Specyfikacji </w:t>
      </w:r>
      <w:r w:rsidR="00B4578B" w:rsidRPr="000827D3">
        <w:rPr>
          <w:rFonts w:eastAsia="Times New Roman" w:cs="Calibri"/>
          <w:kern w:val="3"/>
          <w:lang w:eastAsia="ar-SA" w:bidi="hi-IN"/>
        </w:rPr>
        <w:t xml:space="preserve">Istotnych Warunków Zamówienia </w:t>
      </w:r>
      <w:r w:rsidRPr="000827D3">
        <w:rPr>
          <w:rFonts w:eastAsia="Times New Roman" w:cs="Calibri"/>
          <w:kern w:val="3"/>
          <w:lang w:eastAsia="ar-SA" w:bidi="hi-IN"/>
        </w:rPr>
        <w:t>tj</w:t>
      </w:r>
      <w:r w:rsidR="00B4578B" w:rsidRPr="000827D3">
        <w:rPr>
          <w:rFonts w:eastAsia="Times New Roman" w:cs="Calibri"/>
          <w:kern w:val="3"/>
          <w:lang w:eastAsia="ar-SA" w:bidi="hi-IN"/>
        </w:rPr>
        <w:t xml:space="preserve">. </w:t>
      </w:r>
      <w:r w:rsidR="00B4578B" w:rsidRPr="000827D3">
        <w:rPr>
          <w:rFonts w:eastAsia="Times New Roman" w:cs="Calibri"/>
          <w:b/>
          <w:kern w:val="3"/>
          <w:lang w:eastAsia="ar-SA" w:bidi="hi-IN"/>
        </w:rPr>
        <w:t>od daty podpisania umowy</w:t>
      </w:r>
      <w:r w:rsidR="00B4578B" w:rsidRPr="000827D3">
        <w:rPr>
          <w:rFonts w:eastAsia="Times New Roman" w:cs="Calibri"/>
          <w:kern w:val="3"/>
          <w:lang w:eastAsia="ar-SA" w:bidi="hi-IN"/>
        </w:rPr>
        <w:t xml:space="preserve"> </w:t>
      </w:r>
      <w:r w:rsidR="00950F9C" w:rsidRPr="000827D3">
        <w:rPr>
          <w:rFonts w:eastAsia="Times New Roman" w:cs="Calibri"/>
          <w:b/>
          <w:kern w:val="3"/>
          <w:lang w:eastAsia="ar-SA" w:bidi="hi-IN"/>
        </w:rPr>
        <w:t xml:space="preserve"> do 31.12.</w:t>
      </w:r>
      <w:r w:rsidR="00820BAF" w:rsidRPr="000827D3">
        <w:rPr>
          <w:rFonts w:eastAsia="Times New Roman" w:cs="Calibri"/>
          <w:b/>
          <w:kern w:val="3"/>
          <w:lang w:eastAsia="ar-SA" w:bidi="hi-IN"/>
        </w:rPr>
        <w:t>201</w:t>
      </w:r>
      <w:r w:rsidR="00605D40" w:rsidRPr="000827D3">
        <w:rPr>
          <w:rFonts w:eastAsia="Times New Roman" w:cs="Calibri"/>
          <w:b/>
          <w:kern w:val="3"/>
          <w:lang w:eastAsia="ar-SA" w:bidi="hi-IN"/>
        </w:rPr>
        <w:t>9</w:t>
      </w:r>
      <w:r w:rsidR="00820BAF" w:rsidRPr="000827D3">
        <w:rPr>
          <w:rFonts w:eastAsia="Times New Roman" w:cs="Calibri"/>
          <w:b/>
          <w:kern w:val="3"/>
          <w:lang w:eastAsia="ar-SA" w:bidi="hi-IN"/>
        </w:rPr>
        <w:t>r.</w:t>
      </w:r>
      <w:r w:rsidRPr="000827D3">
        <w:rPr>
          <w:rFonts w:eastAsia="Times New Roman" w:cs="Calibri"/>
          <w:b/>
          <w:kern w:val="3"/>
          <w:lang w:eastAsia="ar-SA" w:bidi="hi-IN"/>
        </w:rPr>
        <w:t xml:space="preserve"> </w:t>
      </w:r>
      <w:r w:rsidRPr="000827D3">
        <w:rPr>
          <w:rFonts w:eastAsia="Times New Roman" w:cs="Calibri"/>
          <w:kern w:val="3"/>
          <w:lang w:eastAsia="ar-SA" w:bidi="hi-IN"/>
        </w:rPr>
        <w:t xml:space="preserve"> </w:t>
      </w: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lastRenderedPageBreak/>
        <w:t>Uważam się związany niniejszą ofertą na okres 30 dni.</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Oświadczamy, że zapoznaliśmy się ze specyfikacją istotnych warunkó</w:t>
      </w:r>
      <w:r w:rsidR="008F0783" w:rsidRPr="000827D3">
        <w:rPr>
          <w:rFonts w:eastAsia="Times New Roman" w:cs="Calibri"/>
          <w:kern w:val="3"/>
          <w:lang w:eastAsia="ar-SA" w:bidi="hi-IN"/>
        </w:rPr>
        <w:t xml:space="preserve">w zamówienia </w:t>
      </w:r>
      <w:r w:rsidRPr="000827D3">
        <w:rPr>
          <w:rFonts w:eastAsia="Times New Roman" w:cs="Calibri"/>
          <w:kern w:val="3"/>
          <w:lang w:eastAsia="ar-SA" w:bidi="hi-IN"/>
        </w:rPr>
        <w:t>i nie wnosimy żadnych uwag do jej treści. Oświadczamy, że oszacowaliśmy na własną odpowiedzialność koszty i ryzyko oraz uzyskaliśmy wszelkie dane, jakie mogą być niezbędne w przygotowaniu oferty i podpisania umowy na wykonanie usługi.</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Deklarowany czas reakcji Wykonawcy na dodatkowe zlecenie zamawiającego:</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Czas wyrażony w godzinach </w:t>
      </w:r>
      <w:r w:rsidR="00F264CB" w:rsidRPr="000827D3">
        <w:rPr>
          <w:rFonts w:eastAsia="Times New Roman" w:cs="Calibri"/>
          <w:kern w:val="3"/>
          <w:lang w:eastAsia="ar-SA" w:bidi="hi-IN"/>
        </w:rPr>
        <w:t>wyniesie ……………………….. godzin od chwili zgłoszenia przez zamawiającego.</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Informacje wskazane na stronie ............. naszej oferty stanowią tajemnicę w rozumieniu ustawy o zwalczaniu nieuczciwej konkurencji i nie mogą być udostępniane innym uczestnikom postępowania.</w:t>
      </w:r>
    </w:p>
    <w:p w:rsidR="00EB43DC" w:rsidRPr="000827D3" w:rsidRDefault="00EB43DC" w:rsidP="00674C1A">
      <w:pPr>
        <w:widowControl w:val="0"/>
        <w:numPr>
          <w:ilvl w:val="0"/>
          <w:numId w:val="11"/>
        </w:numPr>
        <w:tabs>
          <w:tab w:val="left" w:pos="567"/>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Oświadczamy, że zawarty w SIWZ wzór umowy </w:t>
      </w:r>
      <w:r w:rsidR="005D4C17" w:rsidRPr="000827D3">
        <w:rPr>
          <w:rFonts w:eastAsia="Times New Roman" w:cs="Calibri"/>
          <w:kern w:val="3"/>
          <w:lang w:eastAsia="ar-SA" w:bidi="hi-IN"/>
        </w:rPr>
        <w:t xml:space="preserve">został przez nas zaakceptowany </w:t>
      </w:r>
      <w:r w:rsidRPr="000827D3">
        <w:rPr>
          <w:rFonts w:eastAsia="Times New Roman" w:cs="Calibri"/>
          <w:kern w:val="3"/>
          <w:lang w:eastAsia="ar-SA" w:bidi="hi-IN"/>
        </w:rPr>
        <w:br/>
        <w:t>i zobowiązujemy się w przypadku wyboru naszej oferty do zawarcia umowy na wymienionych warunkach miejscu i czasie wyznaczonym przez Zamawiającego.</w:t>
      </w:r>
    </w:p>
    <w:p w:rsidR="00EB43DC" w:rsidRPr="000827D3" w:rsidRDefault="00EB43DC" w:rsidP="00674C1A">
      <w:pPr>
        <w:widowControl w:val="0"/>
        <w:numPr>
          <w:ilvl w:val="0"/>
          <w:numId w:val="11"/>
        </w:numPr>
        <w:tabs>
          <w:tab w:val="left" w:pos="284"/>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 Zamówienie objęte przetargiem zamierzamy wykonać sami.</w:t>
      </w: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Następującą część dostawy z</w:t>
      </w:r>
      <w:r w:rsidR="005D4C17" w:rsidRPr="000827D3">
        <w:rPr>
          <w:rFonts w:eastAsia="Times New Roman" w:cs="Calibri"/>
          <w:kern w:val="3"/>
          <w:lang w:eastAsia="ar-SA" w:bidi="hi-IN"/>
        </w:rPr>
        <w:t xml:space="preserve">amierzamy zlecić podwykonawcom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 w przypadku gdy Wykonawca powierzy część zamówienia podwykonawcom, ma obowiązek w pkt. 9 wykazać która część zamówienia zostanie im powierzona. Jeżeli zamówienie będzie realizowane bez udziału podwykonawców należy skreślić pkt. 9</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Integralną część naszej oferty stanowią załączniki do niniejszego formularza ofertowego:</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 -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3C7840" w:rsidP="003C7840">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ind w:left="360"/>
        <w:textAlignment w:val="baseline"/>
        <w:rPr>
          <w:rFonts w:eastAsia="SimSun" w:cs="Mangal"/>
          <w:kern w:val="3"/>
          <w:lang w:eastAsia="hi-IN" w:bidi="hi-IN"/>
        </w:rPr>
      </w:pPr>
      <w:r w:rsidRPr="000827D3">
        <w:rPr>
          <w:rFonts w:eastAsia="Times New Roman" w:cs="Calibri"/>
          <w:kern w:val="3"/>
          <w:lang w:eastAsia="ar-SA" w:bidi="hi-IN"/>
        </w:rPr>
        <w:t xml:space="preserve">                                                             (</w:t>
      </w:r>
      <w:r w:rsidRPr="000827D3">
        <w:rPr>
          <w:rFonts w:eastAsia="Times New Roman" w:cs="Calibri"/>
          <w:kern w:val="3"/>
          <w:sz w:val="20"/>
          <w:szCs w:val="20"/>
          <w:lang w:eastAsia="ar-SA" w:bidi="hi-IN"/>
        </w:rPr>
        <w:t>podpisy osób upoważnionych do składania oświadczeń</w:t>
      </w:r>
      <w:r w:rsidRPr="000827D3">
        <w:rPr>
          <w:rFonts w:eastAsia="Times New Roman" w:cs="Calibri"/>
          <w:kern w:val="3"/>
          <w:sz w:val="20"/>
          <w:szCs w:val="20"/>
          <w:lang w:eastAsia="ar-SA" w:bidi="hi-IN"/>
        </w:rPr>
        <w:br/>
        <w:t xml:space="preserve">                                                                          woli w imieniu Wykonawcy)</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UWAGA: Podpisy powinny być złożone w sposób jednoznacznie identyfikujący osobę podpisującą</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(składać się co najmniej z nazwiska lub pieczątki imiennej z używaną formą podpisu</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Pr="000827D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Pr="000827D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674C1A" w:rsidRPr="000827D3" w:rsidRDefault="00674C1A"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CC3CF9" w:rsidRPr="000827D3" w:rsidRDefault="00EA12BE" w:rsidP="00CC3CF9">
      <w:pPr>
        <w:widowControl w:val="0"/>
        <w:shd w:val="clear" w:color="auto" w:fill="FFFFFF"/>
        <w:autoSpaceDE w:val="0"/>
        <w:autoSpaceDN w:val="0"/>
        <w:adjustRightInd w:val="0"/>
        <w:spacing w:before="187" w:after="0" w:line="216" w:lineRule="exact"/>
        <w:rPr>
          <w:rFonts w:ascii="Arial" w:eastAsia="Times New Roman" w:hAnsi="Arial" w:cs="Arial"/>
          <w:b/>
          <w:iCs/>
          <w:spacing w:val="-4"/>
          <w:sz w:val="19"/>
          <w:szCs w:val="20"/>
          <w:lang w:eastAsia="pl-PL"/>
        </w:rPr>
      </w:pPr>
      <w:r w:rsidRPr="000827D3">
        <w:rPr>
          <w:rFonts w:ascii="Arial" w:eastAsia="Times New Roman" w:hAnsi="Arial" w:cs="Arial"/>
          <w:b/>
          <w:iCs/>
          <w:spacing w:val="-4"/>
          <w:sz w:val="19"/>
          <w:szCs w:val="20"/>
          <w:lang w:eastAsia="pl-PL"/>
        </w:rPr>
        <w:lastRenderedPageBreak/>
        <w:t>Załącznik Nr 2</w:t>
      </w:r>
      <w:r w:rsidR="00CC3CF9" w:rsidRPr="000827D3">
        <w:rPr>
          <w:rFonts w:ascii="Arial" w:eastAsia="Times New Roman" w:hAnsi="Arial" w:cs="Arial"/>
          <w:b/>
          <w:iCs/>
          <w:spacing w:val="-4"/>
          <w:sz w:val="19"/>
          <w:szCs w:val="20"/>
          <w:lang w:eastAsia="pl-PL"/>
        </w:rPr>
        <w:t xml:space="preserve"> do SIWZ</w:t>
      </w:r>
    </w:p>
    <w:p w:rsidR="00CC3CF9" w:rsidRPr="000827D3" w:rsidRDefault="00CC3CF9" w:rsidP="00CC3CF9">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                  Zamawiający:</w:t>
      </w: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Gmina Horodło</w:t>
      </w: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ul. Jurydyka 1, 22-523 Horodło</w:t>
      </w:r>
    </w:p>
    <w:p w:rsidR="00CC3CF9" w:rsidRPr="000827D3" w:rsidRDefault="00CC3CF9" w:rsidP="00CC3CF9">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w:t>
      </w: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Wykonawca:</w:t>
      </w:r>
    </w:p>
    <w:p w:rsidR="00CC3CF9" w:rsidRPr="000827D3" w:rsidRDefault="00CC3CF9" w:rsidP="00CC3CF9">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 w zależności od podmiotu: NIP/PESEL, KRS/</w:t>
      </w:r>
      <w:proofErr w:type="spellStart"/>
      <w:r w:rsidRPr="000827D3">
        <w:rPr>
          <w:rFonts w:ascii="Arial" w:eastAsia="Times New Roman" w:hAnsi="Arial" w:cs="Arial"/>
          <w:iCs/>
          <w:sz w:val="16"/>
          <w:szCs w:val="16"/>
          <w:lang w:eastAsia="pl-PL"/>
        </w:rPr>
        <w:t>CEiDG</w:t>
      </w:r>
      <w:proofErr w:type="spellEnd"/>
      <w:r w:rsidRPr="000827D3">
        <w:rPr>
          <w:rFonts w:ascii="Arial" w:eastAsia="Times New Roman" w:hAnsi="Arial" w:cs="Arial"/>
          <w:iCs/>
          <w:sz w:val="16"/>
          <w:szCs w:val="16"/>
          <w:lang w:eastAsia="pl-PL"/>
        </w:rPr>
        <w:t>)</w:t>
      </w: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0827D3">
        <w:rPr>
          <w:rFonts w:ascii="Arial" w:eastAsia="Times New Roman" w:hAnsi="Arial" w:cs="Arial"/>
          <w:iCs/>
          <w:sz w:val="20"/>
          <w:szCs w:val="20"/>
          <w:u w:val="single"/>
          <w:lang w:eastAsia="pl-PL"/>
        </w:rPr>
        <w:t>reprezentowany przez:</w:t>
      </w:r>
    </w:p>
    <w:p w:rsidR="00CC3CF9" w:rsidRPr="000827D3" w:rsidRDefault="00CC3CF9" w:rsidP="00CC3CF9">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(imię, nazwisko, stanowisko/podstawa do reprezentacji)</w:t>
      </w: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 xml:space="preserve">Oświadczenie wykonawcy </w:t>
      </w:r>
    </w:p>
    <w:p w:rsidR="00CC3CF9" w:rsidRPr="000827D3" w:rsidRDefault="00CC3CF9" w:rsidP="00CC3CF9">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składane na podstawie art. 25a ust. 1 ustawy z dnia 29 stycznia 2004 r. </w:t>
      </w:r>
    </w:p>
    <w:p w:rsidR="00CC3CF9" w:rsidRPr="000827D3" w:rsidRDefault="00CC3CF9" w:rsidP="00CC3CF9">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 Prawo zamówień publicznych (dalej jako: ustawa </w:t>
      </w:r>
      <w:proofErr w:type="spellStart"/>
      <w:r w:rsidRPr="000827D3">
        <w:rPr>
          <w:rFonts w:ascii="Arial" w:eastAsia="Times New Roman" w:hAnsi="Arial" w:cs="Arial"/>
          <w:b/>
          <w:iCs/>
          <w:sz w:val="20"/>
          <w:szCs w:val="20"/>
          <w:lang w:eastAsia="pl-PL"/>
        </w:rPr>
        <w:t>Pzp</w:t>
      </w:r>
      <w:proofErr w:type="spellEnd"/>
      <w:r w:rsidRPr="000827D3">
        <w:rPr>
          <w:rFonts w:ascii="Arial" w:eastAsia="Times New Roman" w:hAnsi="Arial" w:cs="Arial"/>
          <w:b/>
          <w:iCs/>
          <w:sz w:val="20"/>
          <w:szCs w:val="20"/>
          <w:lang w:eastAsia="pl-PL"/>
        </w:rPr>
        <w:t xml:space="preserve">), </w:t>
      </w:r>
    </w:p>
    <w:p w:rsidR="00CC3CF9" w:rsidRPr="000827D3" w:rsidRDefault="00CC3CF9" w:rsidP="00CC3CF9">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DOTYCZĄCE PRZESŁANEK WYKLUCZENIA Z POSTĘPOWANIA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CC3CF9" w:rsidRPr="000827D3" w:rsidRDefault="00CC3CF9" w:rsidP="00CC3CF9">
      <w:pPr>
        <w:widowControl w:val="0"/>
        <w:autoSpaceDE w:val="0"/>
        <w:autoSpaceDN w:val="0"/>
        <w:adjustRightInd w:val="0"/>
        <w:spacing w:after="0" w:line="360" w:lineRule="auto"/>
        <w:ind w:firstLine="708"/>
        <w:jc w:val="both"/>
        <w:rPr>
          <w:rFonts w:ascii="Arial" w:eastAsia="Times New Roman" w:hAnsi="Arial" w:cs="Arial"/>
          <w:b/>
          <w:iCs/>
          <w:lang w:eastAsia="pl-PL"/>
        </w:rPr>
      </w:pPr>
      <w:r w:rsidRPr="000827D3">
        <w:rPr>
          <w:rFonts w:ascii="Arial" w:eastAsia="Times New Roman" w:hAnsi="Arial" w:cs="Arial"/>
          <w:iCs/>
          <w:sz w:val="21"/>
          <w:szCs w:val="21"/>
          <w:lang w:eastAsia="pl-PL"/>
        </w:rPr>
        <w:t xml:space="preserve">Na potrzeby postępowania o udzielenie zamówienia publicznego </w:t>
      </w:r>
      <w:r w:rsidRPr="000827D3">
        <w:rPr>
          <w:rFonts w:ascii="Arial" w:eastAsia="Times New Roman" w:hAnsi="Arial" w:cs="Arial"/>
          <w:iCs/>
          <w:sz w:val="21"/>
          <w:szCs w:val="21"/>
          <w:lang w:eastAsia="pl-PL"/>
        </w:rPr>
        <w:br/>
        <w:t xml:space="preserve">pn. </w:t>
      </w:r>
      <w:r w:rsidR="002E262F" w:rsidRPr="000827D3">
        <w:rPr>
          <w:rFonts w:ascii="Arial" w:eastAsia="Times New Roman" w:hAnsi="Arial" w:cs="Arial"/>
          <w:b/>
          <w:iCs/>
          <w:lang w:eastAsia="pl-PL"/>
        </w:rPr>
        <w:t>„</w:t>
      </w:r>
      <w:r w:rsidR="002E262F" w:rsidRPr="000827D3">
        <w:rPr>
          <w:rFonts w:ascii="Arial" w:eastAsia="Times New Roman" w:hAnsi="Arial" w:cs="Arial"/>
          <w:b/>
          <w:bCs/>
          <w:iCs/>
          <w:lang w:eastAsia="pl-PL"/>
        </w:rPr>
        <w:t xml:space="preserve">Odbiór i zagospodarowanie odpadów komunalnych </w:t>
      </w:r>
      <w:r w:rsidR="002E262F" w:rsidRPr="000827D3">
        <w:rPr>
          <w:rFonts w:ascii="Arial" w:eastAsia="Times New Roman" w:hAnsi="Arial" w:cs="Arial"/>
          <w:b/>
          <w:iCs/>
          <w:lang w:eastAsia="pl-PL"/>
        </w:rPr>
        <w:t>od nieruchomości zamieszkałych na t</w:t>
      </w:r>
      <w:r w:rsidR="00DC71AF" w:rsidRPr="000827D3">
        <w:rPr>
          <w:rFonts w:ascii="Arial" w:eastAsia="Times New Roman" w:hAnsi="Arial" w:cs="Arial"/>
          <w:b/>
          <w:iCs/>
          <w:lang w:eastAsia="pl-PL"/>
        </w:rPr>
        <w:t>erenie Gminy Horodło w roku 201</w:t>
      </w:r>
      <w:r w:rsidR="00605D40" w:rsidRPr="000827D3">
        <w:rPr>
          <w:rFonts w:ascii="Arial" w:eastAsia="Times New Roman" w:hAnsi="Arial" w:cs="Arial"/>
          <w:b/>
          <w:iCs/>
          <w:lang w:eastAsia="pl-PL"/>
        </w:rPr>
        <w:t>9</w:t>
      </w:r>
      <w:r w:rsidRPr="000827D3">
        <w:rPr>
          <w:rFonts w:ascii="Arial" w:eastAsia="Times New Roman" w:hAnsi="Arial" w:cs="Arial"/>
          <w:b/>
          <w:iCs/>
          <w:lang w:eastAsia="pl-PL"/>
        </w:rPr>
        <w:t xml:space="preserve">”.          </w:t>
      </w:r>
    </w:p>
    <w:p w:rsidR="00CC3CF9" w:rsidRPr="000827D3" w:rsidRDefault="00CC3CF9" w:rsidP="00CC3CF9">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0827D3">
        <w:rPr>
          <w:rFonts w:ascii="Arial" w:eastAsia="Times New Roman" w:hAnsi="Arial" w:cs="Arial"/>
          <w:iCs/>
          <w:sz w:val="16"/>
          <w:szCs w:val="16"/>
          <w:lang w:eastAsia="pl-PL"/>
        </w:rPr>
        <w:t>,</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prowadzonego przez Gminę Horodło</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(oznaczenie zamawiającego),</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1"/>
          <w:szCs w:val="21"/>
          <w:lang w:eastAsia="pl-PL"/>
        </w:rPr>
        <w:t>oświadczam, co następuje:</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OŚWIADCZENIA DOTYCZĄCE WYKONAWCY:</w:t>
      </w:r>
    </w:p>
    <w:p w:rsidR="00CC3CF9" w:rsidRPr="000827D3" w:rsidRDefault="00CC3CF9" w:rsidP="00CC3CF9">
      <w:pPr>
        <w:suppressAutoHyphens/>
        <w:spacing w:after="0" w:line="360" w:lineRule="auto"/>
        <w:ind w:left="720"/>
        <w:contextualSpacing/>
        <w:jc w:val="both"/>
        <w:rPr>
          <w:rFonts w:ascii="Arial" w:eastAsia="Times New Roman" w:hAnsi="Arial" w:cs="Arial"/>
          <w:lang w:eastAsia="ar-SA"/>
        </w:rPr>
      </w:pPr>
    </w:p>
    <w:p w:rsidR="00CC3CF9" w:rsidRPr="000827D3" w:rsidRDefault="00CC3CF9" w:rsidP="00DD38CF">
      <w:pPr>
        <w:widowControl w:val="0"/>
        <w:numPr>
          <w:ilvl w:val="0"/>
          <w:numId w:val="118"/>
        </w:numPr>
        <w:autoSpaceDE w:val="0"/>
        <w:autoSpaceDN w:val="0"/>
        <w:adjustRightInd w:val="0"/>
        <w:spacing w:after="0" w:line="360" w:lineRule="auto"/>
        <w:contextualSpacing/>
        <w:jc w:val="both"/>
        <w:rPr>
          <w:rFonts w:ascii="Arial" w:eastAsia="Times New Roman" w:hAnsi="Arial" w:cs="Arial"/>
          <w:sz w:val="21"/>
          <w:szCs w:val="21"/>
          <w:lang w:eastAsia="ar-SA"/>
        </w:rPr>
      </w:pPr>
      <w:r w:rsidRPr="000827D3">
        <w:rPr>
          <w:rFonts w:ascii="Arial" w:eastAsia="Times New Roman" w:hAnsi="Arial" w:cs="Arial"/>
          <w:sz w:val="21"/>
          <w:szCs w:val="21"/>
          <w:lang w:eastAsia="ar-SA"/>
        </w:rPr>
        <w:t xml:space="preserve">Oświadczam, że nie podlegam wykluczeniu z postępowania na podstawie </w:t>
      </w:r>
      <w:r w:rsidRPr="000827D3">
        <w:rPr>
          <w:rFonts w:ascii="Arial" w:eastAsia="Times New Roman" w:hAnsi="Arial" w:cs="Arial"/>
          <w:sz w:val="21"/>
          <w:szCs w:val="21"/>
          <w:lang w:eastAsia="ar-SA"/>
        </w:rPr>
        <w:br/>
        <w:t xml:space="preserve">art. 24 ust 1 pkt 12-23 ustawy </w:t>
      </w:r>
      <w:proofErr w:type="spellStart"/>
      <w:r w:rsidRPr="000827D3">
        <w:rPr>
          <w:rFonts w:ascii="Arial" w:eastAsia="Times New Roman" w:hAnsi="Arial" w:cs="Arial"/>
          <w:sz w:val="21"/>
          <w:szCs w:val="21"/>
          <w:lang w:eastAsia="ar-SA"/>
        </w:rPr>
        <w:t>Pzp</w:t>
      </w:r>
      <w:proofErr w:type="spellEnd"/>
      <w:r w:rsidRPr="000827D3">
        <w:rPr>
          <w:rFonts w:ascii="Arial" w:eastAsia="Times New Roman" w:hAnsi="Arial" w:cs="Arial"/>
          <w:sz w:val="21"/>
          <w:szCs w:val="21"/>
          <w:lang w:eastAsia="ar-SA"/>
        </w:rPr>
        <w:t>.</w:t>
      </w:r>
    </w:p>
    <w:p w:rsidR="00CC3CF9" w:rsidRPr="000827D3" w:rsidRDefault="00CC3CF9" w:rsidP="00DD38CF">
      <w:pPr>
        <w:widowControl w:val="0"/>
        <w:numPr>
          <w:ilvl w:val="0"/>
          <w:numId w:val="118"/>
        </w:numPr>
        <w:autoSpaceDE w:val="0"/>
        <w:autoSpaceDN w:val="0"/>
        <w:adjustRightInd w:val="0"/>
        <w:spacing w:after="0" w:line="360" w:lineRule="auto"/>
        <w:contextualSpacing/>
        <w:jc w:val="both"/>
        <w:rPr>
          <w:rFonts w:ascii="Arial" w:eastAsia="Times New Roman" w:hAnsi="Arial" w:cs="Arial"/>
          <w:sz w:val="20"/>
          <w:szCs w:val="20"/>
          <w:lang w:eastAsia="ar-SA"/>
        </w:rPr>
      </w:pPr>
      <w:r w:rsidRPr="000827D3">
        <w:rPr>
          <w:rFonts w:ascii="Arial" w:eastAsia="Times New Roman" w:hAnsi="Arial" w:cs="Arial"/>
          <w:sz w:val="16"/>
          <w:szCs w:val="16"/>
          <w:lang w:eastAsia="ar-SA"/>
        </w:rPr>
        <w:t>[UWAGA: zastosować tylko wtedy, gdy zamawiający przewidział wykluczenie wykonawcy z postępowania na podstawie ww. przepisu]</w:t>
      </w:r>
    </w:p>
    <w:p w:rsidR="00CC3CF9" w:rsidRPr="000827D3" w:rsidRDefault="00CC3CF9" w:rsidP="00CC3CF9">
      <w:pPr>
        <w:suppressAutoHyphens/>
        <w:spacing w:after="0" w:line="360" w:lineRule="auto"/>
        <w:ind w:left="720"/>
        <w:contextualSpacing/>
        <w:jc w:val="both"/>
        <w:rPr>
          <w:rFonts w:ascii="Arial" w:eastAsia="Times New Roman" w:hAnsi="Arial" w:cs="Arial"/>
          <w:sz w:val="20"/>
          <w:szCs w:val="20"/>
          <w:lang w:eastAsia="ar-SA"/>
        </w:rPr>
      </w:pPr>
      <w:r w:rsidRPr="000827D3">
        <w:rPr>
          <w:rFonts w:ascii="Arial" w:eastAsia="Times New Roman" w:hAnsi="Arial" w:cs="Arial"/>
          <w:sz w:val="21"/>
          <w:szCs w:val="21"/>
          <w:lang w:eastAsia="ar-SA"/>
        </w:rPr>
        <w:t xml:space="preserve">Oświadczam, że nie podlegam wykluczeniu z postępowania na podstawie </w:t>
      </w:r>
      <w:r w:rsidRPr="000827D3">
        <w:rPr>
          <w:rFonts w:ascii="Arial" w:eastAsia="Times New Roman" w:hAnsi="Arial" w:cs="Arial"/>
          <w:sz w:val="21"/>
          <w:szCs w:val="21"/>
          <w:lang w:eastAsia="ar-SA"/>
        </w:rPr>
        <w:br/>
        <w:t xml:space="preserve">art. 24 ust. 5 ustawy </w:t>
      </w:r>
      <w:proofErr w:type="spellStart"/>
      <w:r w:rsidRPr="000827D3">
        <w:rPr>
          <w:rFonts w:ascii="Arial" w:eastAsia="Times New Roman" w:hAnsi="Arial" w:cs="Arial"/>
          <w:sz w:val="21"/>
          <w:szCs w:val="21"/>
          <w:lang w:eastAsia="ar-SA"/>
        </w:rPr>
        <w:t>Pzp</w:t>
      </w:r>
      <w:proofErr w:type="spellEnd"/>
      <w:r w:rsidRPr="000827D3">
        <w:rPr>
          <w:rFonts w:ascii="Arial" w:eastAsia="Times New Roman" w:hAnsi="Arial" w:cs="Arial"/>
          <w:sz w:val="20"/>
          <w:szCs w:val="20"/>
          <w:lang w:eastAsia="ar-SA"/>
        </w:rPr>
        <w:t xml:space="preserve">  </w:t>
      </w:r>
      <w:r w:rsidRPr="000827D3">
        <w:rPr>
          <w:rFonts w:ascii="Arial" w:eastAsia="Times New Roman" w:hAnsi="Arial" w:cs="Arial"/>
          <w:sz w:val="16"/>
          <w:szCs w:val="16"/>
          <w:lang w:eastAsia="ar-SA"/>
        </w:rPr>
        <w:t>.</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lastRenderedPageBreak/>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0827D3">
        <w:rPr>
          <w:rFonts w:ascii="Arial" w:eastAsia="Times New Roman" w:hAnsi="Arial" w:cs="Arial"/>
          <w:iCs/>
          <w:sz w:val="21"/>
          <w:szCs w:val="21"/>
          <w:lang w:eastAsia="pl-PL"/>
        </w:rPr>
        <w:t>Pzp</w:t>
      </w:r>
      <w:proofErr w:type="spellEnd"/>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0827D3">
        <w:rPr>
          <w:rFonts w:ascii="Arial" w:eastAsia="Times New Roman" w:hAnsi="Arial" w:cs="Arial"/>
          <w:iCs/>
          <w:sz w:val="16"/>
          <w:szCs w:val="16"/>
          <w:lang w:eastAsia="pl-PL"/>
        </w:rPr>
        <w:t>Pzp</w:t>
      </w:r>
      <w:proofErr w:type="spellEnd"/>
      <w:r w:rsidRPr="000827D3">
        <w:rPr>
          <w:rFonts w:ascii="Arial" w:eastAsia="Times New Roman" w:hAnsi="Arial" w:cs="Arial"/>
          <w:iCs/>
          <w:sz w:val="16"/>
          <w:szCs w:val="16"/>
          <w:lang w:eastAsia="pl-PL"/>
        </w:rPr>
        <w:t>).</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0827D3">
        <w:rPr>
          <w:rFonts w:ascii="Arial" w:eastAsia="Times New Roman" w:hAnsi="Arial" w:cs="Arial"/>
          <w:iCs/>
          <w:sz w:val="21"/>
          <w:szCs w:val="21"/>
          <w:lang w:eastAsia="pl-PL"/>
        </w:rPr>
        <w:t>Pzp</w:t>
      </w:r>
      <w:proofErr w:type="spellEnd"/>
      <w:r w:rsidRPr="000827D3">
        <w:rPr>
          <w:rFonts w:ascii="Arial" w:eastAsia="Times New Roman" w:hAnsi="Arial" w:cs="Arial"/>
          <w:iCs/>
          <w:sz w:val="21"/>
          <w:szCs w:val="21"/>
          <w:lang w:eastAsia="pl-PL"/>
        </w:rPr>
        <w:t xml:space="preserve"> podjąłem następujące środki naprawcze: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dnia …………………. r.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PODMIOTU, NA KTÓREGO ZASOBY POWOŁUJE SIĘ WYKONAWCA: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w stosunku do następującego/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podmiotu/</w:t>
      </w:r>
      <w:proofErr w:type="spellStart"/>
      <w:r w:rsidRPr="000827D3">
        <w:rPr>
          <w:rFonts w:ascii="Arial" w:eastAsia="Times New Roman" w:hAnsi="Arial" w:cs="Arial"/>
          <w:iCs/>
          <w:sz w:val="21"/>
          <w:szCs w:val="21"/>
          <w:lang w:eastAsia="pl-PL"/>
        </w:rPr>
        <w:t>tów</w:t>
      </w:r>
      <w:proofErr w:type="spellEnd"/>
      <w:r w:rsidRPr="000827D3">
        <w:rPr>
          <w:rFonts w:ascii="Arial" w:eastAsia="Times New Roman" w:hAnsi="Arial" w:cs="Arial"/>
          <w:iCs/>
          <w:sz w:val="21"/>
          <w:szCs w:val="21"/>
          <w:lang w:eastAsia="pl-PL"/>
        </w:rPr>
        <w:t>, na którego/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zasoby powołuję się w niniejszym postępowaniu, tj.: ……………………………………………………………</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(podać pełną nazwę/firmę, adres, a także w zależności od podmiotu: NIP/PESEL, KRS/</w:t>
      </w:r>
      <w:proofErr w:type="spellStart"/>
      <w:r w:rsidRPr="000827D3">
        <w:rPr>
          <w:rFonts w:ascii="Arial" w:eastAsia="Times New Roman" w:hAnsi="Arial" w:cs="Arial"/>
          <w:iCs/>
          <w:sz w:val="16"/>
          <w:szCs w:val="16"/>
          <w:lang w:eastAsia="pl-PL"/>
        </w:rPr>
        <w:t>CEiDG</w:t>
      </w:r>
      <w:proofErr w:type="spellEnd"/>
      <w:r w:rsidRPr="000827D3">
        <w:rPr>
          <w:rFonts w:ascii="Arial" w:eastAsia="Times New Roman" w:hAnsi="Arial" w:cs="Arial"/>
          <w:iCs/>
          <w:sz w:val="16"/>
          <w:szCs w:val="16"/>
          <w:lang w:eastAsia="pl-PL"/>
        </w:rPr>
        <w:t>)</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nie zachodzą podstawy wykluczenia z postępowania o udzielenie zamówienia.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0827D3">
        <w:rPr>
          <w:rFonts w:ascii="Arial" w:eastAsia="Times New Roman" w:hAnsi="Arial" w:cs="Arial"/>
          <w:iCs/>
          <w:sz w:val="16"/>
          <w:szCs w:val="16"/>
          <w:lang w:eastAsia="pl-PL"/>
        </w:rPr>
        <w:t>Pzp</w:t>
      </w:r>
      <w:proofErr w:type="spellEnd"/>
      <w:r w:rsidRPr="000827D3">
        <w:rPr>
          <w:rFonts w:ascii="Arial" w:eastAsia="Times New Roman" w:hAnsi="Arial" w:cs="Arial"/>
          <w:iCs/>
          <w:sz w:val="16"/>
          <w:szCs w:val="16"/>
          <w:lang w:eastAsia="pl-PL"/>
        </w:rPr>
        <w:t>]</w:t>
      </w: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PODWYKONAWCY NIEBĘDĄCEGO PODMIOTEM, NA KTÓREGO ZASOBY POWOŁUJE SIĘ WYKONAWCA: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w stosunku do następującego/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podmiotu/</w:t>
      </w:r>
      <w:proofErr w:type="spellStart"/>
      <w:r w:rsidRPr="000827D3">
        <w:rPr>
          <w:rFonts w:ascii="Arial" w:eastAsia="Times New Roman" w:hAnsi="Arial" w:cs="Arial"/>
          <w:iCs/>
          <w:sz w:val="21"/>
          <w:szCs w:val="21"/>
          <w:lang w:eastAsia="pl-PL"/>
        </w:rPr>
        <w:t>tów</w:t>
      </w:r>
      <w:proofErr w:type="spellEnd"/>
      <w:r w:rsidRPr="000827D3">
        <w:rPr>
          <w:rFonts w:ascii="Arial" w:eastAsia="Times New Roman" w:hAnsi="Arial" w:cs="Arial"/>
          <w:iCs/>
          <w:sz w:val="21"/>
          <w:szCs w:val="21"/>
          <w:lang w:eastAsia="pl-PL"/>
        </w:rPr>
        <w:t>, będącego/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podwykonawcą/</w:t>
      </w:r>
      <w:proofErr w:type="spellStart"/>
      <w:r w:rsidRPr="000827D3">
        <w:rPr>
          <w:rFonts w:ascii="Arial" w:eastAsia="Times New Roman" w:hAnsi="Arial" w:cs="Arial"/>
          <w:iCs/>
          <w:sz w:val="21"/>
          <w:szCs w:val="21"/>
          <w:lang w:eastAsia="pl-PL"/>
        </w:rPr>
        <w:t>ami</w:t>
      </w:r>
      <w:proofErr w:type="spellEnd"/>
      <w:r w:rsidRPr="000827D3">
        <w:rPr>
          <w:rFonts w:ascii="Arial" w:eastAsia="Times New Roman" w:hAnsi="Arial" w:cs="Arial"/>
          <w:iCs/>
          <w:sz w:val="21"/>
          <w:szCs w:val="21"/>
          <w:lang w:eastAsia="pl-PL"/>
        </w:rPr>
        <w:t>: ……………………………………………………………………..….……</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(podać pełną nazwę/firmę, adres, a także w zależności od podmiotu: NIP/PESEL, KRS/</w:t>
      </w:r>
      <w:proofErr w:type="spellStart"/>
      <w:r w:rsidRPr="000827D3">
        <w:rPr>
          <w:rFonts w:ascii="Arial" w:eastAsia="Times New Roman" w:hAnsi="Arial" w:cs="Arial"/>
          <w:iCs/>
          <w:sz w:val="16"/>
          <w:szCs w:val="16"/>
          <w:lang w:eastAsia="pl-PL"/>
        </w:rPr>
        <w:t>CEiDG</w:t>
      </w:r>
      <w:proofErr w:type="spellEnd"/>
      <w:r w:rsidRPr="000827D3">
        <w:rPr>
          <w:rFonts w:ascii="Arial" w:eastAsia="Times New Roman" w:hAnsi="Arial" w:cs="Arial"/>
          <w:iCs/>
          <w:sz w:val="16"/>
          <w:szCs w:val="16"/>
          <w:lang w:eastAsia="pl-PL"/>
        </w:rPr>
        <w:t xml:space="preserve">), </w:t>
      </w:r>
      <w:r w:rsidRPr="000827D3">
        <w:rPr>
          <w:rFonts w:ascii="Arial" w:eastAsia="Times New Roman" w:hAnsi="Arial" w:cs="Arial"/>
          <w:iCs/>
          <w:sz w:val="21"/>
          <w:szCs w:val="21"/>
          <w:lang w:eastAsia="pl-PL"/>
        </w:rPr>
        <w:t>nie</w:t>
      </w:r>
      <w:r w:rsidRPr="000827D3">
        <w:rPr>
          <w:rFonts w:ascii="Arial" w:eastAsia="Times New Roman" w:hAnsi="Arial" w:cs="Arial"/>
          <w:iCs/>
          <w:sz w:val="16"/>
          <w:szCs w:val="16"/>
          <w:lang w:eastAsia="pl-PL"/>
        </w:rPr>
        <w:t xml:space="preserve"> </w:t>
      </w:r>
      <w:r w:rsidRPr="000827D3">
        <w:rPr>
          <w:rFonts w:ascii="Arial" w:eastAsia="Times New Roman" w:hAnsi="Arial" w:cs="Arial"/>
          <w:iCs/>
          <w:sz w:val="21"/>
          <w:szCs w:val="21"/>
          <w:lang w:eastAsia="pl-PL"/>
        </w:rPr>
        <w:t>zachodzą podstawy wykluczenia z postępowania o udzielenie zamówienia.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PODANYCH INFORMACJI:</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Oświadczam, że wszystkie informacje podane w powyższych oświadczeniach są aktualne </w:t>
      </w:r>
      <w:r w:rsidRPr="000827D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lang w:eastAsia="pl-PL"/>
        </w:rPr>
      </w:pPr>
    </w:p>
    <w:p w:rsidR="00EA12BE" w:rsidRPr="000827D3" w:rsidRDefault="00AF497A" w:rsidP="00EA12BE">
      <w:pPr>
        <w:widowControl w:val="0"/>
        <w:shd w:val="clear" w:color="auto" w:fill="FFFFFF"/>
        <w:autoSpaceDE w:val="0"/>
        <w:autoSpaceDN w:val="0"/>
        <w:adjustRightInd w:val="0"/>
        <w:spacing w:before="187" w:after="0" w:line="216" w:lineRule="exact"/>
        <w:rPr>
          <w:rFonts w:ascii="Arial" w:eastAsia="Times New Roman" w:hAnsi="Arial" w:cs="Arial"/>
          <w:b/>
          <w:iCs/>
          <w:spacing w:val="-4"/>
          <w:sz w:val="19"/>
          <w:szCs w:val="20"/>
          <w:lang w:eastAsia="pl-PL"/>
        </w:rPr>
      </w:pPr>
      <w:r w:rsidRPr="000827D3">
        <w:rPr>
          <w:rFonts w:ascii="Arial" w:eastAsia="Times New Roman" w:hAnsi="Arial" w:cs="Arial"/>
          <w:b/>
          <w:iCs/>
          <w:spacing w:val="-4"/>
          <w:sz w:val="19"/>
          <w:szCs w:val="20"/>
          <w:lang w:eastAsia="pl-PL"/>
        </w:rPr>
        <w:lastRenderedPageBreak/>
        <w:t>Załącznik nr 3</w:t>
      </w:r>
      <w:r w:rsidR="00EA12BE" w:rsidRPr="000827D3">
        <w:rPr>
          <w:rFonts w:ascii="Arial" w:eastAsia="Times New Roman" w:hAnsi="Arial" w:cs="Arial"/>
          <w:b/>
          <w:iCs/>
          <w:spacing w:val="-4"/>
          <w:sz w:val="19"/>
          <w:szCs w:val="20"/>
          <w:lang w:eastAsia="pl-PL"/>
        </w:rPr>
        <w:t xml:space="preserve"> do SIWZ</w:t>
      </w:r>
    </w:p>
    <w:p w:rsidR="00EA12BE" w:rsidRPr="000827D3" w:rsidRDefault="00EA12BE" w:rsidP="00EA12BE">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                Zamawiający:</w:t>
      </w:r>
    </w:p>
    <w:p w:rsidR="00EA12BE" w:rsidRPr="000827D3" w:rsidRDefault="00EA12BE" w:rsidP="00EA12BE">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                Gmina Horodło</w:t>
      </w:r>
    </w:p>
    <w:p w:rsidR="00EA12BE" w:rsidRPr="000827D3" w:rsidRDefault="00EA12BE" w:rsidP="00EA12BE">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    ul. Jurydyka 1, 22-523 Horodło</w:t>
      </w:r>
    </w:p>
    <w:p w:rsidR="00EA12BE" w:rsidRPr="000827D3" w:rsidRDefault="00EA12BE" w:rsidP="00EA12BE">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w:t>
      </w:r>
    </w:p>
    <w:p w:rsidR="00EA12BE" w:rsidRPr="000827D3" w:rsidRDefault="00EA12BE" w:rsidP="00EA12BE">
      <w:pPr>
        <w:widowControl w:val="0"/>
        <w:autoSpaceDE w:val="0"/>
        <w:autoSpaceDN w:val="0"/>
        <w:adjustRightInd w:val="0"/>
        <w:spacing w:after="0" w:line="480" w:lineRule="auto"/>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Wykonawca:</w:t>
      </w:r>
    </w:p>
    <w:p w:rsidR="00EA12BE" w:rsidRPr="000827D3" w:rsidRDefault="00EA12BE" w:rsidP="00EA12BE">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w:t>
      </w:r>
    </w:p>
    <w:p w:rsidR="00EA12BE" w:rsidRPr="000827D3" w:rsidRDefault="00EA12BE" w:rsidP="00EA12BE">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 w zależności od podmiotu: NIP/PESEL, KRS/</w:t>
      </w:r>
      <w:proofErr w:type="spellStart"/>
      <w:r w:rsidRPr="000827D3">
        <w:rPr>
          <w:rFonts w:ascii="Arial" w:eastAsia="Times New Roman" w:hAnsi="Arial" w:cs="Arial"/>
          <w:iCs/>
          <w:sz w:val="16"/>
          <w:szCs w:val="16"/>
          <w:lang w:eastAsia="pl-PL"/>
        </w:rPr>
        <w:t>CEiDG</w:t>
      </w:r>
      <w:proofErr w:type="spellEnd"/>
      <w:r w:rsidRPr="000827D3">
        <w:rPr>
          <w:rFonts w:ascii="Arial" w:eastAsia="Times New Roman" w:hAnsi="Arial" w:cs="Arial"/>
          <w:iCs/>
          <w:sz w:val="16"/>
          <w:szCs w:val="16"/>
          <w:lang w:eastAsia="pl-PL"/>
        </w:rPr>
        <w:t>)</w:t>
      </w:r>
    </w:p>
    <w:p w:rsidR="00EA12BE" w:rsidRPr="000827D3" w:rsidRDefault="00EA12BE" w:rsidP="00EA12BE">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0827D3">
        <w:rPr>
          <w:rFonts w:ascii="Arial" w:eastAsia="Times New Roman" w:hAnsi="Arial" w:cs="Arial"/>
          <w:iCs/>
          <w:sz w:val="21"/>
          <w:szCs w:val="21"/>
          <w:u w:val="single"/>
          <w:lang w:eastAsia="pl-PL"/>
        </w:rPr>
        <w:t>reprezentowany przez:</w:t>
      </w:r>
    </w:p>
    <w:p w:rsidR="00EA12BE" w:rsidRPr="000827D3" w:rsidRDefault="00EA12BE" w:rsidP="00EA12BE">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w:t>
      </w:r>
    </w:p>
    <w:p w:rsidR="00EA12BE" w:rsidRPr="000827D3" w:rsidRDefault="00EA12BE" w:rsidP="00EA12BE">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(imię, nazwisko, stanowisko/podstawa do  reprezentacji)</w:t>
      </w:r>
    </w:p>
    <w:p w:rsidR="00EA12BE" w:rsidRPr="000827D3" w:rsidRDefault="00EA12BE" w:rsidP="00EA12BE">
      <w:pPr>
        <w:widowControl w:val="0"/>
        <w:autoSpaceDE w:val="0"/>
        <w:autoSpaceDN w:val="0"/>
        <w:adjustRightInd w:val="0"/>
        <w:spacing w:after="0" w:line="240" w:lineRule="auto"/>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240" w:lineRule="auto"/>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 xml:space="preserve">Oświadczenie wykonawcy </w:t>
      </w:r>
    </w:p>
    <w:p w:rsidR="00EA12BE" w:rsidRPr="000827D3" w:rsidRDefault="00EA12BE" w:rsidP="00EA12BE">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składane na podstawie art. 25a ust. 1 ustawy z dnia 29 stycznia 2004 r. </w:t>
      </w:r>
    </w:p>
    <w:p w:rsidR="00EA12BE" w:rsidRPr="000827D3" w:rsidRDefault="00EA12BE" w:rsidP="00EA12BE">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 Prawo zamówień publicznych (dalej jako: ustawa </w:t>
      </w:r>
      <w:proofErr w:type="spellStart"/>
      <w:r w:rsidRPr="000827D3">
        <w:rPr>
          <w:rFonts w:ascii="Arial" w:eastAsia="Times New Roman" w:hAnsi="Arial" w:cs="Arial"/>
          <w:b/>
          <w:iCs/>
          <w:sz w:val="21"/>
          <w:szCs w:val="21"/>
          <w:lang w:eastAsia="pl-PL"/>
        </w:rPr>
        <w:t>Pzp</w:t>
      </w:r>
      <w:proofErr w:type="spellEnd"/>
      <w:r w:rsidRPr="000827D3">
        <w:rPr>
          <w:rFonts w:ascii="Arial" w:eastAsia="Times New Roman" w:hAnsi="Arial" w:cs="Arial"/>
          <w:b/>
          <w:iCs/>
          <w:sz w:val="21"/>
          <w:szCs w:val="21"/>
          <w:lang w:eastAsia="pl-PL"/>
        </w:rPr>
        <w:t xml:space="preserve">), </w:t>
      </w:r>
    </w:p>
    <w:p w:rsidR="00EA12BE" w:rsidRPr="000827D3" w:rsidRDefault="00EA12BE" w:rsidP="00EA12BE">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0827D3">
        <w:rPr>
          <w:rFonts w:ascii="Arial" w:eastAsia="Times New Roman" w:hAnsi="Arial" w:cs="Arial"/>
          <w:b/>
          <w:iCs/>
          <w:sz w:val="21"/>
          <w:szCs w:val="21"/>
          <w:u w:val="single"/>
          <w:lang w:eastAsia="pl-PL"/>
        </w:rPr>
        <w:t xml:space="preserve">DOTYCZĄCE SPEŁNIANIA WARUNKÓW UDZIAŁU W POSTĘPOWANIU </w:t>
      </w:r>
      <w:r w:rsidRPr="000827D3">
        <w:rPr>
          <w:rFonts w:ascii="Arial" w:eastAsia="Times New Roman" w:hAnsi="Arial" w:cs="Arial"/>
          <w:b/>
          <w:iCs/>
          <w:sz w:val="21"/>
          <w:szCs w:val="21"/>
          <w:u w:val="single"/>
          <w:lang w:eastAsia="pl-PL"/>
        </w:rPr>
        <w:br/>
      </w:r>
    </w:p>
    <w:p w:rsidR="00EA12BE" w:rsidRPr="000827D3" w:rsidRDefault="00EA12BE" w:rsidP="00EA12BE">
      <w:pPr>
        <w:widowControl w:val="0"/>
        <w:autoSpaceDE w:val="0"/>
        <w:autoSpaceDN w:val="0"/>
        <w:adjustRightInd w:val="0"/>
        <w:spacing w:after="0" w:line="24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24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firstLine="709"/>
        <w:jc w:val="both"/>
        <w:rPr>
          <w:rFonts w:ascii="Arial" w:eastAsia="Times New Roman" w:hAnsi="Arial" w:cs="Arial"/>
          <w:b/>
          <w:iCs/>
          <w:lang w:eastAsia="pl-PL"/>
        </w:rPr>
      </w:pPr>
      <w:r w:rsidRPr="000827D3">
        <w:rPr>
          <w:rFonts w:ascii="Arial" w:eastAsia="Times New Roman" w:hAnsi="Arial" w:cs="Arial"/>
          <w:iCs/>
          <w:sz w:val="21"/>
          <w:szCs w:val="21"/>
          <w:lang w:eastAsia="pl-PL"/>
        </w:rPr>
        <w:t>Na potrzeby postępowania o udzielenie zamówienia publicznego</w:t>
      </w:r>
      <w:r w:rsidRPr="000827D3">
        <w:rPr>
          <w:rFonts w:ascii="Arial" w:eastAsia="Times New Roman" w:hAnsi="Arial" w:cs="Arial"/>
          <w:iCs/>
          <w:sz w:val="21"/>
          <w:szCs w:val="21"/>
          <w:lang w:eastAsia="pl-PL"/>
        </w:rPr>
        <w:br/>
        <w:t xml:space="preserve">pn. </w:t>
      </w:r>
      <w:r w:rsidR="002E262F" w:rsidRPr="000827D3">
        <w:rPr>
          <w:rFonts w:ascii="Arial" w:eastAsia="Times New Roman" w:hAnsi="Arial" w:cs="Arial"/>
          <w:b/>
          <w:iCs/>
          <w:lang w:eastAsia="pl-PL"/>
        </w:rPr>
        <w:t>„</w:t>
      </w:r>
      <w:r w:rsidR="002E262F" w:rsidRPr="000827D3">
        <w:rPr>
          <w:rFonts w:ascii="Arial" w:eastAsia="Times New Roman" w:hAnsi="Arial" w:cs="Arial"/>
          <w:b/>
          <w:bCs/>
          <w:iCs/>
          <w:lang w:eastAsia="pl-PL"/>
        </w:rPr>
        <w:t xml:space="preserve">Odbiór i zagospodarowanie odpadów komunalnych </w:t>
      </w:r>
      <w:r w:rsidR="002E262F" w:rsidRPr="000827D3">
        <w:rPr>
          <w:rFonts w:ascii="Arial" w:eastAsia="Times New Roman" w:hAnsi="Arial" w:cs="Arial"/>
          <w:b/>
          <w:iCs/>
          <w:lang w:eastAsia="pl-PL"/>
        </w:rPr>
        <w:t>od nieruchomości zamieszkałych na t</w:t>
      </w:r>
      <w:r w:rsidR="00DC71AF" w:rsidRPr="000827D3">
        <w:rPr>
          <w:rFonts w:ascii="Arial" w:eastAsia="Times New Roman" w:hAnsi="Arial" w:cs="Arial"/>
          <w:b/>
          <w:iCs/>
          <w:lang w:eastAsia="pl-PL"/>
        </w:rPr>
        <w:t>erenie Gminy Horodło w roku 201</w:t>
      </w:r>
      <w:r w:rsidR="00605D40" w:rsidRPr="000827D3">
        <w:rPr>
          <w:rFonts w:ascii="Arial" w:eastAsia="Times New Roman" w:hAnsi="Arial" w:cs="Arial"/>
          <w:b/>
          <w:iCs/>
          <w:lang w:eastAsia="pl-PL"/>
        </w:rPr>
        <w:t>9</w:t>
      </w:r>
      <w:r w:rsidRPr="000827D3">
        <w:rPr>
          <w:rFonts w:ascii="Arial" w:eastAsia="Times New Roman" w:hAnsi="Arial" w:cs="Arial"/>
          <w:b/>
          <w:iCs/>
          <w:lang w:eastAsia="pl-PL"/>
        </w:rPr>
        <w:t>”</w:t>
      </w:r>
      <w:r w:rsidRPr="000827D3">
        <w:rPr>
          <w:rFonts w:ascii="Arial" w:eastAsia="Times New Roman" w:hAnsi="Arial" w:cs="Arial"/>
          <w:iCs/>
          <w:sz w:val="21"/>
          <w:szCs w:val="21"/>
          <w:lang w:eastAsia="pl-PL"/>
        </w:rPr>
        <w:t>, prowadzonego przez Gminę Horodło</w:t>
      </w:r>
      <w:r w:rsidRPr="000827D3">
        <w:rPr>
          <w:rFonts w:ascii="Arial" w:eastAsia="Times New Roman" w:hAnsi="Arial" w:cs="Arial"/>
          <w:iCs/>
          <w:sz w:val="16"/>
          <w:szCs w:val="16"/>
          <w:lang w:eastAsia="pl-PL"/>
        </w:rPr>
        <w:t xml:space="preserve">, </w:t>
      </w:r>
      <w:r w:rsidRPr="000827D3">
        <w:rPr>
          <w:rFonts w:ascii="Arial" w:eastAsia="Times New Roman" w:hAnsi="Arial" w:cs="Arial"/>
          <w:iCs/>
          <w:sz w:val="21"/>
          <w:szCs w:val="21"/>
          <w:lang w:eastAsia="pl-PL"/>
        </w:rPr>
        <w:t>oświadczam, co następuje:</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INFORMACJA DOTYCZĄCA WYKONAWCY:</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0827D3">
        <w:rPr>
          <w:rFonts w:ascii="Arial" w:eastAsia="Times New Roman" w:hAnsi="Arial" w:cs="Arial"/>
          <w:iCs/>
          <w:sz w:val="16"/>
          <w:szCs w:val="16"/>
          <w:lang w:eastAsia="pl-PL"/>
        </w:rPr>
        <w:t>.</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b/>
          <w:iCs/>
          <w:sz w:val="21"/>
          <w:szCs w:val="21"/>
          <w:lang w:eastAsia="pl-PL"/>
        </w:rPr>
        <w:t>INFORMACJA W ZWIĄZKU Z POLEGANIEM NA ZASOBACH INNYCH PODMIOTÓW</w:t>
      </w:r>
      <w:r w:rsidRPr="000827D3">
        <w:rPr>
          <w:rFonts w:ascii="Arial" w:eastAsia="Times New Roman" w:hAnsi="Arial" w:cs="Arial"/>
          <w:iCs/>
          <w:sz w:val="21"/>
          <w:szCs w:val="21"/>
          <w:lang w:eastAsia="pl-PL"/>
        </w:rPr>
        <w:t xml:space="preserve">: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21"/>
          <w:szCs w:val="21"/>
          <w:lang w:eastAsia="pl-PL"/>
        </w:rPr>
        <w:t xml:space="preserve">Oświadczam, że w celu wykazania spełniania warunków udziału w postępowaniu, określonych przez zamawiającego w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2"/>
          <w:szCs w:val="22"/>
          <w:lang w:eastAsia="pl-PL"/>
        </w:rPr>
        <w:t>Specyfikacji Istotnych warunków Zamówienia</w:t>
      </w:r>
      <w:r w:rsidRPr="000827D3">
        <w:rPr>
          <w:rFonts w:ascii="Arial" w:eastAsia="Times New Roman" w:hAnsi="Arial" w:cs="Arial"/>
          <w:iCs/>
          <w:sz w:val="16"/>
          <w:szCs w:val="16"/>
          <w:lang w:eastAsia="pl-PL"/>
        </w:rPr>
        <w:t>,</w:t>
      </w:r>
      <w:r w:rsidRPr="000827D3">
        <w:rPr>
          <w:rFonts w:ascii="Arial" w:eastAsia="Times New Roman" w:hAnsi="Arial" w:cs="Arial"/>
          <w:iCs/>
          <w:sz w:val="21"/>
          <w:szCs w:val="21"/>
          <w:lang w:eastAsia="pl-PL"/>
        </w:rPr>
        <w:t xml:space="preserve"> polegam na zasobach następującego/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podmiotu/ów: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w następującym zakresie: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21"/>
          <w:szCs w:val="21"/>
          <w:lang w:eastAsia="pl-PL"/>
        </w:rPr>
        <w:t xml:space="preserve">………………………………………………………………………………………………………………… </w:t>
      </w:r>
      <w:r w:rsidRPr="000827D3">
        <w:rPr>
          <w:rFonts w:ascii="Arial" w:eastAsia="Times New Roman" w:hAnsi="Arial" w:cs="Arial"/>
          <w:iCs/>
          <w:sz w:val="16"/>
          <w:szCs w:val="16"/>
          <w:lang w:eastAsia="pl-PL"/>
        </w:rPr>
        <w:t xml:space="preserve">(wskazać podmiot i określić odpowiedni zakres dla wskazanego podmiotu).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PODANYCH INFORMACJI:</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Oświadczam, że wszystkie informacje podane w powyższych oświadczeniach są aktualne </w:t>
      </w:r>
      <w:r w:rsidRPr="000827D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
          <w:iCs/>
          <w:sz w:val="16"/>
          <w:szCs w:val="16"/>
          <w:lang w:eastAsia="pl-PL"/>
        </w:rPr>
        <w:t>(podpis)</w:t>
      </w: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ascii="Arial" w:eastAsia="Times New Roman" w:hAnsi="Arial" w:cs="Arial"/>
          <w:iCs/>
          <w:spacing w:val="-4"/>
          <w:sz w:val="19"/>
          <w:szCs w:val="20"/>
          <w:lang w:eastAsia="pl-PL"/>
        </w:rPr>
        <w:lastRenderedPageBreak/>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t xml:space="preserve">     </w:t>
      </w:r>
      <w:r w:rsidRPr="000827D3">
        <w:rPr>
          <w:rFonts w:eastAsia="Times New Roman"/>
          <w:b/>
          <w:iCs/>
          <w:spacing w:val="-4"/>
          <w:sz w:val="20"/>
          <w:szCs w:val="20"/>
          <w:lang w:eastAsia="pl-PL"/>
        </w:rPr>
        <w:t xml:space="preserve">Załącznik nr 4   do </w:t>
      </w:r>
      <w:proofErr w:type="spellStart"/>
      <w:r w:rsidRPr="000827D3">
        <w:rPr>
          <w:rFonts w:eastAsia="Times New Roman"/>
          <w:b/>
          <w:iCs/>
          <w:spacing w:val="-4"/>
          <w:sz w:val="20"/>
          <w:szCs w:val="20"/>
          <w:lang w:eastAsia="pl-PL"/>
        </w:rPr>
        <w:t>siwz</w:t>
      </w:r>
      <w:proofErr w:type="spellEnd"/>
    </w:p>
    <w:p w:rsidR="003A56E3" w:rsidRPr="000827D3" w:rsidRDefault="003A56E3"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p>
    <w:p w:rsidR="004C3435"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r w:rsidRPr="000827D3">
        <w:rPr>
          <w:rFonts w:eastAsia="Times New Roman"/>
          <w:b/>
          <w:iCs/>
          <w:spacing w:val="-4"/>
          <w:lang w:eastAsia="pl-PL"/>
        </w:rPr>
        <w:t>Wykonawca:</w:t>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t>Zamawiający:</w:t>
      </w: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                                                                                      Gmina Horodło</w:t>
      </w: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                                                                                        ul. Jurydyka 1</w:t>
      </w:r>
    </w:p>
    <w:p w:rsidR="00DB4C40" w:rsidRPr="000827D3" w:rsidRDefault="00AA1DBE" w:rsidP="00EA12BE">
      <w:pPr>
        <w:widowControl w:val="0"/>
        <w:shd w:val="clear" w:color="auto" w:fill="FFFFFF"/>
        <w:autoSpaceDE w:val="0"/>
        <w:autoSpaceDN w:val="0"/>
        <w:adjustRightInd w:val="0"/>
        <w:spacing w:before="187" w:after="0" w:line="216" w:lineRule="exact"/>
        <w:rPr>
          <w:rFonts w:eastAsia="Times New Roman"/>
          <w:b/>
          <w:iCs/>
          <w:spacing w:val="-4"/>
          <w:sz w:val="16"/>
          <w:szCs w:val="16"/>
          <w:lang w:eastAsia="pl-PL"/>
        </w:rPr>
      </w:pPr>
      <w:r w:rsidRPr="000827D3">
        <w:rPr>
          <w:rFonts w:eastAsia="Times New Roman"/>
          <w:i/>
          <w:iCs/>
          <w:spacing w:val="-4"/>
          <w:sz w:val="16"/>
          <w:szCs w:val="16"/>
          <w:lang w:eastAsia="pl-PL"/>
        </w:rPr>
        <w:t>(pełna nazwa /firma, adres, w zależności od</w:t>
      </w:r>
      <w:r w:rsidR="00427C42" w:rsidRPr="000827D3">
        <w:rPr>
          <w:rFonts w:eastAsia="Times New Roman"/>
          <w:i/>
          <w:iCs/>
          <w:spacing w:val="-4"/>
          <w:sz w:val="16"/>
          <w:szCs w:val="16"/>
          <w:lang w:eastAsia="pl-PL"/>
        </w:rPr>
        <w:t xml:space="preserve">                                                                                                       </w:t>
      </w:r>
      <w:r w:rsidR="00427C42" w:rsidRPr="000827D3">
        <w:rPr>
          <w:rFonts w:eastAsia="Times New Roman"/>
          <w:b/>
          <w:iCs/>
          <w:spacing w:val="-4"/>
          <w:sz w:val="20"/>
          <w:szCs w:val="20"/>
          <w:lang w:eastAsia="pl-PL"/>
        </w:rPr>
        <w:t>22-523 Horodło</w:t>
      </w:r>
    </w:p>
    <w:p w:rsidR="00AA1DBE" w:rsidRPr="000827D3" w:rsidRDefault="00AA1DBE" w:rsidP="00EA12BE">
      <w:pPr>
        <w:widowControl w:val="0"/>
        <w:shd w:val="clear" w:color="auto" w:fill="FFFFFF"/>
        <w:autoSpaceDE w:val="0"/>
        <w:autoSpaceDN w:val="0"/>
        <w:adjustRightInd w:val="0"/>
        <w:spacing w:before="187" w:after="0" w:line="216" w:lineRule="exact"/>
        <w:rPr>
          <w:rFonts w:eastAsia="Times New Roman"/>
          <w:i/>
          <w:iCs/>
          <w:spacing w:val="-4"/>
          <w:sz w:val="16"/>
          <w:szCs w:val="16"/>
          <w:lang w:eastAsia="pl-PL"/>
        </w:rPr>
      </w:pPr>
      <w:r w:rsidRPr="000827D3">
        <w:rPr>
          <w:rFonts w:eastAsia="Times New Roman"/>
          <w:i/>
          <w:iCs/>
          <w:spacing w:val="-4"/>
          <w:sz w:val="16"/>
          <w:szCs w:val="16"/>
          <w:lang w:eastAsia="pl-PL"/>
        </w:rPr>
        <w:t>podmiotu: NIP/PESEL,</w:t>
      </w:r>
      <w:r w:rsidR="00EF6BB4"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KRS/</w:t>
      </w:r>
      <w:r w:rsidR="00EF6BB4"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CEIDG)</w:t>
      </w:r>
      <w:r w:rsidRPr="000827D3">
        <w:rPr>
          <w:rFonts w:eastAsia="Times New Roman"/>
          <w:i/>
          <w:iCs/>
          <w:spacing w:val="-4"/>
          <w:sz w:val="16"/>
          <w:szCs w:val="16"/>
          <w:lang w:eastAsia="pl-PL"/>
        </w:rPr>
        <w:tab/>
      </w:r>
      <w:r w:rsidR="00427C42" w:rsidRPr="000827D3">
        <w:rPr>
          <w:rFonts w:eastAsia="Times New Roman"/>
          <w:i/>
          <w:iCs/>
          <w:spacing w:val="-4"/>
          <w:sz w:val="16"/>
          <w:szCs w:val="16"/>
          <w:lang w:eastAsia="pl-PL"/>
        </w:rPr>
        <w:t xml:space="preserve">                                                                                              ( pełna  nazwa /firma, adres)</w:t>
      </w:r>
    </w:p>
    <w:p w:rsidR="0076552B" w:rsidRPr="000827D3" w:rsidRDefault="0076552B" w:rsidP="00EA12BE">
      <w:pPr>
        <w:widowControl w:val="0"/>
        <w:shd w:val="clear" w:color="auto" w:fill="FFFFFF"/>
        <w:autoSpaceDE w:val="0"/>
        <w:autoSpaceDN w:val="0"/>
        <w:adjustRightInd w:val="0"/>
        <w:spacing w:before="187" w:after="0" w:line="216" w:lineRule="exact"/>
        <w:rPr>
          <w:rFonts w:eastAsia="Times New Roman"/>
          <w:i/>
          <w:iCs/>
          <w:spacing w:val="-4"/>
          <w:sz w:val="16"/>
          <w:szCs w:val="16"/>
          <w:lang w:eastAsia="pl-PL"/>
        </w:rPr>
      </w:pPr>
    </w:p>
    <w:p w:rsidR="0076552B" w:rsidRPr="000827D3" w:rsidRDefault="00BA5707" w:rsidP="00EA12BE">
      <w:pPr>
        <w:widowControl w:val="0"/>
        <w:shd w:val="clear" w:color="auto" w:fill="FFFFFF"/>
        <w:autoSpaceDE w:val="0"/>
        <w:autoSpaceDN w:val="0"/>
        <w:adjustRightInd w:val="0"/>
        <w:spacing w:before="187" w:after="0" w:line="216" w:lineRule="exact"/>
        <w:rPr>
          <w:rFonts w:eastAsia="Times New Roman"/>
          <w:iCs/>
          <w:spacing w:val="-4"/>
          <w:sz w:val="20"/>
          <w:szCs w:val="20"/>
          <w:lang w:eastAsia="pl-PL"/>
        </w:rPr>
      </w:pPr>
      <w:r w:rsidRPr="000827D3">
        <w:rPr>
          <w:rFonts w:eastAsia="Times New Roman"/>
          <w:iCs/>
          <w:spacing w:val="-4"/>
          <w:sz w:val="20"/>
          <w:szCs w:val="20"/>
          <w:lang w:eastAsia="pl-PL"/>
        </w:rPr>
        <w:t>Na potrzeby postepowania o udzie</w:t>
      </w:r>
      <w:r w:rsidR="00C569FB" w:rsidRPr="000827D3">
        <w:rPr>
          <w:rFonts w:eastAsia="Times New Roman"/>
          <w:iCs/>
          <w:spacing w:val="-4"/>
          <w:sz w:val="20"/>
          <w:szCs w:val="20"/>
          <w:lang w:eastAsia="pl-PL"/>
        </w:rPr>
        <w:t>l</w:t>
      </w:r>
      <w:r w:rsidR="0000102A" w:rsidRPr="000827D3">
        <w:rPr>
          <w:rFonts w:eastAsia="Times New Roman"/>
          <w:iCs/>
          <w:spacing w:val="-4"/>
          <w:sz w:val="20"/>
          <w:szCs w:val="20"/>
          <w:lang w:eastAsia="pl-PL"/>
        </w:rPr>
        <w:t>eniu zamówienia publicznego pn.:</w:t>
      </w:r>
      <w:r w:rsidR="0000102A" w:rsidRPr="000827D3">
        <w:rPr>
          <w:rFonts w:eastAsia="Times New Roman" w:cs="Calibri"/>
          <w:b/>
          <w:bCs/>
          <w:i/>
          <w:kern w:val="3"/>
          <w:sz w:val="32"/>
          <w:szCs w:val="32"/>
          <w:lang w:eastAsia="ar-SA" w:bidi="hi-IN"/>
        </w:rPr>
        <w:t xml:space="preserve"> </w:t>
      </w:r>
      <w:r w:rsidR="0000102A" w:rsidRPr="000827D3">
        <w:rPr>
          <w:rFonts w:eastAsia="Times New Roman"/>
          <w:b/>
          <w:bCs/>
          <w:iCs/>
          <w:spacing w:val="-4"/>
          <w:sz w:val="20"/>
          <w:szCs w:val="20"/>
          <w:lang w:eastAsia="pl-PL"/>
        </w:rPr>
        <w:t xml:space="preserve">Odbiór i zagospodarowanie odpadów komunalnych </w:t>
      </w:r>
      <w:r w:rsidR="0000102A" w:rsidRPr="000827D3">
        <w:rPr>
          <w:rFonts w:eastAsia="Times New Roman"/>
          <w:b/>
          <w:iCs/>
          <w:spacing w:val="-4"/>
          <w:sz w:val="20"/>
          <w:szCs w:val="20"/>
          <w:lang w:eastAsia="pl-PL"/>
        </w:rPr>
        <w:t xml:space="preserve">od właścicieli nieruchomości zamieszkałych na terenie Gminy Horodło w roku 2019 </w:t>
      </w:r>
      <w:r w:rsidR="00C569FB" w:rsidRPr="000827D3">
        <w:rPr>
          <w:rFonts w:eastAsia="Times New Roman"/>
          <w:iCs/>
          <w:spacing w:val="-4"/>
          <w:sz w:val="20"/>
          <w:szCs w:val="20"/>
          <w:lang w:eastAsia="pl-PL"/>
        </w:rPr>
        <w:t>prowadz</w:t>
      </w:r>
      <w:r w:rsidR="00EF6BB4" w:rsidRPr="000827D3">
        <w:rPr>
          <w:rFonts w:eastAsia="Times New Roman"/>
          <w:iCs/>
          <w:spacing w:val="-4"/>
          <w:sz w:val="20"/>
          <w:szCs w:val="20"/>
          <w:lang w:eastAsia="pl-PL"/>
        </w:rPr>
        <w:t xml:space="preserve">onego prze gminę </w:t>
      </w:r>
      <w:r w:rsidR="00C569FB" w:rsidRPr="000827D3">
        <w:rPr>
          <w:rFonts w:eastAsia="Times New Roman"/>
          <w:iCs/>
          <w:spacing w:val="-4"/>
          <w:sz w:val="20"/>
          <w:szCs w:val="20"/>
          <w:lang w:eastAsia="pl-PL"/>
        </w:rPr>
        <w:t xml:space="preserve"> Horodło, </w:t>
      </w:r>
    </w:p>
    <w:p w:rsidR="00C569FB" w:rsidRPr="000827D3" w:rsidRDefault="00EF6BB4"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p</w:t>
      </w:r>
      <w:r w:rsidR="00C569FB" w:rsidRPr="000827D3">
        <w:rPr>
          <w:rFonts w:eastAsia="Times New Roman"/>
          <w:b/>
          <w:iCs/>
          <w:spacing w:val="-4"/>
          <w:sz w:val="20"/>
          <w:szCs w:val="20"/>
          <w:lang w:eastAsia="pl-PL"/>
        </w:rPr>
        <w:t>rzekładam</w:t>
      </w:r>
      <w:r w:rsidRPr="000827D3">
        <w:rPr>
          <w:rFonts w:eastAsia="Times New Roman"/>
          <w:b/>
          <w:iCs/>
          <w:spacing w:val="-4"/>
          <w:sz w:val="20"/>
          <w:szCs w:val="20"/>
          <w:lang w:eastAsia="pl-PL"/>
        </w:rPr>
        <w:t xml:space="preserve">: </w:t>
      </w:r>
    </w:p>
    <w:p w:rsidR="00E61922" w:rsidRPr="000827D3" w:rsidRDefault="00E61922"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r w:rsidRPr="000827D3">
        <w:rPr>
          <w:rFonts w:eastAsia="Times New Roman"/>
          <w:b/>
          <w:iCs/>
          <w:spacing w:val="-4"/>
          <w:sz w:val="20"/>
          <w:szCs w:val="20"/>
          <w:lang w:eastAsia="pl-PL"/>
        </w:rPr>
        <w:t xml:space="preserve">   </w:t>
      </w:r>
      <w:r w:rsidRPr="000827D3">
        <w:rPr>
          <w:rFonts w:eastAsia="Times New Roman"/>
          <w:b/>
          <w:iCs/>
          <w:spacing w:val="-4"/>
          <w:lang w:eastAsia="pl-PL"/>
        </w:rPr>
        <w:t>Wykaz wykonywanych usłu</w:t>
      </w:r>
      <w:r w:rsidR="00894C14" w:rsidRPr="000827D3">
        <w:rPr>
          <w:rFonts w:eastAsia="Times New Roman"/>
          <w:b/>
          <w:iCs/>
          <w:spacing w:val="-4"/>
          <w:lang w:eastAsia="pl-PL"/>
        </w:rPr>
        <w:t>g</w:t>
      </w:r>
      <w:r w:rsidRPr="000827D3">
        <w:rPr>
          <w:rFonts w:eastAsia="Times New Roman"/>
          <w:b/>
          <w:iCs/>
          <w:spacing w:val="-4"/>
          <w:lang w:eastAsia="pl-PL"/>
        </w:rPr>
        <w:t xml:space="preserve">- potwierdzający spełnienie warunku określającego w </w:t>
      </w:r>
      <w:r w:rsidR="00917CEB" w:rsidRPr="000827D3">
        <w:rPr>
          <w:rFonts w:eastAsia="Times New Roman"/>
          <w:b/>
          <w:iCs/>
          <w:spacing w:val="-4"/>
          <w:lang w:eastAsia="pl-PL"/>
        </w:rPr>
        <w:t>Rozdziale VIII</w:t>
      </w:r>
      <w:r w:rsidR="00953769" w:rsidRPr="000827D3">
        <w:rPr>
          <w:rFonts w:eastAsia="Times New Roman"/>
          <w:b/>
          <w:iCs/>
          <w:spacing w:val="-4"/>
          <w:lang w:eastAsia="pl-PL"/>
        </w:rPr>
        <w:t xml:space="preserve"> </w:t>
      </w:r>
      <w:r w:rsidR="00645B8D" w:rsidRPr="000827D3">
        <w:rPr>
          <w:rFonts w:eastAsia="Times New Roman"/>
          <w:b/>
          <w:iCs/>
          <w:spacing w:val="-4"/>
          <w:lang w:eastAsia="pl-PL"/>
        </w:rPr>
        <w:t>ust. 3</w:t>
      </w:r>
      <w:r w:rsidR="00F9010F" w:rsidRPr="000827D3">
        <w:rPr>
          <w:rFonts w:eastAsia="Times New Roman"/>
          <w:b/>
          <w:iCs/>
          <w:spacing w:val="-4"/>
          <w:lang w:eastAsia="pl-PL"/>
        </w:rPr>
        <w:t xml:space="preserve"> lit. </w:t>
      </w:r>
      <w:r w:rsidR="00645B8D" w:rsidRPr="000827D3">
        <w:rPr>
          <w:rFonts w:eastAsia="Times New Roman"/>
          <w:b/>
          <w:iCs/>
          <w:spacing w:val="-4"/>
          <w:lang w:eastAsia="pl-PL"/>
        </w:rPr>
        <w:t>a</w:t>
      </w:r>
      <w:r w:rsidR="00953769" w:rsidRPr="000827D3">
        <w:rPr>
          <w:rFonts w:eastAsia="Times New Roman"/>
          <w:b/>
          <w:iCs/>
          <w:spacing w:val="-4"/>
          <w:lang w:eastAsia="pl-PL"/>
        </w:rPr>
        <w:t xml:space="preserve"> </w:t>
      </w:r>
      <w:proofErr w:type="spellStart"/>
      <w:r w:rsidR="00953769" w:rsidRPr="000827D3">
        <w:rPr>
          <w:rFonts w:eastAsia="Times New Roman"/>
          <w:b/>
          <w:iCs/>
          <w:spacing w:val="-4"/>
          <w:lang w:eastAsia="pl-PL"/>
        </w:rPr>
        <w:t>siwz</w:t>
      </w:r>
      <w:proofErr w:type="spellEnd"/>
    </w:p>
    <w:p w:rsidR="00953769" w:rsidRPr="000827D3" w:rsidRDefault="00953769"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p>
    <w:tbl>
      <w:tblPr>
        <w:tblStyle w:val="Tabela-Siatka"/>
        <w:tblW w:w="9464" w:type="dxa"/>
        <w:tblLook w:val="04A0" w:firstRow="1" w:lastRow="0" w:firstColumn="1" w:lastColumn="0" w:noHBand="0" w:noVBand="1"/>
      </w:tblPr>
      <w:tblGrid>
        <w:gridCol w:w="477"/>
        <w:gridCol w:w="2750"/>
        <w:gridCol w:w="1984"/>
        <w:gridCol w:w="937"/>
        <w:gridCol w:w="1331"/>
        <w:gridCol w:w="1985"/>
      </w:tblGrid>
      <w:tr w:rsidR="00AD64C5" w:rsidRPr="000827D3" w:rsidTr="00625595">
        <w:trPr>
          <w:trHeight w:val="639"/>
        </w:trPr>
        <w:tc>
          <w:tcPr>
            <w:tcW w:w="477" w:type="dxa"/>
            <w:vMerge w:val="restart"/>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Lp.</w:t>
            </w:r>
          </w:p>
        </w:tc>
        <w:tc>
          <w:tcPr>
            <w:tcW w:w="2750" w:type="dxa"/>
            <w:vMerge w:val="restart"/>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 xml:space="preserve">Opis przedmiotu zamówienia </w:t>
            </w:r>
          </w:p>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(z uwzględnieniem wskazania realizacji określonego zakresu)</w:t>
            </w:r>
          </w:p>
        </w:tc>
        <w:tc>
          <w:tcPr>
            <w:tcW w:w="1984" w:type="dxa"/>
            <w:vMerge w:val="restart"/>
          </w:tcPr>
          <w:p w:rsidR="00AD64C5" w:rsidRPr="000827D3" w:rsidRDefault="0004353A"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Całkowita  ilość w Mg.</w:t>
            </w:r>
          </w:p>
        </w:tc>
        <w:tc>
          <w:tcPr>
            <w:tcW w:w="2268" w:type="dxa"/>
            <w:gridSpan w:val="2"/>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 xml:space="preserve">Termin realizacji </w:t>
            </w: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Nazwa</w:t>
            </w:r>
            <w:r w:rsidR="00AB02A2"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 xml:space="preserve"> zamawiającego</w:t>
            </w:r>
          </w:p>
        </w:tc>
      </w:tr>
      <w:tr w:rsidR="00AD64C5" w:rsidRPr="000827D3" w:rsidTr="00625595">
        <w:trPr>
          <w:trHeight w:val="601"/>
        </w:trPr>
        <w:tc>
          <w:tcPr>
            <w:tcW w:w="477"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20"/>
                <w:szCs w:val="20"/>
                <w:lang w:eastAsia="pl-PL"/>
              </w:rPr>
            </w:pPr>
          </w:p>
        </w:tc>
        <w:tc>
          <w:tcPr>
            <w:tcW w:w="2750"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20"/>
                <w:szCs w:val="20"/>
                <w:lang w:eastAsia="pl-PL"/>
              </w:rPr>
            </w:pPr>
          </w:p>
        </w:tc>
        <w:tc>
          <w:tcPr>
            <w:tcW w:w="1984"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Data rozpoczęcia</w:t>
            </w: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Data zakończenia</w:t>
            </w: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p>
        </w:tc>
      </w:tr>
      <w:tr w:rsidR="00AD64C5" w:rsidRPr="000827D3" w:rsidTr="00625595">
        <w:tc>
          <w:tcPr>
            <w:tcW w:w="477"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2750" w:type="dxa"/>
          </w:tcPr>
          <w:p w:rsidR="00AD64C5" w:rsidRPr="000827D3" w:rsidRDefault="00AD64C5" w:rsidP="00EA12BE">
            <w:pPr>
              <w:widowControl w:val="0"/>
              <w:autoSpaceDE w:val="0"/>
              <w:autoSpaceDN w:val="0"/>
              <w:adjustRightInd w:val="0"/>
              <w:spacing w:before="187" w:line="216" w:lineRule="exact"/>
              <w:rPr>
                <w:rFonts w:eastAsia="Times New Roman"/>
                <w:i/>
                <w:iCs/>
                <w:spacing w:val="-4"/>
                <w:lang w:eastAsia="pl-PL"/>
              </w:rPr>
            </w:pPr>
          </w:p>
        </w:tc>
        <w:tc>
          <w:tcPr>
            <w:tcW w:w="1984"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r>
      <w:tr w:rsidR="00AD64C5" w:rsidRPr="000827D3" w:rsidTr="00625595">
        <w:tc>
          <w:tcPr>
            <w:tcW w:w="477"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2750"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984"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r>
    </w:tbl>
    <w:p w:rsidR="00953769" w:rsidRPr="000827D3" w:rsidRDefault="00625595" w:rsidP="00EA12BE">
      <w:pPr>
        <w:widowControl w:val="0"/>
        <w:shd w:val="clear" w:color="auto" w:fill="FFFFFF"/>
        <w:autoSpaceDE w:val="0"/>
        <w:autoSpaceDN w:val="0"/>
        <w:adjustRightInd w:val="0"/>
        <w:spacing w:before="187" w:after="0" w:line="216" w:lineRule="exact"/>
        <w:rPr>
          <w:rFonts w:eastAsia="Times New Roman"/>
          <w:iCs/>
          <w:spacing w:val="-4"/>
          <w:sz w:val="16"/>
          <w:szCs w:val="16"/>
          <w:lang w:eastAsia="pl-PL"/>
        </w:rPr>
      </w:pPr>
      <w:r w:rsidRPr="000827D3">
        <w:rPr>
          <w:rFonts w:eastAsia="Times New Roman"/>
          <w:iCs/>
          <w:spacing w:val="-4"/>
          <w:sz w:val="16"/>
          <w:szCs w:val="16"/>
          <w:lang w:eastAsia="pl-PL"/>
        </w:rPr>
        <w:t xml:space="preserve">Do niniejszego </w:t>
      </w:r>
      <w:r w:rsidR="00906BCD" w:rsidRPr="000827D3">
        <w:rPr>
          <w:rFonts w:eastAsia="Times New Roman"/>
          <w:iCs/>
          <w:spacing w:val="-4"/>
          <w:sz w:val="16"/>
          <w:szCs w:val="16"/>
          <w:lang w:eastAsia="pl-PL"/>
        </w:rPr>
        <w:t>wykazu należy dołączyć dowody określające czy t</w:t>
      </w:r>
      <w:r w:rsidR="00B95BA3" w:rsidRPr="000827D3">
        <w:rPr>
          <w:rFonts w:eastAsia="Times New Roman"/>
          <w:iCs/>
          <w:spacing w:val="-4"/>
          <w:sz w:val="16"/>
          <w:szCs w:val="16"/>
          <w:lang w:eastAsia="pl-PL"/>
        </w:rPr>
        <w:t>e usługi zostały wykonane lub są</w:t>
      </w:r>
      <w:r w:rsidR="00906BCD" w:rsidRPr="000827D3">
        <w:rPr>
          <w:rFonts w:eastAsia="Times New Roman"/>
          <w:iCs/>
          <w:spacing w:val="-4"/>
          <w:sz w:val="16"/>
          <w:szCs w:val="16"/>
          <w:lang w:eastAsia="pl-PL"/>
        </w:rPr>
        <w:t xml:space="preserve"> wykonywane należycie, przy czym dowodam</w:t>
      </w:r>
      <w:r w:rsidR="001D11F9" w:rsidRPr="000827D3">
        <w:rPr>
          <w:rFonts w:eastAsia="Times New Roman"/>
          <w:iCs/>
          <w:spacing w:val="-4"/>
          <w:sz w:val="16"/>
          <w:szCs w:val="16"/>
          <w:lang w:eastAsia="pl-PL"/>
        </w:rPr>
        <w:t xml:space="preserve">i, o których mowa, są </w:t>
      </w:r>
      <w:proofErr w:type="spellStart"/>
      <w:r w:rsidR="001D11F9" w:rsidRPr="000827D3">
        <w:rPr>
          <w:rFonts w:eastAsia="Times New Roman"/>
          <w:iCs/>
          <w:spacing w:val="-4"/>
          <w:sz w:val="16"/>
          <w:szCs w:val="16"/>
          <w:lang w:eastAsia="pl-PL"/>
        </w:rPr>
        <w:t>poswiadczenia</w:t>
      </w:r>
      <w:proofErr w:type="spellEnd"/>
      <w:r w:rsidR="00906BCD" w:rsidRPr="000827D3">
        <w:rPr>
          <w:rFonts w:eastAsia="Times New Roman"/>
          <w:iCs/>
          <w:spacing w:val="-4"/>
          <w:sz w:val="16"/>
          <w:szCs w:val="16"/>
          <w:lang w:eastAsia="pl-PL"/>
        </w:rPr>
        <w:t xml:space="preserve"> bądź  inne  dokumenty </w:t>
      </w:r>
      <w:r w:rsidR="009E09CF" w:rsidRPr="000827D3">
        <w:rPr>
          <w:rFonts w:eastAsia="Times New Roman"/>
          <w:iCs/>
          <w:spacing w:val="-4"/>
          <w:sz w:val="16"/>
          <w:szCs w:val="16"/>
          <w:lang w:eastAsia="pl-PL"/>
        </w:rPr>
        <w:t xml:space="preserve">wystawione przez podmiot, na rzecz którego usługi były wykonywane , a w przypadku  świadczeń </w:t>
      </w:r>
      <w:r w:rsidR="00BC0DA0" w:rsidRPr="000827D3">
        <w:rPr>
          <w:rFonts w:eastAsia="Times New Roman"/>
          <w:iCs/>
          <w:spacing w:val="-4"/>
          <w:sz w:val="16"/>
          <w:szCs w:val="16"/>
          <w:lang w:eastAsia="pl-PL"/>
        </w:rPr>
        <w:t xml:space="preserve">okresowych lub ciągłych są wykonywane , a jeżeli z uzasadnionej przyczyny o obiektywnym charakterze Wykonawca nie jest w stanie uzyskać tych dokumentów- oświadczenie Wykonawcy: w przypadku </w:t>
      </w:r>
      <w:r w:rsidR="00B95BA3" w:rsidRPr="000827D3">
        <w:rPr>
          <w:rFonts w:eastAsia="Times New Roman"/>
          <w:iCs/>
          <w:spacing w:val="-4"/>
          <w:sz w:val="16"/>
          <w:szCs w:val="16"/>
          <w:lang w:eastAsia="pl-PL"/>
        </w:rPr>
        <w:t xml:space="preserve">świadczeń okresowych lub ciągłych nadal wykonywanych  referencji  bądź  inne dokumenty  potwierdzające  ich należyte wykonywanie powinny być wydane nie wcześniej niż  3 </w:t>
      </w:r>
      <w:r w:rsidR="00623B7C" w:rsidRPr="000827D3">
        <w:rPr>
          <w:rFonts w:eastAsia="Times New Roman"/>
          <w:iCs/>
          <w:spacing w:val="-4"/>
          <w:sz w:val="16"/>
          <w:szCs w:val="16"/>
          <w:lang w:eastAsia="pl-PL"/>
        </w:rPr>
        <w:t>miesiące przed upływem terminu składania ofert- (§</w:t>
      </w:r>
      <w:r w:rsidR="00553B6C" w:rsidRPr="000827D3">
        <w:rPr>
          <w:rFonts w:eastAsia="Times New Roman"/>
          <w:iCs/>
          <w:spacing w:val="-4"/>
          <w:sz w:val="16"/>
          <w:szCs w:val="16"/>
          <w:lang w:eastAsia="pl-PL"/>
        </w:rPr>
        <w:t xml:space="preserve"> 2ust.4 pkt 2 R</w:t>
      </w:r>
      <w:r w:rsidR="00623B7C" w:rsidRPr="000827D3">
        <w:rPr>
          <w:rFonts w:eastAsia="Times New Roman"/>
          <w:iCs/>
          <w:spacing w:val="-4"/>
          <w:sz w:val="16"/>
          <w:szCs w:val="16"/>
          <w:lang w:eastAsia="pl-PL"/>
        </w:rPr>
        <w:t xml:space="preserve">ozporządzenia Ministra Rozwoju z dnia 26 lipca 2016r., </w:t>
      </w:r>
      <w:r w:rsidR="00553B6C" w:rsidRPr="000827D3">
        <w:rPr>
          <w:rFonts w:eastAsia="Times New Roman"/>
          <w:iCs/>
          <w:spacing w:val="-4"/>
          <w:sz w:val="16"/>
          <w:szCs w:val="16"/>
          <w:lang w:eastAsia="pl-PL"/>
        </w:rPr>
        <w:t>w sprawie rodzajów dokumentów, jakich może żądać</w:t>
      </w:r>
      <w:r w:rsidR="00BF0130" w:rsidRPr="000827D3">
        <w:rPr>
          <w:rFonts w:eastAsia="Times New Roman"/>
          <w:iCs/>
          <w:spacing w:val="-4"/>
          <w:sz w:val="16"/>
          <w:szCs w:val="16"/>
          <w:lang w:eastAsia="pl-PL"/>
        </w:rPr>
        <w:t xml:space="preserve"> Zamawiający </w:t>
      </w:r>
      <w:r w:rsidR="00553B6C" w:rsidRPr="000827D3">
        <w:rPr>
          <w:rFonts w:eastAsia="Times New Roman"/>
          <w:iCs/>
          <w:spacing w:val="-4"/>
          <w:sz w:val="16"/>
          <w:szCs w:val="16"/>
          <w:lang w:eastAsia="pl-PL"/>
        </w:rPr>
        <w:t xml:space="preserve"> od Wykonawcy w postępowaniu o udzielenie zamówienia : Dz. U z 2016r., poz. 1126).</w:t>
      </w:r>
    </w:p>
    <w:p w:rsidR="00BF0130" w:rsidRPr="000827D3" w:rsidRDefault="00BF0130" w:rsidP="00EA12BE">
      <w:pPr>
        <w:widowControl w:val="0"/>
        <w:shd w:val="clear" w:color="auto" w:fill="FFFFFF"/>
        <w:autoSpaceDE w:val="0"/>
        <w:autoSpaceDN w:val="0"/>
        <w:adjustRightInd w:val="0"/>
        <w:spacing w:before="187" w:after="0" w:line="216" w:lineRule="exact"/>
        <w:rPr>
          <w:rFonts w:eastAsia="Times New Roman"/>
          <w:iCs/>
          <w:spacing w:val="-4"/>
          <w:sz w:val="16"/>
          <w:szCs w:val="16"/>
          <w:lang w:eastAsia="pl-PL"/>
        </w:rPr>
      </w:pPr>
    </w:p>
    <w:p w:rsidR="00BF0130" w:rsidRPr="000827D3" w:rsidRDefault="00BF0130" w:rsidP="00BF0130">
      <w:pPr>
        <w:widowControl w:val="0"/>
        <w:shd w:val="clear" w:color="auto" w:fill="FFFFFF"/>
        <w:autoSpaceDE w:val="0"/>
        <w:autoSpaceDN w:val="0"/>
        <w:adjustRightInd w:val="0"/>
        <w:spacing w:before="187" w:after="0" w:line="216" w:lineRule="exact"/>
        <w:jc w:val="center"/>
        <w:rPr>
          <w:rFonts w:eastAsia="Times New Roman"/>
          <w:b/>
          <w:iCs/>
          <w:spacing w:val="-4"/>
          <w:sz w:val="20"/>
          <w:szCs w:val="20"/>
          <w:lang w:eastAsia="pl-PL"/>
        </w:rPr>
      </w:pPr>
      <w:r w:rsidRPr="000827D3">
        <w:rPr>
          <w:rFonts w:eastAsia="Times New Roman"/>
          <w:b/>
          <w:iCs/>
          <w:spacing w:val="-4"/>
          <w:sz w:val="20"/>
          <w:szCs w:val="20"/>
          <w:lang w:eastAsia="pl-PL"/>
        </w:rPr>
        <w:t>OŚWIADCZENIE DOTYCZĄCE PODANYCH INFORMACJI</w:t>
      </w:r>
    </w:p>
    <w:p w:rsidR="00673984" w:rsidRPr="000827D3" w:rsidRDefault="00673984" w:rsidP="00BF0130">
      <w:pPr>
        <w:suppressAutoHyphens/>
        <w:autoSpaceDN w:val="0"/>
        <w:spacing w:after="0" w:line="240" w:lineRule="auto"/>
        <w:jc w:val="center"/>
        <w:textAlignment w:val="baseline"/>
        <w:rPr>
          <w:rFonts w:eastAsia="Times New Roman" w:cs="Calibri"/>
          <w:kern w:val="3"/>
          <w:sz w:val="16"/>
          <w:szCs w:val="16"/>
          <w:lang w:eastAsia="ar-SA" w:bidi="hi-IN"/>
        </w:rPr>
      </w:pPr>
    </w:p>
    <w:p w:rsidR="008B6645" w:rsidRPr="000827D3" w:rsidRDefault="00C86ACF" w:rsidP="00C440B7">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Oświadczam, że wszystkie informacje podane w powyższych oświadczeniach są aktualne i zgodne z prawdą oraz </w:t>
      </w:r>
      <w:r w:rsidR="005A0541" w:rsidRPr="000827D3">
        <w:rPr>
          <w:rFonts w:eastAsia="Times New Roman" w:cs="Calibri"/>
          <w:kern w:val="3"/>
          <w:lang w:eastAsia="ar-SA" w:bidi="hi-IN"/>
        </w:rPr>
        <w:t>zostały przedstawione z pełną świadomością konsekwencji wprowadzenia Zamawiającego w błąd  przy przedstawianiu informacji.</w:t>
      </w: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w:t>
      </w:r>
    </w:p>
    <w:p w:rsidR="003A56E3" w:rsidRPr="000827D3" w:rsidRDefault="00C440B7" w:rsidP="00BF0130">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(miejscowość , data </w:t>
      </w:r>
      <w:r w:rsidR="003A56E3" w:rsidRPr="000827D3">
        <w:rPr>
          <w:rFonts w:eastAsia="Times New Roman" w:cs="Calibri"/>
          <w:kern w:val="3"/>
          <w:sz w:val="20"/>
          <w:szCs w:val="20"/>
          <w:lang w:eastAsia="ar-SA" w:bidi="hi-IN"/>
        </w:rPr>
        <w:t>)</w:t>
      </w:r>
      <w:r w:rsidR="003A56E3" w:rsidRPr="000827D3">
        <w:rPr>
          <w:rFonts w:eastAsia="Times New Roman" w:cs="Calibri"/>
          <w:kern w:val="3"/>
          <w:sz w:val="20"/>
          <w:szCs w:val="20"/>
          <w:lang w:eastAsia="ar-SA" w:bidi="hi-IN"/>
        </w:rPr>
        <w:tab/>
        <w:t xml:space="preserve">                                                                                                  (podpis)</w:t>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p>
    <w:p w:rsidR="000A1A7E" w:rsidRPr="000827D3" w:rsidRDefault="009405B4"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p>
    <w:p w:rsidR="00EB43DC" w:rsidRPr="000827D3" w:rsidRDefault="00EB43DC" w:rsidP="00674C1A">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r w:rsidR="006B5E72" w:rsidRPr="000827D3">
        <w:rPr>
          <w:rFonts w:eastAsia="Times New Roman" w:cs="Calibri"/>
          <w:b/>
          <w:kern w:val="3"/>
          <w:sz w:val="20"/>
          <w:szCs w:val="20"/>
          <w:lang w:eastAsia="ar-SA" w:bidi="hi-IN"/>
        </w:rPr>
        <w:t xml:space="preserve">                  Załącznik nr 5</w:t>
      </w:r>
      <w:r w:rsidRPr="000827D3">
        <w:rPr>
          <w:rFonts w:eastAsia="Times New Roman" w:cs="Calibri"/>
          <w:b/>
          <w:kern w:val="3"/>
          <w:sz w:val="20"/>
          <w:szCs w:val="20"/>
          <w:lang w:eastAsia="ar-SA" w:bidi="hi-IN"/>
        </w:rPr>
        <w:t xml:space="preserve"> </w:t>
      </w:r>
      <w:r w:rsidRPr="000827D3">
        <w:rPr>
          <w:rFonts w:eastAsia="Times New Roman"/>
          <w:b/>
          <w:kern w:val="3"/>
          <w:sz w:val="20"/>
          <w:szCs w:val="20"/>
          <w:lang w:eastAsia="ar-SA" w:bidi="hi-IN"/>
        </w:rPr>
        <w:t>do</w:t>
      </w:r>
      <w:r w:rsidRPr="000827D3">
        <w:rPr>
          <w:rFonts w:eastAsia="Times New Roman" w:cs="Calibri"/>
          <w:b/>
          <w:kern w:val="3"/>
          <w:sz w:val="20"/>
          <w:szCs w:val="20"/>
          <w:lang w:eastAsia="ar-SA" w:bidi="hi-IN"/>
        </w:rPr>
        <w:t xml:space="preserve"> </w:t>
      </w:r>
      <w:proofErr w:type="spellStart"/>
      <w:r w:rsidRPr="000827D3">
        <w:rPr>
          <w:rFonts w:eastAsia="Times New Roman" w:cs="Calibri"/>
          <w:b/>
          <w:kern w:val="3"/>
          <w:sz w:val="20"/>
          <w:szCs w:val="20"/>
          <w:lang w:eastAsia="ar-SA" w:bidi="hi-IN"/>
        </w:rPr>
        <w:t>siwz</w:t>
      </w:r>
      <w:proofErr w:type="spellEnd"/>
    </w:p>
    <w:p w:rsidR="00EB43DC" w:rsidRPr="000827D3"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Pieczęć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right"/>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center"/>
        <w:textAlignment w:val="baseline"/>
        <w:rPr>
          <w:rFonts w:eastAsia="Times New Roman" w:cs="Calibri"/>
          <w:i/>
          <w:iCs/>
          <w:kern w:val="3"/>
          <w:sz w:val="20"/>
          <w:szCs w:val="20"/>
          <w:lang w:eastAsia="ar-SA" w:bidi="hi-IN"/>
        </w:rPr>
      </w:pPr>
      <w:r w:rsidRPr="000827D3">
        <w:rPr>
          <w:rFonts w:eastAsia="Times New Roman" w:cs="Calibri"/>
          <w:i/>
          <w:iCs/>
          <w:kern w:val="3"/>
          <w:sz w:val="20"/>
          <w:szCs w:val="20"/>
          <w:lang w:eastAsia="ar-SA" w:bidi="hi-IN"/>
        </w:rPr>
        <w:t xml:space="preserve">                                                                                                                   (miejscowość i data)</w:t>
      </w:r>
    </w:p>
    <w:p w:rsidR="00EB43DC" w:rsidRPr="000827D3" w:rsidRDefault="00EB43DC" w:rsidP="00EB43DC">
      <w:pPr>
        <w:suppressAutoHyphens/>
        <w:autoSpaceDN w:val="0"/>
        <w:spacing w:after="0" w:line="240" w:lineRule="auto"/>
        <w:textAlignment w:val="baseline"/>
        <w:rPr>
          <w:rFonts w:eastAsia="Times New Roman" w:cs="Calibri"/>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textAlignment w:val="baseline"/>
        <w:rPr>
          <w:rFonts w:eastAsia="SimSun" w:cs="Mangal"/>
          <w:kern w:val="3"/>
          <w:lang w:eastAsia="hi-IN" w:bidi="hi-IN"/>
        </w:rPr>
      </w:pPr>
      <w:r w:rsidRPr="000827D3">
        <w:rPr>
          <w:rFonts w:eastAsia="Times New Roman" w:cs="Calibri"/>
          <w:kern w:val="3"/>
          <w:lang w:eastAsia="ar-SA" w:bidi="hi-IN"/>
        </w:rPr>
        <w:t>Dotyczy postępowania pn.:</w:t>
      </w:r>
      <w:r w:rsidRPr="000827D3">
        <w:rPr>
          <w:rFonts w:eastAsia="Times New Roman" w:cs="Calibri"/>
          <w:bCs/>
          <w:kern w:val="3"/>
          <w:lang w:eastAsia="ar-SA" w:bidi="hi-IN"/>
        </w:rPr>
        <w:t xml:space="preserve"> </w:t>
      </w:r>
      <w:r w:rsidRPr="000827D3">
        <w:rPr>
          <w:rFonts w:eastAsia="Times New Roman" w:cs="Calibri"/>
          <w:kern w:val="3"/>
          <w:lang w:eastAsia="ar-SA" w:bidi="hi-IN"/>
        </w:rPr>
        <w:t>„</w:t>
      </w:r>
      <w:r w:rsidRPr="000827D3">
        <w:rPr>
          <w:rFonts w:eastAsia="Times New Roman" w:cs="Calibri"/>
          <w:bCs/>
          <w:kern w:val="3"/>
          <w:lang w:eastAsia="ar-SA" w:bidi="hi-IN"/>
        </w:rPr>
        <w:t xml:space="preserve">Odbiór i zagospodarowanie odpadów komunalnych </w:t>
      </w:r>
      <w:r w:rsidRPr="000827D3">
        <w:rPr>
          <w:rFonts w:eastAsia="Times New Roman" w:cs="Calibri"/>
          <w:kern w:val="3"/>
          <w:lang w:eastAsia="ar-SA" w:bidi="hi-IN"/>
        </w:rPr>
        <w:t>od właścicieli nieruchomości zamieszkałych na terenie Gminy Horodło”</w:t>
      </w: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WYKAZ ORAZ OPIS NARZĘDZI, WYPOSAŻENIA ZAKŁADU I URZĄDZEŃ TECHNICZNYCH DOSTĘPNYCH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tbl>
      <w:tblPr>
        <w:tblW w:w="8798" w:type="dxa"/>
        <w:tblInd w:w="-113" w:type="dxa"/>
        <w:tblLayout w:type="fixed"/>
        <w:tblCellMar>
          <w:left w:w="10" w:type="dxa"/>
          <w:right w:w="10" w:type="dxa"/>
        </w:tblCellMar>
        <w:tblLook w:val="0000" w:firstRow="0" w:lastRow="0" w:firstColumn="0" w:lastColumn="0" w:noHBand="0" w:noVBand="0"/>
      </w:tblPr>
      <w:tblGrid>
        <w:gridCol w:w="958"/>
        <w:gridCol w:w="3544"/>
        <w:gridCol w:w="2268"/>
        <w:gridCol w:w="2028"/>
      </w:tblGrid>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p w:rsidR="00EB43DC" w:rsidRPr="000827D3" w:rsidRDefault="00AC07A6"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L</w:t>
            </w:r>
            <w:r w:rsidR="00EB43DC" w:rsidRPr="000827D3">
              <w:rPr>
                <w:rFonts w:eastAsia="Times New Roman" w:cs="Calibri"/>
                <w:b/>
                <w:kern w:val="3"/>
                <w:sz w:val="22"/>
                <w:szCs w:val="22"/>
                <w:lang w:eastAsia="ar-SA" w:bidi="hi-IN"/>
              </w:rPr>
              <w:t>p</w:t>
            </w:r>
            <w:r w:rsidRPr="000827D3">
              <w:rPr>
                <w:rFonts w:eastAsia="Times New Roman" w:cs="Calibri"/>
                <w:b/>
                <w:kern w:val="3"/>
                <w:sz w:val="22"/>
                <w:szCs w:val="22"/>
                <w:lang w:eastAsia="ar-SA" w:bidi="hi-IN"/>
              </w:rPr>
              <w:t>.</w:t>
            </w: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Rodzaj pojazdu wraz z systemem monitoringu</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należy opisać pojazdy tak, by potwierdzić spełnienie warunku opisanego w SIWZ)</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Ilość</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 danym</w:t>
            </w: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pojazdem</w:t>
            </w: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Baza magazynowo-</w:t>
            </w:r>
            <w:r w:rsidR="00AC07A6" w:rsidRPr="000827D3">
              <w:rPr>
                <w:rFonts w:eastAsia="Times New Roman" w:cs="Calibri"/>
                <w:b/>
                <w:kern w:val="3"/>
                <w:sz w:val="22"/>
                <w:szCs w:val="22"/>
                <w:lang w:eastAsia="ar-SA" w:bidi="hi-IN"/>
              </w:rPr>
              <w:t xml:space="preserve"> </w:t>
            </w:r>
            <w:r w:rsidRPr="000827D3">
              <w:rPr>
                <w:rFonts w:eastAsia="Times New Roman" w:cs="Calibri"/>
                <w:b/>
                <w:kern w:val="3"/>
                <w:sz w:val="22"/>
                <w:szCs w:val="22"/>
                <w:lang w:eastAsia="ar-SA" w:bidi="hi-IN"/>
              </w:rPr>
              <w:t>transportowa</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należy opisać tak, by potwierdzić spełnienie warunku opisanego w  SIWZ )</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Miejsce usytuowania</w:t>
            </w: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w:t>
            </w:r>
          </w:p>
        </w:tc>
      </w:tr>
      <w:tr w:rsidR="00EB43DC" w:rsidRPr="000827D3" w:rsidTr="0026255C">
        <w:trPr>
          <w:trHeight w:val="1264"/>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 xml:space="preserve"> Oprogramowanie umożliwiające gromadzenie</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 xml:space="preserve"> i przetwarzanie danych do sprawozdawczości</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krótki opis</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należy opisać tak, by potwierdzić spełnienie warunku opisanego w  SIWZ )</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w:t>
            </w:r>
          </w:p>
        </w:tc>
      </w:tr>
      <w:tr w:rsidR="00EB43DC" w:rsidRPr="000827D3" w:rsidTr="00674C1A">
        <w:trPr>
          <w:trHeight w:val="467"/>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bl>
    <w:p w:rsidR="00EB43DC" w:rsidRPr="000827D3"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Calibri"/>
          <w:kern w:val="3"/>
          <w:sz w:val="16"/>
          <w:szCs w:val="16"/>
          <w:lang w:eastAsia="ar-SA" w:bidi="hi-IN"/>
        </w:rPr>
      </w:pPr>
      <w:r w:rsidRPr="000827D3">
        <w:rPr>
          <w:rFonts w:eastAsia="Times New Roman" w:cs="Calibri"/>
          <w:kern w:val="3"/>
          <w:sz w:val="16"/>
          <w:szCs w:val="16"/>
          <w:lang w:eastAsia="ar-SA" w:bidi="hi-IN"/>
        </w:rPr>
        <w:t>Wykonawca jest zobowiązany wskazać, na jakiej podstawie dysponuje lu</w:t>
      </w:r>
      <w:r w:rsidR="005D4C17" w:rsidRPr="000827D3">
        <w:rPr>
          <w:rFonts w:eastAsia="Times New Roman" w:cs="Calibri"/>
          <w:kern w:val="3"/>
          <w:sz w:val="16"/>
          <w:szCs w:val="16"/>
          <w:lang w:eastAsia="ar-SA" w:bidi="hi-IN"/>
        </w:rPr>
        <w:t xml:space="preserve">b będzie dysponował pojazdami, </w:t>
      </w:r>
      <w:r w:rsidRPr="000827D3">
        <w:rPr>
          <w:rFonts w:eastAsia="Times New Roman" w:cs="Calibri"/>
          <w:kern w:val="3"/>
          <w:sz w:val="16"/>
          <w:szCs w:val="16"/>
          <w:lang w:eastAsia="ar-SA" w:bidi="hi-IN"/>
        </w:rPr>
        <w:t xml:space="preserve"> bazą, oprogramowaniem oraz punktem selektywnej zbiorki odpadów, wskazanymi do realizacji zamówienia.</w:t>
      </w:r>
    </w:p>
    <w:p w:rsidR="00EB43DC" w:rsidRPr="000827D3" w:rsidRDefault="00EB43DC" w:rsidP="00EB43DC">
      <w:pPr>
        <w:suppressAutoHyphens/>
        <w:autoSpaceDN w:val="0"/>
        <w:spacing w:after="0" w:line="240" w:lineRule="auto"/>
        <w:jc w:val="both"/>
        <w:textAlignment w:val="baseline"/>
        <w:rPr>
          <w:rFonts w:eastAsia="SimSun" w:cs="Mangal"/>
          <w:kern w:val="3"/>
          <w:sz w:val="16"/>
          <w:szCs w:val="16"/>
          <w:lang w:eastAsia="hi-IN" w:bidi="hi-IN"/>
        </w:rPr>
      </w:pPr>
      <w:r w:rsidRPr="000827D3">
        <w:rPr>
          <w:rFonts w:eastAsia="Times New Roman" w:cs="Calibri"/>
          <w:kern w:val="3"/>
          <w:sz w:val="16"/>
          <w:szCs w:val="16"/>
          <w:lang w:eastAsia="ar-SA" w:bidi="hi-IN"/>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w:t>
      </w:r>
      <w:r w:rsidR="00F84046" w:rsidRPr="000827D3">
        <w:rPr>
          <w:rFonts w:eastAsia="Times New Roman" w:cs="Calibri"/>
          <w:kern w:val="3"/>
          <w:sz w:val="16"/>
          <w:szCs w:val="16"/>
          <w:lang w:eastAsia="ar-SA" w:bidi="hi-IN"/>
        </w:rPr>
        <w:t>nia</w:t>
      </w:r>
      <w:r w:rsidRPr="000827D3">
        <w:rPr>
          <w:rFonts w:eastAsia="Times New Roman" w:cs="Calibri"/>
          <w:kern w:val="3"/>
          <w:sz w:val="16"/>
          <w:szCs w:val="16"/>
          <w:lang w:eastAsia="ar-SA" w:bidi="hi-IN"/>
        </w:rPr>
        <w:t xml:space="preserve">.  </w:t>
      </w:r>
      <w:r w:rsidRPr="000827D3">
        <w:rPr>
          <w:rFonts w:eastAsia="Times New Roman" w:cs="Calibri"/>
          <w:i/>
          <w:iCs/>
          <w:kern w:val="3"/>
          <w:sz w:val="16"/>
          <w:szCs w:val="16"/>
          <w:lang w:eastAsia="ar-SA" w:bidi="hi-IN"/>
        </w:rPr>
        <w:t xml:space="preserve">                                                                                                                    </w:t>
      </w:r>
      <w:r w:rsidRPr="000827D3">
        <w:rPr>
          <w:rFonts w:eastAsia="Times New Roman" w:cs="Calibri"/>
          <w:kern w:val="3"/>
          <w:sz w:val="16"/>
          <w:szCs w:val="16"/>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xml:space="preserve">                                                                                                                    </w:t>
      </w:r>
      <w:r w:rsidRPr="000827D3">
        <w:rPr>
          <w:rFonts w:eastAsia="Times New Roman" w:cs="Calibri"/>
          <w:i/>
          <w:kern w:val="3"/>
          <w:sz w:val="16"/>
          <w:szCs w:val="16"/>
          <w:lang w:eastAsia="ar-SA" w:bidi="hi-IN"/>
        </w:rPr>
        <w:t xml:space="preserve">Podpis/podpisy osób upoważnionych do  </w:t>
      </w:r>
    </w:p>
    <w:p w:rsidR="00EB43DC" w:rsidRPr="000827D3" w:rsidRDefault="00EB43DC" w:rsidP="00EB43DC">
      <w:pPr>
        <w:suppressAutoHyphens/>
        <w:autoSpaceDN w:val="0"/>
        <w:spacing w:after="0" w:line="240" w:lineRule="auto"/>
        <w:jc w:val="right"/>
        <w:textAlignment w:val="baseline"/>
        <w:rPr>
          <w:rFonts w:eastAsia="Times New Roman" w:cs="Calibri"/>
          <w:i/>
          <w:kern w:val="3"/>
          <w:sz w:val="16"/>
          <w:szCs w:val="16"/>
          <w:lang w:eastAsia="ar-SA" w:bidi="hi-IN"/>
        </w:rPr>
      </w:pPr>
      <w:r w:rsidRPr="000827D3">
        <w:rPr>
          <w:rFonts w:eastAsia="Times New Roman" w:cs="Calibri"/>
          <w:i/>
          <w:kern w:val="3"/>
          <w:sz w:val="16"/>
          <w:szCs w:val="16"/>
          <w:lang w:eastAsia="ar-SA" w:bidi="hi-IN"/>
        </w:rPr>
        <w:t xml:space="preserve">        składania oświadczeń w imieniu wykonawcy</w:t>
      </w:r>
    </w:p>
    <w:p w:rsidR="000A7D23" w:rsidRPr="000827D3" w:rsidRDefault="000A7D23" w:rsidP="00BD081C">
      <w:pPr>
        <w:suppressAutoHyphens/>
        <w:autoSpaceDN w:val="0"/>
        <w:spacing w:after="0" w:line="240" w:lineRule="auto"/>
        <w:textAlignment w:val="baseline"/>
        <w:rPr>
          <w:rFonts w:eastAsia="SimSun" w:cs="Mangal"/>
          <w:kern w:val="3"/>
          <w:lang w:eastAsia="hi-IN" w:bidi="hi-IN"/>
        </w:rPr>
      </w:pPr>
    </w:p>
    <w:p w:rsidR="00EA29A3"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r w:rsidRPr="000827D3">
        <w:rPr>
          <w:rFonts w:eastAsia="Times New Roman" w:cs="Calibri"/>
          <w:kern w:val="3"/>
          <w:sz w:val="20"/>
          <w:szCs w:val="20"/>
          <w:lang w:eastAsia="ar-SA" w:bidi="hi-IN"/>
        </w:rPr>
        <w:lastRenderedPageBreak/>
        <w:t xml:space="preserve"> </w:t>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AC07A6" w:rsidRPr="000827D3">
        <w:rPr>
          <w:rFonts w:eastAsia="Times New Roman" w:cs="Calibri"/>
          <w:kern w:val="3"/>
          <w:lang w:eastAsia="ar-SA" w:bidi="hi-IN"/>
        </w:rPr>
        <w:t>Załą</w:t>
      </w:r>
      <w:r w:rsidR="006B5E72" w:rsidRPr="000827D3">
        <w:rPr>
          <w:rFonts w:eastAsia="Times New Roman" w:cs="Calibri"/>
          <w:kern w:val="3"/>
          <w:lang w:eastAsia="ar-SA" w:bidi="hi-IN"/>
        </w:rPr>
        <w:t>cznik nr 6</w:t>
      </w:r>
      <w:r w:rsidR="00EA29A3" w:rsidRPr="000827D3">
        <w:rPr>
          <w:rFonts w:eastAsia="Times New Roman" w:cs="Calibri"/>
          <w:kern w:val="3"/>
          <w:lang w:eastAsia="ar-SA" w:bidi="hi-IN"/>
        </w:rPr>
        <w:t xml:space="preserve"> do </w:t>
      </w:r>
      <w:proofErr w:type="spellStart"/>
      <w:r w:rsidR="00EA29A3" w:rsidRPr="000827D3">
        <w:rPr>
          <w:rFonts w:eastAsia="Times New Roman" w:cs="Calibri"/>
          <w:kern w:val="3"/>
          <w:lang w:eastAsia="ar-SA" w:bidi="hi-IN"/>
        </w:rPr>
        <w:t>siwz</w:t>
      </w:r>
      <w:proofErr w:type="spellEnd"/>
      <w:r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xml:space="preserve">  </w:t>
      </w:r>
      <w:r w:rsidR="00363A17" w:rsidRPr="000827D3">
        <w:rPr>
          <w:rFonts w:eastAsia="Times New Roman" w:cs="Calibri"/>
          <w:kern w:val="3"/>
          <w:sz w:val="20"/>
          <w:szCs w:val="20"/>
          <w:lang w:eastAsia="ar-SA" w:bidi="hi-IN"/>
        </w:rPr>
        <w:t>Projekt</w:t>
      </w:r>
      <w:r w:rsidRPr="000827D3">
        <w:rPr>
          <w:rFonts w:eastAsia="Times New Roman" w:cs="Calibri"/>
          <w:kern w:val="3"/>
          <w:sz w:val="20"/>
          <w:szCs w:val="20"/>
          <w:lang w:eastAsia="ar-SA" w:bidi="hi-IN"/>
        </w:rPr>
        <w:t xml:space="preserve">   </w:t>
      </w:r>
      <w:r w:rsidR="00363A17" w:rsidRPr="000827D3">
        <w:rPr>
          <w:rFonts w:eastAsia="Times New Roman" w:cs="Calibri"/>
          <w:b/>
          <w:bCs/>
          <w:kern w:val="3"/>
          <w:sz w:val="28"/>
          <w:szCs w:val="28"/>
          <w:lang w:eastAsia="ar-SA" w:bidi="hi-IN"/>
        </w:rPr>
        <w:t>Umowy</w:t>
      </w:r>
      <w:r w:rsidRPr="000827D3">
        <w:rPr>
          <w:rFonts w:eastAsia="Times New Roman" w:cs="Calibri"/>
          <w:b/>
          <w:bCs/>
          <w:kern w:val="3"/>
          <w:sz w:val="28"/>
          <w:szCs w:val="28"/>
          <w:lang w:eastAsia="ar-SA" w:bidi="hi-IN"/>
        </w:rPr>
        <w:t xml:space="preserve"> nr</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zawarta w dniu ………. w Horodle, pomiędzy:</w:t>
      </w:r>
      <w:r w:rsidRPr="000827D3">
        <w:rPr>
          <w:rFonts w:eastAsia="Times New Roman" w:cs="Calibri"/>
          <w:kern w:val="3"/>
          <w:lang w:eastAsia="ar-SA" w:bidi="hi-IN"/>
        </w:rPr>
        <w:br/>
        <w:t>Gminą Horodło zwaną w dalszej części Umowy ZAMAWIAJĄCYM, w imieniu, której działają następujące osoby:</w:t>
      </w:r>
      <w:r w:rsidRPr="000827D3">
        <w:rPr>
          <w:rFonts w:eastAsia="Times New Roman" w:cs="Calibri"/>
          <w:kern w:val="3"/>
          <w:lang w:eastAsia="ar-SA" w:bidi="hi-IN"/>
        </w:rPr>
        <w:br/>
        <w:t>Wójt Gminy – Krzysztof Bożek</w:t>
      </w:r>
      <w:r w:rsidRPr="000827D3">
        <w:rPr>
          <w:rFonts w:eastAsia="Times New Roman" w:cs="Calibri"/>
          <w:kern w:val="3"/>
          <w:lang w:eastAsia="ar-SA" w:bidi="hi-IN"/>
        </w:rPr>
        <w:br/>
        <w:t>przy kontrasygnacie Skarbnik Gminy – Marta Maciejewska</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a …………………………………………………………………….. reprezentowanym przez:</w:t>
      </w:r>
    </w:p>
    <w:p w:rsidR="00EB43DC" w:rsidRPr="000827D3" w:rsidRDefault="00EB43DC" w:rsidP="00EB43DC">
      <w:pPr>
        <w:suppressAutoHyphens/>
        <w:autoSpaceDN w:val="0"/>
        <w:spacing w:after="0" w:line="240" w:lineRule="auto"/>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zwanym w dalszej treści umowy </w:t>
      </w:r>
      <w:r w:rsidRPr="000827D3">
        <w:rPr>
          <w:rFonts w:eastAsia="Times New Roman" w:cs="Calibri"/>
          <w:b/>
          <w:bCs/>
          <w:kern w:val="3"/>
          <w:lang w:eastAsia="ar-SA" w:bidi="hi-IN"/>
        </w:rPr>
        <w:t>Wykonawcą</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wybranym w trybie przetargu nieograniczonego, została zawarta umowa o następującej treści:</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w:t>
      </w:r>
    </w:p>
    <w:p w:rsidR="00EB43DC" w:rsidRPr="000827D3" w:rsidRDefault="00EB43DC" w:rsidP="00807E97">
      <w:pPr>
        <w:widowControl w:val="0"/>
        <w:numPr>
          <w:ilvl w:val="0"/>
          <w:numId w:val="53"/>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Zamawiający zleca, a Wykonawca przyjmuje do realizacji świadczenie usługi pn.</w:t>
      </w:r>
      <w:r w:rsidR="00CC0C85" w:rsidRPr="000827D3">
        <w:rPr>
          <w:rFonts w:eastAsia="Times New Roman" w:cs="Calibri"/>
          <w:kern w:val="3"/>
          <w:lang w:eastAsia="ar-SA" w:bidi="hi-IN"/>
        </w:rPr>
        <w:t>:</w:t>
      </w:r>
      <w:r w:rsidRPr="000827D3">
        <w:rPr>
          <w:rFonts w:eastAsia="Times New Roman" w:cs="Calibri"/>
          <w:kern w:val="3"/>
          <w:lang w:eastAsia="ar-SA" w:bidi="hi-IN"/>
        </w:rPr>
        <w:t xml:space="preserve"> </w:t>
      </w:r>
      <w:r w:rsidR="00CC0C85" w:rsidRPr="000827D3">
        <w:rPr>
          <w:rFonts w:eastAsia="Times New Roman" w:cs="Calibri"/>
          <w:kern w:val="3"/>
          <w:lang w:eastAsia="ar-SA" w:bidi="hi-IN"/>
        </w:rPr>
        <w:t xml:space="preserve">              </w:t>
      </w:r>
      <w:r w:rsidRPr="000827D3">
        <w:rPr>
          <w:rFonts w:eastAsia="Times New Roman" w:cs="Calibri"/>
          <w:kern w:val="3"/>
          <w:lang w:eastAsia="ar-SA" w:bidi="hi-IN"/>
        </w:rPr>
        <w:t>„</w:t>
      </w:r>
      <w:r w:rsidRPr="000827D3">
        <w:rPr>
          <w:rFonts w:eastAsia="Times New Roman" w:cs="Calibri"/>
          <w:b/>
          <w:bCs/>
          <w:kern w:val="3"/>
          <w:lang w:eastAsia="ar-SA" w:bidi="hi-IN"/>
        </w:rPr>
        <w:t xml:space="preserve">Odbiór i zagospodarowanie odpadów komunalnych </w:t>
      </w:r>
      <w:r w:rsidRPr="000827D3">
        <w:rPr>
          <w:rFonts w:eastAsia="Times New Roman" w:cs="Calibri"/>
          <w:b/>
          <w:kern w:val="3"/>
          <w:lang w:eastAsia="ar-SA" w:bidi="hi-IN"/>
        </w:rPr>
        <w:t>od właścicieli nieruchomości zamieszkałych na terenie Gminy Horodło</w:t>
      </w:r>
      <w:r w:rsidR="00455F82" w:rsidRPr="000827D3">
        <w:rPr>
          <w:rFonts w:eastAsia="Times New Roman" w:cs="Calibri"/>
          <w:b/>
          <w:kern w:val="3"/>
          <w:lang w:eastAsia="ar-SA" w:bidi="hi-IN"/>
        </w:rPr>
        <w:t xml:space="preserve"> w roku 201</w:t>
      </w:r>
      <w:r w:rsidR="007A3987" w:rsidRPr="000827D3">
        <w:rPr>
          <w:rFonts w:eastAsia="Times New Roman" w:cs="Calibri"/>
          <w:b/>
          <w:kern w:val="3"/>
          <w:lang w:eastAsia="ar-SA" w:bidi="hi-IN"/>
        </w:rPr>
        <w:t>9</w:t>
      </w:r>
      <w:r w:rsidRPr="000827D3">
        <w:rPr>
          <w:rFonts w:eastAsia="Times New Roman" w:cs="Calibri"/>
          <w:kern w:val="3"/>
          <w:lang w:eastAsia="ar-SA" w:bidi="hi-IN"/>
        </w:rPr>
        <w:t>”</w:t>
      </w:r>
    </w:p>
    <w:p w:rsidR="00EB43DC" w:rsidRPr="000827D3" w:rsidRDefault="00EB43DC" w:rsidP="00807E97">
      <w:pPr>
        <w:widowControl w:val="0"/>
        <w:numPr>
          <w:ilvl w:val="0"/>
          <w:numId w:val="53"/>
        </w:numPr>
        <w:suppressAutoHyphens/>
        <w:autoSpaceDN w:val="0"/>
        <w:spacing w:after="0" w:line="240" w:lineRule="auto"/>
        <w:ind w:left="284" w:hanging="284"/>
        <w:jc w:val="both"/>
        <w:textAlignment w:val="baseline"/>
        <w:rPr>
          <w:rFonts w:eastAsia="Calibri" w:cs="Calibri"/>
          <w:kern w:val="3"/>
          <w:lang w:eastAsia="ar-SA" w:bidi="hi-IN"/>
        </w:rPr>
      </w:pPr>
      <w:r w:rsidRPr="000827D3">
        <w:rPr>
          <w:rFonts w:eastAsia="Calibri" w:cs="Calibri"/>
          <w:kern w:val="3"/>
          <w:lang w:eastAsia="ar-SA" w:bidi="hi-IN"/>
        </w:rPr>
        <w:t>Przedmiotem zamówienia jest odbieranie od właścicieli nieruchomości</w:t>
      </w:r>
      <w:r w:rsidR="008F0783" w:rsidRPr="000827D3">
        <w:rPr>
          <w:rFonts w:eastAsia="Calibri" w:cs="Calibri"/>
          <w:kern w:val="3"/>
          <w:lang w:eastAsia="ar-SA" w:bidi="hi-IN"/>
        </w:rPr>
        <w:t>,</w:t>
      </w:r>
      <w:r w:rsidRPr="000827D3">
        <w:rPr>
          <w:rFonts w:eastAsia="Calibri" w:cs="Calibri"/>
          <w:kern w:val="3"/>
          <w:lang w:eastAsia="ar-SA" w:bidi="hi-IN"/>
        </w:rPr>
        <w:t xml:space="preserve"> na których zamieszkują mieszkańcy Gminy Horodło i zagospodarowanie wskazanych w opisie zamówienia odpadów komunalnych (teren całej gminy jest jednym sektorem).</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SimSun" w:cs="Mangal"/>
          <w:kern w:val="3"/>
          <w:lang w:eastAsia="hi-IN" w:bidi="hi-IN"/>
        </w:rPr>
        <w:t>3. Szczegółowy zakres i opis usług będących przedmiotem umowy zawarty jest  w opisie przedmiotu zamówienia w Specyfikacji Istotnych Warunków Zamówienia,  zwanej dalej „SIWZ”, która to SIWZ stanowi integralną część niniejszej umowy wraz z ewentualnymi jej modyfikacjami wynikającymi z postępowania  przetargowego, załącznikach do SIWZ oraz ofercie Wykonawcy, które stanowią integralną cześć umowy.</w:t>
      </w:r>
    </w:p>
    <w:p w:rsidR="00EB43DC" w:rsidRPr="000827D3" w:rsidRDefault="00EB43DC"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2A7360" w:rsidRPr="000827D3">
        <w:rPr>
          <w:rFonts w:eastAsia="Times New Roman" w:cs="Calibri"/>
          <w:kern w:val="3"/>
          <w:lang w:eastAsia="ar-SA" w:bidi="hi-IN"/>
        </w:rPr>
        <w:t xml:space="preserve">      4. Miejsce przekazania odpadów.</w:t>
      </w:r>
    </w:p>
    <w:p w:rsidR="002A7360" w:rsidRPr="000827D3" w:rsidRDefault="002A7360"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Zebrane odpady</w:t>
      </w:r>
      <w:r w:rsidR="0008251F" w:rsidRPr="000827D3">
        <w:rPr>
          <w:rFonts w:eastAsia="Times New Roman" w:cs="Calibri"/>
          <w:kern w:val="3"/>
          <w:lang w:eastAsia="ar-SA" w:bidi="hi-IN"/>
        </w:rPr>
        <w:t xml:space="preserve"> z terenu gminy Horodło</w:t>
      </w:r>
      <w:r w:rsidRPr="000827D3">
        <w:rPr>
          <w:rFonts w:eastAsia="Times New Roman" w:cs="Calibri"/>
          <w:kern w:val="3"/>
          <w:lang w:eastAsia="ar-SA" w:bidi="hi-IN"/>
        </w:rPr>
        <w:t xml:space="preserve">, </w:t>
      </w:r>
      <w:r w:rsidR="00CA5B64" w:rsidRPr="000827D3">
        <w:rPr>
          <w:rFonts w:eastAsia="Times New Roman" w:cs="Calibri"/>
          <w:kern w:val="3"/>
          <w:lang w:eastAsia="ar-SA" w:bidi="hi-IN"/>
        </w:rPr>
        <w:t>Wykonawca zobowiązany jest przekazać:</w:t>
      </w:r>
    </w:p>
    <w:p w:rsidR="00126DE5" w:rsidRPr="000827D3" w:rsidRDefault="00CA5B64"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F808DB" w:rsidRPr="000827D3">
        <w:rPr>
          <w:rFonts w:eastAsia="Times New Roman" w:cs="Calibri"/>
          <w:kern w:val="3"/>
          <w:lang w:eastAsia="ar-SA" w:bidi="hi-IN"/>
        </w:rPr>
        <w:t xml:space="preserve">a) </w:t>
      </w:r>
      <w:r w:rsidRPr="000827D3">
        <w:rPr>
          <w:rFonts w:eastAsia="Times New Roman" w:cs="Calibri"/>
          <w:kern w:val="3"/>
          <w:lang w:eastAsia="ar-SA" w:bidi="hi-IN"/>
        </w:rPr>
        <w:t>zmieszane odpady komunalne, odpady zielone oraz o</w:t>
      </w:r>
      <w:r w:rsidR="00D02982" w:rsidRPr="000827D3">
        <w:rPr>
          <w:rFonts w:eastAsia="Times New Roman" w:cs="Calibri"/>
          <w:kern w:val="3"/>
          <w:lang w:eastAsia="ar-SA" w:bidi="hi-IN"/>
        </w:rPr>
        <w:t xml:space="preserve"> </w:t>
      </w:r>
      <w:r w:rsidR="00126DE5" w:rsidRPr="000827D3">
        <w:rPr>
          <w:rFonts w:eastAsia="Times New Roman" w:cs="Calibri"/>
          <w:kern w:val="3"/>
          <w:lang w:eastAsia="ar-SA" w:bidi="hi-IN"/>
        </w:rPr>
        <w:t xml:space="preserve">pozostałości z sortowania- do </w:t>
      </w:r>
    </w:p>
    <w:p w:rsidR="00CC2824" w:rsidRPr="000827D3" w:rsidRDefault="00126DE5"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CC2824" w:rsidRPr="000827D3">
        <w:rPr>
          <w:rFonts w:eastAsia="Times New Roman" w:cs="Calibri"/>
          <w:kern w:val="3"/>
          <w:lang w:eastAsia="ar-SA" w:bidi="hi-IN"/>
        </w:rPr>
        <w:t xml:space="preserve">  </w:t>
      </w:r>
      <w:r w:rsidRPr="000827D3">
        <w:rPr>
          <w:rFonts w:eastAsia="Times New Roman" w:cs="Calibri"/>
          <w:kern w:val="3"/>
          <w:lang w:eastAsia="ar-SA" w:bidi="hi-IN"/>
        </w:rPr>
        <w:t>właściwych instalacji regionalnych lub zastępczych zgodnie z</w:t>
      </w:r>
      <w:r w:rsidR="00714AB5" w:rsidRPr="000827D3">
        <w:rPr>
          <w:rFonts w:eastAsia="Times New Roman" w:cs="Calibri"/>
          <w:kern w:val="3"/>
          <w:lang w:eastAsia="ar-SA" w:bidi="hi-IN"/>
        </w:rPr>
        <w:t xml:space="preserve"> „Planem gospodarki </w:t>
      </w:r>
    </w:p>
    <w:p w:rsidR="00CA5B64" w:rsidRPr="000827D3" w:rsidRDefault="00CC2824" w:rsidP="0008251F">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714AB5" w:rsidRPr="000827D3">
        <w:rPr>
          <w:rFonts w:eastAsia="Times New Roman" w:cs="Calibri"/>
          <w:kern w:val="3"/>
          <w:lang w:eastAsia="ar-SA" w:bidi="hi-IN"/>
        </w:rPr>
        <w:t>odpadami dla województwa lubelskie</w:t>
      </w:r>
      <w:r w:rsidR="0008251F" w:rsidRPr="000827D3">
        <w:rPr>
          <w:rFonts w:eastAsia="Times New Roman" w:cs="Calibri"/>
          <w:kern w:val="3"/>
          <w:lang w:eastAsia="ar-SA" w:bidi="hi-IN"/>
        </w:rPr>
        <w:t>go 2022”</w:t>
      </w:r>
    </w:p>
    <w:p w:rsidR="00813B5D" w:rsidRPr="000827D3" w:rsidRDefault="003D4500"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F808DB" w:rsidRPr="000827D3">
        <w:rPr>
          <w:rFonts w:eastAsia="Times New Roman" w:cs="Calibri"/>
          <w:kern w:val="3"/>
          <w:lang w:eastAsia="ar-SA" w:bidi="hi-IN"/>
        </w:rPr>
        <w:t xml:space="preserve">b) </w:t>
      </w:r>
      <w:r w:rsidR="00813B5D" w:rsidRPr="000827D3">
        <w:rPr>
          <w:rFonts w:eastAsia="Times New Roman" w:cs="Calibri"/>
          <w:kern w:val="3"/>
          <w:lang w:eastAsia="ar-SA" w:bidi="hi-IN"/>
        </w:rPr>
        <w:t xml:space="preserve">odpady selektywne- zgodnie z hierarchią postępowania z odpadami, określoną art. 17 i 20  </w:t>
      </w:r>
    </w:p>
    <w:p w:rsidR="003D4500" w:rsidRPr="000827D3" w:rsidRDefault="00813B5D"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32334A" w:rsidRPr="000827D3">
        <w:rPr>
          <w:rFonts w:eastAsia="Times New Roman" w:cs="Calibri"/>
          <w:kern w:val="3"/>
          <w:lang w:eastAsia="ar-SA" w:bidi="hi-IN"/>
        </w:rPr>
        <w:t xml:space="preserve">  </w:t>
      </w:r>
      <w:r w:rsidRPr="000827D3">
        <w:rPr>
          <w:rFonts w:eastAsia="Times New Roman" w:cs="Calibri"/>
          <w:kern w:val="3"/>
          <w:lang w:eastAsia="ar-SA" w:bidi="hi-IN"/>
        </w:rPr>
        <w:t xml:space="preserve"> ustawy o odpadach z dnia </w:t>
      </w:r>
      <w:r w:rsidR="00C42BFA" w:rsidRPr="000827D3">
        <w:rPr>
          <w:rFonts w:eastAsia="Times New Roman" w:cs="Calibri"/>
          <w:kern w:val="3"/>
          <w:lang w:eastAsia="ar-SA" w:bidi="hi-IN"/>
        </w:rPr>
        <w:t>14 grudnia 2012r., (Dz.U. z 2018r., poz. 992</w:t>
      </w:r>
      <w:r w:rsidR="00C97B2B" w:rsidRPr="000827D3">
        <w:rPr>
          <w:rFonts w:eastAsia="Times New Roman" w:cs="Calibri"/>
          <w:kern w:val="3"/>
          <w:lang w:eastAsia="ar-SA" w:bidi="hi-IN"/>
        </w:rPr>
        <w:t xml:space="preserve"> ze zm.</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2</w:t>
      </w:r>
    </w:p>
    <w:p w:rsidR="00EB43DC" w:rsidRPr="000827D3" w:rsidRDefault="00EB43DC" w:rsidP="00EB43DC">
      <w:pPr>
        <w:widowControl w:val="0"/>
        <w:numPr>
          <w:ilvl w:val="0"/>
          <w:numId w:val="45"/>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oświadcza, że na dzień rozpoczęcia świadczenia usług w zakresie odbierania i zagospodarowania odpadów będzie spełniał wszystkie wymogi formalne i prawne wymagane do wykonywania przedmiotu umowy oraz zobowiązuje się wykonywać przedmiotowe usługi z należytą sta</w:t>
      </w:r>
      <w:r w:rsidR="005D4C17" w:rsidRPr="000827D3">
        <w:rPr>
          <w:rFonts w:eastAsia="Times New Roman" w:cs="Calibri"/>
          <w:kern w:val="3"/>
          <w:lang w:eastAsia="ar-SA" w:bidi="hi-IN"/>
        </w:rPr>
        <w:t xml:space="preserve">rannością, terminowo i zgodnie </w:t>
      </w:r>
      <w:r w:rsidRPr="000827D3">
        <w:rPr>
          <w:rFonts w:eastAsia="Times New Roman" w:cs="Calibri"/>
          <w:kern w:val="3"/>
          <w:lang w:eastAsia="ar-SA" w:bidi="hi-IN"/>
        </w:rPr>
        <w:t>z obowiązującymi przepisami prawnymi, w tym zgodnie z ustawą z dnia 13 września 1996 r. o utrzymaniu czystości i porządku w gminach, na warunkach określonych umową, wskazaniami Zamawiającego oraz ustaleniami SIWZ i jej modyfikacjami.</w:t>
      </w:r>
    </w:p>
    <w:p w:rsidR="00EB43DC" w:rsidRPr="000827D3" w:rsidRDefault="00EB43DC" w:rsidP="00EB43DC">
      <w:pPr>
        <w:widowControl w:val="0"/>
        <w:numPr>
          <w:ilvl w:val="0"/>
          <w:numId w:val="45"/>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dotychczasowych uprawnień wynikających z zezwoleń, pod rygorem odstąpienia od umowy </w:t>
      </w:r>
      <w:r w:rsidR="005D4C17" w:rsidRPr="000827D3">
        <w:rPr>
          <w:rFonts w:eastAsia="Times New Roman" w:cs="Calibri"/>
          <w:kern w:val="3"/>
          <w:lang w:eastAsia="ar-SA" w:bidi="hi-IN"/>
        </w:rPr>
        <w:t xml:space="preserve">objętej niniejszym zamówieniem </w:t>
      </w:r>
      <w:r w:rsidRPr="000827D3">
        <w:rPr>
          <w:rFonts w:eastAsia="Times New Roman" w:cs="Calibri"/>
          <w:kern w:val="3"/>
          <w:lang w:eastAsia="ar-SA" w:bidi="hi-IN"/>
        </w:rPr>
        <w:t>i naliczenia stosownych kar umownych.</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7E2C41" w:rsidRPr="000827D3" w:rsidRDefault="007E2C41"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3</w:t>
      </w:r>
    </w:p>
    <w:p w:rsidR="00CC0C85" w:rsidRPr="000827D3" w:rsidRDefault="00CC0C85"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Termin realizacji: Wykonawca zrealizuje usługę</w:t>
      </w:r>
      <w:r w:rsidR="005D4C17" w:rsidRPr="000827D3">
        <w:rPr>
          <w:rFonts w:eastAsia="Times New Roman" w:cs="Calibri"/>
          <w:kern w:val="3"/>
          <w:lang w:eastAsia="ar-SA" w:bidi="hi-IN"/>
        </w:rPr>
        <w:t xml:space="preserve"> objętą przedmiotem zamówienia </w:t>
      </w:r>
      <w:r w:rsidR="00B4578B" w:rsidRPr="000827D3">
        <w:rPr>
          <w:rFonts w:eastAsia="Times New Roman" w:cs="Calibri"/>
          <w:kern w:val="3"/>
          <w:lang w:eastAsia="ar-SA" w:bidi="hi-IN"/>
        </w:rPr>
        <w:t>w terminie od dnia podpisania umowy</w:t>
      </w:r>
      <w:r w:rsidRPr="000827D3">
        <w:rPr>
          <w:rFonts w:eastAsia="Times New Roman" w:cs="Calibri"/>
          <w:kern w:val="3"/>
          <w:lang w:eastAsia="ar-SA" w:bidi="hi-IN"/>
        </w:rPr>
        <w:t xml:space="preserve"> do </w:t>
      </w:r>
      <w:r w:rsidR="005F5DD6" w:rsidRPr="000827D3">
        <w:rPr>
          <w:rFonts w:eastAsia="Times New Roman" w:cs="Calibri"/>
          <w:kern w:val="3"/>
          <w:lang w:eastAsia="ar-SA" w:bidi="hi-IN"/>
        </w:rPr>
        <w:t>dnia 31.12.201</w:t>
      </w:r>
      <w:r w:rsidR="00C42BFA" w:rsidRPr="000827D3">
        <w:rPr>
          <w:rFonts w:eastAsia="Times New Roman" w:cs="Calibri"/>
          <w:kern w:val="3"/>
          <w:lang w:eastAsia="ar-SA" w:bidi="hi-IN"/>
        </w:rPr>
        <w:t>9</w:t>
      </w:r>
      <w:r w:rsidRPr="000827D3">
        <w:rPr>
          <w:rFonts w:eastAsia="Times New Roman" w:cs="Calibri"/>
          <w:kern w:val="3"/>
          <w:lang w:eastAsia="ar-SA" w:bidi="hi-IN"/>
        </w:rPr>
        <w:t xml:space="preserve"> r.</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4</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807E97">
      <w:pPr>
        <w:widowControl w:val="0"/>
        <w:numPr>
          <w:ilvl w:val="0"/>
          <w:numId w:val="48"/>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celu ustalenia miesięcznego wynagrodzenia Wykonawcy przyjmuje się cenę za odbiór i zagospodarowanie 1 Mg odpadów komunalnych:</w:t>
      </w:r>
    </w:p>
    <w:p w:rsidR="00EB43DC" w:rsidRPr="000827D3" w:rsidRDefault="00EB43DC" w:rsidP="00807E97">
      <w:pPr>
        <w:widowControl w:val="0"/>
        <w:numPr>
          <w:ilvl w:val="1"/>
          <w:numId w:val="51"/>
        </w:num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lang w:eastAsia="ar-SA" w:bidi="hi-IN"/>
        </w:rPr>
        <w:t>Cena netto</w:t>
      </w:r>
      <w:r w:rsidRPr="000827D3">
        <w:rPr>
          <w:rFonts w:eastAsia="Times New Roman" w:cs="Calibri"/>
          <w:bCs/>
          <w:kern w:val="3"/>
          <w:lang w:eastAsia="ar-SA" w:bidi="hi-IN"/>
        </w:rPr>
        <w:t xml:space="preserve"> </w:t>
      </w:r>
      <w:r w:rsidRPr="000827D3">
        <w:rPr>
          <w:rFonts w:eastAsia="Times New Roman" w:cs="Calibri"/>
          <w:b/>
          <w:bCs/>
          <w:kern w:val="3"/>
          <w:lang w:eastAsia="ar-SA" w:bidi="hi-IN"/>
        </w:rPr>
        <w:t>za 1 Mg</w:t>
      </w:r>
      <w:r w:rsidRPr="000827D3">
        <w:rPr>
          <w:rFonts w:eastAsia="Times New Roman" w:cs="Calibri"/>
          <w:bCs/>
          <w:kern w:val="3"/>
          <w:lang w:eastAsia="ar-SA" w:bidi="hi-IN"/>
        </w:rPr>
        <w:t xml:space="preserve"> zmieszanych odpadów komunalnych odebranych </w:t>
      </w:r>
      <w:r w:rsidRPr="000827D3">
        <w:rPr>
          <w:rFonts w:eastAsia="Times New Roman" w:cs="Calibri"/>
          <w:bCs/>
          <w:kern w:val="3"/>
          <w:lang w:eastAsia="ar-SA" w:bidi="hi-IN"/>
        </w:rPr>
        <w:br/>
        <w:t xml:space="preserve">i zagospodarowanych  …….. zł. </w:t>
      </w:r>
      <w:r w:rsidRPr="000827D3">
        <w:rPr>
          <w:rFonts w:eastAsia="Times New Roman" w:cs="Calibri"/>
          <w:kern w:val="3"/>
          <w:sz w:val="18"/>
          <w:szCs w:val="18"/>
          <w:lang w:eastAsia="ar-SA" w:bidi="hi-IN"/>
        </w:rPr>
        <w:t>(</w:t>
      </w:r>
      <w:r w:rsidRPr="000827D3">
        <w:rPr>
          <w:rFonts w:eastAsia="Times New Roman" w:cs="Calibri"/>
          <w:i/>
          <w:kern w:val="3"/>
          <w:sz w:val="18"/>
          <w:szCs w:val="18"/>
          <w:lang w:eastAsia="ar-SA" w:bidi="hi-IN"/>
        </w:rPr>
        <w:t>Oferowana cena jest ceną stałą, uwzględniającą wszystkie wymagania opisane w SIWZ wpływające na jej wysokość</w:t>
      </w:r>
      <w:r w:rsidRPr="000827D3">
        <w:rPr>
          <w:rFonts w:eastAsia="Times New Roman" w:cs="Calibri"/>
          <w:kern w:val="3"/>
          <w:lang w:eastAsia="ar-SA" w:bidi="hi-IN"/>
        </w:rPr>
        <w:t>) słownie: …………………………………………..</w:t>
      </w:r>
    </w:p>
    <w:p w:rsidR="00EB43DC" w:rsidRPr="000827D3"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0827D3">
        <w:rPr>
          <w:rFonts w:eastAsia="Times New Roman" w:cs="Calibri"/>
          <w:b/>
          <w:bCs/>
          <w:kern w:val="3"/>
          <w:lang w:eastAsia="ar-SA" w:bidi="hi-IN"/>
        </w:rPr>
        <w:t xml:space="preserve">      Stawka podatku VAT (%)</w:t>
      </w:r>
    </w:p>
    <w:p w:rsidR="00EB43DC" w:rsidRPr="000827D3" w:rsidRDefault="00EB43DC" w:rsidP="00EB43DC">
      <w:pPr>
        <w:suppressAutoHyphens/>
        <w:autoSpaceDN w:val="0"/>
        <w:spacing w:after="0" w:line="240" w:lineRule="auto"/>
        <w:ind w:left="426" w:hanging="426"/>
        <w:textAlignment w:val="baseline"/>
        <w:rPr>
          <w:rFonts w:eastAsia="SimSun" w:cs="Mangal"/>
          <w:kern w:val="3"/>
          <w:lang w:eastAsia="hi-IN" w:bidi="hi-IN"/>
        </w:rPr>
      </w:pPr>
      <w:r w:rsidRPr="000827D3">
        <w:rPr>
          <w:rFonts w:eastAsia="Times New Roman" w:cs="Calibri"/>
          <w:b/>
          <w:bCs/>
          <w:kern w:val="3"/>
          <w:lang w:eastAsia="ar-SA" w:bidi="hi-IN"/>
        </w:rPr>
        <w:t xml:space="preserve">      Cena  brutto za 1 Mg  zmieszanych </w:t>
      </w:r>
      <w:r w:rsidRPr="000827D3">
        <w:rPr>
          <w:rFonts w:eastAsia="Times New Roman" w:cs="Calibri"/>
          <w:bCs/>
          <w:kern w:val="3"/>
          <w:lang w:eastAsia="ar-SA" w:bidi="hi-IN"/>
        </w:rPr>
        <w:t xml:space="preserve">odpadów komunalnych odebranych i zagospodarowanych ….. zł, słownie: ………………………………………………………  </w:t>
      </w:r>
    </w:p>
    <w:p w:rsidR="00EB43DC" w:rsidRPr="000827D3" w:rsidRDefault="00EB43DC" w:rsidP="00F72582">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b) </w:t>
      </w:r>
      <w:r w:rsidR="00F72582" w:rsidRPr="000827D3">
        <w:rPr>
          <w:rFonts w:eastAsia="Times New Roman" w:cs="Calibri"/>
          <w:kern w:val="3"/>
          <w:lang w:eastAsia="ar-SA" w:bidi="hi-IN"/>
        </w:rPr>
        <w:t xml:space="preserve"> </w:t>
      </w:r>
      <w:r w:rsidRPr="000827D3">
        <w:rPr>
          <w:rFonts w:eastAsia="Times New Roman" w:cs="Calibri"/>
          <w:b/>
          <w:bCs/>
          <w:kern w:val="3"/>
          <w:lang w:eastAsia="ar-SA" w:bidi="hi-IN"/>
        </w:rPr>
        <w:t>Cena netto</w:t>
      </w:r>
      <w:r w:rsidRPr="000827D3">
        <w:rPr>
          <w:rFonts w:eastAsia="Times New Roman" w:cs="Calibri"/>
          <w:bCs/>
          <w:kern w:val="3"/>
          <w:lang w:eastAsia="ar-SA" w:bidi="hi-IN"/>
        </w:rPr>
        <w:t xml:space="preserve"> </w:t>
      </w:r>
      <w:r w:rsidRPr="000827D3">
        <w:rPr>
          <w:rFonts w:eastAsia="Times New Roman" w:cs="Calibri"/>
          <w:b/>
          <w:bCs/>
          <w:kern w:val="3"/>
          <w:lang w:eastAsia="ar-SA" w:bidi="hi-IN"/>
        </w:rPr>
        <w:t>za 1 Mg</w:t>
      </w:r>
      <w:r w:rsidRPr="000827D3">
        <w:rPr>
          <w:rFonts w:eastAsia="Times New Roman" w:cs="Calibri"/>
          <w:bCs/>
          <w:kern w:val="3"/>
          <w:lang w:eastAsia="ar-SA" w:bidi="hi-IN"/>
        </w:rPr>
        <w:t xml:space="preserve"> odpadów komunalnych zebranych w sposób selektywny odebranych i zagospodarowanych  ….. zł. </w:t>
      </w:r>
      <w:r w:rsidRPr="000827D3">
        <w:rPr>
          <w:rFonts w:eastAsia="Times New Roman" w:cs="Calibri"/>
          <w:kern w:val="3"/>
          <w:sz w:val="18"/>
          <w:szCs w:val="18"/>
          <w:lang w:eastAsia="ar-SA" w:bidi="hi-IN"/>
        </w:rPr>
        <w:t>(</w:t>
      </w:r>
      <w:r w:rsidRPr="000827D3">
        <w:rPr>
          <w:rFonts w:eastAsia="Times New Roman" w:cs="Calibri"/>
          <w:i/>
          <w:kern w:val="3"/>
          <w:sz w:val="18"/>
          <w:szCs w:val="18"/>
          <w:lang w:eastAsia="ar-SA" w:bidi="hi-IN"/>
        </w:rPr>
        <w:t>Oferowana cena jest ceną stałą, uwzględniającą wszystkie wymagania opisane w SIWZ wpływające na jej wysokość</w:t>
      </w:r>
      <w:r w:rsidRPr="000827D3">
        <w:rPr>
          <w:rFonts w:eastAsia="Times New Roman" w:cs="Calibri"/>
          <w:kern w:val="3"/>
          <w:lang w:eastAsia="ar-SA" w:bidi="hi-IN"/>
        </w:rPr>
        <w:t>) słownie: ……………………………………</w:t>
      </w:r>
    </w:p>
    <w:p w:rsidR="00EB43DC" w:rsidRPr="000827D3"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0827D3">
        <w:rPr>
          <w:rFonts w:eastAsia="Times New Roman" w:cs="Calibri"/>
          <w:b/>
          <w:bCs/>
          <w:kern w:val="3"/>
          <w:lang w:eastAsia="ar-SA" w:bidi="hi-IN"/>
        </w:rPr>
        <w:t xml:space="preserve">      Stawka podatku VAT (%)</w:t>
      </w:r>
    </w:p>
    <w:p w:rsidR="00EB43DC" w:rsidRPr="000827D3" w:rsidRDefault="00EB43DC" w:rsidP="00EB43DC">
      <w:pPr>
        <w:suppressAutoHyphens/>
        <w:autoSpaceDN w:val="0"/>
        <w:spacing w:after="0" w:line="240" w:lineRule="auto"/>
        <w:ind w:left="426" w:hanging="426"/>
        <w:textAlignment w:val="baseline"/>
        <w:rPr>
          <w:rFonts w:eastAsia="Times New Roman" w:cs="Calibri"/>
          <w:bCs/>
          <w:kern w:val="3"/>
          <w:lang w:eastAsia="ar-SA" w:bidi="hi-IN"/>
        </w:rPr>
      </w:pPr>
      <w:r w:rsidRPr="000827D3">
        <w:rPr>
          <w:rFonts w:eastAsia="Times New Roman" w:cs="Calibri"/>
          <w:b/>
          <w:bCs/>
          <w:kern w:val="3"/>
          <w:lang w:eastAsia="ar-SA" w:bidi="hi-IN"/>
        </w:rPr>
        <w:t xml:space="preserve">      Cena  brutto za 1 Mg  </w:t>
      </w:r>
      <w:r w:rsidRPr="000827D3">
        <w:rPr>
          <w:rFonts w:eastAsia="Times New Roman" w:cs="Calibri"/>
          <w:bCs/>
          <w:kern w:val="3"/>
          <w:lang w:eastAsia="ar-SA" w:bidi="hi-IN"/>
        </w:rPr>
        <w:t>odpadów komunalnych zebranych w sposób selektywny odebranych i zagospodarowanych ……. zł, słownie:</w:t>
      </w:r>
      <w:r w:rsidR="00F61A8D" w:rsidRPr="000827D3">
        <w:rPr>
          <w:rFonts w:eastAsia="Times New Roman" w:cs="Calibri"/>
          <w:bCs/>
          <w:kern w:val="3"/>
          <w:lang w:eastAsia="ar-SA" w:bidi="hi-IN"/>
        </w:rPr>
        <w:t>……………………………………</w:t>
      </w:r>
    </w:p>
    <w:p w:rsidR="00001CB8" w:rsidRPr="000827D3" w:rsidRDefault="00001CB8" w:rsidP="000E2EED">
      <w:pPr>
        <w:pStyle w:val="Akapitzlist"/>
        <w:numPr>
          <w:ilvl w:val="0"/>
          <w:numId w:val="8"/>
        </w:numPr>
      </w:pPr>
      <w:r w:rsidRPr="000827D3">
        <w:rPr>
          <w:b/>
        </w:rPr>
        <w:t xml:space="preserve">Cena netto za 1 Mg </w:t>
      </w:r>
      <w:r w:rsidRPr="000827D3">
        <w:t>odpadów wielkogabarytowych (tj. remontowo-budowlanych, zużytych opon, sprzętu elektrycznego i elektronicznego, zużytych baterii i akumulatorów)</w:t>
      </w:r>
      <w:r w:rsidR="000E2EED" w:rsidRPr="000827D3">
        <w:t xml:space="preserve"> odebranych i zagospodarowanych ………zł </w:t>
      </w:r>
      <w:r w:rsidR="000E2EED" w:rsidRPr="000827D3">
        <w:rPr>
          <w:i/>
          <w:sz w:val="20"/>
          <w:szCs w:val="20"/>
        </w:rPr>
        <w:t xml:space="preserve">(Oferowana cena jest ceną stałą, uwzględniającą wszystkie wymagania opisane w SIWZ wpływające na jej wysokość) </w:t>
      </w:r>
      <w:r w:rsidR="000E2EED" w:rsidRPr="000827D3">
        <w:t>słownie: ……………………………………..</w:t>
      </w:r>
    </w:p>
    <w:p w:rsidR="000E2EED" w:rsidRPr="000827D3" w:rsidRDefault="000E2EED" w:rsidP="000E2EED">
      <w:pPr>
        <w:pStyle w:val="Akapitzlist"/>
        <w:rPr>
          <w:b/>
        </w:rPr>
      </w:pPr>
      <w:r w:rsidRPr="000827D3">
        <w:rPr>
          <w:b/>
        </w:rPr>
        <w:t>Stawka podatku VAT (%)</w:t>
      </w:r>
    </w:p>
    <w:p w:rsidR="000E2EED" w:rsidRPr="000827D3" w:rsidRDefault="000E2EED" w:rsidP="000E2EED">
      <w:pPr>
        <w:pStyle w:val="Akapitzlist"/>
      </w:pPr>
      <w:r w:rsidRPr="000827D3">
        <w:rPr>
          <w:b/>
        </w:rPr>
        <w:t xml:space="preserve">Cena brutto za 1 Mg </w:t>
      </w:r>
      <w:r w:rsidRPr="000827D3">
        <w:t xml:space="preserve">odpadów </w:t>
      </w:r>
      <w:r w:rsidR="00F61A8D" w:rsidRPr="000827D3">
        <w:t>wielkogabarytowych (tj. remontowo-budowlanych, zużytych opon, sprzętu elektrycznego i elektronicznego, zużytych baterii i akumulatorów) odebranych i zagospodarowanych ………zł, słownie ……………………………………………………….</w:t>
      </w:r>
    </w:p>
    <w:p w:rsidR="00EB43DC" w:rsidRPr="000827D3" w:rsidRDefault="00EB43DC" w:rsidP="00EB43DC">
      <w:pPr>
        <w:suppressAutoHyphens/>
        <w:autoSpaceDN w:val="0"/>
        <w:spacing w:after="0" w:line="240" w:lineRule="auto"/>
        <w:ind w:left="426" w:hanging="426"/>
        <w:textAlignment w:val="baseline"/>
        <w:rPr>
          <w:rFonts w:eastAsia="Times New Roman" w:cs="Calibri"/>
          <w:kern w:val="3"/>
          <w:lang w:eastAsia="ar-SA" w:bidi="hi-IN"/>
        </w:rPr>
      </w:pPr>
    </w:p>
    <w:p w:rsidR="00EB43DC" w:rsidRPr="000827D3" w:rsidRDefault="00EB43DC" w:rsidP="00807E97">
      <w:pPr>
        <w:widowControl w:val="0"/>
        <w:numPr>
          <w:ilvl w:val="0"/>
          <w:numId w:val="48"/>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Miesięczne wynagrodzenie Wykonawcy za realizację przedmiotu umowy będzie stanowiło iloczyn ceny jednostkowej określonej w </w:t>
      </w:r>
      <w:r w:rsidRPr="000827D3">
        <w:rPr>
          <w:rFonts w:eastAsia="Times New Roman" w:cs="Calibri"/>
          <w:bCs/>
          <w:kern w:val="3"/>
          <w:lang w:eastAsia="ar-SA" w:bidi="hi-IN"/>
        </w:rPr>
        <w:t xml:space="preserve">ust. 1 </w:t>
      </w:r>
      <w:r w:rsidRPr="000827D3">
        <w:rPr>
          <w:rFonts w:eastAsia="Times New Roman" w:cs="Calibri"/>
          <w:kern w:val="3"/>
          <w:lang w:eastAsia="ar-SA" w:bidi="hi-IN"/>
        </w:rPr>
        <w:t>oraz liczby Mg odebranych i zagospodarowanych w danym miesiącu odpadów komunalnych.</w:t>
      </w:r>
    </w:p>
    <w:p w:rsidR="00EB43DC" w:rsidRPr="000827D3" w:rsidRDefault="00EB43DC" w:rsidP="00807E97">
      <w:pPr>
        <w:widowControl w:val="0"/>
        <w:numPr>
          <w:ilvl w:val="0"/>
          <w:numId w:val="48"/>
        </w:numPr>
        <w:tabs>
          <w:tab w:val="left" w:pos="284"/>
        </w:tabs>
        <w:suppressAutoHyphens/>
        <w:autoSpaceDN w:val="0"/>
        <w:spacing w:after="0" w:line="240" w:lineRule="auto"/>
        <w:jc w:val="both"/>
        <w:textAlignment w:val="baseline"/>
        <w:rPr>
          <w:rFonts w:eastAsia="Times New Roman" w:cs="Calibri"/>
          <w:kern w:val="3"/>
          <w:sz w:val="23"/>
          <w:lang w:eastAsia="ar-SA" w:bidi="hi-IN"/>
        </w:rPr>
      </w:pPr>
      <w:r w:rsidRPr="000827D3">
        <w:rPr>
          <w:rFonts w:eastAsia="Times New Roman" w:cs="Calibri"/>
          <w:kern w:val="3"/>
          <w:sz w:val="23"/>
          <w:lang w:eastAsia="ar-SA" w:bidi="hi-IN"/>
        </w:rPr>
        <w:t>Wykonawca gwarantuje niezmienność cen jednostkowych zawartych w umowie przez cały okres, na który została zawarta.</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AA32AF" w:rsidRPr="000827D3" w:rsidRDefault="00EB43DC" w:rsidP="00BD081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5</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Rozliczenie za przedmiot umowy następować będzie miesięcznie na podstawie faktury VAT wystawionej przez Wykonawcę po upływie miesiąca, za który będzie wystawiona.</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Wraz z wystawioną fakturą Wykonawca przedłoży Zamawiającemu:</w:t>
      </w:r>
    </w:p>
    <w:p w:rsidR="00C823E6" w:rsidRPr="000827D3" w:rsidRDefault="00F05692" w:rsidP="00C823E6">
      <w:pPr>
        <w:widowControl w:val="0"/>
        <w:numPr>
          <w:ilvl w:val="0"/>
          <w:numId w:val="33"/>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kopie </w:t>
      </w:r>
      <w:r w:rsidR="00EB43DC" w:rsidRPr="000827D3">
        <w:rPr>
          <w:rFonts w:eastAsia="Times New Roman" w:cs="Calibri"/>
          <w:kern w:val="3"/>
          <w:lang w:eastAsia="ar-SA" w:bidi="hi-IN"/>
        </w:rPr>
        <w:t>karty przekazania odpa</w:t>
      </w:r>
      <w:r w:rsidR="002F343B" w:rsidRPr="000827D3">
        <w:rPr>
          <w:rFonts w:eastAsia="Times New Roman" w:cs="Calibri"/>
          <w:kern w:val="3"/>
          <w:lang w:eastAsia="ar-SA" w:bidi="hi-IN"/>
        </w:rPr>
        <w:t xml:space="preserve">dów </w:t>
      </w:r>
      <w:r w:rsidRPr="000827D3">
        <w:rPr>
          <w:rFonts w:eastAsia="Times New Roman" w:cs="Calibri"/>
          <w:kern w:val="3"/>
          <w:lang w:eastAsia="ar-SA" w:bidi="hi-IN"/>
        </w:rPr>
        <w:t xml:space="preserve">do instalacji odzysku, recyklingu lub unieszkodliwiania odpadów </w:t>
      </w:r>
      <w:r w:rsidR="00FD77FD" w:rsidRPr="000827D3">
        <w:rPr>
          <w:rFonts w:eastAsia="Times New Roman" w:cs="Calibri"/>
          <w:kern w:val="3"/>
          <w:lang w:eastAsia="ar-SA" w:bidi="hi-IN"/>
        </w:rPr>
        <w:t>potwierdz</w:t>
      </w:r>
      <w:r w:rsidR="00274E13" w:rsidRPr="000827D3">
        <w:rPr>
          <w:rFonts w:eastAsia="Times New Roman" w:cs="Calibri"/>
          <w:kern w:val="3"/>
          <w:lang w:eastAsia="ar-SA" w:bidi="hi-IN"/>
        </w:rPr>
        <w:t>ających sposób zagospodarowania zebranych odpadów, dowodów ważenia odpadów</w:t>
      </w:r>
      <w:r w:rsidR="00EC0A01" w:rsidRPr="000827D3">
        <w:rPr>
          <w:rFonts w:eastAsia="Times New Roman" w:cs="Calibri"/>
          <w:kern w:val="3"/>
          <w:lang w:eastAsia="ar-SA" w:bidi="hi-IN"/>
        </w:rPr>
        <w:t xml:space="preserve"> zmieszanych z datą z dnia wykonania usługi, dowodu ważenia odpadów </w:t>
      </w:r>
      <w:r w:rsidR="00274E13" w:rsidRPr="000827D3">
        <w:rPr>
          <w:rFonts w:eastAsia="Times New Roman" w:cs="Calibri"/>
          <w:kern w:val="3"/>
          <w:lang w:eastAsia="ar-SA" w:bidi="hi-IN"/>
        </w:rPr>
        <w:t>selektywnie zebranych</w:t>
      </w:r>
      <w:r w:rsidR="00A7731C" w:rsidRPr="000827D3">
        <w:rPr>
          <w:rFonts w:eastAsia="Times New Roman" w:cs="Calibri"/>
          <w:kern w:val="3"/>
          <w:lang w:eastAsia="ar-SA" w:bidi="hi-IN"/>
        </w:rPr>
        <w:t xml:space="preserve"> w danym miesiącu </w:t>
      </w:r>
      <w:r w:rsidR="00C823E6" w:rsidRPr="000827D3">
        <w:rPr>
          <w:rFonts w:eastAsia="Times New Roman" w:cs="Calibri"/>
          <w:kern w:val="3"/>
          <w:lang w:eastAsia="ar-SA" w:bidi="hi-IN"/>
        </w:rPr>
        <w:t>zgodnie z wymogami określonymi Rozporządzeniem Ministra Środowiska z dnia 12 grudnia 2014 r. w sprawie wzorów dokumentów stosowanych na potrzeby ewidencji odpadów –( Dz. U. z 2014 r., poz. 1973),</w:t>
      </w:r>
    </w:p>
    <w:p w:rsidR="00EB43DC" w:rsidRPr="000827D3" w:rsidRDefault="00A7731C" w:rsidP="00C823E6">
      <w:pPr>
        <w:widowControl w:val="0"/>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oraz ewentualnie</w:t>
      </w:r>
      <w:r w:rsidR="00C823E6" w:rsidRPr="000827D3">
        <w:rPr>
          <w:rFonts w:eastAsia="Times New Roman" w:cs="Calibri"/>
          <w:kern w:val="3"/>
          <w:lang w:eastAsia="ar-SA" w:bidi="hi-IN"/>
        </w:rPr>
        <w:t xml:space="preserve"> zapisy GPS.</w:t>
      </w:r>
    </w:p>
    <w:p w:rsidR="00EB43DC" w:rsidRPr="000827D3" w:rsidRDefault="00646A34" w:rsidP="005C2B8B">
      <w:pPr>
        <w:pStyle w:val="Akapitzlist"/>
        <w:widowControl w:val="0"/>
        <w:numPr>
          <w:ilvl w:val="0"/>
          <w:numId w:val="33"/>
        </w:numPr>
        <w:tabs>
          <w:tab w:val="left" w:pos="284"/>
        </w:tabs>
        <w:jc w:val="both"/>
        <w:rPr>
          <w:rFonts w:eastAsia="Times New Roman" w:cs="Calibri"/>
          <w:lang w:eastAsia="ar-SA"/>
        </w:rPr>
      </w:pPr>
      <w:r w:rsidRPr="000827D3">
        <w:rPr>
          <w:rFonts w:eastAsia="Times New Roman" w:cs="Calibri"/>
          <w:lang w:eastAsia="ar-SA"/>
        </w:rPr>
        <w:t>w przypadku przedłożenia nieprawidłowo sporządzonych dokumentów, o których m</w:t>
      </w:r>
      <w:r w:rsidR="00FD77FD" w:rsidRPr="000827D3">
        <w:rPr>
          <w:rFonts w:eastAsia="Times New Roman" w:cs="Calibri"/>
          <w:lang w:eastAsia="ar-SA"/>
        </w:rPr>
        <w:t xml:space="preserve">owa powyżej, Zamawiający zawiadomi pisemnie Wykonawcę w ciągu 5 dni </w:t>
      </w:r>
      <w:r w:rsidR="008A36A3" w:rsidRPr="000827D3">
        <w:rPr>
          <w:rFonts w:eastAsia="Times New Roman" w:cs="Calibri"/>
          <w:lang w:eastAsia="ar-SA"/>
        </w:rPr>
        <w:t xml:space="preserve">od otrzymania dokumentów o występujących w nich nieprawidłowościach i wezwie Wykonawcę do ich poprawienia w terminie 3 dni. Do czasu przedłożenia </w:t>
      </w:r>
      <w:r w:rsidR="00CB0F51" w:rsidRPr="000827D3">
        <w:rPr>
          <w:rFonts w:eastAsia="Times New Roman" w:cs="Calibri"/>
          <w:lang w:eastAsia="ar-SA"/>
        </w:rPr>
        <w:t>Za</w:t>
      </w:r>
      <w:r w:rsidR="00F1682F" w:rsidRPr="000827D3">
        <w:rPr>
          <w:rFonts w:eastAsia="Times New Roman" w:cs="Calibri"/>
          <w:lang w:eastAsia="ar-SA"/>
        </w:rPr>
        <w:t xml:space="preserve">mawiającemu </w:t>
      </w:r>
      <w:r w:rsidR="008A36A3" w:rsidRPr="000827D3">
        <w:rPr>
          <w:rFonts w:eastAsia="Times New Roman" w:cs="Calibri"/>
          <w:lang w:eastAsia="ar-SA"/>
        </w:rPr>
        <w:t>pr</w:t>
      </w:r>
      <w:r w:rsidR="00F1682F" w:rsidRPr="000827D3">
        <w:rPr>
          <w:rFonts w:eastAsia="Times New Roman" w:cs="Calibri"/>
          <w:lang w:eastAsia="ar-SA"/>
        </w:rPr>
        <w:t xml:space="preserve">awidłowo </w:t>
      </w:r>
      <w:r w:rsidR="00F1682F" w:rsidRPr="000827D3">
        <w:rPr>
          <w:rFonts w:eastAsia="Times New Roman" w:cs="Calibri"/>
          <w:lang w:eastAsia="ar-SA"/>
        </w:rPr>
        <w:lastRenderedPageBreak/>
        <w:t>sporządzonych dokumentów, Zamawiający ma prawo wstrzymać się z zapłatą wynagrodzenia objętego Umową bez żadnych negatywnych konsekwencji z tego tytułu.</w:t>
      </w:r>
    </w:p>
    <w:p w:rsidR="00EB43DC" w:rsidRPr="000827D3" w:rsidRDefault="00EB43DC" w:rsidP="00DE3F25">
      <w:pPr>
        <w:widowControl w:val="0"/>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Wynagrodzenie Wykonawcy obejmuje wszystkie elementy ujęte w opisie przedmiotu zamówienia, znajdującym się w SIWZ.</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Termin płatności ustala się w ciągu 30-tu dni od dnia otrzymania przez Zamawiającego prawidłowo wystawionej faktury.</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Płatność nastąpi przelewem na konto Wykonawcy określone w fakturze.</w:t>
      </w: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 dzień dokonania płatności przyjmuje się dzień obciążenia rachunku bankowego Zamawiającego.</w:t>
      </w: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zapłaci za faktycznie zagospodarowane ilości odpadów komunalnych, odebrane od właścicieli nieruchomości, na których zamieszkują mieszkańcy, z terenu Gminy Horodło.</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6</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zapewnia przestrzeganie zasad przetwarzania i ochrony danych osobowych zgodnie z przepisami ustawy o ochronie danych osobowych.</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ponosi pełną odpowiedzialność za ewentualne skutki działania niezgodnego </w:t>
      </w:r>
      <w:r w:rsidRPr="000827D3">
        <w:rPr>
          <w:rFonts w:eastAsia="Times New Roman" w:cs="Calibri"/>
          <w:kern w:val="3"/>
          <w:lang w:eastAsia="ar-SA" w:bidi="hi-IN"/>
        </w:rPr>
        <w:br/>
        <w:t>z przepisami, o których mowa w ust. 1.</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oświadcza, że systemy wykorzystywane przez niego w procesie przetwarzania danych osobowych spełniają wymogi określone w ustawie o ochronie danych osobowych oraz rozporządzeniach wykonawczych do tej ustawy.</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zapewnia, że przetwarzane dane osobowe będą wykorzystywane wyłącznie w celu realizacji niniejszej umowy.</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jest zobowiązany do natychmiastowego powiadamiania Zamawiającego o stwierdzeniu próby lub faktu naruszenia poufności danych osobowych przetwarzanych w wyniku realizacji umowy.</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7</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Wykonawca zobo</w:t>
      </w:r>
      <w:r w:rsidR="00805F12" w:rsidRPr="000827D3">
        <w:rPr>
          <w:rFonts w:eastAsia="Times New Roman" w:cs="Calibri"/>
          <w:bCs/>
          <w:kern w:val="3"/>
          <w:lang w:eastAsia="ar-SA" w:bidi="hi-IN"/>
        </w:rPr>
        <w:t>wiązuje się wykonać całość usługi</w:t>
      </w:r>
      <w:r w:rsidRPr="000827D3">
        <w:rPr>
          <w:rFonts w:eastAsia="Times New Roman" w:cs="Calibri"/>
          <w:bCs/>
          <w:kern w:val="3"/>
          <w:lang w:eastAsia="ar-SA" w:bidi="hi-IN"/>
        </w:rPr>
        <w:t xml:space="preserve"> osobiście, z wy</w:t>
      </w:r>
      <w:r w:rsidR="00805F12" w:rsidRPr="000827D3">
        <w:rPr>
          <w:rFonts w:eastAsia="Times New Roman" w:cs="Calibri"/>
          <w:bCs/>
          <w:kern w:val="3"/>
          <w:lang w:eastAsia="ar-SA" w:bidi="hi-IN"/>
        </w:rPr>
        <w:t>jątkiem wykonania zakresu robót ………………………………………………………………………………...</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Zamawiający nie wyraża zgody na zlecenie robót Podwykonawcy innemu, niż wskazany przez Wykonawcę w terminie 14 dni od zawarcia niniejszej umowy.</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kern w:val="3"/>
          <w:lang w:eastAsia="ar-SA" w:bidi="hi-IN"/>
        </w:rPr>
      </w:pPr>
      <w:r w:rsidRPr="000827D3">
        <w:rPr>
          <w:rFonts w:eastAsia="Times New Roman" w:cs="Calibri"/>
          <w:kern w:val="3"/>
          <w:lang w:eastAsia="ar-SA" w:bidi="hi-IN"/>
        </w:rPr>
        <w:t>Do zawarcia przez wykonawcę umowy o usługi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 przypadku zatrudnienia podwykonawcy innego niż wskazany zgodnie z ust.2 Zamawiający może odstąpić od umowy ze skutkiem natychmiastowym.</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Wykonawca za działania i zaniechania Podwykonawcy odpowiada jak za działania oraz zaniechania własne.</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8</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wniósł, przed zawarciem niniejszej umowy, zabezpieczenie tytułem niewykonania lub nienależytego wykonania </w:t>
      </w:r>
      <w:r w:rsidR="00E84BFD" w:rsidRPr="000827D3">
        <w:rPr>
          <w:rFonts w:eastAsia="Times New Roman" w:cs="Calibri"/>
          <w:kern w:val="3"/>
          <w:lang w:eastAsia="ar-SA" w:bidi="hi-IN"/>
        </w:rPr>
        <w:t>przedmiotu umowy, w wysokości 7</w:t>
      </w:r>
      <w:r w:rsidRPr="000827D3">
        <w:rPr>
          <w:rFonts w:eastAsia="Times New Roman" w:cs="Calibri"/>
          <w:kern w:val="3"/>
          <w:lang w:eastAsia="ar-SA" w:bidi="hi-IN"/>
        </w:rPr>
        <w:t xml:space="preserve"> % ceny ofertowej brutto wskazanej w ofercie tj. ………….. złotych.</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został</w:t>
      </w:r>
      <w:r w:rsidR="00F264CB" w:rsidRPr="000827D3">
        <w:rPr>
          <w:rFonts w:eastAsia="Times New Roman" w:cs="Calibri"/>
          <w:kern w:val="3"/>
          <w:lang w:eastAsia="ar-SA" w:bidi="hi-IN"/>
        </w:rPr>
        <w:t>o wniesione w formie ……………………</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Zamawiający zwróci Wykonawcy</w:t>
      </w:r>
      <w:r w:rsidR="007B6EFB" w:rsidRPr="000827D3">
        <w:rPr>
          <w:rFonts w:eastAsia="Times New Roman" w:cs="Calibri"/>
          <w:kern w:val="3"/>
          <w:lang w:eastAsia="ar-SA" w:bidi="hi-IN"/>
        </w:rPr>
        <w:t xml:space="preserve"> zabezpieczenie</w:t>
      </w:r>
      <w:r w:rsidRPr="000827D3">
        <w:rPr>
          <w:rFonts w:eastAsia="Times New Roman" w:cs="Calibri"/>
          <w:kern w:val="3"/>
          <w:lang w:eastAsia="ar-SA" w:bidi="hi-IN"/>
        </w:rPr>
        <w:t xml:space="preserve"> w terminie 30 dni od dnia rozliczenia przedmiotu umowy, za które uznaje się</w:t>
      </w:r>
      <w:r w:rsidR="005040B8" w:rsidRPr="000827D3">
        <w:rPr>
          <w:rFonts w:eastAsia="Times New Roman" w:cs="Calibri"/>
          <w:kern w:val="3"/>
          <w:lang w:eastAsia="ar-SA" w:bidi="hi-IN"/>
        </w:rPr>
        <w:t xml:space="preserve"> złożenie sprawozdania półrocznego</w:t>
      </w:r>
      <w:r w:rsidRPr="000827D3">
        <w:rPr>
          <w:rFonts w:eastAsia="Times New Roman" w:cs="Calibri"/>
          <w:kern w:val="3"/>
          <w:lang w:eastAsia="ar-SA" w:bidi="hi-IN"/>
        </w:rPr>
        <w:t xml:space="preserve"> i uznanie go </w:t>
      </w:r>
      <w:r w:rsidRPr="000827D3">
        <w:rPr>
          <w:rFonts w:eastAsia="Times New Roman" w:cs="Calibri"/>
          <w:kern w:val="3"/>
          <w:lang w:eastAsia="ar-SA" w:bidi="hi-IN"/>
        </w:rPr>
        <w:lastRenderedPageBreak/>
        <w:t>przez Zamaw</w:t>
      </w:r>
      <w:r w:rsidR="008362F3" w:rsidRPr="000827D3">
        <w:rPr>
          <w:rFonts w:eastAsia="Times New Roman" w:cs="Calibri"/>
          <w:kern w:val="3"/>
          <w:lang w:eastAsia="ar-SA" w:bidi="hi-IN"/>
        </w:rPr>
        <w:t>iającego za należycie wykonany.</w:t>
      </w:r>
    </w:p>
    <w:p w:rsidR="00EB43DC" w:rsidRPr="000827D3" w:rsidRDefault="00EB43DC" w:rsidP="008362F3">
      <w:pPr>
        <w:widowControl w:val="0"/>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trakcie realizacji umowy Wykonawca może dokonać zmiany formy zabezpieczenia na jedną lub kilka form, o których mowa w art. 148 ust. 1 ustawy Prawo zamówień publicznych.</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należytego wykonania umowy nie może wygasać wcześniej niż w termi</w:t>
      </w:r>
      <w:r w:rsidR="00805F12" w:rsidRPr="000827D3">
        <w:rPr>
          <w:rFonts w:eastAsia="Times New Roman" w:cs="Calibri"/>
          <w:kern w:val="3"/>
          <w:lang w:eastAsia="ar-SA" w:bidi="hi-IN"/>
        </w:rPr>
        <w:t xml:space="preserve">nie </w:t>
      </w:r>
      <w:r w:rsidR="00BC56F7" w:rsidRPr="000827D3">
        <w:rPr>
          <w:rFonts w:eastAsia="Times New Roman" w:cs="Calibri"/>
          <w:kern w:val="3"/>
          <w:lang w:eastAsia="ar-SA" w:bidi="hi-IN"/>
        </w:rPr>
        <w:t>31 stycznia 2020</w:t>
      </w:r>
      <w:r w:rsidR="00CA09F2" w:rsidRPr="000827D3">
        <w:rPr>
          <w:rFonts w:eastAsia="Times New Roman" w:cs="Calibri"/>
          <w:kern w:val="3"/>
          <w:lang w:eastAsia="ar-SA" w:bidi="hi-IN"/>
        </w:rPr>
        <w:t xml:space="preserve"> roku.</w:t>
      </w:r>
      <w:r w:rsidR="00805F12" w:rsidRPr="000827D3">
        <w:rPr>
          <w:rFonts w:eastAsia="Times New Roman" w:cs="Calibri"/>
          <w:kern w:val="3"/>
          <w:lang w:eastAsia="ar-SA" w:bidi="hi-IN"/>
        </w:rPr>
        <w:t xml:space="preserve"> </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Zabezpieczenie w formie gwarancji bankowej, gwarancji ubezpieczeniowej lub</w:t>
      </w:r>
      <w:r w:rsidR="008F0783" w:rsidRPr="000827D3">
        <w:rPr>
          <w:rFonts w:eastAsia="Times New Roman" w:cs="Calibri"/>
          <w:kern w:val="3"/>
          <w:lang w:eastAsia="ar-SA" w:bidi="hi-IN"/>
        </w:rPr>
        <w:t xml:space="preserve"> </w:t>
      </w:r>
      <w:r w:rsidRPr="000827D3">
        <w:rPr>
          <w:rFonts w:eastAsia="Times New Roman" w:cs="Calibri"/>
          <w:kern w:val="3"/>
          <w:lang w:eastAsia="ar-SA" w:bidi="hi-IN"/>
        </w:rPr>
        <w:t>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Koszty wystawienia zabezpieczenia ponosi Wykonawca.</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9</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może odstąpić od umowy, jeżeli:</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Wykonawca utracił uprawnienia do wykonywania przedmiotu umowy wynikające</w:t>
      </w:r>
      <w:r w:rsidR="008F0783" w:rsidRPr="000827D3">
        <w:rPr>
          <w:rFonts w:eastAsia="Times New Roman" w:cs="Calibri"/>
          <w:kern w:val="3"/>
          <w:lang w:eastAsia="ar-SA" w:bidi="hi-IN"/>
        </w:rPr>
        <w:t xml:space="preserve"> </w:t>
      </w:r>
      <w:r w:rsidRPr="000827D3">
        <w:rPr>
          <w:rFonts w:eastAsia="Times New Roman" w:cs="Calibri"/>
          <w:kern w:val="3"/>
          <w:lang w:eastAsia="ar-SA" w:bidi="hi-IN"/>
        </w:rPr>
        <w:t>z przepisów szczególnych,</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nie rozpoczął wykonywania usług w pełnym zakresie objętym um</w:t>
      </w:r>
      <w:r w:rsidR="005D4C17" w:rsidRPr="000827D3">
        <w:rPr>
          <w:rFonts w:eastAsia="Times New Roman" w:cs="Calibri"/>
          <w:kern w:val="3"/>
          <w:lang w:eastAsia="ar-SA" w:bidi="hi-IN"/>
        </w:rPr>
        <w:t xml:space="preserve">ową </w:t>
      </w:r>
      <w:r w:rsidR="00B4578B" w:rsidRPr="000827D3">
        <w:rPr>
          <w:rFonts w:eastAsia="Times New Roman" w:cs="Calibri"/>
          <w:kern w:val="3"/>
          <w:lang w:eastAsia="ar-SA" w:bidi="hi-IN"/>
        </w:rPr>
        <w:t xml:space="preserve">w okresie 10 dni od dnia podpisania umowy chyba, że nastąpiło </w:t>
      </w:r>
      <w:r w:rsidRPr="000827D3">
        <w:rPr>
          <w:rFonts w:eastAsia="Times New Roman" w:cs="Calibri"/>
          <w:kern w:val="3"/>
          <w:lang w:eastAsia="ar-SA" w:bidi="hi-IN"/>
        </w:rPr>
        <w:t>to</w:t>
      </w:r>
      <w:r w:rsidR="00B4578B" w:rsidRPr="000827D3">
        <w:rPr>
          <w:rFonts w:eastAsia="Times New Roman" w:cs="Calibri"/>
          <w:kern w:val="3"/>
          <w:lang w:eastAsia="ar-SA" w:bidi="hi-IN"/>
        </w:rPr>
        <w:t xml:space="preserve"> z</w:t>
      </w:r>
      <w:r w:rsidRPr="000827D3">
        <w:rPr>
          <w:rFonts w:eastAsia="Times New Roman" w:cs="Calibri"/>
          <w:kern w:val="3"/>
          <w:lang w:eastAsia="ar-SA" w:bidi="hi-IN"/>
        </w:rPr>
        <w:t xml:space="preserve"> winy przedłużającego się postępowania przetargowego,</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zaniechał realizacji umowy, tj. w sposób nieprzerwany nie realizuje jej przez kolejnych 7 dni kalendarzowych zgodnie z harmonogramem lub nie odbiera odpadów na podstawie zgłoszeń,</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pomimo uprzednich, pisemnych, co najmniej dwukrotnych zastrzeżeń ze strony Zamawiającego nie wykonuje usług zgodnie z postanowieniami umowy lub w istotny sposób narusza zobowiązania umowne,</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 przypadku powtarzających się awarii systemu monitorowania pracy sprzętu odbierającego odpady,</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Wykonawca dokonuje mieszania odpadów komunalnych zmieszanych z segregowanymi oraz dokonuje mieszania odpadów zbieranych z posesji zamieszkałych i niezamieszkałych oraz odbieranych z innych gmin.</w:t>
      </w:r>
    </w:p>
    <w:p w:rsidR="008C0259" w:rsidRPr="000827D3" w:rsidRDefault="008C0259"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Stwierdzenia nieterminowego sporządzania dokumentacji do sprawozdań wymaganych przepisami prawa i nieterminowego ich składania.</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przypadkach wymienionych w ustępie 1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8.</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1).</w:t>
      </w:r>
      <w:r w:rsidR="00EB43DC" w:rsidRPr="000827D3">
        <w:rPr>
          <w:rFonts w:eastAsia="Times New Roman" w:cs="Calibri"/>
          <w:kern w:val="3"/>
          <w:lang w:eastAsia="ar-SA" w:bidi="hi-IN"/>
        </w:rPr>
        <w:t xml:space="preserve">Zamawiający zastrzega sobie możliwość natychmiastowego rozwiązania umowy w </w:t>
      </w:r>
      <w:r w:rsidRPr="000827D3">
        <w:rPr>
          <w:rFonts w:eastAsia="Times New Roman" w:cs="Calibri"/>
          <w:kern w:val="3"/>
          <w:lang w:eastAsia="ar-SA" w:bidi="hi-IN"/>
        </w:rPr>
        <w:t xml:space="preserve">   </w:t>
      </w:r>
    </w:p>
    <w:p w:rsidR="00EB43DC"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przypadku niewykonania lub nienależytego wykonania umowy.</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2).</w:t>
      </w:r>
      <w:r w:rsidR="00EB43DC" w:rsidRPr="000827D3">
        <w:rPr>
          <w:rFonts w:eastAsia="Times New Roman" w:cs="Calibri"/>
          <w:kern w:val="3"/>
          <w:lang w:eastAsia="ar-SA" w:bidi="hi-IN"/>
        </w:rPr>
        <w:t xml:space="preserve">Zamawiający może skorzystać ze swego prawa do natychmiastowego rozwiązania </w:t>
      </w:r>
      <w:r w:rsidRPr="000827D3">
        <w:rPr>
          <w:rFonts w:eastAsia="Times New Roman" w:cs="Calibri"/>
          <w:kern w:val="3"/>
          <w:lang w:eastAsia="ar-SA" w:bidi="hi-IN"/>
        </w:rPr>
        <w:t xml:space="preserve">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umowy bez uprzedniego wezwania Wykonawcy do należytego wywiązania się z umowy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i bez wyznaczania Wykonawcy dodatkowego terminu w tym celu. Wykonane czynności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stron związane z realizacją umowy przed jej rozwiązaniem pozostają w mocy, w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szczególności strony nie są zobowiązane zwracać sobie świadczeń spełnionych przed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rozwiązaniem umowy i każda ze stron zachowuje roszczenia przysługujące jej z tytułu </w:t>
      </w:r>
    </w:p>
    <w:p w:rsidR="00EB43DC" w:rsidRPr="000827D3" w:rsidRDefault="000E35B6" w:rsidP="000E35B6">
      <w:pPr>
        <w:widowControl w:val="0"/>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nienależytego wykonania umowy mającego miejsce przed jej rozwiązaniem.</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Ponadto Zamawiającemu przysługuje prawo do odstąpienia od umowy na zasadach określonych w art. 145 ustawy z dnia 29 stycznia 2004 r. - Prawo zamówie</w:t>
      </w:r>
      <w:r w:rsidR="000754EA" w:rsidRPr="000827D3">
        <w:rPr>
          <w:rFonts w:eastAsia="Times New Roman" w:cs="Calibri"/>
          <w:kern w:val="3"/>
          <w:lang w:eastAsia="ar-SA" w:bidi="hi-IN"/>
        </w:rPr>
        <w:t xml:space="preserve">ń publicznych </w:t>
      </w:r>
      <w:r w:rsidR="000754EA" w:rsidRPr="000827D3">
        <w:rPr>
          <w:rFonts w:eastAsia="Times New Roman" w:cs="Calibri"/>
          <w:kern w:val="3"/>
          <w:lang w:eastAsia="ar-SA" w:bidi="hi-IN"/>
        </w:rPr>
        <w:lastRenderedPageBreak/>
        <w:t>(tj. Dz. U. z 2015 r. poz. 2164</w:t>
      </w:r>
      <w:r w:rsidRPr="000827D3">
        <w:rPr>
          <w:rFonts w:eastAsia="Times New Roman" w:cs="Calibri"/>
          <w:kern w:val="3"/>
          <w:lang w:eastAsia="ar-SA" w:bidi="hi-IN"/>
        </w:rPr>
        <w:t xml:space="preserve"> z </w:t>
      </w:r>
      <w:proofErr w:type="spellStart"/>
      <w:r w:rsidRPr="000827D3">
        <w:rPr>
          <w:rFonts w:eastAsia="Times New Roman" w:cs="Calibri"/>
          <w:kern w:val="3"/>
          <w:lang w:eastAsia="ar-SA" w:bidi="hi-IN"/>
        </w:rPr>
        <w:t>późn</w:t>
      </w:r>
      <w:proofErr w:type="spellEnd"/>
      <w:r w:rsidRPr="000827D3">
        <w:rPr>
          <w:rFonts w:eastAsia="Times New Roman" w:cs="Calibri"/>
          <w:kern w:val="3"/>
          <w:lang w:eastAsia="ar-SA" w:bidi="hi-IN"/>
        </w:rPr>
        <w:t>. zm.),</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10</w:t>
      </w:r>
    </w:p>
    <w:p w:rsidR="00EB43DC" w:rsidRPr="000827D3" w:rsidRDefault="00EB43DC" w:rsidP="00807E97">
      <w:pPr>
        <w:widowControl w:val="0"/>
        <w:numPr>
          <w:ilvl w:val="0"/>
          <w:numId w:val="4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może odstąpić od umowy, jeżeli Zamawiający nie wypłaca Wykonawcy wynagrodzenia za wykonane usługi w ciągu 30 dni od terminu płatności ustalonego w umowie.</w:t>
      </w:r>
    </w:p>
    <w:p w:rsidR="00EB43DC" w:rsidRPr="000827D3" w:rsidRDefault="00EB43DC" w:rsidP="00807E97">
      <w:pPr>
        <w:widowControl w:val="0"/>
        <w:numPr>
          <w:ilvl w:val="0"/>
          <w:numId w:val="47"/>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 tego terminu odstąpi od umowy.</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br/>
        <w:t>§ 11</w:t>
      </w:r>
    </w:p>
    <w:p w:rsidR="00EB43DC" w:rsidRPr="000827D3" w:rsidRDefault="00EB43DC" w:rsidP="00807E97">
      <w:pPr>
        <w:widowControl w:val="0"/>
        <w:numPr>
          <w:ilvl w:val="0"/>
          <w:numId w:val="6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 chwilą rozpoczęcia przez Wykonawcę wykonywania przedmiotu umowy, Wykonawca ponosi pełną odpowiedzialność za:</w:t>
      </w:r>
    </w:p>
    <w:p w:rsidR="00EB43DC" w:rsidRPr="000827D3" w:rsidRDefault="00EB43DC" w:rsidP="00EB43DC">
      <w:pPr>
        <w:widowControl w:val="0"/>
        <w:numPr>
          <w:ilvl w:val="1"/>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oraz następstwa nieszczęśliwych wypadków pracowników i osób trzecich powstałe w związku z realizowaną usługą,</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wynikające ze zniszczenia obiektów, materiałów, sprzętu i innego mienia związanego z realizowaną usługą,</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wynikające ze zniszczenia własności osób trzecich spowodowane zaniedbaniem Wykonawcy,</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wynikłe z nieterminowej realizacji usług.</w:t>
      </w:r>
    </w:p>
    <w:p w:rsidR="00EB43DC" w:rsidRPr="000827D3" w:rsidRDefault="00EB43DC" w:rsidP="00807E97">
      <w:pPr>
        <w:widowControl w:val="0"/>
        <w:numPr>
          <w:ilvl w:val="0"/>
          <w:numId w:val="6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zobowiązuje się do posiadania ubezpieczenia od odpowiedzialności cywilnej przez cały okres realizacji umowy. </w:t>
      </w:r>
    </w:p>
    <w:p w:rsidR="00E84BFD" w:rsidRPr="000827D3" w:rsidRDefault="00E84BFD" w:rsidP="003A736E">
      <w:pPr>
        <w:widowControl w:val="0"/>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12</w:t>
      </w:r>
    </w:p>
    <w:p w:rsidR="00EB43DC" w:rsidRPr="000827D3" w:rsidRDefault="0032410D" w:rsidP="00EB43DC">
      <w:pPr>
        <w:widowControl w:val="0"/>
        <w:numPr>
          <w:ilvl w:val="2"/>
          <w:numId w:val="43"/>
        </w:numPr>
        <w:tabs>
          <w:tab w:val="left" w:pos="284"/>
        </w:tabs>
        <w:suppressAutoHyphens/>
        <w:autoSpaceDN w:val="0"/>
        <w:spacing w:after="0" w:line="240" w:lineRule="auto"/>
        <w:ind w:hanging="2160"/>
        <w:jc w:val="both"/>
        <w:textAlignment w:val="baseline"/>
        <w:rPr>
          <w:rFonts w:eastAsia="Times New Roman" w:cs="Calibri"/>
          <w:kern w:val="3"/>
          <w:lang w:eastAsia="ar-SA" w:bidi="hi-IN"/>
        </w:rPr>
      </w:pPr>
      <w:r w:rsidRPr="000827D3">
        <w:rPr>
          <w:rFonts w:eastAsia="Times New Roman" w:cs="Calibri"/>
          <w:kern w:val="3"/>
          <w:lang w:eastAsia="ar-SA" w:bidi="hi-IN"/>
        </w:rPr>
        <w:t>1.</w:t>
      </w:r>
      <w:r w:rsidR="00EB43DC" w:rsidRPr="000827D3">
        <w:rPr>
          <w:rFonts w:eastAsia="Times New Roman" w:cs="Calibri"/>
          <w:kern w:val="3"/>
          <w:lang w:eastAsia="ar-SA" w:bidi="hi-IN"/>
        </w:rPr>
        <w:t>Wykonawca zapłaci Zamawiającemu karę umowną:</w:t>
      </w:r>
    </w:p>
    <w:p w:rsidR="00EB43DC" w:rsidRPr="000827D3" w:rsidRDefault="00226A39" w:rsidP="00226A39">
      <w:pPr>
        <w:widowControl w:val="0"/>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1)</w:t>
      </w:r>
      <w:r w:rsidRPr="000827D3">
        <w:rPr>
          <w:rFonts w:eastAsia="Times New Roman" w:cs="Calibri"/>
          <w:kern w:val="3"/>
          <w:lang w:eastAsia="ar-SA" w:bidi="hi-IN"/>
        </w:rPr>
        <w:t xml:space="preserve"> </w:t>
      </w:r>
      <w:r w:rsidR="00EB43DC" w:rsidRPr="000827D3">
        <w:rPr>
          <w:rFonts w:eastAsia="Times New Roman" w:cs="Calibri"/>
          <w:kern w:val="3"/>
          <w:lang w:eastAsia="ar-SA" w:bidi="hi-IN"/>
        </w:rPr>
        <w:t>wykonawca zobowiązuje się zapłacić Zamawiającemu karę umowną w wysokości 10% ceny ofertowej brutto w przypadku odstąpienia od umowy z przyczyn zawinionych przez Wykonawcę,</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2) </w:t>
      </w:r>
      <w:r w:rsidR="00EB43DC" w:rsidRPr="000827D3">
        <w:rPr>
          <w:rFonts w:eastAsia="Times New Roman" w:cs="Calibri"/>
          <w:kern w:val="3"/>
          <w:lang w:eastAsia="ar-SA" w:bidi="hi-IN"/>
        </w:rPr>
        <w:t xml:space="preserve">w wysokości 1000,00 zł za niedostarczenie właścicielom nieruchomości harmonogramu zaakceptowanego przez </w:t>
      </w:r>
      <w:r w:rsidR="008F0783" w:rsidRPr="000827D3">
        <w:rPr>
          <w:rFonts w:eastAsia="Times New Roman" w:cs="Calibri"/>
          <w:kern w:val="3"/>
          <w:lang w:eastAsia="ar-SA" w:bidi="hi-IN"/>
        </w:rPr>
        <w:t xml:space="preserve">Zamawiającego; za równoznaczne </w:t>
      </w:r>
      <w:r w:rsidR="00EB43DC" w:rsidRPr="000827D3">
        <w:rPr>
          <w:rFonts w:eastAsia="Times New Roman" w:cs="Calibri"/>
          <w:kern w:val="3"/>
          <w:lang w:eastAsia="ar-SA" w:bidi="hi-IN"/>
        </w:rPr>
        <w:t>z niedostarczeniem harmonogramu uważa się sytuacje, w której spośród 100 wybranych przez Zamawiającego właścicieli nieruchomości więcej niż 25 osób oświadczyło, iż nie otrzymało od Wykonawcy harmonogramu,</w:t>
      </w:r>
    </w:p>
    <w:p w:rsidR="00226A39"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3) </w:t>
      </w:r>
      <w:r w:rsidR="00EB43DC" w:rsidRPr="000827D3">
        <w:rPr>
          <w:rFonts w:eastAsia="Times New Roman" w:cs="Calibri"/>
          <w:kern w:val="3"/>
          <w:lang w:eastAsia="ar-SA" w:bidi="hi-IN"/>
        </w:rPr>
        <w:t>w wysokości 5000,00 zł za każdy przypadek zmieszania odpadów komunalnych zbieranych od właścicieli nieruchomości zamieszkanych</w:t>
      </w:r>
      <w:r w:rsidR="007D105D" w:rsidRPr="000827D3">
        <w:rPr>
          <w:rFonts w:eastAsia="Times New Roman" w:cs="Calibri"/>
          <w:kern w:val="3"/>
          <w:lang w:eastAsia="ar-SA" w:bidi="hi-IN"/>
        </w:rPr>
        <w:t xml:space="preserve"> z odpadami selektywnie zbieranymi</w:t>
      </w:r>
      <w:r w:rsidR="005C2C75" w:rsidRPr="000827D3">
        <w:rPr>
          <w:rFonts w:eastAsia="Times New Roman" w:cs="Calibri"/>
          <w:kern w:val="3"/>
          <w:lang w:eastAsia="ar-SA" w:bidi="hi-IN"/>
        </w:rPr>
        <w:t xml:space="preserve"> </w:t>
      </w:r>
      <w:r w:rsidR="00F97DEA" w:rsidRPr="000827D3">
        <w:rPr>
          <w:rFonts w:eastAsia="Times New Roman" w:cs="Calibri"/>
          <w:kern w:val="3"/>
          <w:lang w:eastAsia="ar-SA" w:bidi="hi-IN"/>
        </w:rPr>
        <w:t xml:space="preserve">jak i </w:t>
      </w:r>
      <w:r w:rsidR="00EB43DC" w:rsidRPr="000827D3">
        <w:rPr>
          <w:rFonts w:eastAsia="Times New Roman" w:cs="Calibri"/>
          <w:kern w:val="3"/>
          <w:lang w:eastAsia="ar-SA" w:bidi="hi-IN"/>
        </w:rPr>
        <w:t>również z odpada</w:t>
      </w:r>
      <w:r w:rsidRPr="000827D3">
        <w:rPr>
          <w:rFonts w:eastAsia="Times New Roman" w:cs="Calibri"/>
          <w:kern w:val="3"/>
          <w:lang w:eastAsia="ar-SA" w:bidi="hi-IN"/>
        </w:rPr>
        <w:t xml:space="preserve">mi zebranymi </w:t>
      </w:r>
      <w:r w:rsidRPr="000827D3">
        <w:rPr>
          <w:rFonts w:eastAsia="Times New Roman" w:cs="Calibri"/>
          <w:kern w:val="3"/>
          <w:lang w:eastAsia="ar-SA" w:bidi="hi-IN"/>
        </w:rPr>
        <w:br/>
        <w:t>w innych gminach,</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4) </w:t>
      </w:r>
      <w:r w:rsidR="00EB43DC" w:rsidRPr="000827D3">
        <w:rPr>
          <w:rFonts w:eastAsia="Times New Roman" w:cs="Calibri"/>
          <w:kern w:val="3"/>
          <w:lang w:eastAsia="ar-SA" w:bidi="hi-IN"/>
        </w:rPr>
        <w:t xml:space="preserve">w wysokości 50,00 zł za każdy potwierdzony przypadek niedokonania odbioru odpadów komunalnych z nieruchomości lub odebrania odpadów w terminie niezgodnym z zatwierdzonym harmonogramem lub w następnym dniu po dokonaniu zgłoszenia odbioru odpadów (za wyjątkiem przypadków zgłoszonych  i uzgodnionych z Zamawiającym). Kara </w:t>
      </w:r>
      <w:r w:rsidR="00311231" w:rsidRPr="000827D3">
        <w:rPr>
          <w:rFonts w:eastAsia="Times New Roman" w:cs="Calibri"/>
          <w:kern w:val="3"/>
          <w:lang w:eastAsia="ar-SA" w:bidi="hi-IN"/>
        </w:rPr>
        <w:t xml:space="preserve">będzie naliczana </w:t>
      </w:r>
      <w:r w:rsidR="00EB43DC" w:rsidRPr="000827D3">
        <w:rPr>
          <w:rFonts w:eastAsia="Times New Roman" w:cs="Calibri"/>
          <w:kern w:val="3"/>
          <w:lang w:eastAsia="ar-SA" w:bidi="hi-IN"/>
        </w:rPr>
        <w:t>jako iloczyn kwoty 50 zł oraz liczby nieruchomości, od których nie odebrano odpadów w terminie,</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5)</w:t>
      </w:r>
      <w:r w:rsidRPr="000827D3">
        <w:rPr>
          <w:rFonts w:eastAsia="Times New Roman" w:cs="Calibri"/>
          <w:kern w:val="3"/>
          <w:lang w:eastAsia="ar-SA" w:bidi="hi-IN"/>
        </w:rPr>
        <w:t xml:space="preserve"> w</w:t>
      </w:r>
      <w:r w:rsidR="00EB43DC" w:rsidRPr="000827D3">
        <w:rPr>
          <w:rFonts w:eastAsia="Times New Roman" w:cs="Calibri"/>
          <w:kern w:val="3"/>
          <w:lang w:eastAsia="ar-SA" w:bidi="hi-IN"/>
        </w:rPr>
        <w:t xml:space="preserve"> wysokości 200,00 zł za każdy dzień opóźnienia w przekazaniu sprawozdania końcowego,</w:t>
      </w:r>
    </w:p>
    <w:p w:rsidR="00AD0AC3" w:rsidRPr="000827D3" w:rsidRDefault="00226A39" w:rsidP="00AD0AC3">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6)</w:t>
      </w:r>
      <w:r w:rsidRPr="000827D3">
        <w:rPr>
          <w:rFonts w:eastAsia="Times New Roman" w:cs="Calibri"/>
          <w:kern w:val="3"/>
          <w:lang w:eastAsia="ar-SA" w:bidi="hi-IN"/>
        </w:rPr>
        <w:t xml:space="preserve"> w</w:t>
      </w:r>
      <w:r w:rsidR="00EB43DC" w:rsidRPr="000827D3">
        <w:rPr>
          <w:rFonts w:eastAsia="Times New Roman" w:cs="Calibri"/>
          <w:kern w:val="3"/>
          <w:lang w:eastAsia="ar-SA" w:bidi="hi-IN"/>
        </w:rPr>
        <w:t xml:space="preserve"> wysokości 100, 00 zł za każdą godzinę opóźnienia w </w:t>
      </w:r>
      <w:r w:rsidR="00F264CB" w:rsidRPr="000827D3">
        <w:rPr>
          <w:rFonts w:eastAsia="Times New Roman" w:cs="Calibri"/>
          <w:kern w:val="3"/>
          <w:lang w:eastAsia="ar-SA" w:bidi="hi-IN"/>
        </w:rPr>
        <w:t xml:space="preserve">stosunku do czasu </w:t>
      </w:r>
      <w:r w:rsidR="00F264CB" w:rsidRPr="000827D3">
        <w:rPr>
          <w:rFonts w:eastAsia="Times New Roman" w:cs="Calibri"/>
          <w:kern w:val="3"/>
          <w:lang w:eastAsia="ar-SA" w:bidi="hi-IN"/>
        </w:rPr>
        <w:lastRenderedPageBreak/>
        <w:t xml:space="preserve">zadeklarowanego w ofercie </w:t>
      </w:r>
      <w:r w:rsidR="00EB43DC" w:rsidRPr="000827D3">
        <w:rPr>
          <w:rFonts w:eastAsia="Times New Roman" w:cs="Calibri"/>
          <w:kern w:val="3"/>
          <w:lang w:eastAsia="ar-SA" w:bidi="hi-IN"/>
        </w:rPr>
        <w:t>wykonaniu dodatkowego zgłoszenia w zaistniałych awaryjnych sytuacjach na dodatkowe zlecenie zama</w:t>
      </w:r>
      <w:r w:rsidR="00E30E34" w:rsidRPr="000827D3">
        <w:rPr>
          <w:rFonts w:eastAsia="Times New Roman" w:cs="Calibri"/>
          <w:kern w:val="3"/>
          <w:lang w:eastAsia="ar-SA" w:bidi="hi-IN"/>
        </w:rPr>
        <w:t>wiającego.</w:t>
      </w:r>
    </w:p>
    <w:p w:rsidR="00D91F78" w:rsidRPr="000827D3" w:rsidRDefault="00D91F78" w:rsidP="00AD0AC3">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7)</w:t>
      </w:r>
      <w:r w:rsidRPr="000827D3">
        <w:rPr>
          <w:rFonts w:eastAsia="Times New Roman" w:cs="Calibri"/>
          <w:kern w:val="3"/>
          <w:lang w:eastAsia="ar-SA" w:bidi="hi-IN"/>
        </w:rPr>
        <w:t xml:space="preserve"> w wysokości 200,00 zł za każdy stwierdzony przypadek przyjęcia </w:t>
      </w:r>
      <w:r w:rsidR="00752927" w:rsidRPr="000827D3">
        <w:rPr>
          <w:rFonts w:eastAsia="Times New Roman" w:cs="Calibri"/>
          <w:kern w:val="3"/>
          <w:lang w:eastAsia="ar-SA" w:bidi="hi-IN"/>
        </w:rPr>
        <w:t>przez W</w:t>
      </w:r>
      <w:r w:rsidR="004C10F4" w:rsidRPr="000827D3">
        <w:rPr>
          <w:rFonts w:eastAsia="Times New Roman" w:cs="Calibri"/>
          <w:kern w:val="3"/>
          <w:lang w:eastAsia="ar-SA" w:bidi="hi-IN"/>
        </w:rPr>
        <w:t xml:space="preserve">ykonawcę  bez </w:t>
      </w:r>
      <w:r w:rsidR="00752927" w:rsidRPr="000827D3">
        <w:rPr>
          <w:rFonts w:eastAsia="Times New Roman" w:cs="Calibri"/>
          <w:kern w:val="3"/>
          <w:lang w:eastAsia="ar-SA" w:bidi="hi-IN"/>
        </w:rPr>
        <w:t>sp</w:t>
      </w:r>
      <w:r w:rsidR="00861CCD" w:rsidRPr="000827D3">
        <w:rPr>
          <w:rFonts w:eastAsia="Times New Roman" w:cs="Calibri"/>
          <w:kern w:val="3"/>
          <w:lang w:eastAsia="ar-SA" w:bidi="hi-IN"/>
        </w:rPr>
        <w:t>orządzenia stosownego protokołu</w:t>
      </w:r>
      <w:r w:rsidR="004C10F4" w:rsidRPr="000827D3">
        <w:rPr>
          <w:rFonts w:eastAsia="Times New Roman" w:cs="Calibri"/>
          <w:kern w:val="3"/>
          <w:lang w:eastAsia="ar-SA" w:bidi="hi-IN"/>
        </w:rPr>
        <w:t xml:space="preserve"> i dokumentacji (pisemnej i fotograficznej)</w:t>
      </w:r>
      <w:r w:rsidR="00861CCD" w:rsidRPr="000827D3">
        <w:rPr>
          <w:rFonts w:eastAsia="Times New Roman" w:cs="Calibri"/>
          <w:kern w:val="3"/>
          <w:lang w:eastAsia="ar-SA" w:bidi="hi-IN"/>
        </w:rPr>
        <w:t>, odpadów niesegregowanych  od właściciela deklarującego segr</w:t>
      </w:r>
      <w:r w:rsidR="004C10F4" w:rsidRPr="000827D3">
        <w:rPr>
          <w:rFonts w:eastAsia="Times New Roman" w:cs="Calibri"/>
          <w:kern w:val="3"/>
          <w:lang w:eastAsia="ar-SA" w:bidi="hi-IN"/>
        </w:rPr>
        <w:t>e</w:t>
      </w:r>
      <w:r w:rsidR="00861CCD" w:rsidRPr="000827D3">
        <w:rPr>
          <w:rFonts w:eastAsia="Times New Roman" w:cs="Calibri"/>
          <w:kern w:val="3"/>
          <w:lang w:eastAsia="ar-SA" w:bidi="hi-IN"/>
        </w:rPr>
        <w:t>gację odpadów.</w:t>
      </w:r>
    </w:p>
    <w:p w:rsidR="00FD5499" w:rsidRPr="000827D3" w:rsidRDefault="00E30E34" w:rsidP="00E30E34">
      <w:pPr>
        <w:pStyle w:val="Akapitzlist"/>
        <w:widowControl w:val="0"/>
        <w:jc w:val="both"/>
        <w:rPr>
          <w:rFonts w:eastAsia="Times New Roman" w:cs="Calibri"/>
          <w:lang w:eastAsia="ar-SA"/>
        </w:rPr>
      </w:pPr>
      <w:r w:rsidRPr="000827D3">
        <w:rPr>
          <w:rFonts w:eastAsia="Times New Roman" w:cs="Calibri"/>
          <w:lang w:eastAsia="ar-SA"/>
        </w:rPr>
        <w:t xml:space="preserve">       </w:t>
      </w:r>
      <w:r w:rsidR="00C276AC" w:rsidRPr="000827D3">
        <w:rPr>
          <w:rFonts w:eastAsia="Times New Roman" w:cs="Calibri"/>
          <w:lang w:eastAsia="ar-SA"/>
        </w:rPr>
        <w:t>8</w:t>
      </w:r>
      <w:r w:rsidR="006D1935" w:rsidRPr="000827D3">
        <w:rPr>
          <w:rFonts w:eastAsia="Times New Roman" w:cs="Calibri"/>
          <w:lang w:eastAsia="ar-SA"/>
        </w:rPr>
        <w:t xml:space="preserve">) w </w:t>
      </w:r>
      <w:r w:rsidR="001A4D64" w:rsidRPr="000827D3">
        <w:rPr>
          <w:rFonts w:eastAsia="Times New Roman" w:cs="Calibri"/>
          <w:lang w:eastAsia="ar-SA"/>
        </w:rPr>
        <w:t>wysokości 2000,00 zł.</w:t>
      </w:r>
      <w:r w:rsidRPr="000827D3">
        <w:rPr>
          <w:rFonts w:eastAsia="Times New Roman" w:cs="Calibri"/>
          <w:lang w:eastAsia="ar-SA"/>
        </w:rPr>
        <w:t xml:space="preserve"> </w:t>
      </w:r>
      <w:r w:rsidR="00C276AC" w:rsidRPr="000827D3">
        <w:rPr>
          <w:rFonts w:eastAsia="Times New Roman" w:cs="Calibri"/>
          <w:lang w:eastAsia="ar-SA"/>
        </w:rPr>
        <w:t>za nie</w:t>
      </w:r>
      <w:r w:rsidR="00025BDF" w:rsidRPr="000827D3">
        <w:rPr>
          <w:rFonts w:eastAsia="Times New Roman" w:cs="Calibri"/>
          <w:lang w:eastAsia="ar-SA"/>
        </w:rPr>
        <w:t xml:space="preserve"> złożenie oświadczenia </w:t>
      </w:r>
      <w:r w:rsidR="00B43BA5" w:rsidRPr="000827D3">
        <w:rPr>
          <w:rFonts w:eastAsia="Times New Roman" w:cs="Calibri"/>
          <w:lang w:eastAsia="ar-SA"/>
        </w:rPr>
        <w:t xml:space="preserve">w terminie, </w:t>
      </w:r>
      <w:r w:rsidR="00025BDF" w:rsidRPr="000827D3">
        <w:rPr>
          <w:rFonts w:eastAsia="Times New Roman" w:cs="Calibri"/>
          <w:lang w:eastAsia="ar-SA"/>
        </w:rPr>
        <w:t xml:space="preserve">dotyczącego </w:t>
      </w:r>
      <w:r w:rsidR="00D467C8" w:rsidRPr="000827D3">
        <w:rPr>
          <w:rFonts w:eastAsia="Times New Roman" w:cs="Calibri"/>
          <w:lang w:eastAsia="ar-SA"/>
        </w:rPr>
        <w:t>zatrudnienia pracowników na umowę o pra</w:t>
      </w:r>
      <w:r w:rsidR="001A4D64" w:rsidRPr="000827D3">
        <w:rPr>
          <w:rFonts w:eastAsia="Times New Roman" w:cs="Calibri"/>
          <w:lang w:eastAsia="ar-SA"/>
        </w:rPr>
        <w:t>cę lub</w:t>
      </w:r>
      <w:r w:rsidR="00E82743" w:rsidRPr="000827D3">
        <w:rPr>
          <w:rFonts w:eastAsia="Times New Roman" w:cs="Calibri"/>
          <w:lang w:eastAsia="ar-SA"/>
        </w:rPr>
        <w:t xml:space="preserve"> zatrudnienie </w:t>
      </w:r>
      <w:r w:rsidR="007C5702" w:rsidRPr="000827D3">
        <w:rPr>
          <w:rFonts w:eastAsia="Times New Roman" w:cs="Calibri"/>
          <w:lang w:eastAsia="ar-SA"/>
        </w:rPr>
        <w:t xml:space="preserve">pracowników </w:t>
      </w:r>
      <w:r w:rsidR="00D5363B" w:rsidRPr="000827D3">
        <w:rPr>
          <w:rFonts w:eastAsia="Times New Roman" w:cs="Calibri"/>
          <w:lang w:eastAsia="ar-SA"/>
        </w:rPr>
        <w:t xml:space="preserve">o których </w:t>
      </w:r>
      <w:r w:rsidR="00EC0755" w:rsidRPr="000827D3">
        <w:rPr>
          <w:rFonts w:eastAsia="Times New Roman" w:cs="Calibri"/>
          <w:lang w:eastAsia="ar-SA"/>
        </w:rPr>
        <w:t xml:space="preserve">mowa </w:t>
      </w:r>
      <w:r w:rsidR="00D5363B" w:rsidRPr="000827D3">
        <w:rPr>
          <w:rFonts w:eastAsia="Times New Roman" w:cs="Calibri"/>
          <w:lang w:eastAsia="ar-SA"/>
        </w:rPr>
        <w:t>w opisie przedmiotu zamówienia</w:t>
      </w:r>
      <w:r w:rsidR="00B43BA5" w:rsidRPr="000827D3">
        <w:rPr>
          <w:rFonts w:eastAsia="Times New Roman" w:cs="Calibri"/>
          <w:lang w:eastAsia="ar-SA"/>
        </w:rPr>
        <w:t xml:space="preserve"> na zasadach innych niż umowa o pracę</w:t>
      </w:r>
      <w:r w:rsidR="00EC0755" w:rsidRPr="000827D3">
        <w:rPr>
          <w:rFonts w:eastAsia="Times New Roman" w:cs="Calibri"/>
          <w:lang w:eastAsia="ar-SA"/>
        </w:rPr>
        <w:t xml:space="preserve">, jeżeli wykonanie tych czynności polega na wykonywaniu pracy w sposób określony w art. 22 § 1 ustawy z dnia 26 czerwca 1974 r. – Kodeks pracy (Dz. U. z 2014 r. poz. 1502 z </w:t>
      </w:r>
      <w:proofErr w:type="spellStart"/>
      <w:r w:rsidR="00EC0755" w:rsidRPr="000827D3">
        <w:rPr>
          <w:rFonts w:eastAsia="Times New Roman" w:cs="Calibri"/>
          <w:lang w:eastAsia="ar-SA"/>
        </w:rPr>
        <w:t>późn</w:t>
      </w:r>
      <w:proofErr w:type="spellEnd"/>
      <w:r w:rsidR="00EC0755" w:rsidRPr="000827D3">
        <w:rPr>
          <w:rFonts w:eastAsia="Times New Roman" w:cs="Calibri"/>
          <w:lang w:eastAsia="ar-SA"/>
        </w:rPr>
        <w:t>. zm.).</w:t>
      </w:r>
      <w:r w:rsidR="00D5363B" w:rsidRPr="000827D3">
        <w:rPr>
          <w:rFonts w:eastAsia="Times New Roman" w:cs="Calibri"/>
          <w:lang w:eastAsia="ar-SA"/>
        </w:rPr>
        <w:t xml:space="preserve">  </w:t>
      </w:r>
      <w:r w:rsidR="001A4D64" w:rsidRPr="000827D3">
        <w:rPr>
          <w:rFonts w:eastAsia="Times New Roman" w:cs="Calibri"/>
          <w:lang w:eastAsia="ar-SA"/>
        </w:rPr>
        <w:t xml:space="preserve"> </w:t>
      </w:r>
    </w:p>
    <w:p w:rsidR="00EB43DC" w:rsidRPr="000827D3"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zastrzega sobie prawo potrącania kar umownych z wynagrodzenia przysługującego Wykonawcy.</w:t>
      </w:r>
    </w:p>
    <w:p w:rsidR="00EB43DC" w:rsidRPr="000827D3"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Jeżeli kara umowna nie pokrywa poniesionej szkody, Zamawiający może dochodzić odszkodowania uzupełni</w:t>
      </w:r>
      <w:r w:rsidR="003F0ABD" w:rsidRPr="000827D3">
        <w:rPr>
          <w:rFonts w:eastAsia="Times New Roman" w:cs="Calibri"/>
          <w:kern w:val="3"/>
          <w:lang w:eastAsia="ar-SA" w:bidi="hi-IN"/>
        </w:rPr>
        <w:t xml:space="preserve">ającego na zasadach ogólnych </w:t>
      </w:r>
      <w:proofErr w:type="spellStart"/>
      <w:r w:rsidR="003F0ABD" w:rsidRPr="000827D3">
        <w:rPr>
          <w:rFonts w:eastAsia="Times New Roman" w:cs="Calibri"/>
          <w:kern w:val="3"/>
          <w:lang w:eastAsia="ar-SA" w:bidi="hi-IN"/>
        </w:rPr>
        <w:t>kc</w:t>
      </w:r>
      <w:proofErr w:type="spellEnd"/>
      <w:r w:rsidR="003F0ABD" w:rsidRPr="000827D3">
        <w:rPr>
          <w:rFonts w:eastAsia="Times New Roman" w:cs="Calibri"/>
          <w:kern w:val="3"/>
          <w:lang w:eastAsia="ar-SA" w:bidi="hi-IN"/>
        </w:rPr>
        <w:t>.</w:t>
      </w:r>
    </w:p>
    <w:p w:rsidR="008C0259" w:rsidRPr="000827D3" w:rsidRDefault="00EB43DC" w:rsidP="00C222D8">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Odstąpienie od umowy nie powoduje utraty możliwości dochodzenia kar umownych.</w:t>
      </w:r>
    </w:p>
    <w:p w:rsidR="00C222D8"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5</w:t>
      </w:r>
      <w:r w:rsidR="008C0259" w:rsidRPr="000827D3">
        <w:rPr>
          <w:rFonts w:eastAsia="Times New Roman" w:cs="Calibri"/>
          <w:kern w:val="3"/>
          <w:lang w:eastAsia="ar-SA" w:bidi="hi-IN"/>
        </w:rPr>
        <w:t>.</w:t>
      </w: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Zamawiający zobowiązuje się zapłacić Wykonawcy karę umowną w wysokości 10% ceny </w:t>
      </w:r>
    </w:p>
    <w:p w:rsidR="00C222D8"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ofertowej brutto w przypadku odstąpienia od umowy z przyczyn zawinionych przez </w:t>
      </w:r>
    </w:p>
    <w:p w:rsidR="00EB43DC"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Zamawiającego.</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13</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Osobami odpowiedzialnymi za koordynację prac, wynikających z realizacji Umowy są:</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1) ze strony Za</w:t>
      </w:r>
      <w:r w:rsidR="00757673" w:rsidRPr="000827D3">
        <w:rPr>
          <w:rFonts w:eastAsia="Times New Roman" w:cs="Calibri"/>
          <w:kern w:val="3"/>
          <w:lang w:eastAsia="ar-SA" w:bidi="hi-IN"/>
        </w:rPr>
        <w:t xml:space="preserve">mawiającego: </w:t>
      </w:r>
      <w:r w:rsidR="00B52311" w:rsidRPr="000827D3">
        <w:rPr>
          <w:rFonts w:eastAsia="Times New Roman" w:cs="Calibri"/>
          <w:kern w:val="3"/>
          <w:lang w:eastAsia="ar-SA" w:bidi="hi-IN"/>
        </w:rPr>
        <w:t>Agnieszka Konopko–…………………………………..</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2) ze strony Wykonawcy: …………………………………………………………………...</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przedstawi w formie pisemnej Zamawiającemu wykaz telefonów do kontaktów z uwzględnieniem łączności komórkowej niezbędnej do prawidłowej realizacji usługi.</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udzieli osobie odpowiedzialnej za koordynację prac, o której mowa  </w:t>
      </w:r>
      <w:r w:rsidRPr="000827D3">
        <w:rPr>
          <w:rFonts w:eastAsia="Times New Roman" w:cs="Calibri"/>
          <w:kern w:val="3"/>
          <w:lang w:eastAsia="ar-SA" w:bidi="hi-IN"/>
        </w:rPr>
        <w:br/>
        <w:t>w ust. 1 pkt 2, wszystkich niezbędnych pełnomocnictw do działania w imieniu Wykonawcy, zgodnie z umową i przedstawi je Zamawiającemu w terminie 5 dni od daty zawarcia umowy.</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Strony ustalają poniższe adresy do korespondencji (składania wszelkich oświadczeń woli </w:t>
      </w:r>
      <w:r w:rsidRPr="000827D3">
        <w:rPr>
          <w:rFonts w:eastAsia="Times New Roman" w:cs="Calibri"/>
          <w:kern w:val="3"/>
          <w:lang w:eastAsia="ar-SA" w:bidi="hi-IN"/>
        </w:rPr>
        <w:br/>
        <w:t>i wiedzy):</w:t>
      </w:r>
    </w:p>
    <w:p w:rsidR="00EB43DC" w:rsidRPr="000827D3" w:rsidRDefault="00CA09F2" w:rsidP="00EB43DC">
      <w:pPr>
        <w:suppressAutoHyphens/>
        <w:autoSpaceDN w:val="0"/>
        <w:spacing w:after="0" w:line="240" w:lineRule="auto"/>
        <w:ind w:left="284"/>
        <w:jc w:val="both"/>
        <w:textAlignment w:val="baseline"/>
        <w:rPr>
          <w:rFonts w:eastAsia="Times New Roman" w:cs="Calibri"/>
          <w:kern w:val="3"/>
          <w:lang w:eastAsia="ar-SA" w:bidi="hi-IN"/>
        </w:rPr>
      </w:pPr>
      <w:r w:rsidRPr="000827D3">
        <w:rPr>
          <w:rFonts w:eastAsia="Times New Roman" w:cs="Calibri"/>
          <w:kern w:val="3"/>
          <w:lang w:eastAsia="ar-SA" w:bidi="hi-IN"/>
        </w:rPr>
        <w:t>Zamawiający: tel. 84 6515 447</w:t>
      </w:r>
      <w:r w:rsidR="00EB43DC" w:rsidRPr="000827D3">
        <w:rPr>
          <w:rFonts w:eastAsia="Times New Roman" w:cs="Calibri"/>
          <w:kern w:val="3"/>
          <w:lang w:eastAsia="ar-SA" w:bidi="hi-IN"/>
        </w:rPr>
        <w:t>, fax: 84 6515 443, e-mail: ug@horodlo.pl</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Wykonawca: </w:t>
      </w:r>
      <w:proofErr w:type="spellStart"/>
      <w:r w:rsidRPr="000827D3">
        <w:rPr>
          <w:rFonts w:eastAsia="Times New Roman" w:cs="Calibri"/>
          <w:kern w:val="3"/>
          <w:lang w:eastAsia="ar-SA" w:bidi="hi-IN"/>
        </w:rPr>
        <w:t>tel</w:t>
      </w:r>
      <w:proofErr w:type="spellEnd"/>
      <w:r w:rsidR="00805F12" w:rsidRPr="000827D3">
        <w:rPr>
          <w:rFonts w:eastAsia="Times New Roman" w:cs="Calibri"/>
          <w:kern w:val="3"/>
          <w:lang w:eastAsia="ar-SA" w:bidi="hi-IN"/>
        </w:rPr>
        <w:t>………………</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Strony zobowiązują się do wzajemnego informowania się o wszelkich zmianach ust. 1, 2, 3, 4 pod rygorem uznania za skutecznie doręczoną korespondencję kierowaną na ostatni znany drugiej stronie adres.</w:t>
      </w:r>
    </w:p>
    <w:p w:rsidR="00070514" w:rsidRPr="000827D3" w:rsidRDefault="00EB43DC" w:rsidP="00D02982">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dopuszcza możliwość zmiany osób, o których mowa w ust. 1. Zmiana wymaga pisemnego oświadczenia odpowiednio Zamawiającego i Wykonawcy i nie wymaga formy aneksu do niniejszej umowy.</w:t>
      </w:r>
    </w:p>
    <w:p w:rsidR="00070514" w:rsidRPr="000827D3" w:rsidRDefault="00070514"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r w:rsidRPr="000827D3">
        <w:rPr>
          <w:rFonts w:eastAsia="Times New Roman" w:cs="Calibri"/>
          <w:b/>
          <w:bCs/>
          <w:iCs/>
          <w:kern w:val="3"/>
          <w:lang w:eastAsia="ar-SA" w:bidi="hi-IN"/>
        </w:rPr>
        <w:t>§ 14.</w:t>
      </w:r>
    </w:p>
    <w:p w:rsidR="00EB43DC" w:rsidRPr="000827D3"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xml:space="preserve">1. Zamawiający przewiduje zmiany postanowień umowy, jeżeli zmiany będą korzystne dla Zamawiającego albo nieistotne, lub konieczność wprowadzenia zmian wynikać będzie </w:t>
      </w:r>
      <w:r w:rsidRPr="000827D3">
        <w:rPr>
          <w:rFonts w:eastAsia="Arial Unicode MS" w:cs="Calibri"/>
          <w:kern w:val="3"/>
          <w:lang w:eastAsia="ar-SA" w:bidi="hi-IN"/>
        </w:rPr>
        <w:br/>
        <w:t>z okoliczności, których nie można było przewidzieć w chwili zawarcia umowy.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 Działając zgodnie z Art. 144 ust. 1 Ustawy Prawo Zamówień Publicznych Zamawiający dopuszcza możliwość zmiany treści umowy w stosunk</w:t>
      </w:r>
      <w:r w:rsidR="005D4C17" w:rsidRPr="000827D3">
        <w:rPr>
          <w:rFonts w:eastAsia="Times New Roman" w:cs="Calibri"/>
          <w:kern w:val="3"/>
          <w:lang w:eastAsia="ar-SA" w:bidi="hi-IN"/>
        </w:rPr>
        <w:t xml:space="preserve">u do oferty w szczególności </w:t>
      </w:r>
      <w:r w:rsidR="005D4C17" w:rsidRPr="000827D3">
        <w:rPr>
          <w:rFonts w:eastAsia="Times New Roman" w:cs="Calibri"/>
          <w:kern w:val="3"/>
          <w:lang w:eastAsia="ar-SA" w:bidi="hi-IN"/>
        </w:rPr>
        <w:br/>
        <w:t xml:space="preserve"> </w:t>
      </w:r>
      <w:r w:rsidRPr="000827D3">
        <w:rPr>
          <w:rFonts w:eastAsia="Times New Roman" w:cs="Calibri"/>
          <w:kern w:val="3"/>
          <w:lang w:eastAsia="ar-SA" w:bidi="hi-IN"/>
        </w:rPr>
        <w:t>w przypadkach:</w:t>
      </w:r>
    </w:p>
    <w:p w:rsidR="00EB43DC" w:rsidRPr="000827D3" w:rsidRDefault="00EB43DC" w:rsidP="00807E97">
      <w:pPr>
        <w:widowControl w:val="0"/>
        <w:numPr>
          <w:ilvl w:val="1"/>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zajdzie konieczność wprowadzenia zmian w sposobie świadczenia usługi, technologii lub innych zmian wykonania przedmiotu umowy wynikających ze zmian przepisów praw, </w:t>
      </w:r>
      <w:r w:rsidRPr="000827D3">
        <w:rPr>
          <w:rFonts w:eastAsia="Times New Roman" w:cs="Calibri"/>
          <w:kern w:val="3"/>
          <w:lang w:eastAsia="ar-SA" w:bidi="hi-IN"/>
        </w:rPr>
        <w:br/>
      </w:r>
      <w:r w:rsidRPr="000827D3">
        <w:rPr>
          <w:rFonts w:eastAsia="Times New Roman" w:cs="Calibri"/>
          <w:kern w:val="3"/>
          <w:lang w:eastAsia="ar-SA" w:bidi="hi-IN"/>
        </w:rPr>
        <w:lastRenderedPageBreak/>
        <w:t>w tym ustawy o utrzymaniu czystości i porządku w gminach;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2) Zmiana umowy wymaga, pod rygorem nieważności, zachowania formy pisemnej.</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xml:space="preserve">  3)Warunki dokonania wprowadzenia zmian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inicjowana zmiana nastąpi na wniosek Wykonawcy lub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dokonanie zmiany za zgodą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uzasadniona zmiana prawidłowej realizacji przedmiotu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forma pisemna w postaci aneksu pod rygorem nieważności umowy.</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iCs/>
          <w:kern w:val="3"/>
          <w:lang w:eastAsia="ar-SA" w:bidi="hi-IN"/>
        </w:rPr>
        <w:t>3.</w:t>
      </w:r>
      <w:r w:rsidRPr="000827D3">
        <w:rPr>
          <w:rFonts w:eastAsia="Times New Roman" w:cs="Calibri"/>
          <w:kern w:val="3"/>
          <w:lang w:eastAsia="ar-SA" w:bidi="hi-IN"/>
        </w:rPr>
        <w:t>Wszelkie zmiany i uzupełnienia warunków umowy mogą być dokonywane za zgodą umawiających się stron, wyrażoną na piśmie w formie pisemnego aneksu pod rygorem nieważności, o ile nie będzie to sprzeczne z ustawą Prawo zamówień publicznych.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15.</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sprawach nieuregulowanych w umowie mają zastosowanie przepisy ustawy Prawo zamówień pub</w:t>
      </w:r>
      <w:r w:rsidR="008C0259" w:rsidRPr="000827D3">
        <w:rPr>
          <w:rFonts w:eastAsia="Times New Roman" w:cs="Calibri"/>
          <w:kern w:val="3"/>
          <w:lang w:eastAsia="ar-SA" w:bidi="hi-IN"/>
        </w:rPr>
        <w:t>licznych oraz Kodeksu Cywilnego jak również ustawy o porządku i czystości oraz aktów wykonawczych.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16.</w:t>
      </w:r>
    </w:p>
    <w:p w:rsidR="00EB43DC" w:rsidRPr="000827D3" w:rsidRDefault="008A4437"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1.</w:t>
      </w:r>
      <w:r w:rsidR="00EB43DC" w:rsidRPr="000827D3">
        <w:rPr>
          <w:rFonts w:eastAsia="Times New Roman" w:cs="Calibri"/>
          <w:kern w:val="3"/>
          <w:lang w:eastAsia="ar-SA" w:bidi="hi-IN"/>
        </w:rPr>
        <w:t>Spory jakie mogą wyniknąć przy realizacji niniejszej umowy, strony poddają rozstrzygnięciu Sądu powszechnego miejscowo właściwego dla siedziby Zamawiającego.</w:t>
      </w:r>
    </w:p>
    <w:p w:rsidR="008C0259" w:rsidRPr="000827D3" w:rsidRDefault="008A4437" w:rsidP="008A4437">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w:t>
      </w:r>
      <w:r w:rsidR="008C0259" w:rsidRPr="000827D3">
        <w:rPr>
          <w:rFonts w:eastAsia="Times New Roman" w:cs="Calibri"/>
          <w:bCs/>
          <w:kern w:val="3"/>
          <w:lang w:eastAsia="ar-SA" w:bidi="hi-IN"/>
        </w:rPr>
        <w:t xml:space="preserve">Integralną częścią umowy stanowi dokumentacja przetargowa </w:t>
      </w:r>
      <w:r w:rsidR="00244783" w:rsidRPr="000827D3">
        <w:rPr>
          <w:rFonts w:eastAsia="Times New Roman" w:cs="Calibri"/>
          <w:bCs/>
          <w:kern w:val="3"/>
          <w:lang w:eastAsia="ar-SA" w:bidi="hi-IN"/>
        </w:rPr>
        <w:t xml:space="preserve">przeprowadzona w trybie ustawy </w:t>
      </w:r>
      <w:proofErr w:type="spellStart"/>
      <w:r w:rsidR="00244783" w:rsidRPr="000827D3">
        <w:rPr>
          <w:rFonts w:eastAsia="Times New Roman" w:cs="Calibri"/>
          <w:bCs/>
          <w:kern w:val="3"/>
          <w:lang w:eastAsia="ar-SA" w:bidi="hi-IN"/>
        </w:rPr>
        <w:t>P</w:t>
      </w:r>
      <w:r w:rsidR="008C0259" w:rsidRPr="000827D3">
        <w:rPr>
          <w:rFonts w:eastAsia="Times New Roman" w:cs="Calibri"/>
          <w:bCs/>
          <w:kern w:val="3"/>
          <w:lang w:eastAsia="ar-SA" w:bidi="hi-IN"/>
        </w:rPr>
        <w:t>.z.p</w:t>
      </w:r>
      <w:proofErr w:type="spellEnd"/>
      <w:r w:rsidRPr="000827D3">
        <w:rPr>
          <w:rFonts w:eastAsia="Times New Roman" w:cs="Calibri"/>
          <w:bCs/>
          <w:kern w:val="3"/>
          <w:lang w:eastAsia="ar-SA" w:bidi="hi-IN"/>
        </w:rPr>
        <w:t xml:space="preserve"> </w:t>
      </w:r>
      <w:r w:rsidR="008C0259" w:rsidRPr="000827D3">
        <w:rPr>
          <w:rFonts w:eastAsia="Times New Roman" w:cs="Calibri"/>
          <w:bCs/>
          <w:kern w:val="3"/>
          <w:lang w:eastAsia="ar-SA" w:bidi="hi-IN"/>
        </w:rPr>
        <w:t xml:space="preserve"> na kt</w:t>
      </w:r>
      <w:r w:rsidR="006A2C91" w:rsidRPr="000827D3">
        <w:rPr>
          <w:rFonts w:eastAsia="Times New Roman" w:cs="Calibri"/>
          <w:bCs/>
          <w:kern w:val="3"/>
          <w:lang w:eastAsia="ar-SA" w:bidi="hi-IN"/>
        </w:rPr>
        <w:t>órą składają się miedzy innymi Specyfikacja Istotnych Warunków Z</w:t>
      </w:r>
      <w:r w:rsidR="008C0259" w:rsidRPr="000827D3">
        <w:rPr>
          <w:rFonts w:eastAsia="Times New Roman" w:cs="Calibri"/>
          <w:bCs/>
          <w:kern w:val="3"/>
          <w:lang w:eastAsia="ar-SA" w:bidi="hi-IN"/>
        </w:rPr>
        <w:t>amówienia oraz oferta wykonawcy</w:t>
      </w:r>
      <w:r w:rsidRPr="000827D3">
        <w:rPr>
          <w:rFonts w:eastAsia="Times New Roman" w:cs="Calibri"/>
          <w:bCs/>
          <w:kern w:val="3"/>
          <w:lang w:eastAsia="ar-SA" w:bidi="hi-IN"/>
        </w:rPr>
        <w:t>.</w:t>
      </w:r>
    </w:p>
    <w:p w:rsidR="008A4437" w:rsidRPr="000827D3" w:rsidRDefault="008A4437" w:rsidP="008A4437">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17.</w:t>
      </w:r>
    </w:p>
    <w:p w:rsidR="008A4437" w:rsidRPr="000827D3" w:rsidRDefault="008A4437" w:rsidP="008A4437">
      <w:pPr>
        <w:suppressAutoHyphens/>
        <w:autoSpaceDN w:val="0"/>
        <w:spacing w:after="0" w:line="240" w:lineRule="auto"/>
        <w:jc w:val="center"/>
        <w:textAlignment w:val="baseline"/>
        <w:rPr>
          <w:rFonts w:eastAsia="Times New Roman" w:cs="Calibri"/>
          <w:bCs/>
          <w:kern w:val="3"/>
          <w:lang w:eastAsia="ar-SA" w:bidi="hi-IN"/>
        </w:rPr>
      </w:pPr>
    </w:p>
    <w:p w:rsidR="008A4437" w:rsidRPr="000827D3" w:rsidRDefault="008A4437" w:rsidP="008A4437">
      <w:pPr>
        <w:suppressAutoHyphens/>
        <w:autoSpaceDN w:val="0"/>
        <w:spacing w:after="0" w:line="240" w:lineRule="auto"/>
        <w:jc w:val="center"/>
        <w:textAlignment w:val="baseline"/>
        <w:rPr>
          <w:rFonts w:eastAsia="Times New Roman" w:cs="Calibri"/>
          <w:bCs/>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Umow</w:t>
      </w:r>
      <w:r w:rsidR="00E06C89" w:rsidRPr="000827D3">
        <w:rPr>
          <w:rFonts w:eastAsia="Times New Roman" w:cs="Calibri"/>
          <w:kern w:val="3"/>
          <w:lang w:eastAsia="ar-SA" w:bidi="hi-IN"/>
        </w:rPr>
        <w:t>a została sporządzona w dwóch</w:t>
      </w:r>
      <w:r w:rsidRPr="000827D3">
        <w:rPr>
          <w:rFonts w:eastAsia="Times New Roman" w:cs="Calibri"/>
          <w:kern w:val="3"/>
          <w:lang w:eastAsia="ar-SA" w:bidi="hi-IN"/>
        </w:rPr>
        <w:t xml:space="preserve"> jedno</w:t>
      </w:r>
      <w:r w:rsidR="00E06C89" w:rsidRPr="000827D3">
        <w:rPr>
          <w:rFonts w:eastAsia="Times New Roman" w:cs="Calibri"/>
          <w:kern w:val="3"/>
          <w:lang w:eastAsia="ar-SA" w:bidi="hi-IN"/>
        </w:rPr>
        <w:t>brzmiących egzemplarzach, po jednym</w:t>
      </w:r>
      <w:r w:rsidRPr="000827D3">
        <w:rPr>
          <w:rFonts w:eastAsia="Times New Roman" w:cs="Calibri"/>
          <w:kern w:val="3"/>
          <w:lang w:eastAsia="ar-SA" w:bidi="hi-IN"/>
        </w:rPr>
        <w:t xml:space="preserve"> dla każdej ze stron.</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bCs/>
          <w:kern w:val="3"/>
          <w:lang w:eastAsia="ar-SA" w:bidi="hi-IN"/>
        </w:rPr>
      </w:pPr>
      <w:r w:rsidRPr="000827D3">
        <w:rPr>
          <w:rFonts w:eastAsia="Times New Roman" w:cs="Calibri"/>
          <w:b/>
          <w:bCs/>
          <w:kern w:val="3"/>
          <w:lang w:eastAsia="ar-SA" w:bidi="hi-IN"/>
        </w:rPr>
        <w:t>WYKONAWCA:                                                                              ZAMAWIAJĄCY:</w:t>
      </w:r>
    </w:p>
    <w:p w:rsidR="00EB43DC" w:rsidRPr="000827D3" w:rsidRDefault="00EB43DC" w:rsidP="00EB43DC">
      <w:pPr>
        <w:suppressAutoHyphens/>
        <w:autoSpaceDN w:val="0"/>
        <w:spacing w:after="0" w:line="240" w:lineRule="auto"/>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26588" w:rsidRPr="000827D3" w:rsidRDefault="00926588"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26588" w:rsidRPr="000827D3" w:rsidRDefault="00926588"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A53B76" w:rsidP="00A53B76">
      <w:pPr>
        <w:suppressAutoHyphens/>
        <w:autoSpaceDN w:val="0"/>
        <w:spacing w:after="0" w:line="240" w:lineRule="auto"/>
        <w:textAlignment w:val="baseline"/>
        <w:rPr>
          <w:rFonts w:eastAsia="Times New Roman" w:cs="Calibri"/>
          <w:bCs/>
          <w:kern w:val="3"/>
          <w:lang w:eastAsia="ar-SA" w:bidi="hi-IN"/>
        </w:rPr>
      </w:pPr>
      <w:bookmarkStart w:id="1" w:name="_Toc458683307"/>
      <w:bookmarkStart w:id="2" w:name="_Toc459798349"/>
      <w:r w:rsidRPr="000827D3">
        <w:rPr>
          <w:rFonts w:eastAsia="Times New Roman" w:cs="Calibri"/>
          <w:b/>
          <w:kern w:val="3"/>
          <w:sz w:val="20"/>
          <w:szCs w:val="20"/>
          <w:lang w:eastAsia="ar-SA" w:bidi="hi-IN"/>
        </w:rPr>
        <w:lastRenderedPageBreak/>
        <w:t xml:space="preserve">                                                                                                                                        </w:t>
      </w:r>
      <w:r w:rsidR="00AA32AF" w:rsidRPr="000827D3">
        <w:rPr>
          <w:rFonts w:eastAsia="Times New Roman" w:cs="Calibri"/>
          <w:b/>
          <w:kern w:val="3"/>
          <w:sz w:val="20"/>
          <w:szCs w:val="20"/>
          <w:lang w:eastAsia="ar-SA" w:bidi="hi-IN"/>
        </w:rPr>
        <w:t xml:space="preserve">     </w:t>
      </w:r>
      <w:r w:rsidRPr="000827D3">
        <w:rPr>
          <w:rFonts w:eastAsia="Times New Roman" w:cs="Calibri"/>
          <w:b/>
          <w:kern w:val="3"/>
          <w:sz w:val="20"/>
          <w:szCs w:val="20"/>
          <w:lang w:eastAsia="ar-SA" w:bidi="hi-IN"/>
        </w:rPr>
        <w:t xml:space="preserve"> </w:t>
      </w:r>
      <w:r w:rsidR="001F3775" w:rsidRPr="000827D3">
        <w:rPr>
          <w:rFonts w:eastAsia="Times New Roman" w:cs="Calibri"/>
          <w:kern w:val="3"/>
          <w:lang w:eastAsia="ar-SA" w:bidi="hi-IN"/>
        </w:rPr>
        <w:t xml:space="preserve">Załącznik nr 7 </w:t>
      </w:r>
      <w:proofErr w:type="spellStart"/>
      <w:r w:rsidR="001F3775" w:rsidRPr="000827D3">
        <w:rPr>
          <w:rFonts w:eastAsia="Times New Roman" w:cs="Calibri"/>
          <w:kern w:val="3"/>
          <w:lang w:eastAsia="ar-SA" w:bidi="hi-IN"/>
        </w:rPr>
        <w:t>siwz</w:t>
      </w:r>
      <w:bookmarkEnd w:id="1"/>
      <w:bookmarkEnd w:id="2"/>
      <w:proofErr w:type="spellEnd"/>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Zamawiający:</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GMINA HORODLO</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ul. Jurydyka 1</w:t>
      </w:r>
    </w:p>
    <w:p w:rsidR="001F3775" w:rsidRPr="000827D3" w:rsidRDefault="001F3775" w:rsidP="001F3775">
      <w:pPr>
        <w:suppressAutoHyphens/>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kern w:val="3"/>
          <w:sz w:val="20"/>
          <w:szCs w:val="20"/>
          <w:lang w:eastAsia="ar-SA" w:bidi="hi-IN"/>
        </w:rPr>
        <w:t xml:space="preserve">                                                                                                          22-523 Horodło</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Wykonawca:</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(pełna nazwa/firma, adres, w zależności od podmiotu: NIP/PESEL, KRS/</w:t>
      </w:r>
      <w:proofErr w:type="spellStart"/>
      <w:r w:rsidRPr="000827D3">
        <w:rPr>
          <w:rFonts w:eastAsia="Times New Roman" w:cs="Calibri"/>
          <w:i/>
          <w:kern w:val="3"/>
          <w:sz w:val="20"/>
          <w:szCs w:val="20"/>
          <w:lang w:eastAsia="ar-SA" w:bidi="hi-IN"/>
        </w:rPr>
        <w:t>CEiDG</w:t>
      </w:r>
      <w:proofErr w:type="spellEnd"/>
      <w:r w:rsidRPr="000827D3">
        <w:rPr>
          <w:rFonts w:eastAsia="Times New Roman" w:cs="Calibri"/>
          <w: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u w:val="single"/>
          <w:lang w:eastAsia="ar-SA" w:bidi="hi-IN"/>
        </w:rPr>
      </w:pPr>
      <w:r w:rsidRPr="000827D3">
        <w:rPr>
          <w:rFonts w:eastAsia="Times New Roman" w:cs="Calibri"/>
          <w:kern w:val="3"/>
          <w:sz w:val="20"/>
          <w:szCs w:val="20"/>
          <w:u w:val="single"/>
          <w:lang w:eastAsia="ar-SA" w:bidi="hi-IN"/>
        </w:rPr>
        <w:t>reprezentowany przez:</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(imię, nazwisko, stanowisko/podstawa do reprezentacji)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u w:val="single"/>
          <w:lang w:eastAsia="ar-SA" w:bidi="hi-IN"/>
        </w:rPr>
        <w:t>dotyczy:</w:t>
      </w:r>
      <w:r w:rsidR="003B2574" w:rsidRPr="000827D3">
        <w:rPr>
          <w:rFonts w:eastAsia="Times New Roman" w:cs="Calibri"/>
          <w:kern w:val="3"/>
          <w:sz w:val="20"/>
          <w:szCs w:val="20"/>
          <w:lang w:eastAsia="ar-SA" w:bidi="hi-IN"/>
        </w:rPr>
        <w:t xml:space="preserve"> postę</w:t>
      </w:r>
      <w:r w:rsidRPr="000827D3">
        <w:rPr>
          <w:rFonts w:eastAsia="Times New Roman" w:cs="Calibri"/>
          <w:kern w:val="3"/>
          <w:sz w:val="20"/>
          <w:szCs w:val="20"/>
          <w:lang w:eastAsia="ar-SA" w:bidi="hi-IN"/>
        </w:rPr>
        <w:t>powania o udzielenie zamówienia publicznego na „</w:t>
      </w:r>
      <w:r w:rsidR="006A2C91" w:rsidRPr="000827D3">
        <w:rPr>
          <w:rFonts w:eastAsia="Times New Roman" w:cs="Calibri"/>
          <w:b/>
          <w:iCs/>
          <w:kern w:val="3"/>
          <w:sz w:val="20"/>
          <w:szCs w:val="20"/>
          <w:lang w:eastAsia="ar-SA" w:bidi="hi-IN"/>
        </w:rPr>
        <w:t>Odbiór</w:t>
      </w:r>
      <w:r w:rsidRPr="000827D3">
        <w:rPr>
          <w:rFonts w:eastAsia="Times New Roman" w:cs="Calibri"/>
          <w:b/>
          <w:iCs/>
          <w:kern w:val="3"/>
          <w:sz w:val="20"/>
          <w:szCs w:val="20"/>
          <w:lang w:eastAsia="ar-SA" w:bidi="hi-IN"/>
        </w:rPr>
        <w:t xml:space="preserve"> i zagospodarowanie odpadów komunalnych od właścicieli nieruchomości zamieszkałych na t</w:t>
      </w:r>
      <w:r w:rsidR="00285CF4" w:rsidRPr="000827D3">
        <w:rPr>
          <w:rFonts w:eastAsia="Times New Roman" w:cs="Calibri"/>
          <w:b/>
          <w:iCs/>
          <w:kern w:val="3"/>
          <w:sz w:val="20"/>
          <w:szCs w:val="20"/>
          <w:lang w:eastAsia="ar-SA" w:bidi="hi-IN"/>
        </w:rPr>
        <w:t>erenie gminy Horodło w roku 201</w:t>
      </w:r>
      <w:r w:rsidR="00B52311" w:rsidRPr="000827D3">
        <w:rPr>
          <w:rFonts w:eastAsia="Times New Roman" w:cs="Calibri"/>
          <w:b/>
          <w:iCs/>
          <w:kern w:val="3"/>
          <w:sz w:val="20"/>
          <w:szCs w:val="20"/>
          <w:lang w:eastAsia="ar-SA" w:bidi="hi-IN"/>
        </w:rPr>
        <w:t>9</w:t>
      </w: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bookmarkStart w:id="3" w:name="_Toc458683308"/>
      <w:bookmarkStart w:id="4" w:name="_Toc459798350"/>
      <w:r w:rsidRPr="000827D3">
        <w:rPr>
          <w:rFonts w:eastAsia="Times New Roman" w:cs="Calibri"/>
          <w:b/>
          <w:kern w:val="3"/>
          <w:sz w:val="20"/>
          <w:szCs w:val="20"/>
          <w:lang w:eastAsia="ar-SA" w:bidi="hi-IN"/>
        </w:rPr>
        <w:t xml:space="preserve">OŚWIADCZENIE W SPRAWIE PRZYNALEZNOŚCI DO GRUPY KAPITAŁOWEJ </w:t>
      </w:r>
      <w:r w:rsidRPr="000827D3">
        <w:rPr>
          <w:rFonts w:eastAsia="Times New Roman" w:cs="Calibri"/>
          <w:kern w:val="3"/>
          <w:sz w:val="20"/>
          <w:szCs w:val="20"/>
          <w:vertAlign w:val="superscript"/>
          <w:lang w:eastAsia="ar-SA" w:bidi="hi-IN"/>
        </w:rPr>
        <w:t>1)</w:t>
      </w:r>
      <w:bookmarkEnd w:id="3"/>
      <w:bookmarkEnd w:id="4"/>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Na podstawie art. 24 ust. 11 ustawy Prawo zamówień publicznych informuję, że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nie należę do grupy kapitałowej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należę do grupy kapitałowej w skład której wchodzą  niżej wymienione podmioty:</w:t>
      </w:r>
      <w:r w:rsidRPr="000827D3">
        <w:rPr>
          <w:rFonts w:eastAsia="Times New Roman" w:cs="Calibri"/>
          <w:kern w:val="3"/>
          <w:sz w:val="20"/>
          <w:szCs w:val="20"/>
          <w:vertAlign w:val="superscript"/>
          <w:lang w:eastAsia="ar-SA" w:bidi="hi-IN"/>
        </w:rPr>
        <w:t>2)</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bl>
      <w:tblPr>
        <w:tblW w:w="9781" w:type="dxa"/>
        <w:tblInd w:w="28" w:type="dxa"/>
        <w:tblLayout w:type="fixed"/>
        <w:tblCellMar>
          <w:left w:w="28" w:type="dxa"/>
          <w:right w:w="28" w:type="dxa"/>
        </w:tblCellMar>
        <w:tblLook w:val="0000" w:firstRow="0" w:lastRow="0" w:firstColumn="0" w:lastColumn="0" w:noHBand="0" w:noVBand="0"/>
      </w:tblPr>
      <w:tblGrid>
        <w:gridCol w:w="423"/>
        <w:gridCol w:w="9358"/>
      </w:tblGrid>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l.p.</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lang w:eastAsia="ar-SA" w:bidi="hi-IN"/>
              </w:rPr>
              <w:t>Dane podmiotu</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kern w:val="3"/>
                <w:sz w:val="20"/>
                <w:szCs w:val="20"/>
                <w:lang w:eastAsia="ar-SA" w:bidi="hi-IN"/>
              </w:rPr>
              <w:t>(nazwa, adres)</w:t>
            </w:r>
          </w:p>
        </w:tc>
      </w:tr>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1</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c>
      </w:tr>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2</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c>
      </w:tr>
    </w:tbl>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bookmarkStart w:id="5" w:name="_Toc458683309"/>
      <w:bookmarkStart w:id="6" w:name="_Toc459798351"/>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Oświadczam, że wszystkie informacje podane w powyższych oświadczeniach są aktualne </w:t>
      </w:r>
      <w:r w:rsidRPr="000827D3">
        <w:rPr>
          <w:rFonts w:eastAsia="Times New Roman" w:cs="Calibri"/>
          <w:kern w:val="3"/>
          <w:sz w:val="20"/>
          <w:szCs w:val="20"/>
          <w:lang w:eastAsia="ar-SA" w:bidi="hi-IN"/>
        </w:rPr>
        <w:br/>
        <w:t>i zgodne z prawdą oraz zostały przedstawione z pełną świadomością konsekwencji wprowadzenia zamawiającego w błąd przy przedstawianiu informacji.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 xml:space="preserve">(miejscowość), </w:t>
      </w:r>
      <w:r w:rsidRPr="000827D3">
        <w:rPr>
          <w:rFonts w:eastAsia="Times New Roman" w:cs="Calibri"/>
          <w:kern w:val="3"/>
          <w:sz w:val="20"/>
          <w:szCs w:val="20"/>
          <w:lang w:eastAsia="ar-SA" w:bidi="hi-IN"/>
        </w:rPr>
        <w:t xml:space="preserve">dnia …………………. r.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(podpis)</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r w:rsidRPr="000827D3">
        <w:rPr>
          <w:rFonts w:eastAsia="Times New Roman" w:cs="Calibri"/>
          <w:kern w:val="3"/>
          <w:sz w:val="20"/>
          <w:szCs w:val="20"/>
          <w:vertAlign w:val="superscript"/>
          <w:lang w:eastAsia="ar-SA" w:bidi="hi-IN"/>
        </w:rPr>
        <w:t xml:space="preserve">1)  </w:t>
      </w:r>
      <w:r w:rsidRPr="000827D3">
        <w:rPr>
          <w:rFonts w:eastAsia="Times New Roman" w:cs="Calibri"/>
          <w:i/>
          <w:kern w:val="3"/>
          <w:sz w:val="20"/>
          <w:szCs w:val="20"/>
          <w:lang w:eastAsia="ar-SA" w:bidi="hi-IN"/>
        </w:rPr>
        <w:t xml:space="preserve">Oświadczenie należy złożyć w terminie 3 dni od zamieszczenia na stronie internetowej informacji o której mowa w art. 86 ust. 5 Ustawy </w:t>
      </w:r>
      <w:proofErr w:type="spellStart"/>
      <w:r w:rsidRPr="000827D3">
        <w:rPr>
          <w:rFonts w:eastAsia="Times New Roman" w:cs="Calibri"/>
          <w:i/>
          <w:kern w:val="3"/>
          <w:sz w:val="20"/>
          <w:szCs w:val="20"/>
          <w:lang w:eastAsia="ar-SA" w:bidi="hi-IN"/>
        </w:rPr>
        <w:t>P</w:t>
      </w:r>
      <w:bookmarkEnd w:id="5"/>
      <w:bookmarkEnd w:id="6"/>
      <w:r w:rsidRPr="000827D3">
        <w:rPr>
          <w:rFonts w:eastAsia="Times New Roman" w:cs="Calibri"/>
          <w:i/>
          <w:kern w:val="3"/>
          <w:sz w:val="20"/>
          <w:szCs w:val="20"/>
          <w:lang w:eastAsia="ar-SA" w:bidi="hi-IN"/>
        </w:rPr>
        <w:t>zp</w:t>
      </w:r>
      <w:proofErr w:type="spellEnd"/>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vertAlign w:val="superscript"/>
          <w:lang w:eastAsia="ar-SA" w:bidi="hi-IN"/>
        </w:rPr>
        <w:t>2)</w:t>
      </w: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niepotrzebne skreślić</w:t>
      </w:r>
      <w:r w:rsidRPr="000827D3">
        <w:rPr>
          <w:rFonts w:eastAsia="Times New Roman" w:cs="Calibri"/>
          <w:kern w:val="3"/>
          <w:sz w:val="20"/>
          <w:szCs w:val="20"/>
          <w:lang w:eastAsia="ar-SA" w:bidi="hi-IN"/>
        </w:rPr>
        <w:t>.</w:t>
      </w:r>
    </w:p>
    <w:p w:rsidR="00C95256" w:rsidRPr="000827D3" w:rsidRDefault="00C95256" w:rsidP="001F3775">
      <w:pPr>
        <w:suppressAutoHyphens/>
        <w:autoSpaceDN w:val="0"/>
        <w:spacing w:after="0" w:line="240" w:lineRule="auto"/>
        <w:jc w:val="right"/>
        <w:textAlignment w:val="baseline"/>
        <w:rPr>
          <w:rFonts w:eastAsia="Times New Roman" w:cs="Calibri"/>
          <w:kern w:val="3"/>
          <w:sz w:val="20"/>
          <w:szCs w:val="20"/>
          <w:lang w:eastAsia="ar-SA" w:bidi="hi-IN"/>
        </w:rPr>
      </w:pPr>
    </w:p>
    <w:p w:rsidR="00C95256" w:rsidRPr="000827D3" w:rsidRDefault="00C95256" w:rsidP="001F3775">
      <w:pPr>
        <w:suppressAutoHyphens/>
        <w:autoSpaceDN w:val="0"/>
        <w:spacing w:after="0" w:line="240" w:lineRule="auto"/>
        <w:jc w:val="right"/>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right"/>
        <w:textAlignment w:val="baseline"/>
        <w:rPr>
          <w:rFonts w:eastAsia="Times New Roman" w:cs="Calibri"/>
          <w:bCs/>
          <w:kern w:val="3"/>
          <w:lang w:eastAsia="ar-SA" w:bidi="hi-IN"/>
        </w:rPr>
      </w:pPr>
      <w:r w:rsidRPr="000827D3">
        <w:rPr>
          <w:rFonts w:eastAsia="Times New Roman" w:cs="Calibri"/>
          <w:kern w:val="3"/>
          <w:lang w:eastAsia="ar-SA" w:bidi="hi-IN"/>
        </w:rPr>
        <w:lastRenderedPageBreak/>
        <w:t xml:space="preserve">Załącznik nr 8 </w:t>
      </w:r>
      <w:proofErr w:type="spellStart"/>
      <w:r w:rsidRPr="000827D3">
        <w:rPr>
          <w:rFonts w:eastAsia="Times New Roman" w:cs="Calibri"/>
          <w:kern w:val="3"/>
          <w:lang w:eastAsia="ar-SA" w:bidi="hi-IN"/>
        </w:rPr>
        <w:t>siwz</w:t>
      </w:r>
      <w:proofErr w:type="spellEnd"/>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Zamawiający:</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GMINA HORODLO</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ul. Jurydyka 1</w:t>
      </w:r>
    </w:p>
    <w:p w:rsidR="001F3775" w:rsidRPr="000827D3" w:rsidRDefault="001F3775" w:rsidP="001F3775">
      <w:pPr>
        <w:suppressAutoHyphens/>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kern w:val="3"/>
          <w:sz w:val="20"/>
          <w:szCs w:val="20"/>
          <w:lang w:eastAsia="ar-SA" w:bidi="hi-IN"/>
        </w:rPr>
        <w:t xml:space="preserve">                                                                                                          22-523 Horodło</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Wykonawca:</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(pełna nazwa/firma, adres, w zależności od podmiotu: NIP/PESEL, KRS/</w:t>
      </w:r>
      <w:proofErr w:type="spellStart"/>
      <w:r w:rsidRPr="000827D3">
        <w:rPr>
          <w:rFonts w:eastAsia="Times New Roman" w:cs="Calibri"/>
          <w:i/>
          <w:kern w:val="3"/>
          <w:sz w:val="20"/>
          <w:szCs w:val="20"/>
          <w:lang w:eastAsia="ar-SA" w:bidi="hi-IN"/>
        </w:rPr>
        <w:t>CEiDG</w:t>
      </w:r>
      <w:proofErr w:type="spellEnd"/>
      <w:r w:rsidRPr="000827D3">
        <w:rPr>
          <w:rFonts w:eastAsia="Times New Roman" w:cs="Calibri"/>
          <w: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u w:val="single"/>
          <w:lang w:eastAsia="ar-SA" w:bidi="hi-IN"/>
        </w:rPr>
      </w:pPr>
      <w:r w:rsidRPr="000827D3">
        <w:rPr>
          <w:rFonts w:eastAsia="Times New Roman" w:cs="Calibri"/>
          <w:kern w:val="3"/>
          <w:sz w:val="20"/>
          <w:szCs w:val="20"/>
          <w:u w:val="single"/>
          <w:lang w:eastAsia="ar-SA" w:bidi="hi-IN"/>
        </w:rPr>
        <w:t>reprezentowany przez:</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(imię, nazwisko, stanowisko/podstawa do reprezentacji)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u w:val="single"/>
          <w:lang w:eastAsia="ar-SA" w:bidi="hi-IN"/>
        </w:rPr>
        <w:t>dotyczy:</w:t>
      </w:r>
      <w:r w:rsidR="003B2574" w:rsidRPr="000827D3">
        <w:rPr>
          <w:rFonts w:eastAsia="Times New Roman" w:cs="Calibri"/>
          <w:kern w:val="3"/>
          <w:sz w:val="20"/>
          <w:szCs w:val="20"/>
          <w:lang w:eastAsia="ar-SA" w:bidi="hi-IN"/>
        </w:rPr>
        <w:t xml:space="preserve"> postę</w:t>
      </w:r>
      <w:r w:rsidRPr="000827D3">
        <w:rPr>
          <w:rFonts w:eastAsia="Times New Roman" w:cs="Calibri"/>
          <w:kern w:val="3"/>
          <w:sz w:val="20"/>
          <w:szCs w:val="20"/>
          <w:lang w:eastAsia="ar-SA" w:bidi="hi-IN"/>
        </w:rPr>
        <w:t>powania o udzielenie zamówienia publicznego na „</w:t>
      </w:r>
      <w:r w:rsidR="006A2C91" w:rsidRPr="000827D3">
        <w:rPr>
          <w:rFonts w:eastAsia="Times New Roman" w:cs="Calibri"/>
          <w:b/>
          <w:iCs/>
          <w:kern w:val="3"/>
          <w:sz w:val="20"/>
          <w:szCs w:val="20"/>
          <w:lang w:eastAsia="ar-SA" w:bidi="hi-IN"/>
        </w:rPr>
        <w:t>Odbiór</w:t>
      </w:r>
      <w:r w:rsidRPr="000827D3">
        <w:rPr>
          <w:rFonts w:eastAsia="Times New Roman" w:cs="Calibri"/>
          <w:b/>
          <w:iCs/>
          <w:kern w:val="3"/>
          <w:sz w:val="20"/>
          <w:szCs w:val="20"/>
          <w:lang w:eastAsia="ar-SA" w:bidi="hi-IN"/>
        </w:rPr>
        <w:t xml:space="preserve"> i zagospodarowanie odpadów komunalnych od właścicieli nieruchomości zamieszkałych na t</w:t>
      </w:r>
      <w:r w:rsidR="00285CF4" w:rsidRPr="000827D3">
        <w:rPr>
          <w:rFonts w:eastAsia="Times New Roman" w:cs="Calibri"/>
          <w:b/>
          <w:iCs/>
          <w:kern w:val="3"/>
          <w:sz w:val="20"/>
          <w:szCs w:val="20"/>
          <w:lang w:eastAsia="ar-SA" w:bidi="hi-IN"/>
        </w:rPr>
        <w:t>erenie gminy Horodło w roku 201</w:t>
      </w:r>
      <w:r w:rsidR="00B52311" w:rsidRPr="000827D3">
        <w:rPr>
          <w:rFonts w:eastAsia="Times New Roman" w:cs="Calibri"/>
          <w:b/>
          <w:iCs/>
          <w:kern w:val="3"/>
          <w:sz w:val="20"/>
          <w:szCs w:val="20"/>
          <w:lang w:eastAsia="ar-SA" w:bidi="hi-IN"/>
        </w:rPr>
        <w:t>9</w:t>
      </w: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B61046">
      <w:pPr>
        <w:suppressAutoHyphens/>
        <w:autoSpaceDN w:val="0"/>
        <w:spacing w:after="0" w:line="240" w:lineRule="auto"/>
        <w:jc w:val="center"/>
        <w:textAlignment w:val="baseline"/>
        <w:rPr>
          <w:rFonts w:eastAsia="Times New Roman" w:cs="Calibri"/>
          <w:b/>
          <w:kern w:val="3"/>
          <w:sz w:val="20"/>
          <w:szCs w:val="20"/>
          <w:lang w:eastAsia="ar-SA" w:bidi="hi-IN"/>
        </w:rPr>
      </w:pPr>
    </w:p>
    <w:p w:rsidR="001F3775" w:rsidRPr="000827D3" w:rsidRDefault="001F3775" w:rsidP="00B61046">
      <w:pPr>
        <w:suppressAutoHyphens/>
        <w:autoSpaceDN w:val="0"/>
        <w:spacing w:after="0" w:line="240" w:lineRule="auto"/>
        <w:jc w:val="center"/>
        <w:textAlignment w:val="baseline"/>
        <w:rPr>
          <w:rFonts w:eastAsia="Times New Roman" w:cs="Calibri"/>
          <w:b/>
          <w:kern w:val="3"/>
          <w:lang w:eastAsia="ar-SA" w:bidi="hi-IN"/>
        </w:rPr>
      </w:pPr>
      <w:r w:rsidRPr="000827D3">
        <w:rPr>
          <w:rFonts w:eastAsia="Times New Roman" w:cs="Calibri"/>
          <w:b/>
          <w:kern w:val="3"/>
          <w:lang w:eastAsia="ar-SA" w:bidi="hi-IN"/>
        </w:rPr>
        <w:t xml:space="preserve">OŚWIADCZENIE </w:t>
      </w:r>
      <w:r w:rsidR="00B61046" w:rsidRPr="000827D3">
        <w:rPr>
          <w:rFonts w:eastAsia="Times New Roman" w:cs="Calibri"/>
          <w:b/>
          <w:kern w:val="3"/>
          <w:lang w:eastAsia="ar-SA" w:bidi="hi-IN"/>
        </w:rPr>
        <w:t xml:space="preserve">                                                                                                                   </w:t>
      </w:r>
      <w:r w:rsidRPr="000827D3">
        <w:rPr>
          <w:rFonts w:eastAsia="Times New Roman" w:cs="Calibri"/>
          <w:b/>
          <w:kern w:val="3"/>
          <w:lang w:eastAsia="ar-SA" w:bidi="hi-IN"/>
        </w:rPr>
        <w:t>W SPRAWIE ZATRUDNIENIA PRACOWNIKÓW NA UMOWĘ O PRACĘ</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8464BF" w:rsidP="001F3775">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Oświadczam, ze pracownicy wykonujący następujące czynności:</w:t>
      </w:r>
    </w:p>
    <w:p w:rsidR="008464BF" w:rsidRPr="000827D3" w:rsidRDefault="008464BF" w:rsidP="008464BF">
      <w:pPr>
        <w:pStyle w:val="Akapitzlist"/>
        <w:jc w:val="both"/>
        <w:rPr>
          <w:rFonts w:eastAsia="Times New Roman" w:cs="Calibri"/>
          <w:lang w:eastAsia="ar-SA"/>
        </w:rPr>
      </w:pPr>
      <w:r w:rsidRPr="000827D3">
        <w:rPr>
          <w:rFonts w:eastAsia="Times New Roman" w:cs="Calibri"/>
          <w:lang w:eastAsia="ar-SA"/>
        </w:rPr>
        <w:t>1.</w:t>
      </w:r>
      <w:r w:rsidR="00B61046" w:rsidRPr="000827D3">
        <w:rPr>
          <w:rFonts w:eastAsia="Times New Roman" w:cs="Calibri"/>
          <w:lang w:eastAsia="ar-SA"/>
        </w:rPr>
        <w:t xml:space="preserve"> </w:t>
      </w:r>
      <w:r w:rsidRPr="000827D3">
        <w:rPr>
          <w:rFonts w:eastAsia="Times New Roman" w:cs="Calibri"/>
          <w:lang w:eastAsia="ar-SA"/>
        </w:rPr>
        <w:t>kierowanie pojazdami samochodowymi;</w:t>
      </w:r>
    </w:p>
    <w:p w:rsidR="008464BF" w:rsidRPr="000827D3" w:rsidRDefault="008464BF" w:rsidP="008464BF">
      <w:pPr>
        <w:jc w:val="both"/>
        <w:rPr>
          <w:rFonts w:eastAsia="Times New Roman" w:cs="Calibri"/>
          <w:kern w:val="3"/>
          <w:lang w:eastAsia="ar-SA" w:bidi="hi-IN"/>
        </w:rPr>
      </w:pPr>
      <w:r w:rsidRPr="000827D3">
        <w:rPr>
          <w:rFonts w:eastAsia="Times New Roman" w:cs="Calibri"/>
          <w:lang w:eastAsia="ar-SA"/>
        </w:rPr>
        <w:t>2. wszelkie prace fizyczne związane z odbiorem odpadów komunalnych</w:t>
      </w:r>
      <w:r w:rsidR="00B61046" w:rsidRPr="000827D3">
        <w:rPr>
          <w:rFonts w:eastAsia="Times New Roman" w:cs="Calibri"/>
          <w:lang w:eastAsia="ar-SA"/>
        </w:rPr>
        <w:t>;</w:t>
      </w:r>
      <w:r w:rsidRPr="000827D3">
        <w:rPr>
          <w:rFonts w:eastAsia="Times New Roman" w:cs="Calibri"/>
          <w:lang w:eastAsia="ar-SA"/>
        </w:rPr>
        <w:t xml:space="preserve"> </w:t>
      </w:r>
    </w:p>
    <w:p w:rsidR="001F3775" w:rsidRPr="000827D3" w:rsidRDefault="00B61046"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kern w:val="3"/>
          <w:lang w:eastAsia="ar-SA" w:bidi="hi-IN"/>
        </w:rPr>
        <w:t>dotyczące  realizacji w/w zamówienia są zatrudnieni na umowę o pracę</w:t>
      </w:r>
      <w:r w:rsidRPr="000827D3">
        <w:rPr>
          <w:rFonts w:eastAsia="Times New Roman" w:cs="Calibri"/>
          <w:b/>
          <w:kern w:val="3"/>
          <w:sz w:val="20"/>
          <w:szCs w:val="20"/>
          <w:lang w:eastAsia="ar-SA" w:bidi="hi-IN"/>
        </w:rPr>
        <w:t xml:space="preserve"> </w:t>
      </w:r>
      <w:r w:rsidRPr="000827D3">
        <w:rPr>
          <w:rFonts w:eastAsia="Times New Roman" w:cs="Arial"/>
          <w:kern w:val="3"/>
          <w:lang w:eastAsia="ar-SA" w:bidi="hi-IN"/>
        </w:rPr>
        <w:t xml:space="preserve">sposób określony w art. 22 § 1 ustawy z dnia 26 czerwca 1974 r. – Kodeks pracy (Dz. U. z 2014 r. poz. 1502 z </w:t>
      </w:r>
      <w:proofErr w:type="spellStart"/>
      <w:r w:rsidRPr="000827D3">
        <w:rPr>
          <w:rFonts w:eastAsia="Times New Roman" w:cs="Arial"/>
          <w:kern w:val="3"/>
          <w:lang w:eastAsia="ar-SA" w:bidi="hi-IN"/>
        </w:rPr>
        <w:t>późn</w:t>
      </w:r>
      <w:proofErr w:type="spellEnd"/>
      <w:r w:rsidRPr="000827D3">
        <w:rPr>
          <w:rFonts w:eastAsia="Times New Roman" w:cs="Arial"/>
          <w:kern w:val="3"/>
          <w:lang w:eastAsia="ar-SA" w:bidi="hi-IN"/>
        </w:rPr>
        <w:t>. zm.).</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Oświadczam, że wszystkie informacje podane w powyższych oświadczeniach są aktualne </w:t>
      </w:r>
      <w:r w:rsidRPr="000827D3">
        <w:rPr>
          <w:rFonts w:eastAsia="Times New Roman" w:cs="Calibri"/>
          <w:kern w:val="3"/>
          <w:sz w:val="20"/>
          <w:szCs w:val="20"/>
          <w:lang w:eastAsia="ar-SA" w:bidi="hi-IN"/>
        </w:rPr>
        <w:br/>
        <w:t>i zgodne z prawdą oraz zostały przedstawione z pełną świadomością konsekwencji wprowadzenia zamawiającego w błąd przy przedstawianiu informacji.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 xml:space="preserve">(miejscowość), </w:t>
      </w:r>
      <w:r w:rsidRPr="000827D3">
        <w:rPr>
          <w:rFonts w:eastAsia="Times New Roman" w:cs="Calibri"/>
          <w:kern w:val="3"/>
          <w:sz w:val="20"/>
          <w:szCs w:val="20"/>
          <w:lang w:eastAsia="ar-SA" w:bidi="hi-IN"/>
        </w:rPr>
        <w:t xml:space="preserve">dnia …………………. r.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(podpis)</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r w:rsidRPr="000827D3">
        <w:rPr>
          <w:rFonts w:eastAsia="Times New Roman" w:cs="Calibri"/>
          <w:kern w:val="3"/>
          <w:sz w:val="20"/>
          <w:szCs w:val="20"/>
          <w:vertAlign w:val="superscript"/>
          <w:lang w:eastAsia="ar-SA" w:bidi="hi-IN"/>
        </w:rPr>
        <w:t xml:space="preserve">1)  </w:t>
      </w:r>
      <w:r w:rsidRPr="000827D3">
        <w:rPr>
          <w:rFonts w:eastAsia="Times New Roman" w:cs="Calibri"/>
          <w:i/>
          <w:kern w:val="3"/>
          <w:sz w:val="20"/>
          <w:szCs w:val="20"/>
          <w:lang w:eastAsia="ar-SA" w:bidi="hi-IN"/>
        </w:rPr>
        <w:t>Oświadc</w:t>
      </w:r>
      <w:r w:rsidR="003B2574" w:rsidRPr="000827D3">
        <w:rPr>
          <w:rFonts w:eastAsia="Times New Roman" w:cs="Calibri"/>
          <w:i/>
          <w:kern w:val="3"/>
          <w:sz w:val="20"/>
          <w:szCs w:val="20"/>
          <w:lang w:eastAsia="ar-SA" w:bidi="hi-IN"/>
        </w:rPr>
        <w:t>zenie należy złożyć w terminie 5</w:t>
      </w:r>
      <w:r w:rsidRPr="000827D3">
        <w:rPr>
          <w:rFonts w:eastAsia="Times New Roman" w:cs="Calibri"/>
          <w:i/>
          <w:kern w:val="3"/>
          <w:sz w:val="20"/>
          <w:szCs w:val="20"/>
          <w:lang w:eastAsia="ar-SA" w:bidi="hi-IN"/>
        </w:rPr>
        <w:t xml:space="preserve"> dni od </w:t>
      </w:r>
      <w:r w:rsidR="003B2574" w:rsidRPr="000827D3">
        <w:rPr>
          <w:rFonts w:eastAsia="Times New Roman" w:cs="Calibri"/>
          <w:i/>
          <w:kern w:val="3"/>
          <w:sz w:val="20"/>
          <w:szCs w:val="20"/>
          <w:lang w:eastAsia="ar-SA" w:bidi="hi-IN"/>
        </w:rPr>
        <w:t xml:space="preserve">otrzymania pisemnego wezwania od </w:t>
      </w:r>
      <w:r w:rsidR="00B61046" w:rsidRPr="000827D3">
        <w:rPr>
          <w:rFonts w:eastAsia="Times New Roman" w:cs="Calibri"/>
          <w:i/>
          <w:kern w:val="3"/>
          <w:sz w:val="20"/>
          <w:szCs w:val="20"/>
          <w:lang w:eastAsia="ar-SA" w:bidi="hi-IN"/>
        </w:rPr>
        <w:t>Z</w:t>
      </w:r>
      <w:r w:rsidR="003B2574" w:rsidRPr="000827D3">
        <w:rPr>
          <w:rFonts w:eastAsia="Times New Roman" w:cs="Calibri"/>
          <w:i/>
          <w:kern w:val="3"/>
          <w:sz w:val="20"/>
          <w:szCs w:val="20"/>
          <w:lang w:eastAsia="ar-SA" w:bidi="hi-IN"/>
        </w:rPr>
        <w:t>amawiającego.</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vertAlign w:val="superscript"/>
          <w:lang w:eastAsia="ar-SA" w:bidi="hi-IN"/>
        </w:rPr>
        <w:t>2)</w:t>
      </w: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niepotrzebne skreślić</w:t>
      </w:r>
      <w:r w:rsidRPr="000827D3">
        <w:rPr>
          <w:rFonts w:eastAsia="Times New Roman" w:cs="Calibri"/>
          <w:kern w:val="3"/>
          <w:sz w:val="20"/>
          <w:szCs w:val="20"/>
          <w:lang w:eastAsia="ar-SA" w:bidi="hi-IN"/>
        </w:rPr>
        <w:t>.</w:t>
      </w:r>
    </w:p>
    <w:p w:rsidR="001F3775" w:rsidRPr="000827D3" w:rsidRDefault="001F3775"/>
    <w:p w:rsidR="00474D68" w:rsidRPr="000827D3" w:rsidRDefault="00474D68"/>
    <w:p w:rsidR="00474D68" w:rsidRPr="000827D3" w:rsidRDefault="00474D68"/>
    <w:p w:rsidR="00474D68" w:rsidRPr="000827D3" w:rsidRDefault="00474D68"/>
    <w:p w:rsidR="00182797" w:rsidRPr="000827D3" w:rsidRDefault="00506C06" w:rsidP="00182797">
      <w:pPr>
        <w:rPr>
          <w:b/>
        </w:rPr>
      </w:pPr>
      <w:r w:rsidRPr="000827D3">
        <w:rPr>
          <w:b/>
        </w:rPr>
        <w:lastRenderedPageBreak/>
        <w:t xml:space="preserve">                                                                                                                            Załącznik Nr 9</w:t>
      </w:r>
    </w:p>
    <w:p w:rsidR="00182797" w:rsidRPr="000827D3" w:rsidRDefault="00182797" w:rsidP="00182797">
      <w:pPr>
        <w:rPr>
          <w:b/>
        </w:rPr>
      </w:pPr>
      <w:r w:rsidRPr="000827D3">
        <w:rPr>
          <w:b/>
        </w:rPr>
        <w:t xml:space="preserve">KLAUZULA DO ZAWARCIA UMOWY - Obowiązek informacyjny </w:t>
      </w:r>
    </w:p>
    <w:p w:rsidR="00182797" w:rsidRPr="000827D3" w:rsidRDefault="00182797" w:rsidP="00182797">
      <w:pPr>
        <w:rPr>
          <w:b/>
        </w:rPr>
      </w:pPr>
      <w:r w:rsidRPr="000827D3">
        <w:rPr>
          <w:b/>
        </w:rPr>
        <w:t>Szanowni Państwo,</w:t>
      </w:r>
    </w:p>
    <w:p w:rsidR="00182797" w:rsidRPr="000827D3" w:rsidRDefault="00182797" w:rsidP="00182797">
      <w:r w:rsidRPr="000827D3">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w:t>
      </w:r>
      <w:proofErr w:type="spellStart"/>
      <w:r w:rsidRPr="000827D3">
        <w:t>Dz.U.UE.L</w:t>
      </w:r>
      <w:proofErr w:type="spellEnd"/>
      <w:r w:rsidRPr="000827D3">
        <w:t>. z 2016r. Nr 119, stron.1) (dalej jako: „</w:t>
      </w:r>
      <w:r w:rsidRPr="000827D3">
        <w:rPr>
          <w:b/>
        </w:rPr>
        <w:t>RODO</w:t>
      </w:r>
      <w:r w:rsidRPr="000827D3">
        <w:t xml:space="preserve">”), </w:t>
      </w:r>
      <w:r w:rsidRPr="000827D3">
        <w:rPr>
          <w:b/>
          <w:u w:val="single"/>
        </w:rPr>
        <w:t>informujemy Panią/Pana</w:t>
      </w:r>
      <w:r w:rsidRPr="000827D3">
        <w:t xml:space="preserve"> o sposobie i celu, w jakim przetwarzamy Pani/Pana dane osobowe, a także o przysługujących Pani/Panu prawach, wynikających z regulacji o ochronie danych osobowych:</w:t>
      </w:r>
    </w:p>
    <w:p w:rsidR="00182797" w:rsidRPr="000827D3" w:rsidRDefault="00182797" w:rsidP="00DD38CF">
      <w:pPr>
        <w:numPr>
          <w:ilvl w:val="0"/>
          <w:numId w:val="122"/>
        </w:numPr>
      </w:pPr>
      <w:r w:rsidRPr="000827D3">
        <w:t xml:space="preserve">administratorem Pani/Pana danych osobowych jest </w:t>
      </w:r>
      <w:r w:rsidRPr="000827D3">
        <w:rPr>
          <w:b/>
        </w:rPr>
        <w:t>Wójt Gminy Horodło</w:t>
      </w:r>
      <w:r w:rsidRPr="000827D3">
        <w:t xml:space="preserve"> jako kierownik Urzędu Gminy ul. Jurydyka 1, 22-523 Horodło.</w:t>
      </w:r>
    </w:p>
    <w:p w:rsidR="00182797" w:rsidRPr="000827D3" w:rsidRDefault="00182797" w:rsidP="00DD38CF">
      <w:pPr>
        <w:numPr>
          <w:ilvl w:val="0"/>
          <w:numId w:val="122"/>
        </w:numPr>
      </w:pPr>
      <w:r w:rsidRPr="000827D3">
        <w:t xml:space="preserve">wyznaczyliśmy inspektora ochrony danych, z którym może Pani/Pan kontaktować się we wszystkich sprawach dotyczących przetwarzania danych osobowych oraz korzystania </w:t>
      </w:r>
      <w:r w:rsidRPr="000827D3">
        <w:br/>
        <w:t xml:space="preserve">z praw związanych z przetwarzaniem danych  poprzez: email: </w:t>
      </w:r>
      <w:hyperlink r:id="rId11" w:history="1">
        <w:r w:rsidRPr="000827D3">
          <w:rPr>
            <w:rStyle w:val="Hipercze"/>
            <w:color w:val="auto"/>
          </w:rPr>
          <w:t>iod@horodlo.pl</w:t>
        </w:r>
      </w:hyperlink>
      <w:r w:rsidRPr="000827D3">
        <w:t xml:space="preserve"> lub pisemnie na adres Administratora danych,</w:t>
      </w:r>
    </w:p>
    <w:p w:rsidR="00182797" w:rsidRPr="000827D3" w:rsidRDefault="00182797" w:rsidP="00DD38CF">
      <w:pPr>
        <w:numPr>
          <w:ilvl w:val="0"/>
          <w:numId w:val="122"/>
        </w:numPr>
      </w:pPr>
      <w:r w:rsidRPr="000827D3">
        <w:t xml:space="preserve">Pani/Pana dane osobowe uzyskane przy zawarciu i realizacji umowy (dalej: „umowa”)  wykorzystujemy w następujących celach: </w:t>
      </w:r>
    </w:p>
    <w:p w:rsidR="00182797" w:rsidRPr="000827D3" w:rsidRDefault="00182797" w:rsidP="00DD38CF">
      <w:pPr>
        <w:numPr>
          <w:ilvl w:val="0"/>
          <w:numId w:val="123"/>
        </w:numPr>
      </w:pPr>
      <w:r w:rsidRPr="000827D3">
        <w:t>zawarcie i wykonanie umowy – przez czas trwania umowy i rozliczeń po jej zakończeniu (podstawa prawna: art. 6 ust. 1 b) RODO);</w:t>
      </w:r>
    </w:p>
    <w:p w:rsidR="00182797" w:rsidRPr="000827D3" w:rsidRDefault="00182797" w:rsidP="00DD38CF">
      <w:pPr>
        <w:numPr>
          <w:ilvl w:val="0"/>
          <w:numId w:val="123"/>
        </w:numPr>
      </w:pPr>
      <w:r w:rsidRPr="000827D3">
        <w:t xml:space="preserve">wykonanie ciążących na nas obowiązków prawnych takich jak: wystawianie i przechowywanie faktur oraz innych dokumentów księgowych; rozpatrywanie reklamacji. </w:t>
      </w:r>
    </w:p>
    <w:p w:rsidR="00182797" w:rsidRPr="000827D3" w:rsidRDefault="00182797" w:rsidP="00182797">
      <w:r w:rsidRPr="000827D3">
        <w:t>Z danych osobowych potrzebnych do realizacji wyżej wymienionych celów będziemy korzystać:</w:t>
      </w:r>
    </w:p>
    <w:p w:rsidR="00182797" w:rsidRPr="000827D3" w:rsidRDefault="00182797" w:rsidP="00DD38CF">
      <w:pPr>
        <w:numPr>
          <w:ilvl w:val="0"/>
          <w:numId w:val="124"/>
        </w:numPr>
      </w:pPr>
      <w:r w:rsidRPr="000827D3">
        <w:t>przez czas niezbędny do ich realizacji (podstawa prawna: art. 6 ust. 1 c) RODO) -  np. w przypadku wystawienia faktury,</w:t>
      </w:r>
    </w:p>
    <w:p w:rsidR="00182797" w:rsidRPr="000827D3" w:rsidRDefault="00182797" w:rsidP="00DD38CF">
      <w:pPr>
        <w:numPr>
          <w:ilvl w:val="0"/>
          <w:numId w:val="124"/>
        </w:numPr>
      </w:pPr>
      <w:r w:rsidRPr="000827D3">
        <w:t xml:space="preserve"> przez czas, w którym przepisy nakazują Administratorowi przechowywać dane (podstawa prawna: art. 6 ust. 1 c) RODO), np. ze względów podatkowych, </w:t>
      </w:r>
    </w:p>
    <w:p w:rsidR="00182797" w:rsidRPr="000827D3" w:rsidRDefault="00182797" w:rsidP="00DD38CF">
      <w:pPr>
        <w:numPr>
          <w:ilvl w:val="0"/>
          <w:numId w:val="124"/>
        </w:numPr>
      </w:pPr>
      <w:r w:rsidRPr="000827D3">
        <w:t>przez czas, w którym możemy ponieść konsekwencje prawne niewykonania obowiązku, np. otrzymać karę finansową (podstawa prawna: art. 6 ust. 1 f) RODO);</w:t>
      </w:r>
    </w:p>
    <w:p w:rsidR="00182797" w:rsidRPr="000827D3" w:rsidRDefault="00182797" w:rsidP="00DD38CF">
      <w:pPr>
        <w:numPr>
          <w:ilvl w:val="0"/>
          <w:numId w:val="123"/>
        </w:numPr>
      </w:pPr>
      <w:r w:rsidRPr="000827D3">
        <w:t xml:space="preserve">dochodzenie roszczeń lub obrona przed roszczeniami – przez czas trwania umowy (podstawa prawna: art. 6 ust. 1 b) RODO) oraz przez okres, po którym przedawnią się roszczenia wynikające z umowy, a w przypadku dochodzenia </w:t>
      </w:r>
      <w:r w:rsidRPr="000827D3">
        <w:lastRenderedPageBreak/>
        <w:t>przez nas roszczeń/obrony przed roszczeniami lub zawiadamiania właściwych organów – przez czas trwania takich postępowań (podstawa prawna: art. 6 ust. 1 f) RODO);</w:t>
      </w:r>
    </w:p>
    <w:p w:rsidR="00182797" w:rsidRPr="000827D3" w:rsidRDefault="00182797" w:rsidP="00DD38CF">
      <w:pPr>
        <w:numPr>
          <w:ilvl w:val="0"/>
          <w:numId w:val="123"/>
        </w:numPr>
      </w:pPr>
      <w:r w:rsidRPr="000827D3">
        <w:t xml:space="preserve">dokonywanie analiz i statystyk na nasze potrzeby wewnętrzne; obejmuje to w szczególności raportowanie, planowanie rozwoju usług lub sieci, prace rozwojowe w systemach informatycznych – przez czas trwania umowy, a następnie nie dłużej niż przez okres, po którym przedawnią się roszczenia wynikające z umowy (podstawa prawna: art. 6 ust. 1 b) RODO); </w:t>
      </w:r>
    </w:p>
    <w:p w:rsidR="00182797" w:rsidRPr="000827D3" w:rsidRDefault="00182797" w:rsidP="00182797">
      <w:r w:rsidRPr="000827D3">
        <w:t>Do zawarcia umowy wymagamy podania przez Panią/Pana danych wskazanych na formularzu umowy (jeśli ich Pani/Pan nie podadzą, nie zawrzemy umowy). Dodatkowo możemy poprosić o inne dane, które nie mają wpływu na zawarcie umowy ale jeżeli ich nie otrzymamy, nie będziemy mogli np. dzwonić pod numer kontaktowy lub kontaktować się za pośrednictwem poczty elektronicznej.</w:t>
      </w:r>
    </w:p>
    <w:p w:rsidR="00182797" w:rsidRPr="000827D3" w:rsidRDefault="00182797" w:rsidP="00DD38CF">
      <w:pPr>
        <w:numPr>
          <w:ilvl w:val="0"/>
          <w:numId w:val="122"/>
        </w:numPr>
      </w:pPr>
      <w:r w:rsidRPr="000827D3">
        <w:t>Pani/Pana dane mogą zostać przekazane:</w:t>
      </w:r>
    </w:p>
    <w:p w:rsidR="00182797" w:rsidRPr="000827D3" w:rsidRDefault="00182797" w:rsidP="00DD38CF">
      <w:pPr>
        <w:numPr>
          <w:ilvl w:val="0"/>
          <w:numId w:val="125"/>
        </w:numPr>
      </w:pPr>
      <w:r w:rsidRPr="000827D3">
        <w:t xml:space="preserve"> podmiotom świadczącym nam usługi doradcze, audytowe, prawne,  podatkowe, </w:t>
      </w:r>
    </w:p>
    <w:p w:rsidR="00182797" w:rsidRPr="000827D3" w:rsidRDefault="00182797" w:rsidP="00DD38CF">
      <w:pPr>
        <w:numPr>
          <w:ilvl w:val="0"/>
          <w:numId w:val="125"/>
        </w:numPr>
      </w:pPr>
      <w:r w:rsidRPr="000827D3">
        <w:t xml:space="preserve">innym administratorom danych przetwarzającym dane we własnym imieniu: </w:t>
      </w:r>
    </w:p>
    <w:p w:rsidR="00182797" w:rsidRPr="000827D3" w:rsidRDefault="00182797" w:rsidP="00DD38CF">
      <w:pPr>
        <w:numPr>
          <w:ilvl w:val="1"/>
          <w:numId w:val="126"/>
        </w:numPr>
      </w:pPr>
      <w:r w:rsidRPr="000827D3">
        <w:t>podmiotom prowadzącym działalność pocztową lub kurierską;</w:t>
      </w:r>
    </w:p>
    <w:p w:rsidR="00182797" w:rsidRPr="000827D3" w:rsidRDefault="00182797" w:rsidP="00DD38CF">
      <w:pPr>
        <w:numPr>
          <w:ilvl w:val="1"/>
          <w:numId w:val="126"/>
        </w:numPr>
      </w:pPr>
      <w:r w:rsidRPr="000827D3">
        <w:t xml:space="preserve"> podmiotom prowadzącym działalność płatniczą (banki, instytucje płatnicze) – w celu dokonania zwrotów lub w celu zapewnienia działania usługi polecenia zapłaty; </w:t>
      </w:r>
    </w:p>
    <w:p w:rsidR="00182797" w:rsidRPr="000827D3" w:rsidRDefault="00182797" w:rsidP="00DD38CF">
      <w:pPr>
        <w:numPr>
          <w:ilvl w:val="1"/>
          <w:numId w:val="126"/>
        </w:numPr>
      </w:pPr>
      <w:r w:rsidRPr="000827D3">
        <w:t xml:space="preserve">podmiotom nabywającym wierzytelności – w razie nieopłacenia przez Państwa naszych  należności w terminie; </w:t>
      </w:r>
    </w:p>
    <w:p w:rsidR="00182797" w:rsidRPr="000827D3" w:rsidRDefault="00182797" w:rsidP="00DD38CF">
      <w:pPr>
        <w:numPr>
          <w:ilvl w:val="0"/>
          <w:numId w:val="122"/>
        </w:numPr>
      </w:pPr>
      <w:r w:rsidRPr="000827D3">
        <w:t xml:space="preserve">Pani/Pana dane nie będą przetwarzane w sposób zautomatyzowany, w tym nie będą podlegać profilowaniu,  </w:t>
      </w:r>
    </w:p>
    <w:p w:rsidR="00182797" w:rsidRPr="000827D3" w:rsidRDefault="00182797" w:rsidP="00DD38CF">
      <w:pPr>
        <w:numPr>
          <w:ilvl w:val="0"/>
          <w:numId w:val="122"/>
        </w:numPr>
      </w:pPr>
      <w:r w:rsidRPr="000827D3">
        <w:t xml:space="preserve">Pan/Pana dane nie trafią poza Europejski Obszar Gospodarczy  (obejmujący Unię Europejską, Norwegię, Liechtenstein i Islandię). </w:t>
      </w:r>
    </w:p>
    <w:p w:rsidR="00182797" w:rsidRPr="000827D3" w:rsidRDefault="00182797" w:rsidP="00182797">
      <w:r w:rsidRPr="000827D3">
        <w:t xml:space="preserve">7) W związku z przetwarzaniem Pani/Pana danych osobowych, przysługują Pani/Panu następujące prawa:   </w:t>
      </w:r>
    </w:p>
    <w:p w:rsidR="00182797" w:rsidRPr="000827D3" w:rsidRDefault="00182797" w:rsidP="00182797">
      <w:r w:rsidRPr="000827D3">
        <w:t>a) prawo dostępu do danych osobowych,</w:t>
      </w:r>
    </w:p>
    <w:p w:rsidR="00182797" w:rsidRPr="000827D3" w:rsidRDefault="00182797" w:rsidP="00182797">
      <w:r w:rsidRPr="000827D3">
        <w:t xml:space="preserve">b) prawo żądania sprostowania/poprawienia danych osobowych; </w:t>
      </w:r>
    </w:p>
    <w:p w:rsidR="00182797" w:rsidRPr="000827D3" w:rsidRDefault="00182797" w:rsidP="00182797">
      <w:r w:rsidRPr="000827D3">
        <w:t xml:space="preserve">b)prawo żądania usunięcia danych osobowych przetwarzanych bezpodstawnie; </w:t>
      </w:r>
    </w:p>
    <w:p w:rsidR="00182797" w:rsidRPr="000827D3" w:rsidRDefault="00182797" w:rsidP="00182797">
      <w:r w:rsidRPr="000827D3">
        <w:t xml:space="preserve">c) prawo żądania ograniczenia przetwarzania danych osobowych; </w:t>
      </w:r>
    </w:p>
    <w:p w:rsidR="00182797" w:rsidRPr="000827D3" w:rsidRDefault="00182797" w:rsidP="00182797">
      <w:r w:rsidRPr="000827D3">
        <w:lastRenderedPageBreak/>
        <w:t>d)  prawo wyrażenia sprzeciwu wobec przetwarzania Pani/Pana danych osobowych ze  względu na Pani/Pana szczególną sytuację – w przypadkach gdy przetwarzamy dane na podstawie naszego prawnie usprawiedliwionego interesu;</w:t>
      </w:r>
    </w:p>
    <w:p w:rsidR="00182797" w:rsidRPr="000827D3" w:rsidRDefault="00182797" w:rsidP="00DD38CF">
      <w:pPr>
        <w:numPr>
          <w:ilvl w:val="0"/>
          <w:numId w:val="127"/>
        </w:numPr>
      </w:pPr>
      <w:r w:rsidRPr="000827D3">
        <w:t>wniesienia skargi do organu nadzorczego, gdy uzna Pani/Pan, iż przetwarzanie danych osobowych narusza przepisy ogólnego rozporządzenia o ochronie danych osobowych.</w:t>
      </w:r>
    </w:p>
    <w:p w:rsidR="00182797" w:rsidRPr="000827D3" w:rsidRDefault="00182797" w:rsidP="00182797">
      <w:r w:rsidRPr="000827D3">
        <w:rPr>
          <w:b/>
          <w:bCs/>
        </w:rPr>
        <w:t>Potwierdzenie otrzymania klauzuli informacyjnej:</w:t>
      </w:r>
    </w:p>
    <w:p w:rsidR="00182797" w:rsidRPr="000827D3" w:rsidRDefault="00182797" w:rsidP="00182797">
      <w:r w:rsidRPr="000827D3">
        <w:t xml:space="preserve">Ja, niżej podpisany/a </w:t>
      </w:r>
      <w:r w:rsidRPr="000827D3">
        <w:rPr>
          <w:i/>
          <w:iCs/>
        </w:rPr>
        <w:t>[imię i nazwisko]</w:t>
      </w:r>
      <w:r w:rsidRPr="000827D3">
        <w:t xml:space="preserve">, zamieszkały/a przy </w:t>
      </w:r>
      <w:r w:rsidRPr="000827D3">
        <w:rPr>
          <w:i/>
          <w:iCs/>
        </w:rPr>
        <w:t>[adres]</w:t>
      </w:r>
      <w:r w:rsidRPr="000827D3">
        <w:t xml:space="preserve"> oświadczam, że zostałem poinformowany o przysługujących mi prawach dotyczących ochrony, przetwarzania, powierzenia, sprostowania, usunięcia danych osobowych – w prostej i zrozumiałej formie. Wszystkie moje wątpliwości zostały mi wyjaśnione. Oświadczam, że przekazuję dane osobowe świadomie i dobrowolnie.</w:t>
      </w:r>
    </w:p>
    <w:p w:rsidR="00182797" w:rsidRPr="000827D3" w:rsidRDefault="00182797" w:rsidP="00182797"/>
    <w:tbl>
      <w:tblPr>
        <w:tblW w:w="5000" w:type="pct"/>
        <w:tblInd w:w="-60" w:type="dxa"/>
        <w:tblCellMar>
          <w:left w:w="0" w:type="dxa"/>
          <w:right w:w="0" w:type="dxa"/>
        </w:tblCellMar>
        <w:tblLook w:val="04A0" w:firstRow="1" w:lastRow="0" w:firstColumn="1" w:lastColumn="0" w:noHBand="0" w:noVBand="1"/>
      </w:tblPr>
      <w:tblGrid>
        <w:gridCol w:w="4566"/>
        <w:gridCol w:w="4566"/>
      </w:tblGrid>
      <w:tr w:rsidR="00182797" w:rsidRPr="000827D3" w:rsidTr="0044049F">
        <w:tc>
          <w:tcPr>
            <w:tcW w:w="4535" w:type="dxa"/>
            <w:shd w:val="clear" w:color="auto" w:fill="auto"/>
          </w:tcPr>
          <w:p w:rsidR="00182797" w:rsidRPr="000827D3" w:rsidRDefault="00182797" w:rsidP="00182797"/>
          <w:p w:rsidR="00182797" w:rsidRPr="000827D3" w:rsidRDefault="00182797" w:rsidP="00182797"/>
          <w:p w:rsidR="00182797" w:rsidRPr="000827D3" w:rsidRDefault="00182797" w:rsidP="00182797">
            <w:r w:rsidRPr="000827D3">
              <w:t>…………..………………………………………</w:t>
            </w:r>
          </w:p>
        </w:tc>
        <w:tc>
          <w:tcPr>
            <w:tcW w:w="4536" w:type="dxa"/>
            <w:shd w:val="clear" w:color="auto" w:fill="auto"/>
          </w:tcPr>
          <w:p w:rsidR="00182797" w:rsidRPr="000827D3" w:rsidRDefault="00182797" w:rsidP="00182797"/>
          <w:p w:rsidR="00182797" w:rsidRPr="000827D3" w:rsidRDefault="00182797" w:rsidP="00182797"/>
          <w:p w:rsidR="00182797" w:rsidRPr="000827D3" w:rsidRDefault="00182797" w:rsidP="00182797">
            <w:r w:rsidRPr="000827D3">
              <w:t>…………..………………………………………</w:t>
            </w:r>
          </w:p>
        </w:tc>
      </w:tr>
      <w:tr w:rsidR="00182797" w:rsidRPr="000827D3" w:rsidTr="0044049F">
        <w:tc>
          <w:tcPr>
            <w:tcW w:w="4535" w:type="dxa"/>
            <w:shd w:val="clear" w:color="auto" w:fill="auto"/>
          </w:tcPr>
          <w:p w:rsidR="00182797" w:rsidRPr="000827D3" w:rsidRDefault="00182797" w:rsidP="00182797">
            <w:r w:rsidRPr="000827D3">
              <w:t>Data</w:t>
            </w:r>
          </w:p>
        </w:tc>
        <w:tc>
          <w:tcPr>
            <w:tcW w:w="4536" w:type="dxa"/>
            <w:shd w:val="clear" w:color="auto" w:fill="auto"/>
          </w:tcPr>
          <w:p w:rsidR="00182797" w:rsidRPr="000827D3" w:rsidRDefault="00182797" w:rsidP="00182797">
            <w:r w:rsidRPr="000827D3">
              <w:t>Podpis osoby składającej oświadczenie</w:t>
            </w:r>
          </w:p>
        </w:tc>
      </w:tr>
    </w:tbl>
    <w:p w:rsidR="003644E9" w:rsidRPr="000827D3" w:rsidRDefault="003644E9"/>
    <w:p w:rsidR="003E7748" w:rsidRPr="000827D3"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0827D3">
        <w:rPr>
          <w:rFonts w:ascii="Times New Roman,Bold" w:eastAsia="Calibri" w:hAnsi="Times New Roman,Bold" w:cs="Times New Roman,Bold"/>
          <w:b/>
          <w:bCs/>
        </w:rPr>
        <w:t xml:space="preserve">                                                                                                            ZAŁĄCZNIK NR 10</w:t>
      </w:r>
    </w:p>
    <w:p w:rsidR="003644E9" w:rsidRPr="000827D3" w:rsidRDefault="003644E9" w:rsidP="003E7748">
      <w:pPr>
        <w:autoSpaceDE w:val="0"/>
        <w:autoSpaceDN w:val="0"/>
        <w:adjustRightInd w:val="0"/>
        <w:spacing w:after="0" w:line="240" w:lineRule="auto"/>
        <w:jc w:val="center"/>
        <w:rPr>
          <w:rFonts w:ascii="Times New Roman,Bold" w:eastAsia="Calibri" w:hAnsi="Times New Roman,Bold" w:cs="Times New Roman,Bold"/>
          <w:b/>
          <w:bCs/>
        </w:rPr>
      </w:pPr>
    </w:p>
    <w:p w:rsidR="003E7748" w:rsidRPr="000827D3"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0827D3">
        <w:rPr>
          <w:rFonts w:ascii="Times New Roman,Bold" w:eastAsia="Calibri" w:hAnsi="Times New Roman,Bold" w:cs="Times New Roman,Bold"/>
          <w:b/>
          <w:bCs/>
        </w:rPr>
        <w:t xml:space="preserve">  </w:t>
      </w:r>
    </w:p>
    <w:p w:rsidR="003E7748" w:rsidRPr="000827D3"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0827D3">
        <w:rPr>
          <w:rFonts w:ascii="Times New Roman,Bold" w:eastAsia="Calibri" w:hAnsi="Times New Roman,Bold" w:cs="Times New Roman,Bold"/>
          <w:b/>
          <w:bCs/>
        </w:rPr>
        <w:t>WZÓR UMOWY POWIERZENIA PRZETWARZANIA DANYCH OSOBOWYCH</w:t>
      </w:r>
    </w:p>
    <w:p w:rsidR="003E7748" w:rsidRPr="000827D3" w:rsidRDefault="003E7748" w:rsidP="003E7748">
      <w:pPr>
        <w:autoSpaceDE w:val="0"/>
        <w:autoSpaceDN w:val="0"/>
        <w:adjustRightInd w:val="0"/>
        <w:spacing w:after="0" w:line="240" w:lineRule="auto"/>
        <w:rPr>
          <w:rFonts w:ascii="Times New Roman,Bold" w:eastAsia="Calibri" w:hAnsi="Times New Roman,Bold" w:cs="Times New Roman,Bold"/>
          <w:b/>
          <w:bCs/>
        </w:rPr>
      </w:pPr>
    </w:p>
    <w:p w:rsidR="003E7748" w:rsidRPr="000827D3" w:rsidRDefault="003E7748" w:rsidP="003E7748">
      <w:pPr>
        <w:autoSpaceDE w:val="0"/>
        <w:autoSpaceDN w:val="0"/>
        <w:adjustRightInd w:val="0"/>
        <w:spacing w:after="0" w:line="360" w:lineRule="auto"/>
        <w:rPr>
          <w:rFonts w:ascii="Arial" w:eastAsia="Calibri" w:hAnsi="Arial" w:cs="Arial"/>
          <w:bCs/>
          <w:sz w:val="22"/>
          <w:szCs w:val="22"/>
        </w:rPr>
      </w:pPr>
      <w:r w:rsidRPr="000827D3">
        <w:rPr>
          <w:rFonts w:ascii="Arial" w:eastAsia="Calibri" w:hAnsi="Arial" w:cs="Arial"/>
          <w:bCs/>
          <w:sz w:val="22"/>
          <w:szCs w:val="22"/>
        </w:rPr>
        <w:t xml:space="preserve">zawarta w dniu …………………………. pomiędzy: </w:t>
      </w:r>
    </w:p>
    <w:p w:rsidR="003E7748" w:rsidRPr="000827D3" w:rsidRDefault="003E7748" w:rsidP="003E7748">
      <w:pPr>
        <w:autoSpaceDE w:val="0"/>
        <w:autoSpaceDN w:val="0"/>
        <w:adjustRightInd w:val="0"/>
        <w:spacing w:after="0" w:line="360" w:lineRule="auto"/>
        <w:rPr>
          <w:rFonts w:ascii="Arial" w:eastAsia="Calibri" w:hAnsi="Arial" w:cs="Arial"/>
          <w:bCs/>
          <w:sz w:val="22"/>
          <w:szCs w:val="22"/>
        </w:rPr>
      </w:pPr>
      <w:r w:rsidRPr="000827D3">
        <w:rPr>
          <w:rFonts w:ascii="Arial" w:eastAsia="Calibri" w:hAnsi="Arial" w:cs="Arial"/>
          <w:bCs/>
          <w:sz w:val="22"/>
          <w:szCs w:val="22"/>
        </w:rPr>
        <w:t>…………………………………………, z siedzibą w ……………………. (kod: ……………..) przy ulicy …………………………, NIP …………………….., REGON ………………………………, zwanym dalej Administratorem danych osobowych lub Administratorem, reprezentowanym przez :</w:t>
      </w:r>
    </w:p>
    <w:p w:rsidR="003E7748" w:rsidRPr="000827D3" w:rsidRDefault="003E7748" w:rsidP="00DD38CF">
      <w:pPr>
        <w:numPr>
          <w:ilvl w:val="0"/>
          <w:numId w:val="128"/>
        </w:numPr>
        <w:autoSpaceDE w:val="0"/>
        <w:autoSpaceDN w:val="0"/>
        <w:adjustRightInd w:val="0"/>
        <w:spacing w:after="0" w:line="360" w:lineRule="auto"/>
        <w:contextualSpacing/>
        <w:rPr>
          <w:rFonts w:ascii="Arial" w:eastAsia="Calibri" w:hAnsi="Arial" w:cs="Arial"/>
          <w:bCs/>
          <w:sz w:val="22"/>
          <w:szCs w:val="22"/>
        </w:rPr>
      </w:pPr>
      <w:r w:rsidRPr="000827D3">
        <w:rPr>
          <w:rFonts w:ascii="Arial" w:eastAsia="Calibri" w:hAnsi="Arial" w:cs="Arial"/>
          <w:bCs/>
          <w:sz w:val="22"/>
          <w:szCs w:val="22"/>
        </w:rPr>
        <w:t>……………………………..</w:t>
      </w:r>
    </w:p>
    <w:p w:rsidR="003E7748" w:rsidRPr="000827D3" w:rsidRDefault="003E7748" w:rsidP="003E7748">
      <w:pPr>
        <w:autoSpaceDE w:val="0"/>
        <w:autoSpaceDN w:val="0"/>
        <w:adjustRightInd w:val="0"/>
        <w:spacing w:after="0" w:line="360" w:lineRule="auto"/>
        <w:rPr>
          <w:rFonts w:ascii="Arial" w:eastAsia="Calibri" w:hAnsi="Arial" w:cs="Arial"/>
          <w:bCs/>
          <w:sz w:val="22"/>
          <w:szCs w:val="22"/>
        </w:rPr>
      </w:pPr>
      <w:r w:rsidRPr="000827D3">
        <w:rPr>
          <w:rFonts w:ascii="Arial" w:eastAsia="Calibri" w:hAnsi="Arial" w:cs="Arial"/>
          <w:bCs/>
          <w:sz w:val="22"/>
          <w:szCs w:val="22"/>
        </w:rPr>
        <w:t>a</w:t>
      </w:r>
    </w:p>
    <w:p w:rsidR="003E7748" w:rsidRPr="000827D3" w:rsidRDefault="003E7748" w:rsidP="003E7748">
      <w:pPr>
        <w:autoSpaceDE w:val="0"/>
        <w:autoSpaceDN w:val="0"/>
        <w:adjustRightInd w:val="0"/>
        <w:spacing w:after="0" w:line="360" w:lineRule="auto"/>
        <w:rPr>
          <w:rFonts w:ascii="Arial" w:eastAsia="Calibri" w:hAnsi="Arial" w:cs="Arial"/>
          <w:bCs/>
          <w:sz w:val="22"/>
          <w:szCs w:val="22"/>
        </w:rPr>
      </w:pPr>
      <w:r w:rsidRPr="000827D3">
        <w:rPr>
          <w:rFonts w:ascii="Arial" w:eastAsia="Calibri" w:hAnsi="Arial" w:cs="Arial"/>
          <w:bCs/>
          <w:sz w:val="22"/>
          <w:szCs w:val="22"/>
        </w:rPr>
        <w:t>…………………………………………, z siedzibą w ……………………. (kod: ……………..) przy ulicy …………………………, NIP …………………….., REGON ………………………………, zwanym dalej Przetwarzającym, reprezentowanym przez:</w:t>
      </w:r>
    </w:p>
    <w:p w:rsidR="003E7748" w:rsidRPr="000827D3" w:rsidRDefault="003E7748" w:rsidP="00DD38CF">
      <w:pPr>
        <w:numPr>
          <w:ilvl w:val="0"/>
          <w:numId w:val="129"/>
        </w:numPr>
        <w:autoSpaceDE w:val="0"/>
        <w:autoSpaceDN w:val="0"/>
        <w:adjustRightInd w:val="0"/>
        <w:spacing w:after="0" w:line="360" w:lineRule="auto"/>
        <w:contextualSpacing/>
        <w:rPr>
          <w:rFonts w:ascii="Arial" w:eastAsia="Calibri" w:hAnsi="Arial" w:cs="Arial"/>
          <w:bCs/>
          <w:sz w:val="22"/>
          <w:szCs w:val="22"/>
        </w:rPr>
      </w:pPr>
      <w:r w:rsidRPr="000827D3">
        <w:rPr>
          <w:rFonts w:ascii="Arial" w:eastAsia="Calibri" w:hAnsi="Arial" w:cs="Arial"/>
          <w:bCs/>
          <w:sz w:val="22"/>
          <w:szCs w:val="22"/>
        </w:rPr>
        <w:t>……………………………..</w:t>
      </w:r>
    </w:p>
    <w:p w:rsidR="003E7748" w:rsidRPr="000827D3" w:rsidRDefault="003E7748" w:rsidP="003E7748">
      <w:pPr>
        <w:autoSpaceDE w:val="0"/>
        <w:autoSpaceDN w:val="0"/>
        <w:adjustRightInd w:val="0"/>
        <w:spacing w:after="0" w:line="360" w:lineRule="auto"/>
        <w:rPr>
          <w:rFonts w:ascii="Arial" w:eastAsia="Calibri" w:hAnsi="Arial" w:cs="Arial"/>
          <w:b/>
          <w:bCs/>
          <w:sz w:val="22"/>
          <w:szCs w:val="22"/>
        </w:rPr>
      </w:pP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lastRenderedPageBreak/>
        <w:t xml:space="preserve">§ 1 </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Postanowienia ogólne</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 xml:space="preserve">Na mocy niniejszej umowy </w:t>
      </w:r>
      <w:proofErr w:type="spellStart"/>
      <w:r w:rsidRPr="000827D3">
        <w:rPr>
          <w:rFonts w:ascii="Arial" w:eastAsia="Calibri" w:hAnsi="Arial" w:cs="Arial"/>
          <w:sz w:val="22"/>
          <w:szCs w:val="22"/>
        </w:rPr>
        <w:t>Administratordanych</w:t>
      </w:r>
      <w:proofErr w:type="spellEnd"/>
      <w:r w:rsidRPr="000827D3">
        <w:rPr>
          <w:rFonts w:ascii="Arial" w:eastAsia="Calibri" w:hAnsi="Arial" w:cs="Arial"/>
          <w:sz w:val="22"/>
          <w:szCs w:val="22"/>
        </w:rPr>
        <w:t xml:space="preserve"> osobowych zawartych w zbiorze …..............................................</w:t>
      </w:r>
      <w:r w:rsidRPr="000827D3">
        <w:rPr>
          <w:rFonts w:ascii="Arial" w:eastAsia="Calibri" w:hAnsi="Arial" w:cs="Arial"/>
          <w:i/>
          <w:sz w:val="22"/>
          <w:szCs w:val="22"/>
        </w:rPr>
        <w:t>(nazwa zbioru)</w:t>
      </w:r>
      <w:r w:rsidRPr="000827D3">
        <w:rPr>
          <w:rFonts w:ascii="Arial" w:eastAsia="Calibri" w:hAnsi="Arial" w:cs="Arial"/>
          <w:sz w:val="22"/>
          <w:szCs w:val="22"/>
        </w:rPr>
        <w:t>powierza, w zakresie określonym w §2 niniejszej umowy, przetwarzanie danych osobowych zawartych w tym zbiorze Przetwarzającemu.</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Zbiór prowadzony jest w formie ……………………………</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i/>
          <w:sz w:val="22"/>
          <w:szCs w:val="22"/>
        </w:rPr>
      </w:pPr>
      <w:r w:rsidRPr="000827D3">
        <w:rPr>
          <w:rFonts w:ascii="Arial" w:eastAsia="Calibri" w:hAnsi="Arial" w:cs="Arial"/>
          <w:sz w:val="22"/>
          <w:szCs w:val="22"/>
        </w:rPr>
        <w:t xml:space="preserve">Właścicielem zbioru jest osoba pełniąca funkcję ………………….. </w:t>
      </w:r>
      <w:r w:rsidRPr="000827D3">
        <w:rPr>
          <w:rFonts w:ascii="Arial" w:eastAsia="Calibri" w:hAnsi="Arial" w:cs="Arial"/>
          <w:i/>
          <w:sz w:val="22"/>
          <w:szCs w:val="22"/>
        </w:rPr>
        <w:t>(np. kierownika Sekcji IT).</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i/>
          <w:sz w:val="22"/>
          <w:szCs w:val="22"/>
        </w:rPr>
      </w:pPr>
      <w:r w:rsidRPr="000827D3">
        <w:rPr>
          <w:rFonts w:ascii="Arial" w:eastAsia="Calibri" w:hAnsi="Arial" w:cs="Arial"/>
          <w:sz w:val="22"/>
          <w:szCs w:val="22"/>
        </w:rPr>
        <w:t xml:space="preserve">Administratorem systemu informatycznego, w którym utworzony został </w:t>
      </w:r>
      <w:proofErr w:type="spellStart"/>
      <w:r w:rsidRPr="000827D3">
        <w:rPr>
          <w:rFonts w:ascii="Arial" w:eastAsia="Calibri" w:hAnsi="Arial" w:cs="Arial"/>
          <w:sz w:val="22"/>
          <w:szCs w:val="22"/>
        </w:rPr>
        <w:t>zbiórjest</w:t>
      </w:r>
      <w:proofErr w:type="spellEnd"/>
      <w:r w:rsidRPr="000827D3">
        <w:rPr>
          <w:rFonts w:ascii="Arial" w:eastAsia="Calibri" w:hAnsi="Arial" w:cs="Arial"/>
          <w:sz w:val="22"/>
          <w:szCs w:val="22"/>
        </w:rPr>
        <w:t xml:space="preserve"> ……………………………………….. , tel. ……………………………………………</w:t>
      </w:r>
      <w:r w:rsidRPr="000827D3">
        <w:rPr>
          <w:rFonts w:ascii="Arial" w:eastAsia="Calibri" w:hAnsi="Arial" w:cs="Arial"/>
          <w:i/>
          <w:sz w:val="22"/>
          <w:szCs w:val="22"/>
        </w:rPr>
        <w:t xml:space="preserve">(jeżeli dotyczy). </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Przetwarzający zapewnia, że:</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 xml:space="preserve">posiada fachową wiedzę i zasoby koniecznego do należytej realizacji niniejszej umowy, w szczególności wdrożył środki techniczne i organizacyjne,  w tym te dotyczące wymogów </w:t>
      </w:r>
      <w:proofErr w:type="spellStart"/>
      <w:r w:rsidRPr="000827D3">
        <w:rPr>
          <w:rFonts w:ascii="Arial" w:eastAsia="Calibri" w:hAnsi="Arial" w:cs="Arial"/>
          <w:sz w:val="22"/>
          <w:szCs w:val="22"/>
        </w:rPr>
        <w:t>bezpieczeństwaprzetwarzania</w:t>
      </w:r>
      <w:proofErr w:type="spellEnd"/>
      <w:r w:rsidRPr="000827D3">
        <w:rPr>
          <w:rFonts w:ascii="Arial" w:eastAsia="Calibri" w:hAnsi="Arial" w:cs="Arial"/>
          <w:sz w:val="22"/>
          <w:szCs w:val="22"/>
        </w:rPr>
        <w:t xml:space="preserve">, odpowiadające wymogom określonym w rozporządzeniu Parlamentu Europejskiego i Rady (UE) 2016/679 </w:t>
      </w:r>
      <w:r w:rsidRPr="000827D3">
        <w:rPr>
          <w:rFonts w:ascii="Arial" w:eastAsia="Calibri" w:hAnsi="Arial" w:cs="Arial"/>
          <w:sz w:val="22"/>
          <w:szCs w:val="22"/>
        </w:rPr>
        <w:br/>
        <w:t xml:space="preserve">z dnia 27 kwietnia 2016 r. w sprawie ochrony osób fizycznych w związku </w:t>
      </w:r>
      <w:r w:rsidRPr="000827D3">
        <w:rPr>
          <w:rFonts w:ascii="Arial" w:eastAsia="Calibri" w:hAnsi="Arial" w:cs="Arial"/>
          <w:sz w:val="22"/>
          <w:szCs w:val="22"/>
        </w:rPr>
        <w:br/>
        <w:t>z przetwarzaniem danych osobowych i w sprawie swobodnego przepływu takich danych oraz uchylenia dyrektywy 95/46/WE (zwane dalej również ogólnym rozporządzeniem o ochronie danych lub RODO);</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będzie zabezpieczał interes prawny osób, których dane przetwarza;</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będzie w pełni przestrzegał wymogów określonych w zatwierdzonym Kodeksie postępowania, o którym mowa w art. 40 RODO lub zatwierdzonych mechanizmach certyfikacji, o których mowa w art. 42 RODO,</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będzie realizował wytyczne Administratora w zakresie bezpieczeństwa przetwarzanych powierzonych mu danych,</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 xml:space="preserve">dane osobowe będą przetwarzane na terenie Unii Europejskiej i nie będą przekazane do państwa trzeciego lub organizacji międzynarodowej spoza Unii Europejskiej. </w:t>
      </w:r>
    </w:p>
    <w:p w:rsidR="003E7748" w:rsidRPr="000827D3" w:rsidRDefault="003E7748" w:rsidP="00DD38CF">
      <w:pPr>
        <w:numPr>
          <w:ilvl w:val="0"/>
          <w:numId w:val="130"/>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 xml:space="preserve">Przetwarzający nie jest uprawiony do dalszego przekazywania danych osobowych innemu podmiotowi, bez szczegółowej pisemnej zgody Administratora. W zgodzie tej zostaną określone wymogi dotyczące podmiotu, któremu Przetwarzający może powierzyć dane i sposobu postępowania z danymi, w tym ich zabezpieczeń.  </w:t>
      </w:r>
    </w:p>
    <w:p w:rsidR="003E7748" w:rsidRPr="000827D3" w:rsidRDefault="003E7748" w:rsidP="003E7748">
      <w:pPr>
        <w:autoSpaceDE w:val="0"/>
        <w:autoSpaceDN w:val="0"/>
        <w:adjustRightInd w:val="0"/>
        <w:spacing w:after="0" w:line="360" w:lineRule="auto"/>
        <w:rPr>
          <w:rFonts w:ascii="Arial" w:eastAsia="Calibri" w:hAnsi="Arial" w:cs="Arial"/>
          <w:sz w:val="22"/>
          <w:szCs w:val="22"/>
        </w:rPr>
      </w:pP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2</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xml:space="preserve">Określenie zakresu i okresu powierzenia przetwarzania </w:t>
      </w:r>
    </w:p>
    <w:p w:rsidR="003E7748" w:rsidRPr="000827D3"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lastRenderedPageBreak/>
        <w:t>Administrator powierza dane osobowe wchodzące do zbioru wymienionego w § 1 ust. 1 niniejszej umowy. Zakres powierzonych danych obejmuje:</w:t>
      </w:r>
    </w:p>
    <w:p w:rsidR="003E7748" w:rsidRPr="000827D3" w:rsidRDefault="003E7748" w:rsidP="00DD38CF">
      <w:pPr>
        <w:numPr>
          <w:ilvl w:val="0"/>
          <w:numId w:val="131"/>
        </w:numPr>
        <w:autoSpaceDE w:val="0"/>
        <w:autoSpaceDN w:val="0"/>
        <w:adjustRightInd w:val="0"/>
        <w:spacing w:after="0" w:line="360" w:lineRule="auto"/>
        <w:ind w:left="1134" w:hanging="567"/>
        <w:contextualSpacing/>
        <w:rPr>
          <w:rFonts w:ascii="Arial" w:eastAsia="Calibri" w:hAnsi="Arial" w:cs="Arial"/>
          <w:sz w:val="22"/>
          <w:szCs w:val="22"/>
        </w:rPr>
      </w:pPr>
      <w:r w:rsidRPr="000827D3">
        <w:rPr>
          <w:rFonts w:ascii="Arial" w:eastAsia="Calibri" w:hAnsi="Arial" w:cs="Arial"/>
          <w:sz w:val="22"/>
          <w:szCs w:val="22"/>
        </w:rPr>
        <w:t>………..</w:t>
      </w:r>
    </w:p>
    <w:p w:rsidR="003E7748" w:rsidRPr="000827D3" w:rsidRDefault="003E7748" w:rsidP="00DD38CF">
      <w:pPr>
        <w:numPr>
          <w:ilvl w:val="0"/>
          <w:numId w:val="131"/>
        </w:numPr>
        <w:autoSpaceDE w:val="0"/>
        <w:autoSpaceDN w:val="0"/>
        <w:adjustRightInd w:val="0"/>
        <w:spacing w:after="0" w:line="360" w:lineRule="auto"/>
        <w:ind w:left="1134" w:hanging="567"/>
        <w:contextualSpacing/>
        <w:rPr>
          <w:rFonts w:ascii="Arial" w:eastAsia="Calibri" w:hAnsi="Arial" w:cs="Arial"/>
          <w:sz w:val="22"/>
          <w:szCs w:val="22"/>
        </w:rPr>
      </w:pPr>
      <w:r w:rsidRPr="000827D3">
        <w:rPr>
          <w:rFonts w:ascii="Arial" w:eastAsia="Calibri" w:hAnsi="Arial" w:cs="Arial"/>
          <w:sz w:val="22"/>
          <w:szCs w:val="22"/>
        </w:rPr>
        <w:t>…………</w:t>
      </w:r>
    </w:p>
    <w:p w:rsidR="003E7748" w:rsidRPr="000827D3" w:rsidRDefault="003E7748" w:rsidP="003E7748">
      <w:pPr>
        <w:autoSpaceDE w:val="0"/>
        <w:autoSpaceDN w:val="0"/>
        <w:adjustRightInd w:val="0"/>
        <w:spacing w:after="0" w:line="360" w:lineRule="auto"/>
        <w:ind w:left="567"/>
        <w:jc w:val="both"/>
        <w:rPr>
          <w:rFonts w:ascii="Arial" w:eastAsia="Calibri" w:hAnsi="Arial" w:cs="Arial"/>
          <w:i/>
          <w:sz w:val="22"/>
          <w:szCs w:val="22"/>
        </w:rPr>
      </w:pPr>
      <w:r w:rsidRPr="000827D3">
        <w:rPr>
          <w:rFonts w:ascii="Arial" w:eastAsia="Calibri" w:hAnsi="Arial" w:cs="Arial"/>
          <w:sz w:val="22"/>
          <w:szCs w:val="22"/>
        </w:rPr>
        <w:t xml:space="preserve">Administrator oświadcza, że są to dane osobowe ……………….. </w:t>
      </w:r>
      <w:r w:rsidRPr="000827D3">
        <w:rPr>
          <w:rFonts w:ascii="Arial" w:eastAsia="Calibri" w:hAnsi="Arial" w:cs="Arial"/>
          <w:i/>
          <w:sz w:val="22"/>
          <w:szCs w:val="22"/>
        </w:rPr>
        <w:t xml:space="preserve">(np. pracowników, studentów). </w:t>
      </w:r>
    </w:p>
    <w:p w:rsidR="003E7748" w:rsidRPr="000827D3"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 xml:space="preserve">Przetwarzający uprawiony jest do przetwarzania danych od dnia zawarcia niniejszej umowy do dnia ……………………………. r. / Przetwarzający uprawiony jest do przetwarzania danych przez czas nieokreślony od dnia zawarcia. </w:t>
      </w:r>
    </w:p>
    <w:p w:rsidR="003E7748" w:rsidRPr="000827D3" w:rsidRDefault="003E7748" w:rsidP="00DD38CF">
      <w:pPr>
        <w:numPr>
          <w:ilvl w:val="0"/>
          <w:numId w:val="132"/>
        </w:numPr>
        <w:autoSpaceDE w:val="0"/>
        <w:autoSpaceDN w:val="0"/>
        <w:adjustRightInd w:val="0"/>
        <w:spacing w:after="0" w:line="360" w:lineRule="auto"/>
        <w:ind w:left="567" w:hanging="567"/>
        <w:contextualSpacing/>
        <w:rPr>
          <w:rFonts w:ascii="Arial" w:eastAsia="Calibri" w:hAnsi="Arial" w:cs="Arial"/>
          <w:sz w:val="22"/>
          <w:szCs w:val="22"/>
        </w:rPr>
      </w:pPr>
      <w:r w:rsidRPr="000827D3">
        <w:rPr>
          <w:rFonts w:ascii="Arial" w:eastAsia="Calibri" w:hAnsi="Arial" w:cs="Arial"/>
          <w:sz w:val="22"/>
          <w:szCs w:val="22"/>
        </w:rPr>
        <w:t>Przetwarzający zobowiązany jest do natychmiastowego zaprzestania przetwarzania danych w przypadku:</w:t>
      </w:r>
    </w:p>
    <w:p w:rsidR="003E7748" w:rsidRPr="000827D3" w:rsidRDefault="003E7748" w:rsidP="00DD38CF">
      <w:pPr>
        <w:numPr>
          <w:ilvl w:val="0"/>
          <w:numId w:val="133"/>
        </w:numPr>
        <w:autoSpaceDE w:val="0"/>
        <w:autoSpaceDN w:val="0"/>
        <w:adjustRightInd w:val="0"/>
        <w:spacing w:after="0" w:line="360" w:lineRule="auto"/>
        <w:contextualSpacing/>
        <w:rPr>
          <w:rFonts w:ascii="Arial" w:eastAsia="Calibri" w:hAnsi="Arial" w:cs="Arial"/>
          <w:sz w:val="22"/>
          <w:szCs w:val="22"/>
        </w:rPr>
      </w:pPr>
      <w:r w:rsidRPr="000827D3">
        <w:rPr>
          <w:rFonts w:ascii="Arial" w:eastAsia="Calibri" w:hAnsi="Arial" w:cs="Arial"/>
          <w:sz w:val="22"/>
          <w:szCs w:val="22"/>
        </w:rPr>
        <w:t>upływu okresu na jaki umowa została zawarta / wypowiedzenia niniejszej umowy;</w:t>
      </w:r>
    </w:p>
    <w:p w:rsidR="003E7748" w:rsidRPr="000827D3" w:rsidRDefault="003E7748" w:rsidP="00DD38CF">
      <w:pPr>
        <w:numPr>
          <w:ilvl w:val="0"/>
          <w:numId w:val="133"/>
        </w:numPr>
        <w:autoSpaceDE w:val="0"/>
        <w:autoSpaceDN w:val="0"/>
        <w:adjustRightInd w:val="0"/>
        <w:spacing w:after="0" w:line="360" w:lineRule="auto"/>
        <w:contextualSpacing/>
        <w:rPr>
          <w:rFonts w:ascii="Arial" w:eastAsia="Calibri" w:hAnsi="Arial" w:cs="Arial"/>
          <w:sz w:val="22"/>
          <w:szCs w:val="22"/>
        </w:rPr>
      </w:pPr>
      <w:r w:rsidRPr="000827D3">
        <w:rPr>
          <w:rFonts w:ascii="Arial" w:eastAsia="Calibri" w:hAnsi="Arial" w:cs="Arial"/>
          <w:sz w:val="22"/>
          <w:szCs w:val="22"/>
        </w:rPr>
        <w:t xml:space="preserve">ustania celu, dla którego niniejsza umowa została zawarta. </w:t>
      </w:r>
    </w:p>
    <w:p w:rsidR="003E7748" w:rsidRPr="000827D3"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 xml:space="preserve">Po zakończeniu przetwarzania w imieniu Administratora danych, Przetwarzający powinien – zgodnie z decyzją Administratora – zwrócić lub usunąć dane osobowe, chyba że prawo Unii lub prawo państwa członkowskiego, któremu podlega Przetwarzający, nakładają obowiązek przechowywania danych osobowych. Informacja w tym zakresie zostanie przekazywana Przetwarzającemu, w formie pisemnej, przez Administratora, na co najmniej 3 dni robocze przed zakończeniem obowiązywania niniejszej umowy. </w:t>
      </w:r>
    </w:p>
    <w:p w:rsidR="003E7748" w:rsidRPr="000827D3"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W przypadku usunięcia danych - Przetwarzający zobowiązany jest poinformować pisemnie Administratora o wykonaniu tej operacji oraz o sposobie jej wykonania</w:t>
      </w:r>
      <w:r w:rsidRPr="000827D3">
        <w:rPr>
          <w:rFonts w:ascii="Arial" w:eastAsia="Calibri" w:hAnsi="Arial" w:cs="Arial"/>
          <w:sz w:val="22"/>
          <w:szCs w:val="22"/>
        </w:rPr>
        <w:br/>
        <w:t xml:space="preserve">- w terminie 3 dni roboczych od dnia wykonania operacji. </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3</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Określenie celu</w:t>
      </w:r>
    </w:p>
    <w:p w:rsidR="003E7748" w:rsidRPr="000827D3" w:rsidRDefault="003E7748" w:rsidP="003E7748">
      <w:pPr>
        <w:autoSpaceDE w:val="0"/>
        <w:autoSpaceDN w:val="0"/>
        <w:adjustRightInd w:val="0"/>
        <w:spacing w:after="0" w:line="360" w:lineRule="auto"/>
        <w:rPr>
          <w:rFonts w:ascii="Arial" w:eastAsia="Calibri" w:hAnsi="Arial" w:cs="Arial"/>
          <w:sz w:val="22"/>
          <w:szCs w:val="22"/>
        </w:rPr>
      </w:pPr>
      <w:r w:rsidRPr="000827D3">
        <w:rPr>
          <w:rFonts w:ascii="Arial" w:eastAsia="Calibri" w:hAnsi="Arial" w:cs="Arial"/>
          <w:sz w:val="22"/>
          <w:szCs w:val="22"/>
        </w:rPr>
        <w:t xml:space="preserve">Powierzenie przetwarzania danych osobowych </w:t>
      </w:r>
      <w:proofErr w:type="spellStart"/>
      <w:r w:rsidRPr="000827D3">
        <w:rPr>
          <w:rFonts w:ascii="Arial" w:eastAsia="Calibri" w:hAnsi="Arial" w:cs="Arial"/>
          <w:sz w:val="22"/>
          <w:szCs w:val="22"/>
        </w:rPr>
        <w:t>następujew</w:t>
      </w:r>
      <w:proofErr w:type="spellEnd"/>
      <w:r w:rsidRPr="000827D3">
        <w:rPr>
          <w:rFonts w:ascii="Arial" w:eastAsia="Calibri" w:hAnsi="Arial" w:cs="Arial"/>
          <w:sz w:val="22"/>
          <w:szCs w:val="22"/>
        </w:rPr>
        <w:t xml:space="preserve"> celu .................................................................................................................................................</w:t>
      </w:r>
    </w:p>
    <w:p w:rsidR="003E7748" w:rsidRPr="000827D3" w:rsidRDefault="003E7748" w:rsidP="003E7748">
      <w:pPr>
        <w:autoSpaceDE w:val="0"/>
        <w:autoSpaceDN w:val="0"/>
        <w:adjustRightInd w:val="0"/>
        <w:spacing w:after="0" w:line="360" w:lineRule="auto"/>
        <w:rPr>
          <w:rFonts w:ascii="Arial" w:eastAsia="Calibri" w:hAnsi="Arial" w:cs="Arial"/>
          <w:sz w:val="22"/>
          <w:szCs w:val="22"/>
        </w:rPr>
      </w:pPr>
      <w:r w:rsidRPr="000827D3">
        <w:rPr>
          <w:rFonts w:ascii="Arial" w:eastAsia="Calibri" w:hAnsi="Arial" w:cs="Arial"/>
          <w:sz w:val="22"/>
          <w:szCs w:val="22"/>
        </w:rPr>
        <w:t>....................................................................................................................................................</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4</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xml:space="preserve">Obowiązki Przetwarzającego </w:t>
      </w:r>
    </w:p>
    <w:p w:rsidR="003E7748" w:rsidRPr="000827D3" w:rsidRDefault="003E7748" w:rsidP="00DD38CF">
      <w:pPr>
        <w:numPr>
          <w:ilvl w:val="0"/>
          <w:numId w:val="136"/>
        </w:numPr>
        <w:autoSpaceDE w:val="0"/>
        <w:autoSpaceDN w:val="0"/>
        <w:adjustRightInd w:val="0"/>
        <w:spacing w:after="0" w:line="360" w:lineRule="auto"/>
        <w:ind w:left="567" w:hanging="567"/>
        <w:contextualSpacing/>
        <w:rPr>
          <w:rFonts w:ascii="Arial" w:eastAsia="Calibri" w:hAnsi="Arial" w:cs="Arial"/>
          <w:bCs/>
          <w:sz w:val="22"/>
          <w:szCs w:val="22"/>
        </w:rPr>
      </w:pPr>
      <w:r w:rsidRPr="000827D3">
        <w:rPr>
          <w:rFonts w:ascii="Arial" w:eastAsia="Calibri" w:hAnsi="Arial" w:cs="Arial"/>
          <w:bCs/>
          <w:sz w:val="22"/>
          <w:szCs w:val="22"/>
        </w:rPr>
        <w:t xml:space="preserve">Przetwarzający zobowiązuje się, że: </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sz w:val="22"/>
          <w:szCs w:val="22"/>
        </w:rPr>
        <w:t xml:space="preserve">podejmie wszelkie środki wymagane na mocy art. 32 RODO; </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sz w:val="22"/>
          <w:szCs w:val="22"/>
        </w:rPr>
        <w:t xml:space="preserve">w miarę możliwości będzie pomagał Administratorowi poprzez odpowiednie środki techniczne i organizacyjne wywiązać się z obowiązku odpowiadania na żądania osoby, której dane dotyczą, w zakresie wykonywania jej praw określonych w Rozdziale III RODO; </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proofErr w:type="spellStart"/>
      <w:r w:rsidRPr="000827D3">
        <w:rPr>
          <w:rFonts w:ascii="Arial" w:eastAsia="Calibri" w:hAnsi="Arial" w:cs="Arial"/>
          <w:sz w:val="22"/>
          <w:szCs w:val="22"/>
        </w:rPr>
        <w:lastRenderedPageBreak/>
        <w:t>będziepomagał</w:t>
      </w:r>
      <w:proofErr w:type="spellEnd"/>
      <w:r w:rsidRPr="000827D3">
        <w:rPr>
          <w:rFonts w:ascii="Arial" w:eastAsia="Calibri" w:hAnsi="Arial" w:cs="Arial"/>
          <w:sz w:val="22"/>
          <w:szCs w:val="22"/>
        </w:rPr>
        <w:t xml:space="preserve"> Administratorowi wywiązać się z obowiązków określonych w art. 32</w:t>
      </w:r>
      <w:r w:rsidRPr="000827D3">
        <w:rPr>
          <w:rFonts w:ascii="Arial" w:eastAsia="Calibri" w:hAnsi="Arial" w:cs="Arial"/>
          <w:sz w:val="22"/>
          <w:szCs w:val="22"/>
        </w:rPr>
        <w:br/>
        <w:t xml:space="preserve">–36 RODO; </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
          <w:bCs/>
          <w:sz w:val="22"/>
          <w:szCs w:val="22"/>
        </w:rPr>
      </w:pPr>
      <w:r w:rsidRPr="000827D3">
        <w:rPr>
          <w:rFonts w:ascii="Arial" w:eastAsia="Calibri" w:hAnsi="Arial" w:cs="Arial"/>
          <w:sz w:val="22"/>
          <w:szCs w:val="22"/>
        </w:rPr>
        <w:t>udostępniania Administratorowi wszelkich informacji niezbędnych do wykazania spełnienia obowiązków określonych w przepisach prawa powszechnie obowiązującego oraz umożliwienia Administratorowi lub audytorowi upoważnionemu przez Administratora przeprowadzanie audytów, w tym inspekcji;</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
          <w:bCs/>
          <w:sz w:val="22"/>
          <w:szCs w:val="22"/>
        </w:rPr>
      </w:pPr>
      <w:r w:rsidRPr="000827D3">
        <w:rPr>
          <w:rFonts w:ascii="Arial" w:eastAsia="Calibri" w:hAnsi="Arial" w:cs="Arial"/>
          <w:sz w:val="22"/>
          <w:szCs w:val="22"/>
        </w:rPr>
        <w:t xml:space="preserve">niezwłocznego informowania Administratora o stwierdzonych Incydentach dotyczących danych zgromadzonych w zbiorze i współpracy z przedstawicielami Administratora przy usuwaniu jego skutków oraz badaniu przyczyn jego wystąpienia. </w:t>
      </w:r>
    </w:p>
    <w:p w:rsidR="003E7748" w:rsidRPr="000827D3" w:rsidRDefault="003E7748" w:rsidP="00DD38CF">
      <w:pPr>
        <w:numPr>
          <w:ilvl w:val="0"/>
          <w:numId w:val="136"/>
        </w:numPr>
        <w:autoSpaceDE w:val="0"/>
        <w:autoSpaceDN w:val="0"/>
        <w:adjustRightInd w:val="0"/>
        <w:spacing w:after="0" w:line="360" w:lineRule="auto"/>
        <w:ind w:left="426" w:hanging="426"/>
        <w:contextualSpacing/>
        <w:jc w:val="both"/>
        <w:rPr>
          <w:rFonts w:ascii="Arial" w:eastAsia="Calibri" w:hAnsi="Arial" w:cs="Arial"/>
          <w:b/>
          <w:bCs/>
          <w:sz w:val="22"/>
          <w:szCs w:val="22"/>
        </w:rPr>
      </w:pPr>
      <w:r w:rsidRPr="000827D3">
        <w:rPr>
          <w:rFonts w:ascii="Arial" w:eastAsia="Calibri" w:hAnsi="Arial" w:cs="Arial"/>
          <w:sz w:val="22"/>
          <w:szCs w:val="22"/>
        </w:rPr>
        <w:t>Przetwarzający oświadcza, że jeżeli naruszy przy przetwarzaniu powierzonych mu danych postanowienia RODO, będzie on traktowany jako Administratora w odniesieniu do tego przetwarzania.</w:t>
      </w:r>
    </w:p>
    <w:p w:rsidR="003E7748" w:rsidRPr="000827D3" w:rsidRDefault="003E7748" w:rsidP="00DD38CF">
      <w:pPr>
        <w:numPr>
          <w:ilvl w:val="0"/>
          <w:numId w:val="136"/>
        </w:numPr>
        <w:autoSpaceDE w:val="0"/>
        <w:autoSpaceDN w:val="0"/>
        <w:adjustRightInd w:val="0"/>
        <w:spacing w:after="0" w:line="360" w:lineRule="auto"/>
        <w:ind w:left="426" w:hanging="426"/>
        <w:contextualSpacing/>
        <w:jc w:val="both"/>
        <w:rPr>
          <w:rFonts w:ascii="Arial" w:eastAsia="Calibri" w:hAnsi="Arial" w:cs="Arial"/>
          <w:b/>
          <w:bCs/>
          <w:sz w:val="22"/>
          <w:szCs w:val="22"/>
        </w:rPr>
      </w:pPr>
      <w:r w:rsidRPr="000827D3">
        <w:rPr>
          <w:rFonts w:ascii="Arial" w:eastAsia="Calibri" w:hAnsi="Arial" w:cs="Arial"/>
          <w:sz w:val="22"/>
          <w:szCs w:val="22"/>
        </w:rPr>
        <w:t xml:space="preserve">Przetwarzający oświadcza, że osoby uprawnione do składania oświadczeń woli w jego imieniu oraz jego pracownicy i współpracownicy dopuszczeni do przetwarzania danych złożyli oświadczenia zgodnie ze wzorem zawartym w załączniku nr 1 do umowy. Oświadczenia te zostały przekazane Administratorowi w dniu zawarcia niniejszej umowy. W przypadku konieczności zmiany osób, które będą miały dostęp do przetwarzanych danych, Administrator zostanie poinformowany przez Przetwarzającego pisemnie </w:t>
      </w:r>
      <w:r w:rsidRPr="000827D3">
        <w:rPr>
          <w:rFonts w:ascii="Arial" w:eastAsia="Calibri" w:hAnsi="Arial" w:cs="Arial"/>
          <w:sz w:val="22"/>
          <w:szCs w:val="22"/>
        </w:rPr>
        <w:br/>
        <w:t xml:space="preserve">o niniejszym przed dopuszczeniem nowych osób do przetwarzania danych. Wraz z ww. informacją Administratorowi zostanie przekazane oświadczenie wskazane załączniku </w:t>
      </w:r>
      <w:r w:rsidR="00A577AA" w:rsidRPr="000827D3">
        <w:rPr>
          <w:rFonts w:ascii="Arial" w:eastAsia="Calibri" w:hAnsi="Arial" w:cs="Arial"/>
          <w:sz w:val="22"/>
          <w:szCs w:val="22"/>
        </w:rPr>
        <w:t xml:space="preserve">   </w:t>
      </w:r>
      <w:r w:rsidRPr="000827D3">
        <w:rPr>
          <w:rFonts w:ascii="Arial" w:eastAsia="Calibri" w:hAnsi="Arial" w:cs="Arial"/>
          <w:sz w:val="22"/>
          <w:szCs w:val="22"/>
        </w:rPr>
        <w:t xml:space="preserve">nr 1. </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xml:space="preserve">§ 5 </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Kary umowne</w:t>
      </w:r>
    </w:p>
    <w:p w:rsidR="003E7748" w:rsidRPr="000827D3"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0827D3">
        <w:rPr>
          <w:rFonts w:ascii="Arial" w:eastAsia="Calibri" w:hAnsi="Arial" w:cs="Arial"/>
          <w:bCs/>
          <w:sz w:val="22"/>
          <w:szCs w:val="22"/>
        </w:rPr>
        <w:t>W przypadku nałożenia na Administratora kary administracyjnej za niezgodne</w:t>
      </w:r>
      <w:r w:rsidRPr="000827D3">
        <w:rPr>
          <w:rFonts w:ascii="Arial" w:eastAsia="Calibri" w:hAnsi="Arial" w:cs="Arial"/>
          <w:bCs/>
          <w:sz w:val="22"/>
          <w:szCs w:val="22"/>
        </w:rPr>
        <w:br/>
        <w:t xml:space="preserve">z przepisami prawa powszechnie obowiązującego przetwarzanie danych osobowych </w:t>
      </w:r>
      <w:r w:rsidRPr="000827D3">
        <w:rPr>
          <w:rFonts w:ascii="Arial" w:eastAsia="Calibri" w:hAnsi="Arial" w:cs="Arial"/>
          <w:bCs/>
          <w:sz w:val="22"/>
          <w:szCs w:val="22"/>
        </w:rPr>
        <w:br/>
        <w:t>zgromadzonych w przekazanym zbiorze lub niezgodne z prawem zabezpieczenie tego zbioru, Przetwarzający:</w:t>
      </w:r>
    </w:p>
    <w:p w:rsidR="003E7748" w:rsidRPr="000827D3" w:rsidRDefault="003E7748" w:rsidP="00DD38CF">
      <w:pPr>
        <w:numPr>
          <w:ilvl w:val="0"/>
          <w:numId w:val="138"/>
        </w:numPr>
        <w:autoSpaceDE w:val="0"/>
        <w:autoSpaceDN w:val="0"/>
        <w:adjustRightInd w:val="0"/>
        <w:spacing w:after="0" w:line="360" w:lineRule="auto"/>
        <w:contextualSpacing/>
        <w:jc w:val="both"/>
        <w:rPr>
          <w:rFonts w:ascii="Arial" w:eastAsia="Calibri" w:hAnsi="Arial" w:cs="Arial"/>
          <w:bCs/>
          <w:sz w:val="22"/>
          <w:szCs w:val="22"/>
        </w:rPr>
      </w:pPr>
      <w:proofErr w:type="spellStart"/>
      <w:r w:rsidRPr="000827D3">
        <w:rPr>
          <w:rFonts w:ascii="Arial" w:eastAsia="Calibri" w:hAnsi="Arial" w:cs="Arial"/>
          <w:bCs/>
          <w:sz w:val="22"/>
          <w:szCs w:val="22"/>
        </w:rPr>
        <w:t>zwróciAdministratorowi</w:t>
      </w:r>
      <w:proofErr w:type="spellEnd"/>
      <w:r w:rsidRPr="000827D3">
        <w:rPr>
          <w:rFonts w:ascii="Arial" w:eastAsia="Calibri" w:hAnsi="Arial" w:cs="Arial"/>
          <w:bCs/>
          <w:sz w:val="22"/>
          <w:szCs w:val="22"/>
        </w:rPr>
        <w:t>, w terminie 7 dni od otrzymania informacji w tym zakresie od Administratora, kwotę wynikającą z nałożonej na niego kary,</w:t>
      </w:r>
    </w:p>
    <w:p w:rsidR="003E7748" w:rsidRPr="000827D3" w:rsidRDefault="003E7748" w:rsidP="00DD38CF">
      <w:pPr>
        <w:numPr>
          <w:ilvl w:val="0"/>
          <w:numId w:val="138"/>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bCs/>
          <w:sz w:val="22"/>
          <w:szCs w:val="22"/>
        </w:rPr>
        <w:t>zapłaci Administratorowi karę umowną w wysokości …………………………….</w:t>
      </w:r>
    </w:p>
    <w:p w:rsidR="003E7748" w:rsidRPr="000827D3"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0827D3">
        <w:rPr>
          <w:rFonts w:ascii="Arial" w:eastAsia="Calibri" w:hAnsi="Arial" w:cs="Arial"/>
          <w:bCs/>
          <w:sz w:val="22"/>
          <w:szCs w:val="22"/>
        </w:rPr>
        <w:t xml:space="preserve">W przypadku ujawnienia danych osobowych przetwarzanych w przekazanym zbiorze </w:t>
      </w:r>
      <w:r w:rsidRPr="000827D3">
        <w:rPr>
          <w:rFonts w:ascii="Arial" w:eastAsia="Calibri" w:hAnsi="Arial" w:cs="Arial"/>
          <w:bCs/>
          <w:sz w:val="22"/>
          <w:szCs w:val="22"/>
        </w:rPr>
        <w:br/>
        <w:t>-  Przetwarzający zapłaci Administratorowi karę umowną w wysokości ………………….</w:t>
      </w:r>
    </w:p>
    <w:p w:rsidR="003E7748" w:rsidRPr="000827D3"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0827D3">
        <w:rPr>
          <w:rFonts w:ascii="Arial" w:eastAsia="Calibri" w:hAnsi="Arial" w:cs="Arial"/>
          <w:bCs/>
          <w:sz w:val="22"/>
          <w:szCs w:val="22"/>
        </w:rPr>
        <w:t xml:space="preserve">W przypadku naruszenia postanowień niniejszej umowy, w szczególności w zakresie </w:t>
      </w:r>
      <w:r w:rsidRPr="000827D3">
        <w:rPr>
          <w:rFonts w:ascii="Arial" w:eastAsia="Calibri" w:hAnsi="Arial" w:cs="Arial"/>
          <w:bCs/>
          <w:sz w:val="22"/>
          <w:szCs w:val="22"/>
        </w:rPr>
        <w:br/>
        <w:t>§ 1 ust. 5 lit. c,  § 1 ust. 6, § 2 ust. 5, § 4 ust. 3 - Przetwarzający zapłaci Administratorowi karę umowną w wysokości …………………………</w:t>
      </w:r>
    </w:p>
    <w:p w:rsidR="003E7748" w:rsidRPr="000827D3"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0827D3">
        <w:rPr>
          <w:rFonts w:ascii="Arial" w:eastAsia="Calibri" w:hAnsi="Arial" w:cs="Arial"/>
          <w:bCs/>
          <w:sz w:val="22"/>
          <w:szCs w:val="22"/>
        </w:rPr>
        <w:lastRenderedPageBreak/>
        <w:t>W przypadku stwierdzenia podczas działań wskazanych w § 4 ust. 1 pkt 4 niniejszej umowy, że Przetwarzający narusza postanowienia RODO wytycznych wskazanych w § 1 ust. 5 lit c - Przetwarzający zapłaci Administratorowi karę umowną w wysokości …………………………</w:t>
      </w:r>
    </w:p>
    <w:p w:rsidR="003E7748" w:rsidRPr="000827D3" w:rsidRDefault="003E7748" w:rsidP="003E7748">
      <w:pPr>
        <w:autoSpaceDE w:val="0"/>
        <w:autoSpaceDN w:val="0"/>
        <w:adjustRightInd w:val="0"/>
        <w:spacing w:after="0" w:line="360" w:lineRule="auto"/>
        <w:ind w:left="567" w:hanging="567"/>
        <w:jc w:val="center"/>
        <w:rPr>
          <w:rFonts w:ascii="Arial" w:eastAsia="Calibri" w:hAnsi="Arial" w:cs="Arial"/>
          <w:bCs/>
          <w:sz w:val="22"/>
          <w:szCs w:val="22"/>
        </w:rPr>
      </w:pPr>
    </w:p>
    <w:p w:rsidR="003E7748" w:rsidRPr="000827D3" w:rsidRDefault="003E7748" w:rsidP="003E7748">
      <w:pPr>
        <w:autoSpaceDE w:val="0"/>
        <w:autoSpaceDN w:val="0"/>
        <w:adjustRightInd w:val="0"/>
        <w:spacing w:after="0" w:line="360" w:lineRule="auto"/>
        <w:ind w:left="567" w:hanging="567"/>
        <w:jc w:val="center"/>
        <w:rPr>
          <w:rFonts w:ascii="Arial" w:eastAsia="Calibri" w:hAnsi="Arial" w:cs="Arial"/>
          <w:bCs/>
          <w:sz w:val="22"/>
          <w:szCs w:val="22"/>
        </w:rPr>
      </w:pPr>
      <w:r w:rsidRPr="000827D3">
        <w:rPr>
          <w:rFonts w:ascii="Arial" w:eastAsia="Calibri" w:hAnsi="Arial" w:cs="Arial"/>
          <w:b/>
          <w:bCs/>
          <w:sz w:val="22"/>
          <w:szCs w:val="22"/>
        </w:rPr>
        <w:t>§ 6</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Postanowienia końcowe</w:t>
      </w:r>
    </w:p>
    <w:p w:rsidR="003E7748" w:rsidRPr="000827D3" w:rsidRDefault="003E7748" w:rsidP="00DD38CF">
      <w:pPr>
        <w:numPr>
          <w:ilvl w:val="0"/>
          <w:numId w:val="139"/>
        </w:numPr>
        <w:autoSpaceDE w:val="0"/>
        <w:autoSpaceDN w:val="0"/>
        <w:adjustRightInd w:val="0"/>
        <w:spacing w:after="0" w:line="360" w:lineRule="auto"/>
        <w:ind w:left="567" w:hanging="578"/>
        <w:contextualSpacing/>
        <w:jc w:val="both"/>
        <w:rPr>
          <w:rFonts w:ascii="Arial" w:eastAsia="Calibri" w:hAnsi="Arial" w:cs="Arial"/>
          <w:bCs/>
          <w:sz w:val="22"/>
          <w:szCs w:val="22"/>
        </w:rPr>
      </w:pPr>
      <w:r w:rsidRPr="000827D3">
        <w:rPr>
          <w:rFonts w:ascii="Arial" w:eastAsia="Calibri" w:hAnsi="Arial" w:cs="Arial"/>
          <w:bCs/>
          <w:sz w:val="22"/>
          <w:szCs w:val="22"/>
        </w:rPr>
        <w:t xml:space="preserve">Strony umowy postanawiają, że będą się kontaktowały za pośrednictwem następujących osób: </w:t>
      </w:r>
    </w:p>
    <w:p w:rsidR="003E7748" w:rsidRPr="000827D3" w:rsidRDefault="003E7748" w:rsidP="00DD38CF">
      <w:pPr>
        <w:numPr>
          <w:ilvl w:val="0"/>
          <w:numId w:val="140"/>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bCs/>
          <w:sz w:val="22"/>
          <w:szCs w:val="22"/>
        </w:rPr>
        <w:t>ze strony Administratora: …………………</w:t>
      </w:r>
    </w:p>
    <w:p w:rsidR="003E7748" w:rsidRPr="000827D3" w:rsidRDefault="003E7748" w:rsidP="00DD38CF">
      <w:pPr>
        <w:numPr>
          <w:ilvl w:val="0"/>
          <w:numId w:val="140"/>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bCs/>
          <w:sz w:val="22"/>
          <w:szCs w:val="22"/>
        </w:rPr>
        <w:t>ze strony Przetwarzającego: ………………</w:t>
      </w:r>
    </w:p>
    <w:p w:rsidR="003E7748" w:rsidRPr="000827D3" w:rsidRDefault="003E7748" w:rsidP="00DD38CF">
      <w:pPr>
        <w:numPr>
          <w:ilvl w:val="0"/>
          <w:numId w:val="139"/>
        </w:numPr>
        <w:autoSpaceDE w:val="0"/>
        <w:autoSpaceDN w:val="0"/>
        <w:adjustRightInd w:val="0"/>
        <w:spacing w:after="0" w:line="360" w:lineRule="auto"/>
        <w:ind w:left="567" w:hanging="567"/>
        <w:contextualSpacing/>
        <w:rPr>
          <w:rFonts w:ascii="Arial" w:eastAsia="Calibri" w:hAnsi="Arial" w:cs="Arial"/>
          <w:sz w:val="22"/>
          <w:szCs w:val="22"/>
        </w:rPr>
      </w:pPr>
      <w:r w:rsidRPr="000827D3">
        <w:rPr>
          <w:rFonts w:ascii="Arial" w:eastAsia="Calibri" w:hAnsi="Arial" w:cs="Arial"/>
          <w:sz w:val="22"/>
          <w:szCs w:val="22"/>
        </w:rPr>
        <w:t>Zmiana postanowień niniejszej umowy wymaga zachowania formy pisemnej – pod rygorem nieważności, z zastrzeżeniem zmiany postanowień § 1 ust. 1 i § 6 ust. 1. Strony zobowiązują się informować pisemni o zmianie ww. osób – w terminie 3 dni roboczych od wprowadzenia zmian.</w:t>
      </w:r>
    </w:p>
    <w:p w:rsidR="003E7748" w:rsidRPr="000827D3" w:rsidRDefault="003E7748" w:rsidP="00DD38CF">
      <w:pPr>
        <w:numPr>
          <w:ilvl w:val="0"/>
          <w:numId w:val="139"/>
        </w:numPr>
        <w:autoSpaceDE w:val="0"/>
        <w:autoSpaceDN w:val="0"/>
        <w:adjustRightInd w:val="0"/>
        <w:spacing w:after="0" w:line="360" w:lineRule="auto"/>
        <w:ind w:left="567" w:hanging="567"/>
        <w:contextualSpacing/>
        <w:rPr>
          <w:rFonts w:ascii="Arial" w:eastAsia="Calibri" w:hAnsi="Arial" w:cs="Arial"/>
          <w:sz w:val="22"/>
          <w:szCs w:val="22"/>
        </w:rPr>
      </w:pPr>
      <w:r w:rsidRPr="000827D3">
        <w:rPr>
          <w:rFonts w:ascii="Arial" w:eastAsia="Calibri" w:hAnsi="Arial" w:cs="Arial"/>
          <w:sz w:val="22"/>
          <w:szCs w:val="22"/>
        </w:rPr>
        <w:t xml:space="preserve">Umowa została zawarta w czterech egzemplarzach, po dwa dla każdej ze Stron.  </w:t>
      </w:r>
    </w:p>
    <w:p w:rsidR="003E7748" w:rsidRPr="000827D3" w:rsidRDefault="003E7748" w:rsidP="003E7748">
      <w:pPr>
        <w:autoSpaceDE w:val="0"/>
        <w:autoSpaceDN w:val="0"/>
        <w:adjustRightInd w:val="0"/>
        <w:spacing w:after="0" w:line="360" w:lineRule="auto"/>
        <w:ind w:left="567" w:hanging="567"/>
        <w:rPr>
          <w:rFonts w:ascii="Arial" w:eastAsia="Calibri" w:hAnsi="Arial" w:cs="Arial"/>
          <w:sz w:val="22"/>
          <w:szCs w:val="22"/>
        </w:rPr>
      </w:pPr>
    </w:p>
    <w:p w:rsidR="003E7748" w:rsidRPr="000827D3" w:rsidRDefault="003E7748" w:rsidP="003E7748">
      <w:pPr>
        <w:autoSpaceDE w:val="0"/>
        <w:autoSpaceDN w:val="0"/>
        <w:adjustRightInd w:val="0"/>
        <w:spacing w:after="0" w:line="360" w:lineRule="auto"/>
        <w:rPr>
          <w:rFonts w:ascii="Arial" w:eastAsia="Calibri" w:hAnsi="Arial" w:cs="Arial"/>
          <w:sz w:val="22"/>
          <w:szCs w:val="22"/>
        </w:rPr>
      </w:pPr>
    </w:p>
    <w:p w:rsidR="003E7748" w:rsidRPr="000827D3" w:rsidRDefault="003E7748" w:rsidP="003E7748">
      <w:pPr>
        <w:autoSpaceDE w:val="0"/>
        <w:autoSpaceDN w:val="0"/>
        <w:adjustRightInd w:val="0"/>
        <w:spacing w:after="0" w:line="360" w:lineRule="auto"/>
        <w:rPr>
          <w:rFonts w:ascii="Arial" w:eastAsia="Calibri" w:hAnsi="Arial" w:cs="Arial"/>
          <w:b/>
          <w:bCs/>
          <w:sz w:val="22"/>
          <w:szCs w:val="22"/>
        </w:rPr>
      </w:pPr>
      <w:r w:rsidRPr="000827D3">
        <w:rPr>
          <w:rFonts w:ascii="Arial" w:eastAsia="Calibri" w:hAnsi="Arial" w:cs="Arial"/>
          <w:sz w:val="22"/>
          <w:szCs w:val="22"/>
        </w:rPr>
        <w:t>………………………………………….                               ……………………………………..</w:t>
      </w:r>
    </w:p>
    <w:p w:rsidR="00506C06" w:rsidRPr="000827D3" w:rsidRDefault="003E7748" w:rsidP="003E7748">
      <w:pPr>
        <w:rPr>
          <w:rFonts w:ascii="Arial" w:eastAsia="Calibri" w:hAnsi="Arial" w:cs="Arial"/>
          <w:i/>
          <w:iCs/>
          <w:sz w:val="22"/>
          <w:szCs w:val="22"/>
        </w:rPr>
      </w:pPr>
      <w:r w:rsidRPr="000827D3">
        <w:rPr>
          <w:rFonts w:ascii="Arial" w:eastAsia="Calibri" w:hAnsi="Arial" w:cs="Arial"/>
          <w:i/>
          <w:iCs/>
          <w:sz w:val="22"/>
          <w:szCs w:val="22"/>
        </w:rPr>
        <w:t xml:space="preserve">(data i podpis Administratora)           </w:t>
      </w:r>
      <w:r w:rsidR="00A577AA" w:rsidRPr="000827D3">
        <w:rPr>
          <w:rFonts w:ascii="Arial" w:eastAsia="Calibri" w:hAnsi="Arial" w:cs="Arial"/>
          <w:i/>
          <w:iCs/>
          <w:sz w:val="22"/>
          <w:szCs w:val="22"/>
        </w:rPr>
        <w:t xml:space="preserve">                               </w:t>
      </w:r>
      <w:r w:rsidRPr="000827D3">
        <w:rPr>
          <w:rFonts w:ascii="Arial" w:eastAsia="Calibri" w:hAnsi="Arial" w:cs="Arial"/>
          <w:i/>
          <w:iCs/>
          <w:sz w:val="22"/>
          <w:szCs w:val="22"/>
        </w:rPr>
        <w:t xml:space="preserve"> (data i podpis Przetwarzającego</w:t>
      </w:r>
    </w:p>
    <w:p w:rsidR="003644E9" w:rsidRPr="000827D3" w:rsidRDefault="003644E9" w:rsidP="003E7748">
      <w:pPr>
        <w:rPr>
          <w:rFonts w:ascii="Arial" w:eastAsia="Calibri" w:hAnsi="Arial" w:cs="Arial"/>
          <w:i/>
          <w:iCs/>
          <w:sz w:val="22"/>
          <w:szCs w:val="22"/>
        </w:rPr>
      </w:pPr>
    </w:p>
    <w:p w:rsidR="00AB7D43" w:rsidRPr="000827D3" w:rsidRDefault="00AB7D43" w:rsidP="00AB7D43">
      <w:pPr>
        <w:spacing w:after="0" w:line="240" w:lineRule="auto"/>
        <w:ind w:left="7080" w:hanging="567"/>
        <w:jc w:val="both"/>
        <w:outlineLvl w:val="0"/>
        <w:rPr>
          <w:rFonts w:ascii="Arial" w:eastAsia="Calibri" w:hAnsi="Arial" w:cs="Arial"/>
          <w:b/>
        </w:rPr>
      </w:pPr>
      <w:r w:rsidRPr="000827D3">
        <w:rPr>
          <w:rFonts w:ascii="Arial" w:eastAsia="Calibri" w:hAnsi="Arial" w:cs="Arial"/>
          <w:b/>
        </w:rPr>
        <w:t xml:space="preserve">            Załącznik nr 11  </w:t>
      </w:r>
    </w:p>
    <w:p w:rsidR="000B7154" w:rsidRPr="000827D3" w:rsidRDefault="000B7154" w:rsidP="00AB7D43">
      <w:pPr>
        <w:spacing w:after="0" w:line="240" w:lineRule="auto"/>
        <w:ind w:left="567" w:hanging="567"/>
        <w:jc w:val="both"/>
        <w:outlineLvl w:val="0"/>
        <w:rPr>
          <w:rFonts w:ascii="Arial" w:eastAsia="Calibri" w:hAnsi="Arial" w:cs="Arial"/>
          <w:b/>
        </w:rPr>
      </w:pPr>
    </w:p>
    <w:p w:rsidR="00AB7D43" w:rsidRPr="000827D3" w:rsidRDefault="00AB7D43" w:rsidP="000B7154">
      <w:pPr>
        <w:spacing w:after="0" w:line="240" w:lineRule="auto"/>
        <w:ind w:left="567" w:hanging="567"/>
        <w:jc w:val="both"/>
        <w:outlineLvl w:val="0"/>
        <w:rPr>
          <w:rFonts w:ascii="Arial" w:eastAsia="Calibri" w:hAnsi="Arial" w:cs="Arial"/>
          <w:b/>
        </w:rPr>
      </w:pPr>
      <w:r w:rsidRPr="000827D3">
        <w:rPr>
          <w:rFonts w:ascii="Arial" w:eastAsia="Calibri" w:hAnsi="Arial" w:cs="Arial"/>
          <w:b/>
        </w:rPr>
        <w:t xml:space="preserve">Wzór oświadczenia o zapoznaniu się i zobowiązaniu do </w:t>
      </w:r>
      <w:r w:rsidR="000B7154" w:rsidRPr="000827D3">
        <w:rPr>
          <w:rFonts w:ascii="Arial" w:eastAsia="Calibri" w:hAnsi="Arial" w:cs="Arial"/>
          <w:b/>
        </w:rPr>
        <w:t xml:space="preserve">stosowania zapisów </w:t>
      </w:r>
      <w:r w:rsidRPr="000827D3">
        <w:rPr>
          <w:rFonts w:ascii="Arial" w:eastAsia="Arial Unicode MS" w:hAnsi="Arial" w:cs="Arial"/>
          <w:b/>
        </w:rPr>
        <w:t>POLITYKI BEZPIECZEŃSTWA INFORMACJI</w:t>
      </w:r>
      <w:r w:rsidRPr="000827D3">
        <w:rPr>
          <w:rFonts w:ascii="Arial" w:eastAsia="Calibri" w:hAnsi="Arial" w:cs="Arial"/>
          <w:b/>
        </w:rPr>
        <w:t xml:space="preserve"> i INSTRUKCJI ZARZĄDZANIA SYSTEMEM INFORMATYCZNYM w URZĘDZIE GMINY HORODŁO</w:t>
      </w:r>
    </w:p>
    <w:p w:rsidR="00AB7D43" w:rsidRPr="000827D3" w:rsidRDefault="00AB7D43" w:rsidP="00AB7D43">
      <w:pPr>
        <w:spacing w:after="0" w:line="240" w:lineRule="auto"/>
        <w:ind w:left="567" w:hanging="567"/>
        <w:jc w:val="both"/>
        <w:outlineLvl w:val="0"/>
        <w:rPr>
          <w:rFonts w:ascii="Arial" w:eastAsia="Calibri" w:hAnsi="Arial" w:cs="Arial"/>
          <w:b/>
          <w:sz w:val="20"/>
          <w:szCs w:val="20"/>
        </w:rPr>
      </w:pPr>
    </w:p>
    <w:p w:rsidR="00AB7D43" w:rsidRPr="000827D3" w:rsidRDefault="00AB7D43" w:rsidP="00DD38CF">
      <w:pPr>
        <w:keepNext/>
        <w:numPr>
          <w:ilvl w:val="6"/>
          <w:numId w:val="141"/>
        </w:numPr>
        <w:suppressAutoHyphens/>
        <w:spacing w:after="0" w:line="240" w:lineRule="auto"/>
        <w:jc w:val="right"/>
        <w:outlineLvl w:val="6"/>
        <w:rPr>
          <w:rFonts w:ascii="Arial" w:eastAsia="Times New Roman" w:hAnsi="Arial" w:cs="Arial"/>
          <w:sz w:val="20"/>
          <w:szCs w:val="20"/>
        </w:rPr>
      </w:pPr>
      <w:r w:rsidRPr="000827D3">
        <w:rPr>
          <w:rFonts w:ascii="Arial" w:eastAsia="Arial Unicode MS" w:hAnsi="Arial" w:cs="Arial"/>
          <w:sz w:val="20"/>
          <w:szCs w:val="20"/>
        </w:rPr>
        <w:t>Horodło, dnia……………………………….</w:t>
      </w:r>
    </w:p>
    <w:p w:rsidR="00AB7D43" w:rsidRPr="000827D3" w:rsidRDefault="00AB7D43" w:rsidP="00DD38CF">
      <w:pPr>
        <w:keepNext/>
        <w:numPr>
          <w:ilvl w:val="6"/>
          <w:numId w:val="141"/>
        </w:numPr>
        <w:suppressAutoHyphens/>
        <w:spacing w:after="0" w:line="240" w:lineRule="auto"/>
        <w:outlineLvl w:val="6"/>
        <w:rPr>
          <w:rFonts w:ascii="Arial" w:eastAsia="Times New Roman" w:hAnsi="Arial" w:cs="Arial"/>
          <w:sz w:val="20"/>
          <w:szCs w:val="20"/>
        </w:rPr>
      </w:pPr>
      <w:r w:rsidRPr="000827D3">
        <w:rPr>
          <w:rFonts w:ascii="Arial" w:eastAsia="Arial" w:hAnsi="Arial" w:cs="Arial"/>
          <w:sz w:val="20"/>
          <w:szCs w:val="20"/>
        </w:rPr>
        <w:t>……………………………………………………</w:t>
      </w:r>
      <w:r w:rsidRPr="000827D3">
        <w:rPr>
          <w:rFonts w:ascii="Arial" w:eastAsia="Arial Unicode MS" w:hAnsi="Arial" w:cs="Arial"/>
          <w:sz w:val="20"/>
          <w:szCs w:val="20"/>
        </w:rPr>
        <w:t>.</w:t>
      </w:r>
    </w:p>
    <w:p w:rsidR="00AB7D43" w:rsidRPr="000827D3" w:rsidRDefault="00AB7D43" w:rsidP="00DD38CF">
      <w:pPr>
        <w:keepNext/>
        <w:numPr>
          <w:ilvl w:val="6"/>
          <w:numId w:val="141"/>
        </w:numPr>
        <w:suppressAutoHyphens/>
        <w:spacing w:after="0" w:line="240" w:lineRule="auto"/>
        <w:outlineLvl w:val="6"/>
        <w:rPr>
          <w:rFonts w:ascii="Arial" w:eastAsia="Times New Roman" w:hAnsi="Arial" w:cs="Arial"/>
          <w:sz w:val="20"/>
          <w:szCs w:val="20"/>
        </w:rPr>
      </w:pPr>
      <w:r w:rsidRPr="000827D3">
        <w:rPr>
          <w:rFonts w:ascii="Arial" w:eastAsia="Arial Unicode MS" w:hAnsi="Arial" w:cs="Arial"/>
          <w:sz w:val="20"/>
          <w:szCs w:val="20"/>
        </w:rPr>
        <w:t>Imię i nazwisko</w:t>
      </w:r>
    </w:p>
    <w:p w:rsidR="00AB7D43" w:rsidRPr="000827D3" w:rsidRDefault="00AB7D43" w:rsidP="00DD38CF">
      <w:pPr>
        <w:keepNext/>
        <w:numPr>
          <w:ilvl w:val="6"/>
          <w:numId w:val="141"/>
        </w:numPr>
        <w:suppressAutoHyphens/>
        <w:spacing w:after="0" w:line="240" w:lineRule="auto"/>
        <w:outlineLvl w:val="6"/>
        <w:rPr>
          <w:rFonts w:ascii="Arial" w:eastAsia="Arial Unicode MS" w:hAnsi="Arial" w:cs="Arial"/>
          <w:sz w:val="20"/>
          <w:szCs w:val="20"/>
        </w:rPr>
      </w:pPr>
    </w:p>
    <w:p w:rsidR="00AB7D43" w:rsidRPr="000827D3" w:rsidRDefault="00AB7D43" w:rsidP="00DD38CF">
      <w:pPr>
        <w:keepNext/>
        <w:numPr>
          <w:ilvl w:val="4"/>
          <w:numId w:val="141"/>
        </w:numPr>
        <w:suppressAutoHyphens/>
        <w:spacing w:after="0" w:line="240" w:lineRule="auto"/>
        <w:outlineLvl w:val="6"/>
        <w:rPr>
          <w:rFonts w:ascii="Arial" w:eastAsia="Arial Unicode MS" w:hAnsi="Arial" w:cs="Arial"/>
          <w:b/>
          <w:sz w:val="20"/>
          <w:szCs w:val="20"/>
        </w:rPr>
      </w:pPr>
      <w:r w:rsidRPr="000827D3">
        <w:rPr>
          <w:rFonts w:ascii="Arial" w:eastAsia="Arial" w:hAnsi="Arial" w:cs="Arial"/>
          <w:sz w:val="20"/>
          <w:szCs w:val="20"/>
        </w:rPr>
        <w:t>URZĄD GMINY HORODŁO</w:t>
      </w:r>
    </w:p>
    <w:p w:rsidR="00AB7D43" w:rsidRPr="000827D3" w:rsidRDefault="00AB7D43" w:rsidP="00DD38CF">
      <w:pPr>
        <w:keepNext/>
        <w:numPr>
          <w:ilvl w:val="4"/>
          <w:numId w:val="141"/>
        </w:numPr>
        <w:suppressAutoHyphens/>
        <w:spacing w:after="0" w:line="240" w:lineRule="auto"/>
        <w:outlineLvl w:val="6"/>
        <w:rPr>
          <w:rFonts w:ascii="Arial" w:eastAsia="Arial Unicode MS" w:hAnsi="Arial" w:cs="Arial"/>
          <w:b/>
          <w:sz w:val="20"/>
          <w:szCs w:val="20"/>
        </w:rPr>
      </w:pPr>
      <w:proofErr w:type="spellStart"/>
      <w:r w:rsidRPr="000827D3">
        <w:rPr>
          <w:rFonts w:ascii="Arial" w:eastAsia="Arial Unicode MS" w:hAnsi="Arial" w:cs="Arial"/>
          <w:sz w:val="20"/>
          <w:szCs w:val="20"/>
        </w:rPr>
        <w:t>ul.Jurydyka</w:t>
      </w:r>
      <w:proofErr w:type="spellEnd"/>
      <w:r w:rsidRPr="000827D3">
        <w:rPr>
          <w:rFonts w:ascii="Arial" w:eastAsia="Arial Unicode MS" w:hAnsi="Arial" w:cs="Arial"/>
          <w:sz w:val="20"/>
          <w:szCs w:val="20"/>
        </w:rPr>
        <w:t xml:space="preserve"> 1 </w:t>
      </w:r>
    </w:p>
    <w:p w:rsidR="00AB7D43" w:rsidRPr="000827D3" w:rsidRDefault="00AB7D43" w:rsidP="00DD38CF">
      <w:pPr>
        <w:keepNext/>
        <w:numPr>
          <w:ilvl w:val="4"/>
          <w:numId w:val="141"/>
        </w:numPr>
        <w:suppressAutoHyphens/>
        <w:spacing w:after="0" w:line="240" w:lineRule="auto"/>
        <w:outlineLvl w:val="6"/>
        <w:rPr>
          <w:rFonts w:ascii="Arial" w:eastAsia="Arial Unicode MS" w:hAnsi="Arial" w:cs="Arial"/>
          <w:b/>
          <w:sz w:val="20"/>
          <w:szCs w:val="20"/>
        </w:rPr>
      </w:pPr>
      <w:r w:rsidRPr="000827D3">
        <w:rPr>
          <w:rFonts w:ascii="Arial" w:eastAsia="Arial" w:hAnsi="Arial" w:cs="Arial"/>
          <w:sz w:val="20"/>
          <w:szCs w:val="20"/>
        </w:rPr>
        <w:t>22-523 HORODŁO</w:t>
      </w:r>
    </w:p>
    <w:p w:rsidR="00AB7D43" w:rsidRPr="000827D3" w:rsidRDefault="00AB7D43" w:rsidP="00DD38CF">
      <w:pPr>
        <w:keepNext/>
        <w:numPr>
          <w:ilvl w:val="4"/>
          <w:numId w:val="141"/>
        </w:numPr>
        <w:suppressAutoHyphens/>
        <w:spacing w:after="0" w:line="240" w:lineRule="auto"/>
        <w:outlineLvl w:val="6"/>
        <w:rPr>
          <w:rFonts w:ascii="Arial" w:eastAsia="Arial Unicode MS" w:hAnsi="Arial" w:cs="Arial"/>
          <w:b/>
          <w:i/>
        </w:rPr>
      </w:pPr>
    </w:p>
    <w:p w:rsidR="00AB7D43" w:rsidRPr="000827D3" w:rsidRDefault="00AB7D43" w:rsidP="00AB7D43">
      <w:pPr>
        <w:spacing w:after="160" w:line="259" w:lineRule="auto"/>
        <w:jc w:val="center"/>
        <w:rPr>
          <w:rFonts w:ascii="Arial" w:eastAsia="Calibri" w:hAnsi="Arial" w:cs="Arial"/>
          <w:b/>
          <w:i/>
        </w:rPr>
      </w:pPr>
      <w:r w:rsidRPr="000827D3">
        <w:rPr>
          <w:rFonts w:ascii="Arial" w:eastAsia="Calibri" w:hAnsi="Arial" w:cs="Arial"/>
          <w:b/>
          <w:i/>
        </w:rPr>
        <w:t>Oświadczenie</w:t>
      </w:r>
    </w:p>
    <w:p w:rsidR="00AB7D43" w:rsidRPr="000827D3" w:rsidRDefault="00AB7D43" w:rsidP="00AB7D43">
      <w:pPr>
        <w:spacing w:after="160" w:line="259" w:lineRule="auto"/>
        <w:jc w:val="both"/>
        <w:rPr>
          <w:rFonts w:ascii="Arial" w:eastAsia="Calibri" w:hAnsi="Arial" w:cs="Arial"/>
          <w:sz w:val="22"/>
          <w:szCs w:val="22"/>
        </w:rPr>
      </w:pPr>
    </w:p>
    <w:p w:rsidR="00AB7D43" w:rsidRPr="000827D3" w:rsidRDefault="00AB7D43" w:rsidP="00AB7D43">
      <w:pPr>
        <w:spacing w:after="160" w:line="259" w:lineRule="auto"/>
        <w:jc w:val="both"/>
        <w:rPr>
          <w:rFonts w:ascii="Arial" w:eastAsia="Calibri" w:hAnsi="Arial" w:cs="Arial"/>
          <w:sz w:val="22"/>
          <w:szCs w:val="22"/>
        </w:rPr>
      </w:pPr>
      <w:r w:rsidRPr="000827D3">
        <w:rPr>
          <w:rFonts w:ascii="Arial" w:eastAsia="Calibri" w:hAnsi="Arial" w:cs="Arial"/>
          <w:sz w:val="22"/>
          <w:szCs w:val="22"/>
        </w:rPr>
        <w:t xml:space="preserve">Oświadczam, że zapoznałam/em się – w zakresie wynikającym z przydzielonych zadań – z obowiązującymi w odniesieniu do ochrony danych osobowych przepisami prawa </w:t>
      </w:r>
      <w:r w:rsidRPr="000827D3">
        <w:rPr>
          <w:rFonts w:ascii="Arial" w:eastAsia="Calibri" w:hAnsi="Arial" w:cs="Arial"/>
          <w:sz w:val="22"/>
          <w:szCs w:val="22"/>
        </w:rPr>
        <w:br/>
        <w:t xml:space="preserve">i regulacjami wewnętrznymi obowiązującymi w Urzędzie Gminy Horodło (w szczególności </w:t>
      </w:r>
      <w:r w:rsidRPr="000827D3">
        <w:rPr>
          <w:rFonts w:ascii="Arial" w:eastAsia="Calibri" w:hAnsi="Arial" w:cs="Arial"/>
          <w:sz w:val="22"/>
          <w:szCs w:val="22"/>
        </w:rPr>
        <w:br/>
        <w:t xml:space="preserve">z dokumentacją o ochronie danych osobowych tj. Polityką Bezpieczeństwa Informacji oraz Instrukcją Zarządzania Systemem Informatycznym.) Przyjmuję do wiadomości zawarte </w:t>
      </w:r>
      <w:r w:rsidRPr="000827D3">
        <w:rPr>
          <w:rFonts w:ascii="Arial" w:eastAsia="Calibri" w:hAnsi="Arial" w:cs="Arial"/>
          <w:sz w:val="22"/>
          <w:szCs w:val="22"/>
        </w:rPr>
        <w:br/>
      </w:r>
      <w:r w:rsidRPr="000827D3">
        <w:rPr>
          <w:rFonts w:ascii="Arial" w:eastAsia="Calibri" w:hAnsi="Arial" w:cs="Arial"/>
          <w:sz w:val="22"/>
          <w:szCs w:val="22"/>
        </w:rPr>
        <w:lastRenderedPageBreak/>
        <w:t xml:space="preserve">w nich obowiązki dotyczące ochrony danych osobowych i zobowiązuję się do ich stosowania. Świadoma/y jestem obowiązku ochrony danych osobowych na zajmowanym stanowisku i w zakresie udzielonego mi upoważnienia do przetwarzania danych osobowych, </w:t>
      </w:r>
      <w:r w:rsidRPr="000827D3">
        <w:rPr>
          <w:rFonts w:ascii="Arial" w:eastAsia="Calibri" w:hAnsi="Arial" w:cs="Arial"/>
          <w:sz w:val="22"/>
          <w:szCs w:val="22"/>
        </w:rPr>
        <w:br/>
        <w:t>a w szczególności obowiązku zachowania w tajemnicy danych osobowych i sposobów ich zabezpieczenia, również po ustaniu zatrudnienia lub współpracy.</w:t>
      </w:r>
    </w:p>
    <w:p w:rsidR="00AB7D43" w:rsidRPr="000827D3" w:rsidRDefault="00AB7D43" w:rsidP="00DD38CF">
      <w:pPr>
        <w:numPr>
          <w:ilvl w:val="0"/>
          <w:numId w:val="141"/>
        </w:numPr>
        <w:suppressAutoHyphens/>
        <w:spacing w:after="120" w:line="360" w:lineRule="auto"/>
        <w:jc w:val="both"/>
        <w:rPr>
          <w:rFonts w:ascii="Arial" w:eastAsia="Times New Roman" w:hAnsi="Arial" w:cs="Arial"/>
          <w:sz w:val="22"/>
          <w:szCs w:val="22"/>
          <w:lang w:eastAsia="ar-SA"/>
        </w:rPr>
      </w:pPr>
    </w:p>
    <w:p w:rsidR="00AB7D43" w:rsidRPr="000827D3" w:rsidRDefault="00AB7D43" w:rsidP="00DD38CF">
      <w:pPr>
        <w:numPr>
          <w:ilvl w:val="0"/>
          <w:numId w:val="141"/>
        </w:numPr>
        <w:suppressAutoHyphens/>
        <w:spacing w:after="120" w:line="360" w:lineRule="auto"/>
        <w:jc w:val="both"/>
        <w:rPr>
          <w:rFonts w:ascii="Arial" w:eastAsia="Times New Roman" w:hAnsi="Arial" w:cs="Arial"/>
          <w:sz w:val="22"/>
          <w:szCs w:val="22"/>
          <w:lang w:eastAsia="ar-SA"/>
        </w:rPr>
      </w:pP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r w:rsidRPr="000827D3">
        <w:rPr>
          <w:rFonts w:ascii="Arial" w:eastAsia="Calibri" w:hAnsi="Arial" w:cs="Arial"/>
          <w:sz w:val="22"/>
          <w:szCs w:val="22"/>
        </w:rPr>
        <w:t>Data i podpis osoby upoważnionej</w:t>
      </w: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p>
    <w:p w:rsidR="00AB7D43" w:rsidRPr="000827D3" w:rsidRDefault="00AB7D43" w:rsidP="00DD38CF">
      <w:pPr>
        <w:numPr>
          <w:ilvl w:val="0"/>
          <w:numId w:val="141"/>
        </w:numPr>
        <w:tabs>
          <w:tab w:val="center" w:pos="4536"/>
          <w:tab w:val="right" w:pos="9072"/>
        </w:tabs>
        <w:spacing w:after="0" w:line="240" w:lineRule="auto"/>
        <w:rPr>
          <w:rFonts w:ascii="Arial" w:eastAsia="Calibri" w:hAnsi="Arial" w:cs="Arial"/>
          <w:sz w:val="22"/>
          <w:szCs w:val="22"/>
          <w:u w:val="single"/>
        </w:rPr>
      </w:pPr>
      <w:r w:rsidRPr="000827D3">
        <w:rPr>
          <w:rFonts w:ascii="Arial" w:eastAsia="Calibri" w:hAnsi="Arial" w:cs="Arial"/>
          <w:sz w:val="22"/>
          <w:szCs w:val="22"/>
          <w:u w:val="single"/>
        </w:rPr>
        <w:t>Rozdzielnik 2 egz. w oryginale:</w:t>
      </w:r>
    </w:p>
    <w:p w:rsidR="00AB7D43" w:rsidRPr="000827D3" w:rsidRDefault="00AB7D43" w:rsidP="00DD38CF">
      <w:pPr>
        <w:numPr>
          <w:ilvl w:val="0"/>
          <w:numId w:val="141"/>
        </w:numPr>
        <w:tabs>
          <w:tab w:val="center" w:pos="4536"/>
          <w:tab w:val="right" w:pos="9072"/>
        </w:tabs>
        <w:spacing w:after="0" w:line="240" w:lineRule="auto"/>
        <w:rPr>
          <w:rFonts w:ascii="Arial" w:eastAsia="Calibri" w:hAnsi="Arial" w:cs="Arial"/>
          <w:sz w:val="22"/>
          <w:szCs w:val="22"/>
        </w:rPr>
      </w:pPr>
      <w:r w:rsidRPr="000827D3">
        <w:rPr>
          <w:rFonts w:ascii="Arial" w:eastAsia="Calibri" w:hAnsi="Arial" w:cs="Arial"/>
          <w:sz w:val="22"/>
          <w:szCs w:val="22"/>
        </w:rPr>
        <w:t>1 x oryginał dokumentacja kadrowa</w:t>
      </w:r>
    </w:p>
    <w:p w:rsidR="00AB7D43" w:rsidRPr="000827D3" w:rsidRDefault="00AB7D43" w:rsidP="00DD38CF">
      <w:pPr>
        <w:numPr>
          <w:ilvl w:val="0"/>
          <w:numId w:val="141"/>
        </w:numPr>
        <w:tabs>
          <w:tab w:val="center" w:pos="4536"/>
          <w:tab w:val="right" w:pos="9072"/>
        </w:tabs>
        <w:spacing w:after="0" w:line="240" w:lineRule="auto"/>
        <w:rPr>
          <w:rFonts w:ascii="Calibri" w:eastAsia="Calibri" w:hAnsi="Calibri"/>
          <w:sz w:val="22"/>
          <w:szCs w:val="22"/>
        </w:rPr>
      </w:pPr>
      <w:r w:rsidRPr="000827D3">
        <w:rPr>
          <w:rFonts w:ascii="Arial" w:eastAsia="Calibri" w:hAnsi="Arial" w:cs="Arial"/>
          <w:sz w:val="22"/>
          <w:szCs w:val="22"/>
        </w:rPr>
        <w:t>1 x oryginał osoba upoważniona</w:t>
      </w:r>
    </w:p>
    <w:p w:rsidR="00AB7D43" w:rsidRPr="000827D3" w:rsidRDefault="00AB7D43" w:rsidP="00AB7D43">
      <w:pPr>
        <w:spacing w:after="160" w:line="240" w:lineRule="auto"/>
        <w:rPr>
          <w:rFonts w:ascii="Arial" w:eastAsia="Calibri" w:hAnsi="Arial" w:cs="Arial"/>
        </w:rPr>
      </w:pPr>
    </w:p>
    <w:p w:rsidR="00AB7D43" w:rsidRPr="000827D3" w:rsidRDefault="00AB7D43" w:rsidP="00AB7D43">
      <w:pPr>
        <w:widowControl w:val="0"/>
        <w:suppressAutoHyphens/>
        <w:spacing w:after="60" w:line="240" w:lineRule="auto"/>
        <w:ind w:left="720"/>
        <w:jc w:val="both"/>
        <w:rPr>
          <w:rFonts w:ascii="Arial" w:eastAsia="Times New Roman" w:hAnsi="Arial" w:cs="Arial"/>
          <w:sz w:val="20"/>
          <w:szCs w:val="20"/>
        </w:rPr>
      </w:pPr>
    </w:p>
    <w:p w:rsidR="00AB7D43" w:rsidRPr="000827D3" w:rsidRDefault="00AB7D43" w:rsidP="00AB7D43">
      <w:pPr>
        <w:widowControl w:val="0"/>
        <w:suppressAutoHyphens/>
        <w:spacing w:after="0" w:line="240" w:lineRule="auto"/>
        <w:jc w:val="both"/>
        <w:rPr>
          <w:rFonts w:ascii="Arial" w:eastAsia="Times New Roman" w:hAnsi="Arial" w:cs="Arial"/>
          <w:sz w:val="20"/>
          <w:szCs w:val="20"/>
        </w:rPr>
      </w:pPr>
      <w:r w:rsidRPr="000827D3">
        <w:rPr>
          <w:rFonts w:ascii="Arial" w:eastAsia="Arial Unicode MS" w:hAnsi="Arial" w:cs="Arial"/>
          <w:sz w:val="20"/>
          <w:szCs w:val="20"/>
        </w:rPr>
        <w:t xml:space="preserve">Oświadczam również, że znane są mi konsekwencje wynikające z naruszenia przepisów w zakresie odpowiedzialności </w:t>
      </w:r>
      <w:r w:rsidRPr="000827D3">
        <w:rPr>
          <w:rFonts w:ascii="Arial" w:eastAsia="Arial Unicode MS" w:hAnsi="Arial" w:cs="Arial"/>
          <w:sz w:val="20"/>
          <w:szCs w:val="20"/>
          <w:highlight w:val="white"/>
        </w:rPr>
        <w:t>określonej</w:t>
      </w:r>
      <w:r w:rsidRPr="000827D3">
        <w:rPr>
          <w:rFonts w:ascii="Arial" w:eastAsia="Arial Unicode MS" w:hAnsi="Arial" w:cs="Arial"/>
          <w:sz w:val="20"/>
          <w:szCs w:val="20"/>
        </w:rPr>
        <w:t xml:space="preserve"> w Kodeksie karnym, w szczególności w artykułach:</w:t>
      </w:r>
    </w:p>
    <w:p w:rsidR="00AB7D43" w:rsidRPr="000827D3" w:rsidRDefault="00AB7D43" w:rsidP="00AB7D43">
      <w:pPr>
        <w:spacing w:before="60" w:after="0" w:line="240" w:lineRule="auto"/>
        <w:ind w:left="709"/>
        <w:jc w:val="both"/>
        <w:rPr>
          <w:rFonts w:ascii="Arial" w:eastAsia="Calibri" w:hAnsi="Arial" w:cs="Arial"/>
          <w:sz w:val="18"/>
          <w:szCs w:val="18"/>
        </w:rPr>
      </w:pPr>
      <w:r w:rsidRPr="000827D3">
        <w:rPr>
          <w:rFonts w:ascii="Arial" w:eastAsia="Arial Unicode MS" w:hAnsi="Arial" w:cs="Arial"/>
          <w:b/>
          <w:sz w:val="18"/>
          <w:szCs w:val="18"/>
        </w:rPr>
        <w:t>Art. 266.</w:t>
      </w:r>
      <w:r w:rsidRPr="000827D3">
        <w:rPr>
          <w:rFonts w:ascii="Arial" w:eastAsia="Arial Unicode MS" w:hAnsi="Arial" w:cs="Arial"/>
          <w:sz w:val="18"/>
          <w:szCs w:val="18"/>
        </w:rPr>
        <w:t xml:space="preserve"> § 1.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b/>
          <w:sz w:val="18"/>
          <w:szCs w:val="18"/>
        </w:rPr>
        <w:t>Art. 267.</w:t>
      </w:r>
      <w:r w:rsidRPr="000827D3">
        <w:rPr>
          <w:rFonts w:ascii="Arial" w:eastAsia="Arial Unicode MS" w:hAnsi="Arial" w:cs="Arial"/>
          <w:sz w:val="18"/>
          <w:szCs w:val="18"/>
        </w:rPr>
        <w:t xml:space="preserve"> § 1. Kto bez uprawnienia uzyskuje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 2. Tej samej karze podlega, kto bez uprawnienia uzyskuje dostęp do całości lub części systemu informatycznego. § 3. Tej samej karze podlega, kto w celu uzyskania informacji, do której nie jest uprawniony, zakłada lub posługuje się urządzeniem podsłuchowym, wizualnym albo innym urządzeniem lub oprogramowaniem. § 4. Tej samej karze podlega, kto informację uzyskaną w sposób określony w § 1–3 ujawnia innej osobie.</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b/>
          <w:sz w:val="18"/>
          <w:szCs w:val="18"/>
        </w:rPr>
        <w:t>Art. 268.</w:t>
      </w:r>
      <w:r w:rsidRPr="000827D3">
        <w:rPr>
          <w:rFonts w:ascii="Arial" w:eastAsia="Arial Unicode MS" w:hAnsi="Arial" w:cs="Arial"/>
          <w:sz w:val="18"/>
          <w:szCs w:val="18"/>
        </w:rPr>
        <w:t xml:space="preserve"> § 1. Kto, nie będąc do tego uprawnionym, niszczy, uszkadza, usuwa lub zmienia zapis istotnej informacji albo w inny sposób udaremnia lub znacznie utrudnia osobie uprawnionej zapoznanie się z nią, podlega grzywnie, karze ograniczenia wolności albo pozbawienia wolności do lat 2.§ 2. Jeżeli czyn określony w § 1 dotyczy zapisu na informatycznym nośniku danych, sprawca podlega karze pozbawienia wolności do lat 3.</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sz w:val="18"/>
          <w:szCs w:val="18"/>
        </w:rPr>
        <w:t>§ 3. Kto, dopuszczając się czynu określonego w § 1 lub 2, wyrządza znaczną szkodę majątkową, podlega karze pozbawienia wolności od 3 miesięcy do lat 5.</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b/>
          <w:sz w:val="18"/>
          <w:szCs w:val="18"/>
        </w:rPr>
        <w:t>Art. 269 b.</w:t>
      </w:r>
      <w:r w:rsidRPr="000827D3">
        <w:rPr>
          <w:rFonts w:ascii="Arial" w:eastAsia="Arial Unicode MS" w:hAnsi="Arial" w:cs="Arial"/>
          <w:sz w:val="18"/>
          <w:szCs w:val="18"/>
        </w:rPr>
        <w:t xml:space="preserve"> § 1. Kto wytwarza, pozyskuje, zbywa lub udostępnia innym osobom urządzenia lub programy komputerowe przystosowane do popełnienia przestępstwa określonego w art. 165 § 1 pkt 4, art. 267 § 3, art. 268a § 1 albo § 2 w związku z § 1, art. 269 § 1 lub 2 albo art. 269a, a także hasła komputerowe, kody dostępu lub inne dane umożliwiające nieuprawniony dostęp do informacji przechowywanych w systemie informatycznym, systemie teleinformatycznym lub sieci teleinformatycznej, podlega karze pozbawienia wolności od 3 miesięcy do lat 5.</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b/>
          <w:sz w:val="18"/>
          <w:szCs w:val="18"/>
        </w:rPr>
        <w:t>Art. 287.</w:t>
      </w:r>
      <w:r w:rsidRPr="000827D3">
        <w:rPr>
          <w:rFonts w:ascii="Arial" w:eastAsia="Arial Unicode MS" w:hAnsi="Arial" w:cs="Arial"/>
          <w:sz w:val="18"/>
          <w:szCs w:val="18"/>
        </w:rPr>
        <w:t xml:space="preserve"> § 1. Kto, w celu osiągnięcia korzyści majątkowej lub wyrządzenia innej osobie szkody, bez upoważnienia, wpływa na automatyczne przetwarzanie, gromadzenie lub przekazywanie danych informatycznych lub zmienia, usuwa albo wprowadza nowy zapis danych informatycznych, podlega karze pozbawienia wolności od 3 miesięcy do lat 5.</w:t>
      </w:r>
    </w:p>
    <w:p w:rsidR="00AB7D43" w:rsidRPr="000827D3" w:rsidRDefault="00AB7D43" w:rsidP="00AB7D43">
      <w:pPr>
        <w:spacing w:after="160" w:line="240" w:lineRule="auto"/>
        <w:jc w:val="right"/>
        <w:rPr>
          <w:rFonts w:ascii="Arial" w:eastAsia="Arial Unicode MS" w:hAnsi="Arial" w:cs="Arial"/>
          <w:sz w:val="20"/>
          <w:szCs w:val="20"/>
        </w:rPr>
      </w:pPr>
    </w:p>
    <w:p w:rsidR="00AB7D43" w:rsidRPr="000827D3" w:rsidRDefault="00AB7D43" w:rsidP="00AB7D43">
      <w:pPr>
        <w:spacing w:after="160" w:line="240" w:lineRule="auto"/>
        <w:jc w:val="right"/>
        <w:rPr>
          <w:rFonts w:ascii="Arial" w:eastAsia="Arial Unicode MS" w:hAnsi="Arial" w:cs="Arial"/>
          <w:sz w:val="20"/>
          <w:szCs w:val="20"/>
        </w:rPr>
      </w:pPr>
    </w:p>
    <w:p w:rsidR="00AB7D43" w:rsidRPr="000827D3" w:rsidRDefault="00AB7D43" w:rsidP="00AB7D43">
      <w:pPr>
        <w:spacing w:after="160" w:line="240" w:lineRule="auto"/>
        <w:jc w:val="right"/>
        <w:rPr>
          <w:rFonts w:ascii="Calibri" w:eastAsia="Calibri" w:hAnsi="Calibri"/>
          <w:sz w:val="22"/>
          <w:szCs w:val="22"/>
        </w:rPr>
      </w:pPr>
      <w:r w:rsidRPr="000827D3">
        <w:rPr>
          <w:rFonts w:ascii="Arial" w:eastAsia="Arial Unicode MS" w:hAnsi="Arial" w:cs="Arial"/>
          <w:sz w:val="20"/>
          <w:szCs w:val="20"/>
        </w:rPr>
        <w:t>….......................................</w:t>
      </w:r>
      <w:r w:rsidRPr="000827D3">
        <w:rPr>
          <w:rFonts w:ascii="Arial" w:eastAsia="Arial Unicode MS" w:hAnsi="Arial" w:cs="Arial"/>
          <w:sz w:val="20"/>
          <w:szCs w:val="20"/>
        </w:rPr>
        <w:br/>
      </w:r>
      <w:r w:rsidRPr="000827D3">
        <w:rPr>
          <w:rFonts w:ascii="Arial" w:eastAsia="Calibri" w:hAnsi="Arial" w:cs="Arial"/>
          <w:sz w:val="20"/>
          <w:szCs w:val="20"/>
        </w:rPr>
        <w:t>Podpis pracownika</w:t>
      </w:r>
    </w:p>
    <w:p w:rsidR="00A577AA" w:rsidRPr="00AB7D43" w:rsidRDefault="00A577AA" w:rsidP="003E7748"/>
    <w:sectPr w:rsidR="00A577AA" w:rsidRPr="00AB7D43" w:rsidSect="00E03267">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35" w:rsidRDefault="00895735" w:rsidP="00EB43DC">
      <w:pPr>
        <w:spacing w:after="0" w:line="240" w:lineRule="auto"/>
      </w:pPr>
      <w:r>
        <w:separator/>
      </w:r>
    </w:p>
  </w:endnote>
  <w:endnote w:type="continuationSeparator" w:id="0">
    <w:p w:rsidR="00895735" w:rsidRDefault="00895735" w:rsidP="00E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A">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04554"/>
      <w:docPartObj>
        <w:docPartGallery w:val="Page Numbers (Bottom of Page)"/>
        <w:docPartUnique/>
      </w:docPartObj>
    </w:sdtPr>
    <w:sdtContent>
      <w:p w:rsidR="00052C5A" w:rsidRDefault="00052C5A">
        <w:pPr>
          <w:pStyle w:val="Stopka"/>
          <w:jc w:val="right"/>
        </w:pPr>
        <w:r>
          <w:fldChar w:fldCharType="begin"/>
        </w:r>
        <w:r>
          <w:instrText>PAGE   \* MERGEFORMAT</w:instrText>
        </w:r>
        <w:r>
          <w:fldChar w:fldCharType="separate"/>
        </w:r>
        <w:r w:rsidR="007E7C10" w:rsidRPr="007E7C10">
          <w:rPr>
            <w:noProof/>
            <w:lang w:val="pl-PL"/>
          </w:rPr>
          <w:t>52</w:t>
        </w:r>
        <w:r>
          <w:rPr>
            <w:noProof/>
            <w:lang w:val="pl-PL"/>
          </w:rPr>
          <w:fldChar w:fldCharType="end"/>
        </w:r>
      </w:p>
    </w:sdtContent>
  </w:sdt>
  <w:p w:rsidR="00052C5A" w:rsidRDefault="00052C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35" w:rsidRDefault="00895735" w:rsidP="00EB43DC">
      <w:pPr>
        <w:spacing w:after="0" w:line="240" w:lineRule="auto"/>
      </w:pPr>
      <w:r>
        <w:separator/>
      </w:r>
    </w:p>
  </w:footnote>
  <w:footnote w:type="continuationSeparator" w:id="0">
    <w:p w:rsidR="00895735" w:rsidRDefault="00895735" w:rsidP="00EB4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ADE2383E"/>
    <w:name w:val="WW8Num50"/>
    <w:lvl w:ilvl="0">
      <w:start w:val="1"/>
      <w:numFmt w:val="upperRoman"/>
      <w:lvlText w:val="%1."/>
      <w:lvlJc w:val="left"/>
      <w:pPr>
        <w:tabs>
          <w:tab w:val="num" w:pos="1080"/>
        </w:tabs>
      </w:pPr>
    </w:lvl>
    <w:lvl w:ilvl="1">
      <w:start w:val="1"/>
      <w:numFmt w:val="decimal"/>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10"/>
    <w:multiLevelType w:val="singleLevel"/>
    <w:tmpl w:val="00000010"/>
    <w:name w:val="WW8Num32"/>
    <w:lvl w:ilvl="0">
      <w:start w:val="1"/>
      <w:numFmt w:val="lowerLetter"/>
      <w:lvlText w:val="%1)"/>
      <w:lvlJc w:val="left"/>
      <w:pPr>
        <w:tabs>
          <w:tab w:val="num" w:pos="720"/>
        </w:tabs>
        <w:ind w:left="720" w:hanging="360"/>
      </w:pPr>
      <w:rPr>
        <w:b/>
      </w:rPr>
    </w:lvl>
  </w:abstractNum>
  <w:abstractNum w:abstractNumId="2">
    <w:nsid w:val="00000012"/>
    <w:multiLevelType w:val="singleLevel"/>
    <w:tmpl w:val="00000012"/>
    <w:name w:val="WW8Num30"/>
    <w:lvl w:ilvl="0">
      <w:start w:val="1"/>
      <w:numFmt w:val="bullet"/>
      <w:lvlText w:val=""/>
      <w:lvlJc w:val="left"/>
      <w:pPr>
        <w:tabs>
          <w:tab w:val="num" w:pos="0"/>
        </w:tabs>
        <w:ind w:left="720" w:hanging="360"/>
      </w:pPr>
      <w:rPr>
        <w:rFonts w:ascii="Symbol" w:hAnsi="Symbol" w:cs="Symbol" w:hint="default"/>
        <w:lang w:eastAsia="en-US"/>
      </w:rPr>
    </w:lvl>
  </w:abstractNum>
  <w:abstractNum w:abstractNumId="3">
    <w:nsid w:val="02604602"/>
    <w:multiLevelType w:val="multilevel"/>
    <w:tmpl w:val="DA1608B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27868FA"/>
    <w:multiLevelType w:val="multilevel"/>
    <w:tmpl w:val="07E2EB8C"/>
    <w:styleLink w:val="WWNum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CF2F4B"/>
    <w:multiLevelType w:val="multilevel"/>
    <w:tmpl w:val="26C0E62A"/>
    <w:lvl w:ilvl="0">
      <w:start w:val="1"/>
      <w:numFmt w:val="bullet"/>
      <w:lvlText w:val=""/>
      <w:lvlJc w:val="left"/>
      <w:pPr>
        <w:ind w:left="1800" w:hanging="360"/>
      </w:pPr>
      <w:rPr>
        <w:rFonts w:ascii="Symbol" w:hAnsi="Symbol" w:cs="Symbol" w:hint="default"/>
      </w:rPr>
    </w:lvl>
    <w:lvl w:ilvl="1">
      <w:start w:val="1"/>
      <w:numFmt w:val="bullet"/>
      <w:lvlText w:val=""/>
      <w:lvlJc w:val="left"/>
      <w:pPr>
        <w:ind w:left="2520" w:hanging="360"/>
      </w:pPr>
      <w:rPr>
        <w:rFonts w:ascii="Symbol" w:hAnsi="Symbol" w:cs="Symbol"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nsid w:val="09D31CB4"/>
    <w:multiLevelType w:val="hybridMultilevel"/>
    <w:tmpl w:val="4768C78E"/>
    <w:lvl w:ilvl="0" w:tplc="31282A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A2BE9"/>
    <w:multiLevelType w:val="multilevel"/>
    <w:tmpl w:val="9BF8E080"/>
    <w:styleLink w:val="WWNum48"/>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D2212C2"/>
    <w:multiLevelType w:val="multilevel"/>
    <w:tmpl w:val="7B422C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11575D31"/>
    <w:multiLevelType w:val="multilevel"/>
    <w:tmpl w:val="E2B849D6"/>
    <w:styleLink w:val="WWNum22"/>
    <w:lvl w:ilvl="0">
      <w:start w:val="1"/>
      <w:numFmt w:val="decimal"/>
      <w:lvlText w:val="%1."/>
      <w:lvlJc w:val="left"/>
      <w:rPr>
        <w:rFonts w:cs="Times New Roman"/>
        <w:b/>
        <w:i/>
        <w:sz w:val="24"/>
        <w:u w:val="none"/>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12101D41"/>
    <w:multiLevelType w:val="multilevel"/>
    <w:tmpl w:val="F21A6194"/>
    <w:styleLink w:val="WWNum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13CB0D1B"/>
    <w:multiLevelType w:val="hybridMultilevel"/>
    <w:tmpl w:val="6E24F8AC"/>
    <w:lvl w:ilvl="0" w:tplc="8402B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F63AA2"/>
    <w:multiLevelType w:val="multilevel"/>
    <w:tmpl w:val="34F0406E"/>
    <w:styleLink w:val="WWNum23"/>
    <w:lvl w:ilvl="0">
      <w:start w:val="1"/>
      <w:numFmt w:val="decimal"/>
      <w:lvlText w:val="%1."/>
      <w:lvlJc w:val="left"/>
      <w:rPr>
        <w:i/>
        <w:color w:val="00000A"/>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16666C2C"/>
    <w:multiLevelType w:val="multilevel"/>
    <w:tmpl w:val="25D49ACE"/>
    <w:styleLink w:val="WW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693470B"/>
    <w:multiLevelType w:val="hybridMultilevel"/>
    <w:tmpl w:val="884AE15C"/>
    <w:lvl w:ilvl="0" w:tplc="C5E4319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17554AC9"/>
    <w:multiLevelType w:val="multilevel"/>
    <w:tmpl w:val="66621D74"/>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891537"/>
    <w:multiLevelType w:val="multilevel"/>
    <w:tmpl w:val="3D1CEFE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7BE76C2"/>
    <w:multiLevelType w:val="multilevel"/>
    <w:tmpl w:val="7654E8E4"/>
    <w:styleLink w:val="WWNum24"/>
    <w:lvl w:ilvl="0">
      <w:start w:val="1"/>
      <w:numFmt w:val="decimal"/>
      <w:lvlText w:val="%1."/>
      <w:lvlJc w:val="left"/>
      <w:rPr>
        <w:color w:val="00000A"/>
      </w:rPr>
    </w:lvl>
    <w:lvl w:ilvl="1">
      <w:start w:val="1"/>
      <w:numFmt w:val="lowerLetter"/>
      <w:lvlText w:val="%2)"/>
      <w:lvlJc w:val="left"/>
    </w:lvl>
    <w:lvl w:ilvl="2">
      <w:start w:val="5"/>
      <w:numFmt w:val="decimal"/>
      <w:lvlText w:val="%3."/>
      <w:lvlJc w:val="left"/>
    </w:lvl>
    <w:lvl w:ilvl="3">
      <w:start w:val="25"/>
      <w:numFmt w:val="upp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18AA5B82"/>
    <w:multiLevelType w:val="multilevel"/>
    <w:tmpl w:val="910E2AB8"/>
    <w:styleLink w:val="WWNum21"/>
    <w:lvl w:ilvl="0">
      <w:start w:val="1"/>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97547EA"/>
    <w:multiLevelType w:val="multilevel"/>
    <w:tmpl w:val="3084C4C8"/>
    <w:styleLink w:val="WWNum5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19FF720E"/>
    <w:multiLevelType w:val="multilevel"/>
    <w:tmpl w:val="A754EF26"/>
    <w:styleLink w:val="WWNum47"/>
    <w:lvl w:ilvl="0">
      <w:start w:val="1"/>
      <w:numFmt w:val="decimal"/>
      <w:lvlText w:val="%1."/>
      <w:lvlJc w:val="left"/>
      <w:rPr>
        <w:color w:val="00000A"/>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2">
    <w:nsid w:val="1A7E0E75"/>
    <w:multiLevelType w:val="multilevel"/>
    <w:tmpl w:val="C7721B46"/>
    <w:lvl w:ilvl="0">
      <w:start w:val="1"/>
      <w:numFmt w:val="lowerLetter"/>
      <w:lvlText w:val="%1)"/>
      <w:lvlJc w:val="left"/>
      <w:pPr>
        <w:ind w:left="1440" w:hanging="360"/>
      </w:pPr>
      <w:rPr>
        <w:rFonts w:ascii="Times New Roman" w:eastAsia="Calibri"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1B071F97"/>
    <w:multiLevelType w:val="multilevel"/>
    <w:tmpl w:val="29CE078C"/>
    <w:styleLink w:val="WWNum32"/>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C7726B9"/>
    <w:multiLevelType w:val="multilevel"/>
    <w:tmpl w:val="9640935C"/>
    <w:styleLink w:val="WWNum39"/>
    <w:lvl w:ilvl="0">
      <w:start w:val="3"/>
      <w:numFmt w:val="decimal"/>
      <w:lvlText w:val="%1."/>
      <w:lvlJc w:val="left"/>
      <w:rPr>
        <w:color w:val="00000A"/>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1F7D2694"/>
    <w:multiLevelType w:val="multilevel"/>
    <w:tmpl w:val="905CAF62"/>
    <w:styleLink w:val="WW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F831113"/>
    <w:multiLevelType w:val="hybridMultilevel"/>
    <w:tmpl w:val="39444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8E5181"/>
    <w:multiLevelType w:val="multilevel"/>
    <w:tmpl w:val="14CA03B4"/>
    <w:styleLink w:val="WWNum6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0C42567"/>
    <w:multiLevelType w:val="multilevel"/>
    <w:tmpl w:val="3E32658A"/>
    <w:styleLink w:val="WWNum2"/>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57441A"/>
    <w:multiLevelType w:val="multilevel"/>
    <w:tmpl w:val="BB94907E"/>
    <w:styleLink w:val="WWNum7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58521D0"/>
    <w:multiLevelType w:val="multilevel"/>
    <w:tmpl w:val="AA4239FC"/>
    <w:styleLink w:val="WWNum58"/>
    <w:lvl w:ilvl="0">
      <w:numFmt w:val="bullet"/>
      <w:lvlText w:val=""/>
      <w:lvlJc w:val="left"/>
      <w:rPr>
        <w:rFonts w:ascii="Symbol" w:hAnsi="Symbol"/>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38473B"/>
    <w:multiLevelType w:val="multilevel"/>
    <w:tmpl w:val="B07E79E6"/>
    <w:styleLink w:val="WWNum6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7A76A78"/>
    <w:multiLevelType w:val="multilevel"/>
    <w:tmpl w:val="90660266"/>
    <w:styleLink w:val="WWNum35"/>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9090634"/>
    <w:multiLevelType w:val="multilevel"/>
    <w:tmpl w:val="71E28B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2A861409"/>
    <w:multiLevelType w:val="multilevel"/>
    <w:tmpl w:val="7D4EC0BC"/>
    <w:styleLink w:val="WWNum69"/>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B7A181E"/>
    <w:multiLevelType w:val="multilevel"/>
    <w:tmpl w:val="61B4C3C0"/>
    <w:styleLink w:val="WWNum64"/>
    <w:lvl w:ilvl="0">
      <w:start w:val="1"/>
      <w:numFmt w:val="upperRoman"/>
      <w:lvlText w:val="%1."/>
      <w:lvlJc w:val="right"/>
      <w:rPr>
        <w:b/>
        <w:color w:val="00000A"/>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2D781EDD"/>
    <w:multiLevelType w:val="multilevel"/>
    <w:tmpl w:val="5B68F86A"/>
    <w:styleLink w:val="WWNum4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2614F"/>
    <w:multiLevelType w:val="multilevel"/>
    <w:tmpl w:val="A8A08BF4"/>
    <w:lvl w:ilvl="0">
      <w:start w:val="5"/>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ED9674A"/>
    <w:multiLevelType w:val="multilevel"/>
    <w:tmpl w:val="9A02CE32"/>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3755D93"/>
    <w:multiLevelType w:val="multilevel"/>
    <w:tmpl w:val="1494EB0A"/>
    <w:styleLink w:val="WWNum7"/>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45B51B5"/>
    <w:multiLevelType w:val="multilevel"/>
    <w:tmpl w:val="C2861366"/>
    <w:styleLink w:val="WWNum8"/>
    <w:lvl w:ilvl="0">
      <w:start w:val="1"/>
      <w:numFmt w:val="lowerLetter"/>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4A01446"/>
    <w:multiLevelType w:val="multilevel"/>
    <w:tmpl w:val="F7CA80E4"/>
    <w:styleLink w:val="WWNum31"/>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4BF2EF8"/>
    <w:multiLevelType w:val="hybridMultilevel"/>
    <w:tmpl w:val="2F60DC9A"/>
    <w:lvl w:ilvl="0" w:tplc="5D3ACE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A7DA1"/>
    <w:multiLevelType w:val="multilevel"/>
    <w:tmpl w:val="B96C106C"/>
    <w:styleLink w:val="WWNum36"/>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7B60B64"/>
    <w:multiLevelType w:val="multilevel"/>
    <w:tmpl w:val="4C48E6C4"/>
    <w:styleLink w:val="WWNum18"/>
    <w:lvl w:ilvl="0">
      <w:numFmt w:val="bullet"/>
      <w:lvlText w:val="–"/>
      <w:lvlJc w:val="left"/>
      <w:rPr>
        <w:rFonts w:ascii="Times New Roman" w:hAnsi="Times New Roman"/>
        <w:i/>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94B382A"/>
    <w:multiLevelType w:val="hybridMultilevel"/>
    <w:tmpl w:val="F4D06B44"/>
    <w:lvl w:ilvl="0" w:tplc="951273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FB04B8"/>
    <w:multiLevelType w:val="multilevel"/>
    <w:tmpl w:val="AB161E28"/>
    <w:styleLink w:val="WWNum50"/>
    <w:lvl w:ilvl="0">
      <w:start w:val="1"/>
      <w:numFmt w:val="lowerLetter"/>
      <w:lvlText w:val="%1)"/>
      <w:lvlJc w:val="left"/>
    </w:lvl>
    <w:lvl w:ilvl="1">
      <w:start w:val="1"/>
      <w:numFmt w:val="lowerLetter"/>
      <w:lvlText w:val="%2."/>
      <w:lvlJc w:val="left"/>
    </w:lvl>
    <w:lvl w:ilvl="2">
      <w:start w:val="1"/>
      <w:numFmt w:val="decimal"/>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B5C7387"/>
    <w:multiLevelType w:val="multilevel"/>
    <w:tmpl w:val="ABE868F0"/>
    <w:styleLink w:val="WWNum5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A55958"/>
    <w:multiLevelType w:val="multilevel"/>
    <w:tmpl w:val="85CED93C"/>
    <w:styleLink w:val="WW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037355B"/>
    <w:multiLevelType w:val="multilevel"/>
    <w:tmpl w:val="4B9C26B2"/>
    <w:styleLink w:val="WWNum7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1AE6277"/>
    <w:multiLevelType w:val="multilevel"/>
    <w:tmpl w:val="9A125342"/>
    <w:styleLink w:val="WWNum14"/>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1BD21D2"/>
    <w:multiLevelType w:val="multilevel"/>
    <w:tmpl w:val="4DDC4C18"/>
    <w:styleLink w:val="WWNum15"/>
    <w:lvl w:ilvl="0">
      <w:numFmt w:val="bullet"/>
      <w:lvlText w:val="–"/>
      <w:lvlJc w:val="left"/>
      <w:rPr>
        <w:rFonts w:ascii="Times New Roman" w:hAnsi="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1BE6823"/>
    <w:multiLevelType w:val="multilevel"/>
    <w:tmpl w:val="C0865170"/>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2C245CF"/>
    <w:multiLevelType w:val="multilevel"/>
    <w:tmpl w:val="C444DDC2"/>
    <w:styleLink w:val="WWNum16"/>
    <w:lvl w:ilvl="0">
      <w:start w:val="1"/>
      <w:numFmt w:val="decimal"/>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43596C3B"/>
    <w:multiLevelType w:val="multilevel"/>
    <w:tmpl w:val="C76E83FE"/>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24"/>
      <w:numFmt w:val="upperRoman"/>
      <w:lvlText w:val="%5."/>
      <w:lvlJc w:val="left"/>
    </w:lvl>
    <w:lvl w:ilvl="5">
      <w:start w:val="1"/>
      <w:numFmt w:val="lowerLetter"/>
      <w:lvlText w:val="%6)"/>
      <w:lvlJc w:val="left"/>
      <w:rPr>
        <w:color w:val="00000A"/>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437808C6"/>
    <w:multiLevelType w:val="multilevel"/>
    <w:tmpl w:val="6BEEF05A"/>
    <w:styleLink w:val="WWNum29"/>
    <w:lvl w:ilvl="0">
      <w:numFmt w:val="bullet"/>
      <w:lvlText w:val=""/>
      <w:lvlJc w:val="left"/>
      <w:rPr>
        <w:rFonts w:ascii="Symbol" w:hAnsi="Symbol"/>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B0A0F8C"/>
    <w:multiLevelType w:val="multilevel"/>
    <w:tmpl w:val="5CACB97C"/>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D5619E8"/>
    <w:multiLevelType w:val="multilevel"/>
    <w:tmpl w:val="3BE89EC0"/>
    <w:styleLink w:val="WWNum12"/>
    <w:lvl w:ilvl="0">
      <w:numFmt w:val="bullet"/>
      <w:lvlText w:val="–"/>
      <w:lvlJc w:val="left"/>
      <w:rPr>
        <w:rFonts w:ascii="Times New Roman" w:hAnsi="Times New Roman"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502E40EA"/>
    <w:multiLevelType w:val="multilevel"/>
    <w:tmpl w:val="3E4E8870"/>
    <w:styleLink w:val="WWNum10"/>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5395441C"/>
    <w:multiLevelType w:val="multilevel"/>
    <w:tmpl w:val="4CDCEB76"/>
    <w:styleLink w:val="WWNum11"/>
    <w:lvl w:ilvl="0">
      <w:start w:val="1"/>
      <w:numFmt w:val="upperRoman"/>
      <w:lvlText w:val="%1."/>
      <w:lvlJc w:val="left"/>
      <w:rPr>
        <w:b/>
        <w:i/>
        <w:sz w:val="24"/>
        <w:u w:val="none"/>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nsid w:val="554C03B3"/>
    <w:multiLevelType w:val="multilevel"/>
    <w:tmpl w:val="51164434"/>
    <w:styleLink w:val="WWNum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5F30559"/>
    <w:multiLevelType w:val="multilevel"/>
    <w:tmpl w:val="9A08A826"/>
    <w:styleLink w:val="WWNum6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6293A12"/>
    <w:multiLevelType w:val="multilevel"/>
    <w:tmpl w:val="A2483A46"/>
    <w:styleLink w:val="WWNum46"/>
    <w:lvl w:ilvl="0">
      <w:start w:val="1"/>
      <w:numFmt w:val="decimal"/>
      <w:lvlText w:val="%1)"/>
      <w:lvlJc w:val="left"/>
      <w:rPr>
        <w:rFonts w:cs="Times New Roman"/>
        <w:b/>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76C2477"/>
    <w:multiLevelType w:val="multilevel"/>
    <w:tmpl w:val="520C2966"/>
    <w:styleLink w:val="WWNum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582B2B65"/>
    <w:multiLevelType w:val="multilevel"/>
    <w:tmpl w:val="0418575E"/>
    <w:styleLink w:val="WWNum6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9CF16FE"/>
    <w:multiLevelType w:val="multilevel"/>
    <w:tmpl w:val="A6E0546C"/>
    <w:styleLink w:val="WWNum40"/>
    <w:lvl w:ilvl="0">
      <w:start w:val="1"/>
      <w:numFmt w:val="upperRoman"/>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B2E4DFD"/>
    <w:multiLevelType w:val="multilevel"/>
    <w:tmpl w:val="691602EA"/>
    <w:styleLink w:val="WWNum1"/>
    <w:lvl w:ilvl="0">
      <w:start w:val="2"/>
      <w:numFmt w:val="decimal"/>
      <w:lvlText w:val="%1."/>
      <w:lvlJc w:val="left"/>
      <w:rPr>
        <w:b/>
        <w:i/>
        <w:sz w:val="24"/>
        <w:u w:val="none"/>
      </w:rPr>
    </w:lvl>
    <w:lvl w:ilvl="1">
      <w:start w:val="1"/>
      <w:numFmt w:val="upperRoman"/>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5B8375F0"/>
    <w:multiLevelType w:val="multilevel"/>
    <w:tmpl w:val="9DF0B0E4"/>
    <w:styleLink w:val="WWNum9"/>
    <w:lvl w:ilvl="0">
      <w:start w:val="12"/>
      <w:numFmt w:val="decimal"/>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5B8F58F8"/>
    <w:multiLevelType w:val="multilevel"/>
    <w:tmpl w:val="B1C42DEC"/>
    <w:styleLink w:val="WWNum72"/>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E442B32"/>
    <w:multiLevelType w:val="multilevel"/>
    <w:tmpl w:val="8CC61B2C"/>
    <w:styleLink w:val="WWNum61"/>
    <w:lvl w:ilvl="0">
      <w:start w:val="1"/>
      <w:numFmt w:val="decimal"/>
      <w:lvlText w:val="%1."/>
      <w:lvlJc w:val="left"/>
      <w:rPr>
        <w:rFonts w:cs="Times New Roman"/>
        <w:b/>
        <w:i/>
        <w:color w:val="00000A"/>
        <w:sz w:val="24"/>
        <w:u w:val="none"/>
      </w:rPr>
    </w:lvl>
    <w:lvl w:ilvl="1">
      <w:start w:val="1"/>
      <w:numFmt w:val="decimal"/>
      <w:lvlText w:val="%2."/>
      <w:lvlJc w:val="left"/>
      <w:rPr>
        <w:rFonts w:cs="Courier New"/>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nsid w:val="5E4C582F"/>
    <w:multiLevelType w:val="multilevel"/>
    <w:tmpl w:val="71C2AE4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E8C7C69"/>
    <w:multiLevelType w:val="multilevel"/>
    <w:tmpl w:val="3B8A7720"/>
    <w:styleLink w:val="WW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610D6AAE"/>
    <w:multiLevelType w:val="multilevel"/>
    <w:tmpl w:val="D84A199C"/>
    <w:styleLink w:val="WWNum27"/>
    <w:lvl w:ilvl="0">
      <w:start w:val="1"/>
      <w:numFmt w:val="decimal"/>
      <w:lvlText w:val="%1."/>
      <w:lvlJc w:val="left"/>
      <w:rPr>
        <w:rFonts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61635251"/>
    <w:multiLevelType w:val="multilevel"/>
    <w:tmpl w:val="45F0778C"/>
    <w:styleLink w:val="WWNum59"/>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3E50F08"/>
    <w:multiLevelType w:val="multilevel"/>
    <w:tmpl w:val="A4327CC0"/>
    <w:styleLink w:val="WWNum38"/>
    <w:lvl w:ilvl="0">
      <w:numFmt w:val="bullet"/>
      <w:lvlText w:val="-"/>
      <w:lvlJc w:val="left"/>
      <w:rPr>
        <w:rFonts w:ascii="Times New Roman" w:hAnsi="Times New Roman"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64142F66"/>
    <w:multiLevelType w:val="multilevel"/>
    <w:tmpl w:val="1636613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5E84587"/>
    <w:multiLevelType w:val="multilevel"/>
    <w:tmpl w:val="365CF6E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66906E63"/>
    <w:multiLevelType w:val="multilevel"/>
    <w:tmpl w:val="2B1E8086"/>
    <w:styleLink w:val="WWNum5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66B03591"/>
    <w:multiLevelType w:val="multilevel"/>
    <w:tmpl w:val="82E29B7E"/>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9">
    <w:nsid w:val="66DA781F"/>
    <w:multiLevelType w:val="multilevel"/>
    <w:tmpl w:val="16D2FADA"/>
    <w:styleLink w:val="WWNum5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nsid w:val="69094010"/>
    <w:multiLevelType w:val="hybridMultilevel"/>
    <w:tmpl w:val="7AF8E868"/>
    <w:lvl w:ilvl="0" w:tplc="669CE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AC27B5"/>
    <w:multiLevelType w:val="hybridMultilevel"/>
    <w:tmpl w:val="E9109F62"/>
    <w:lvl w:ilvl="0" w:tplc="82BCD5F6">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nsid w:val="6CA7137B"/>
    <w:multiLevelType w:val="multilevel"/>
    <w:tmpl w:val="35E8557A"/>
    <w:styleLink w:val="WWNum13"/>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D8726DE"/>
    <w:multiLevelType w:val="multilevel"/>
    <w:tmpl w:val="7958BF1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6DEF31F2"/>
    <w:multiLevelType w:val="multilevel"/>
    <w:tmpl w:val="8D86D066"/>
    <w:styleLink w:val="WWNum28"/>
    <w:lvl w:ilvl="0">
      <w:start w:val="1"/>
      <w:numFmt w:val="lowerLetter"/>
      <w:lvlText w:val="%1)"/>
      <w:lvlJc w:val="left"/>
    </w:lvl>
    <w:lvl w:ilvl="1">
      <w:start w:val="6"/>
      <w:numFmt w:val="decimal"/>
      <w:lvlText w:val="%2."/>
      <w:lvlJc w:val="left"/>
      <w:rPr>
        <w:color w:val="00000A"/>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nsid w:val="6E3E1677"/>
    <w:multiLevelType w:val="multilevel"/>
    <w:tmpl w:val="FAEE34EC"/>
    <w:styleLink w:val="WWNum66"/>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6EBD052E"/>
    <w:multiLevelType w:val="multilevel"/>
    <w:tmpl w:val="C6CACEDE"/>
    <w:styleLink w:val="WWNum71"/>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71B45FAF"/>
    <w:multiLevelType w:val="hybridMultilevel"/>
    <w:tmpl w:val="9A424194"/>
    <w:lvl w:ilvl="0" w:tplc="AE767E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nsid w:val="71F938D1"/>
    <w:multiLevelType w:val="hybridMultilevel"/>
    <w:tmpl w:val="DEAE53E4"/>
    <w:lvl w:ilvl="0" w:tplc="59F8F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2EB71F8"/>
    <w:multiLevelType w:val="multilevel"/>
    <w:tmpl w:val="4316F7AC"/>
    <w:styleLink w:val="WWNum44"/>
    <w:lvl w:ilvl="0">
      <w:start w:val="1"/>
      <w:numFmt w:val="decimal"/>
      <w:lvlText w:val="%1."/>
      <w:lvlJc w:val="left"/>
      <w:rPr>
        <w:rFonts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73252E20"/>
    <w:multiLevelType w:val="multilevel"/>
    <w:tmpl w:val="9C96C142"/>
    <w:styleLink w:val="WWNum42"/>
    <w:lvl w:ilvl="0">
      <w:numFmt w:val="bullet"/>
      <w:lvlText w:val=""/>
      <w:lvlJc w:val="left"/>
      <w:rPr>
        <w:rFonts w:ascii="Symbol" w:hAnsi="Symbol"/>
        <w:b/>
      </w:rPr>
    </w:lvl>
    <w:lvl w:ilvl="1">
      <w:numFmt w:val="bullet"/>
      <w:lvlText w:val=""/>
      <w:lvlJc w:val="left"/>
      <w:rPr>
        <w:rFonts w:ascii="Symbol" w:hAnsi="Symbol"/>
        <w:b/>
      </w:rPr>
    </w:lvl>
    <w:lvl w:ilvl="2">
      <w:numFmt w:val="bullet"/>
      <w:lvlText w:val=""/>
      <w:lvlJc w:val="left"/>
      <w:rPr>
        <w:rFonts w:ascii="Symbol" w:hAnsi="Symbol"/>
        <w:b/>
      </w:rPr>
    </w:lvl>
    <w:lvl w:ilvl="3">
      <w:numFmt w:val="bullet"/>
      <w:lvlText w:val=""/>
      <w:lvlJc w:val="left"/>
      <w:rPr>
        <w:rFonts w:ascii="Symbol" w:hAnsi="Symbol"/>
        <w:b/>
      </w:rPr>
    </w:lvl>
    <w:lvl w:ilvl="4">
      <w:numFmt w:val="bullet"/>
      <w:lvlText w:val=""/>
      <w:lvlJc w:val="left"/>
      <w:rPr>
        <w:rFonts w:ascii="Symbol" w:hAnsi="Symbol"/>
        <w:b/>
      </w:rPr>
    </w:lvl>
    <w:lvl w:ilvl="5">
      <w:numFmt w:val="bullet"/>
      <w:lvlText w:val=""/>
      <w:lvlJc w:val="left"/>
      <w:rPr>
        <w:rFonts w:ascii="Symbol" w:hAnsi="Symbol"/>
        <w:b/>
      </w:rPr>
    </w:lvl>
    <w:lvl w:ilvl="6">
      <w:numFmt w:val="bullet"/>
      <w:lvlText w:val=""/>
      <w:lvlJc w:val="left"/>
      <w:rPr>
        <w:rFonts w:ascii="Symbol" w:hAnsi="Symbol"/>
        <w:b/>
      </w:rPr>
    </w:lvl>
    <w:lvl w:ilvl="7">
      <w:numFmt w:val="bullet"/>
      <w:lvlText w:val=""/>
      <w:lvlJc w:val="left"/>
      <w:rPr>
        <w:rFonts w:ascii="Symbol" w:hAnsi="Symbol"/>
        <w:b/>
      </w:rPr>
    </w:lvl>
    <w:lvl w:ilvl="8">
      <w:numFmt w:val="bullet"/>
      <w:lvlText w:val=""/>
      <w:lvlJc w:val="left"/>
      <w:rPr>
        <w:rFonts w:ascii="Symbol" w:hAnsi="Symbol"/>
        <w:b/>
      </w:rPr>
    </w:lvl>
  </w:abstractNum>
  <w:abstractNum w:abstractNumId="91">
    <w:nsid w:val="73BC3846"/>
    <w:multiLevelType w:val="multilevel"/>
    <w:tmpl w:val="226CE834"/>
    <w:styleLink w:val="WWNum26"/>
    <w:lvl w:ilvl="0">
      <w:start w:val="1"/>
      <w:numFmt w:val="decimal"/>
      <w:lvlText w:val="%1."/>
      <w:lvlJc w:val="left"/>
      <w:rPr>
        <w:rFonts w:eastAsia="Times New Roman" w:cs="Times New Roman"/>
        <w:b/>
        <w:i/>
        <w:color w:val="00000A"/>
      </w:rPr>
    </w:lvl>
    <w:lvl w:ilvl="1">
      <w:start w:val="1"/>
      <w:numFmt w:val="decimal"/>
      <w:lvlText w:val="%2."/>
      <w:lvlJc w:val="left"/>
      <w:rPr>
        <w:rFonts w:eastAsia="Times New Roman" w:cs="Times New Roman"/>
      </w:rPr>
    </w:lvl>
    <w:lvl w:ilvl="2">
      <w:start w:val="1"/>
      <w:numFmt w:val="upp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2">
    <w:nsid w:val="748E3F3D"/>
    <w:multiLevelType w:val="hybridMultilevel"/>
    <w:tmpl w:val="CE566306"/>
    <w:lvl w:ilvl="0" w:tplc="1DEC4A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nsid w:val="762D7AC5"/>
    <w:multiLevelType w:val="hybridMultilevel"/>
    <w:tmpl w:val="CE60F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1A6FD6"/>
    <w:multiLevelType w:val="multilevel"/>
    <w:tmpl w:val="665076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B77567F"/>
    <w:multiLevelType w:val="multilevel"/>
    <w:tmpl w:val="21DC7E2E"/>
    <w:styleLink w:val="WWNum3"/>
    <w:lvl w:ilvl="0">
      <w:start w:val="1"/>
      <w:numFmt w:val="decimal"/>
      <w:lvlText w:val="%1)"/>
      <w:lvlJc w:val="left"/>
      <w:rPr>
        <w:rFonts w:eastAsia="Times New Roman" w:cs="Times New Roman"/>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6">
    <w:nsid w:val="7C6A4AEA"/>
    <w:multiLevelType w:val="hybridMultilevel"/>
    <w:tmpl w:val="745C6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B92947"/>
    <w:multiLevelType w:val="multilevel"/>
    <w:tmpl w:val="A064B902"/>
    <w:styleLink w:val="WWNum52"/>
    <w:lvl w:ilvl="0">
      <w:start w:val="3"/>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6"/>
  </w:num>
  <w:num w:numId="2">
    <w:abstractNumId w:val="28"/>
  </w:num>
  <w:num w:numId="3">
    <w:abstractNumId w:val="95"/>
  </w:num>
  <w:num w:numId="4">
    <w:abstractNumId w:val="11"/>
  </w:num>
  <w:num w:numId="5">
    <w:abstractNumId w:val="83"/>
  </w:num>
  <w:num w:numId="6">
    <w:abstractNumId w:val="75"/>
  </w:num>
  <w:num w:numId="7">
    <w:abstractNumId w:val="39"/>
  </w:num>
  <w:num w:numId="8">
    <w:abstractNumId w:val="40"/>
    <w:lvlOverride w:ilvl="0">
      <w:lvl w:ilvl="0">
        <w:start w:val="1"/>
        <w:numFmt w:val="lowerLetter"/>
        <w:lvlText w:val="%1)"/>
        <w:lvlJc w:val="left"/>
        <w:rPr>
          <w:b/>
          <w:i/>
          <w:sz w:val="24"/>
          <w:u w:val="none"/>
        </w:rPr>
      </w:lvl>
    </w:lvlOverride>
  </w:num>
  <w:num w:numId="9">
    <w:abstractNumId w:val="67"/>
  </w:num>
  <w:num w:numId="10">
    <w:abstractNumId w:val="58"/>
  </w:num>
  <w:num w:numId="11">
    <w:abstractNumId w:val="59"/>
  </w:num>
  <w:num w:numId="12">
    <w:abstractNumId w:val="57"/>
  </w:num>
  <w:num w:numId="13">
    <w:abstractNumId w:val="82"/>
  </w:num>
  <w:num w:numId="14">
    <w:abstractNumId w:val="50"/>
  </w:num>
  <w:num w:numId="15">
    <w:abstractNumId w:val="51"/>
  </w:num>
  <w:num w:numId="16">
    <w:abstractNumId w:val="53"/>
  </w:num>
  <w:num w:numId="17">
    <w:abstractNumId w:val="3"/>
  </w:num>
  <w:num w:numId="18">
    <w:abstractNumId w:val="44"/>
  </w:num>
  <w:num w:numId="19">
    <w:abstractNumId w:val="54"/>
  </w:num>
  <w:num w:numId="20">
    <w:abstractNumId w:val="17"/>
  </w:num>
  <w:num w:numId="21">
    <w:abstractNumId w:val="19"/>
  </w:num>
  <w:num w:numId="22">
    <w:abstractNumId w:val="10"/>
  </w:num>
  <w:num w:numId="23">
    <w:abstractNumId w:val="13"/>
  </w:num>
  <w:num w:numId="24">
    <w:abstractNumId w:val="18"/>
  </w:num>
  <w:num w:numId="25">
    <w:abstractNumId w:val="4"/>
  </w:num>
  <w:num w:numId="26">
    <w:abstractNumId w:val="91"/>
  </w:num>
  <w:num w:numId="27">
    <w:abstractNumId w:val="72"/>
    <w:lvlOverride w:ilvl="0">
      <w:lvl w:ilvl="0">
        <w:start w:val="1"/>
        <w:numFmt w:val="decimal"/>
        <w:lvlText w:val="%1."/>
        <w:lvlJc w:val="left"/>
        <w:rPr>
          <w:rFonts w:cs="Times New Roman"/>
          <w:b w:val="0"/>
          <w:color w:val="00000A"/>
        </w:rPr>
      </w:lvl>
    </w:lvlOverride>
  </w:num>
  <w:num w:numId="28">
    <w:abstractNumId w:val="84"/>
  </w:num>
  <w:num w:numId="29">
    <w:abstractNumId w:val="55"/>
  </w:num>
  <w:num w:numId="30">
    <w:abstractNumId w:val="48"/>
  </w:num>
  <w:num w:numId="31">
    <w:abstractNumId w:val="41"/>
  </w:num>
  <w:num w:numId="32">
    <w:abstractNumId w:val="23"/>
  </w:num>
  <w:num w:numId="33">
    <w:abstractNumId w:val="78"/>
  </w:num>
  <w:num w:numId="34">
    <w:abstractNumId w:val="56"/>
  </w:num>
  <w:num w:numId="35">
    <w:abstractNumId w:val="32"/>
  </w:num>
  <w:num w:numId="36">
    <w:abstractNumId w:val="43"/>
  </w:num>
  <w:num w:numId="37">
    <w:abstractNumId w:val="52"/>
  </w:num>
  <w:num w:numId="38">
    <w:abstractNumId w:val="74"/>
  </w:num>
  <w:num w:numId="39">
    <w:abstractNumId w:val="24"/>
  </w:num>
  <w:num w:numId="40">
    <w:abstractNumId w:val="65"/>
  </w:num>
  <w:num w:numId="41">
    <w:abstractNumId w:val="25"/>
  </w:num>
  <w:num w:numId="42">
    <w:abstractNumId w:val="90"/>
  </w:num>
  <w:num w:numId="43">
    <w:abstractNumId w:val="60"/>
  </w:num>
  <w:num w:numId="44">
    <w:abstractNumId w:val="89"/>
  </w:num>
  <w:num w:numId="45">
    <w:abstractNumId w:val="36"/>
  </w:num>
  <w:num w:numId="46">
    <w:abstractNumId w:val="21"/>
  </w:num>
  <w:num w:numId="47">
    <w:abstractNumId w:val="8"/>
  </w:num>
  <w:num w:numId="48">
    <w:abstractNumId w:val="14"/>
  </w:num>
  <w:num w:numId="49">
    <w:abstractNumId w:val="46"/>
    <w:lvlOverride w:ilvl="0">
      <w:lvl w:ilvl="0">
        <w:start w:val="1"/>
        <w:numFmt w:val="lowerLetter"/>
        <w:lvlText w:val="%1)"/>
        <w:lvlJc w:val="left"/>
        <w:rPr>
          <w:color w:val="auto"/>
        </w:rPr>
      </w:lvl>
    </w:lvlOverride>
  </w:num>
  <w:num w:numId="50">
    <w:abstractNumId w:val="97"/>
  </w:num>
  <w:num w:numId="51">
    <w:abstractNumId w:val="20"/>
  </w:num>
  <w:num w:numId="52">
    <w:abstractNumId w:val="71"/>
  </w:num>
  <w:num w:numId="53">
    <w:abstractNumId w:val="47"/>
  </w:num>
  <w:num w:numId="54">
    <w:abstractNumId w:val="38"/>
  </w:num>
  <w:num w:numId="55">
    <w:abstractNumId w:val="79"/>
  </w:num>
  <w:num w:numId="56">
    <w:abstractNumId w:val="30"/>
  </w:num>
  <w:num w:numId="57">
    <w:abstractNumId w:val="73"/>
  </w:num>
  <w:num w:numId="58">
    <w:abstractNumId w:val="76"/>
  </w:num>
  <w:num w:numId="59">
    <w:abstractNumId w:val="69"/>
  </w:num>
  <w:num w:numId="60">
    <w:abstractNumId w:val="63"/>
  </w:num>
  <w:num w:numId="61">
    <w:abstractNumId w:val="61"/>
  </w:num>
  <w:num w:numId="62">
    <w:abstractNumId w:val="35"/>
    <w:lvlOverride w:ilvl="0">
      <w:lvl w:ilvl="0">
        <w:start w:val="1"/>
        <w:numFmt w:val="upperRoman"/>
        <w:lvlText w:val="%1."/>
        <w:lvlJc w:val="right"/>
        <w:rPr>
          <w:b/>
          <w:color w:val="auto"/>
        </w:rPr>
      </w:lvl>
    </w:lvlOverride>
  </w:num>
  <w:num w:numId="63">
    <w:abstractNumId w:val="31"/>
  </w:num>
  <w:num w:numId="64">
    <w:abstractNumId w:val="85"/>
  </w:num>
  <w:num w:numId="65">
    <w:abstractNumId w:val="64"/>
    <w:lvlOverride w:ilvl="0">
      <w:lvl w:ilvl="0">
        <w:numFmt w:val="decimal"/>
        <w:lvlText w:val=""/>
        <w:lvlJc w:val="left"/>
      </w:lvl>
    </w:lvlOverride>
    <w:lvlOverride w:ilvl="1">
      <w:lvl w:ilvl="1">
        <w:start w:val="1"/>
        <w:numFmt w:val="decimal"/>
        <w:lvlText w:val="%2)"/>
        <w:lvlJc w:val="left"/>
      </w:lvl>
    </w:lvlOverride>
  </w:num>
  <w:num w:numId="66">
    <w:abstractNumId w:val="27"/>
  </w:num>
  <w:num w:numId="67">
    <w:abstractNumId w:val="34"/>
  </w:num>
  <w:num w:numId="68">
    <w:abstractNumId w:val="49"/>
  </w:num>
  <w:num w:numId="69">
    <w:abstractNumId w:val="86"/>
  </w:num>
  <w:num w:numId="70">
    <w:abstractNumId w:val="68"/>
  </w:num>
  <w:num w:numId="71">
    <w:abstractNumId w:val="29"/>
  </w:num>
  <w:num w:numId="72">
    <w:abstractNumId w:val="65"/>
    <w:lvlOverride w:ilvl="0">
      <w:startOverride w:val="1"/>
    </w:lvlOverride>
  </w:num>
  <w:num w:numId="73">
    <w:abstractNumId w:val="76"/>
    <w:lvlOverride w:ilvl="0">
      <w:startOverride w:val="1"/>
    </w:lvlOverride>
  </w:num>
  <w:num w:numId="74">
    <w:abstractNumId w:val="43"/>
  </w:num>
  <w:num w:numId="75">
    <w:abstractNumId w:val="29"/>
    <w:lvlOverride w:ilvl="0">
      <w:startOverride w:val="1"/>
    </w:lvlOverride>
  </w:num>
  <w:num w:numId="76">
    <w:abstractNumId w:val="46"/>
    <w:lvlOverride w:ilvl="0">
      <w:startOverride w:val="1"/>
    </w:lvlOverride>
  </w:num>
  <w:num w:numId="77">
    <w:abstractNumId w:val="35"/>
    <w:lvlOverride w:ilvl="0">
      <w:startOverride w:val="3"/>
    </w:lvlOverride>
  </w:num>
  <w:num w:numId="78">
    <w:abstractNumId w:val="4"/>
  </w:num>
  <w:num w:numId="79">
    <w:abstractNumId w:val="35"/>
  </w:num>
  <w:num w:numId="80">
    <w:abstractNumId w:val="25"/>
  </w:num>
  <w:num w:numId="81">
    <w:abstractNumId w:val="27"/>
  </w:num>
  <w:num w:numId="82">
    <w:abstractNumId w:val="71"/>
  </w:num>
  <w:num w:numId="83">
    <w:abstractNumId w:val="35"/>
  </w:num>
  <w:num w:numId="84">
    <w:abstractNumId w:val="49"/>
  </w:num>
  <w:num w:numId="85">
    <w:abstractNumId w:val="77"/>
  </w:num>
  <w:num w:numId="86">
    <w:abstractNumId w:val="63"/>
    <w:lvlOverride w:ilvl="0">
      <w:startOverride w:val="1"/>
    </w:lvlOverride>
  </w:num>
  <w:num w:numId="87">
    <w:abstractNumId w:val="48"/>
    <w:lvlOverride w:ilvl="0">
      <w:startOverride w:val="1"/>
    </w:lvlOverride>
  </w:num>
  <w:num w:numId="88">
    <w:abstractNumId w:val="32"/>
  </w:num>
  <w:num w:numId="89">
    <w:abstractNumId w:val="35"/>
  </w:num>
  <w:num w:numId="90">
    <w:abstractNumId w:val="89"/>
    <w:lvlOverride w:ilvl="0">
      <w:startOverride w:val="1"/>
      <w:lvl w:ilvl="0">
        <w:start w:val="1"/>
        <w:numFmt w:val="decimal"/>
        <w:lvlText w:val="%1."/>
        <w:lvlJc w:val="left"/>
        <w:rPr>
          <w:rFonts w:cs="Times New Roman"/>
          <w:b/>
          <w:i w:val="0"/>
          <w:sz w:val="24"/>
          <w:u w:val="none"/>
        </w:rPr>
      </w:lvl>
    </w:lvlOverride>
  </w:num>
  <w:num w:numId="91">
    <w:abstractNumId w:val="35"/>
  </w:num>
  <w:num w:numId="92">
    <w:abstractNumId w:val="83"/>
    <w:lvlOverride w:ilvl="0">
      <w:startOverride w:val="1"/>
    </w:lvlOverride>
  </w:num>
  <w:num w:numId="93">
    <w:abstractNumId w:val="40"/>
    <w:lvlOverride w:ilvl="0">
      <w:startOverride w:val="1"/>
    </w:lvlOverride>
  </w:num>
  <w:num w:numId="94">
    <w:abstractNumId w:val="35"/>
  </w:num>
  <w:num w:numId="95">
    <w:abstractNumId w:val="75"/>
    <w:lvlOverride w:ilvl="0">
      <w:startOverride w:val="1"/>
    </w:lvlOverride>
  </w:num>
  <w:num w:numId="96">
    <w:abstractNumId w:val="74"/>
  </w:num>
  <w:num w:numId="97">
    <w:abstractNumId w:val="57"/>
  </w:num>
  <w:num w:numId="98">
    <w:abstractNumId w:val="35"/>
  </w:num>
  <w:num w:numId="99">
    <w:abstractNumId w:val="86"/>
    <w:lvlOverride w:ilvl="0">
      <w:startOverride w:val="1"/>
    </w:lvlOverride>
  </w:num>
  <w:num w:numId="100">
    <w:abstractNumId w:val="35"/>
  </w:num>
  <w:num w:numId="101">
    <w:abstractNumId w:val="3"/>
    <w:lvlOverride w:ilvl="0">
      <w:startOverride w:val="1"/>
    </w:lvlOverride>
  </w:num>
  <w:num w:numId="102">
    <w:abstractNumId w:val="35"/>
  </w:num>
  <w:num w:numId="103">
    <w:abstractNumId w:val="53"/>
    <w:lvlOverride w:ilvl="0">
      <w:startOverride w:val="1"/>
    </w:lvlOverride>
  </w:num>
  <w:num w:numId="104">
    <w:abstractNumId w:val="35"/>
  </w:num>
  <w:num w:numId="105">
    <w:abstractNumId w:val="35"/>
  </w:num>
  <w:num w:numId="106">
    <w:abstractNumId w:val="13"/>
    <w:lvlOverride w:ilvl="0">
      <w:startOverride w:val="1"/>
    </w:lvlOverride>
  </w:num>
  <w:num w:numId="107">
    <w:abstractNumId w:val="35"/>
  </w:num>
  <w:num w:numId="108">
    <w:abstractNumId w:val="18"/>
    <w:lvlOverride w:ilvl="0">
      <w:startOverride w:val="1"/>
    </w:lvlOverride>
  </w:num>
  <w:num w:numId="109">
    <w:abstractNumId w:val="50"/>
    <w:lvlOverride w:ilvl="0">
      <w:startOverride w:val="1"/>
    </w:lvlOverride>
  </w:num>
  <w:num w:numId="110">
    <w:abstractNumId w:val="58"/>
    <w:lvlOverride w:ilvl="0">
      <w:startOverride w:val="1"/>
    </w:lvlOverride>
  </w:num>
  <w:num w:numId="111">
    <w:abstractNumId w:val="39"/>
  </w:num>
  <w:num w:numId="112">
    <w:abstractNumId w:val="35"/>
  </w:num>
  <w:num w:numId="113">
    <w:abstractNumId w:val="17"/>
    <w:lvlOverride w:ilvl="0">
      <w:startOverride w:val="1"/>
    </w:lvlOverride>
  </w:num>
  <w:num w:numId="114">
    <w:abstractNumId w:val="94"/>
  </w:num>
  <w:num w:numId="115">
    <w:abstractNumId w:val="64"/>
  </w:num>
  <w:num w:numId="116">
    <w:abstractNumId w:val="40"/>
  </w:num>
  <w:num w:numId="117">
    <w:abstractNumId w:val="1"/>
  </w:num>
  <w:num w:numId="118">
    <w:abstractNumId w:val="5"/>
  </w:num>
  <w:num w:numId="119">
    <w:abstractNumId w:val="62"/>
  </w:num>
  <w:num w:numId="120">
    <w:abstractNumId w:val="72"/>
  </w:num>
  <w:num w:numId="121">
    <w:abstractNumId w:val="46"/>
  </w:num>
  <w:num w:numId="122">
    <w:abstractNumId w:val="16"/>
  </w:num>
  <w:num w:numId="123">
    <w:abstractNumId w:val="22"/>
  </w:num>
  <w:num w:numId="124">
    <w:abstractNumId w:val="70"/>
  </w:num>
  <w:num w:numId="125">
    <w:abstractNumId w:val="33"/>
  </w:num>
  <w:num w:numId="126">
    <w:abstractNumId w:val="6"/>
  </w:num>
  <w:num w:numId="127">
    <w:abstractNumId w:val="37"/>
  </w:num>
  <w:num w:numId="128">
    <w:abstractNumId w:val="93"/>
  </w:num>
  <w:num w:numId="129">
    <w:abstractNumId w:val="26"/>
  </w:num>
  <w:num w:numId="130">
    <w:abstractNumId w:val="96"/>
  </w:num>
  <w:num w:numId="131">
    <w:abstractNumId w:val="42"/>
  </w:num>
  <w:num w:numId="132">
    <w:abstractNumId w:val="88"/>
  </w:num>
  <w:num w:numId="133">
    <w:abstractNumId w:val="92"/>
  </w:num>
  <w:num w:numId="134">
    <w:abstractNumId w:val="81"/>
  </w:num>
  <w:num w:numId="135">
    <w:abstractNumId w:val="12"/>
  </w:num>
  <w:num w:numId="136">
    <w:abstractNumId w:val="45"/>
  </w:num>
  <w:num w:numId="137">
    <w:abstractNumId w:val="80"/>
  </w:num>
  <w:num w:numId="138">
    <w:abstractNumId w:val="87"/>
  </w:num>
  <w:num w:numId="139">
    <w:abstractNumId w:val="7"/>
  </w:num>
  <w:num w:numId="140">
    <w:abstractNumId w:val="15"/>
  </w:num>
  <w:num w:numId="141">
    <w:abstractNumId w:val="9"/>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DC"/>
    <w:rsid w:val="0000102A"/>
    <w:rsid w:val="00001CB8"/>
    <w:rsid w:val="0000335A"/>
    <w:rsid w:val="00006C4C"/>
    <w:rsid w:val="000072B1"/>
    <w:rsid w:val="000138CF"/>
    <w:rsid w:val="0001396C"/>
    <w:rsid w:val="00015E91"/>
    <w:rsid w:val="00025314"/>
    <w:rsid w:val="00025BDF"/>
    <w:rsid w:val="000275FA"/>
    <w:rsid w:val="000308EB"/>
    <w:rsid w:val="00032AC8"/>
    <w:rsid w:val="00033E95"/>
    <w:rsid w:val="000363C2"/>
    <w:rsid w:val="000415CF"/>
    <w:rsid w:val="0004353A"/>
    <w:rsid w:val="00045F83"/>
    <w:rsid w:val="000522D4"/>
    <w:rsid w:val="00052C5A"/>
    <w:rsid w:val="00056A40"/>
    <w:rsid w:val="0005753C"/>
    <w:rsid w:val="00065F4D"/>
    <w:rsid w:val="00066B7D"/>
    <w:rsid w:val="00070514"/>
    <w:rsid w:val="000710B0"/>
    <w:rsid w:val="00072560"/>
    <w:rsid w:val="00072705"/>
    <w:rsid w:val="00072A96"/>
    <w:rsid w:val="000754B5"/>
    <w:rsid w:val="000754EA"/>
    <w:rsid w:val="00075B81"/>
    <w:rsid w:val="0007773A"/>
    <w:rsid w:val="0008211F"/>
    <w:rsid w:val="0008251F"/>
    <w:rsid w:val="000827D3"/>
    <w:rsid w:val="00083179"/>
    <w:rsid w:val="00083FFB"/>
    <w:rsid w:val="0008575A"/>
    <w:rsid w:val="000875F5"/>
    <w:rsid w:val="0009327F"/>
    <w:rsid w:val="0009413E"/>
    <w:rsid w:val="00096F86"/>
    <w:rsid w:val="000A070F"/>
    <w:rsid w:val="000A1A7E"/>
    <w:rsid w:val="000A436B"/>
    <w:rsid w:val="000A6E3D"/>
    <w:rsid w:val="000A7D23"/>
    <w:rsid w:val="000B3145"/>
    <w:rsid w:val="000B3A4F"/>
    <w:rsid w:val="000B44C0"/>
    <w:rsid w:val="000B5222"/>
    <w:rsid w:val="000B7154"/>
    <w:rsid w:val="000C26F6"/>
    <w:rsid w:val="000C4B94"/>
    <w:rsid w:val="000C5936"/>
    <w:rsid w:val="000E2EED"/>
    <w:rsid w:val="000E35B6"/>
    <w:rsid w:val="000E4319"/>
    <w:rsid w:val="000F24E9"/>
    <w:rsid w:val="000F79F5"/>
    <w:rsid w:val="000F7A1C"/>
    <w:rsid w:val="00102026"/>
    <w:rsid w:val="00102463"/>
    <w:rsid w:val="00105311"/>
    <w:rsid w:val="00111B4A"/>
    <w:rsid w:val="00112D0E"/>
    <w:rsid w:val="00116F5F"/>
    <w:rsid w:val="001230D0"/>
    <w:rsid w:val="0012334D"/>
    <w:rsid w:val="001262F2"/>
    <w:rsid w:val="00126DE5"/>
    <w:rsid w:val="001354DD"/>
    <w:rsid w:val="00142F34"/>
    <w:rsid w:val="0016675D"/>
    <w:rsid w:val="00170638"/>
    <w:rsid w:val="00171F06"/>
    <w:rsid w:val="00172072"/>
    <w:rsid w:val="00180464"/>
    <w:rsid w:val="001805A0"/>
    <w:rsid w:val="00182797"/>
    <w:rsid w:val="0019074D"/>
    <w:rsid w:val="00195F8B"/>
    <w:rsid w:val="001A467B"/>
    <w:rsid w:val="001A4A16"/>
    <w:rsid w:val="001A4D64"/>
    <w:rsid w:val="001A67B7"/>
    <w:rsid w:val="001C24B2"/>
    <w:rsid w:val="001C28AC"/>
    <w:rsid w:val="001C3048"/>
    <w:rsid w:val="001C4835"/>
    <w:rsid w:val="001C6A7B"/>
    <w:rsid w:val="001D11F9"/>
    <w:rsid w:val="001D1ACB"/>
    <w:rsid w:val="001D35B8"/>
    <w:rsid w:val="001D442B"/>
    <w:rsid w:val="001D61BD"/>
    <w:rsid w:val="001E6D85"/>
    <w:rsid w:val="001E7137"/>
    <w:rsid w:val="001F01FC"/>
    <w:rsid w:val="001F3168"/>
    <w:rsid w:val="001F3775"/>
    <w:rsid w:val="002026A2"/>
    <w:rsid w:val="00203548"/>
    <w:rsid w:val="00204FC7"/>
    <w:rsid w:val="002063DC"/>
    <w:rsid w:val="0020762C"/>
    <w:rsid w:val="00207DD0"/>
    <w:rsid w:val="0021055A"/>
    <w:rsid w:val="00213860"/>
    <w:rsid w:val="00214B05"/>
    <w:rsid w:val="002205EE"/>
    <w:rsid w:val="0022172D"/>
    <w:rsid w:val="00225062"/>
    <w:rsid w:val="00226A39"/>
    <w:rsid w:val="00227FFB"/>
    <w:rsid w:val="00232DF8"/>
    <w:rsid w:val="002342FF"/>
    <w:rsid w:val="0023788D"/>
    <w:rsid w:val="00237C46"/>
    <w:rsid w:val="00244783"/>
    <w:rsid w:val="002605E4"/>
    <w:rsid w:val="002608A5"/>
    <w:rsid w:val="0026255C"/>
    <w:rsid w:val="00262975"/>
    <w:rsid w:val="002671B7"/>
    <w:rsid w:val="0027012E"/>
    <w:rsid w:val="00270F1C"/>
    <w:rsid w:val="00271AED"/>
    <w:rsid w:val="00274E13"/>
    <w:rsid w:val="002772CE"/>
    <w:rsid w:val="00277C9F"/>
    <w:rsid w:val="00277F07"/>
    <w:rsid w:val="00284C76"/>
    <w:rsid w:val="00285CF4"/>
    <w:rsid w:val="00286FE4"/>
    <w:rsid w:val="00290FFA"/>
    <w:rsid w:val="002923DA"/>
    <w:rsid w:val="00297DB4"/>
    <w:rsid w:val="002A1473"/>
    <w:rsid w:val="002A1643"/>
    <w:rsid w:val="002A4081"/>
    <w:rsid w:val="002A7360"/>
    <w:rsid w:val="002B3CD3"/>
    <w:rsid w:val="002C2483"/>
    <w:rsid w:val="002C6D69"/>
    <w:rsid w:val="002C7BBB"/>
    <w:rsid w:val="002D29AB"/>
    <w:rsid w:val="002D5CEE"/>
    <w:rsid w:val="002E262F"/>
    <w:rsid w:val="002E4DEE"/>
    <w:rsid w:val="002F27E7"/>
    <w:rsid w:val="002F343B"/>
    <w:rsid w:val="00300A1D"/>
    <w:rsid w:val="00303CD6"/>
    <w:rsid w:val="00311231"/>
    <w:rsid w:val="00312FCB"/>
    <w:rsid w:val="00315608"/>
    <w:rsid w:val="00316A91"/>
    <w:rsid w:val="00317884"/>
    <w:rsid w:val="00320041"/>
    <w:rsid w:val="00320363"/>
    <w:rsid w:val="00321B62"/>
    <w:rsid w:val="0032334A"/>
    <w:rsid w:val="0032410D"/>
    <w:rsid w:val="00326A32"/>
    <w:rsid w:val="003328B9"/>
    <w:rsid w:val="003350FF"/>
    <w:rsid w:val="00342BFF"/>
    <w:rsid w:val="00347577"/>
    <w:rsid w:val="0035420A"/>
    <w:rsid w:val="00363A17"/>
    <w:rsid w:val="003644E9"/>
    <w:rsid w:val="00375775"/>
    <w:rsid w:val="00375BE3"/>
    <w:rsid w:val="00382231"/>
    <w:rsid w:val="00383499"/>
    <w:rsid w:val="00385100"/>
    <w:rsid w:val="00386D00"/>
    <w:rsid w:val="00387E8C"/>
    <w:rsid w:val="0039085B"/>
    <w:rsid w:val="00393082"/>
    <w:rsid w:val="003A0C8E"/>
    <w:rsid w:val="003A1550"/>
    <w:rsid w:val="003A56E3"/>
    <w:rsid w:val="003A736E"/>
    <w:rsid w:val="003B2574"/>
    <w:rsid w:val="003C0E1F"/>
    <w:rsid w:val="003C0EE3"/>
    <w:rsid w:val="003C1C32"/>
    <w:rsid w:val="003C3883"/>
    <w:rsid w:val="003C5E1C"/>
    <w:rsid w:val="003C7840"/>
    <w:rsid w:val="003D4500"/>
    <w:rsid w:val="003E4B77"/>
    <w:rsid w:val="003E60DF"/>
    <w:rsid w:val="003E7748"/>
    <w:rsid w:val="003F0ABD"/>
    <w:rsid w:val="003F16C3"/>
    <w:rsid w:val="003F17AE"/>
    <w:rsid w:val="003F26DE"/>
    <w:rsid w:val="003F5240"/>
    <w:rsid w:val="0040454F"/>
    <w:rsid w:val="0040527E"/>
    <w:rsid w:val="00410779"/>
    <w:rsid w:val="0041410D"/>
    <w:rsid w:val="004159FE"/>
    <w:rsid w:val="00416505"/>
    <w:rsid w:val="00417FFC"/>
    <w:rsid w:val="0042035A"/>
    <w:rsid w:val="004231E9"/>
    <w:rsid w:val="00423B3C"/>
    <w:rsid w:val="00424AA0"/>
    <w:rsid w:val="004254EB"/>
    <w:rsid w:val="00427C42"/>
    <w:rsid w:val="00431A71"/>
    <w:rsid w:val="0043262F"/>
    <w:rsid w:val="0044049F"/>
    <w:rsid w:val="00444848"/>
    <w:rsid w:val="004477A3"/>
    <w:rsid w:val="00452554"/>
    <w:rsid w:val="00453FC9"/>
    <w:rsid w:val="00454E47"/>
    <w:rsid w:val="00455F82"/>
    <w:rsid w:val="004602EE"/>
    <w:rsid w:val="004608C6"/>
    <w:rsid w:val="004662EF"/>
    <w:rsid w:val="00466E5D"/>
    <w:rsid w:val="004705AA"/>
    <w:rsid w:val="00474D68"/>
    <w:rsid w:val="00480760"/>
    <w:rsid w:val="004823C7"/>
    <w:rsid w:val="00483E86"/>
    <w:rsid w:val="0049138E"/>
    <w:rsid w:val="00494391"/>
    <w:rsid w:val="00494B85"/>
    <w:rsid w:val="00494F0F"/>
    <w:rsid w:val="004952CD"/>
    <w:rsid w:val="004952DC"/>
    <w:rsid w:val="004A128B"/>
    <w:rsid w:val="004A22DC"/>
    <w:rsid w:val="004A465D"/>
    <w:rsid w:val="004A64AD"/>
    <w:rsid w:val="004B05A8"/>
    <w:rsid w:val="004B1678"/>
    <w:rsid w:val="004B36E0"/>
    <w:rsid w:val="004C1044"/>
    <w:rsid w:val="004C10F4"/>
    <w:rsid w:val="004C251D"/>
    <w:rsid w:val="004C2D41"/>
    <w:rsid w:val="004C3435"/>
    <w:rsid w:val="004C616E"/>
    <w:rsid w:val="004C65F6"/>
    <w:rsid w:val="004D1C1A"/>
    <w:rsid w:val="004D1C1B"/>
    <w:rsid w:val="004D615E"/>
    <w:rsid w:val="004E597B"/>
    <w:rsid w:val="004E7EC8"/>
    <w:rsid w:val="004F11D8"/>
    <w:rsid w:val="004F1B18"/>
    <w:rsid w:val="004F4F63"/>
    <w:rsid w:val="004F57F4"/>
    <w:rsid w:val="005008A6"/>
    <w:rsid w:val="00501B3D"/>
    <w:rsid w:val="0050306A"/>
    <w:rsid w:val="005040B8"/>
    <w:rsid w:val="00506C06"/>
    <w:rsid w:val="00510E34"/>
    <w:rsid w:val="00511BFC"/>
    <w:rsid w:val="0051616D"/>
    <w:rsid w:val="005218F4"/>
    <w:rsid w:val="00524F8B"/>
    <w:rsid w:val="00526B69"/>
    <w:rsid w:val="00530767"/>
    <w:rsid w:val="00534557"/>
    <w:rsid w:val="00537281"/>
    <w:rsid w:val="00541B2A"/>
    <w:rsid w:val="00545098"/>
    <w:rsid w:val="00547DCF"/>
    <w:rsid w:val="00551C0C"/>
    <w:rsid w:val="00552D65"/>
    <w:rsid w:val="00553B6C"/>
    <w:rsid w:val="005638E6"/>
    <w:rsid w:val="005640E3"/>
    <w:rsid w:val="00564CBE"/>
    <w:rsid w:val="005650C1"/>
    <w:rsid w:val="00566108"/>
    <w:rsid w:val="00590E7C"/>
    <w:rsid w:val="005938BC"/>
    <w:rsid w:val="00596F14"/>
    <w:rsid w:val="005A0541"/>
    <w:rsid w:val="005A3AE0"/>
    <w:rsid w:val="005A5FDC"/>
    <w:rsid w:val="005A6E59"/>
    <w:rsid w:val="005B22FE"/>
    <w:rsid w:val="005B2CC1"/>
    <w:rsid w:val="005B59DE"/>
    <w:rsid w:val="005B5DBD"/>
    <w:rsid w:val="005C1ADD"/>
    <w:rsid w:val="005C1EDE"/>
    <w:rsid w:val="005C2B8B"/>
    <w:rsid w:val="005C2C75"/>
    <w:rsid w:val="005C3AD9"/>
    <w:rsid w:val="005C56AB"/>
    <w:rsid w:val="005C6F89"/>
    <w:rsid w:val="005D1B48"/>
    <w:rsid w:val="005D4C17"/>
    <w:rsid w:val="005D7527"/>
    <w:rsid w:val="005E6BD8"/>
    <w:rsid w:val="005E78C6"/>
    <w:rsid w:val="005F1376"/>
    <w:rsid w:val="005F4F32"/>
    <w:rsid w:val="005F5325"/>
    <w:rsid w:val="005F59FB"/>
    <w:rsid w:val="005F5DD6"/>
    <w:rsid w:val="005F7056"/>
    <w:rsid w:val="00604A39"/>
    <w:rsid w:val="00605D40"/>
    <w:rsid w:val="0060602E"/>
    <w:rsid w:val="0060645D"/>
    <w:rsid w:val="00606D3D"/>
    <w:rsid w:val="00606D99"/>
    <w:rsid w:val="00611080"/>
    <w:rsid w:val="00623B7C"/>
    <w:rsid w:val="00625466"/>
    <w:rsid w:val="00625595"/>
    <w:rsid w:val="006302A7"/>
    <w:rsid w:val="00631A7A"/>
    <w:rsid w:val="006408DF"/>
    <w:rsid w:val="006411BF"/>
    <w:rsid w:val="00644656"/>
    <w:rsid w:val="00645B8D"/>
    <w:rsid w:val="00646719"/>
    <w:rsid w:val="00646A34"/>
    <w:rsid w:val="006643B0"/>
    <w:rsid w:val="0066476C"/>
    <w:rsid w:val="00664821"/>
    <w:rsid w:val="0066530C"/>
    <w:rsid w:val="00667F5F"/>
    <w:rsid w:val="00673984"/>
    <w:rsid w:val="00674C1A"/>
    <w:rsid w:val="00677EE1"/>
    <w:rsid w:val="00683BC9"/>
    <w:rsid w:val="00684AD1"/>
    <w:rsid w:val="006863C0"/>
    <w:rsid w:val="00686F2D"/>
    <w:rsid w:val="0069036E"/>
    <w:rsid w:val="006961FA"/>
    <w:rsid w:val="006A2C91"/>
    <w:rsid w:val="006A2E42"/>
    <w:rsid w:val="006B0BE1"/>
    <w:rsid w:val="006B1F00"/>
    <w:rsid w:val="006B5E72"/>
    <w:rsid w:val="006B64A7"/>
    <w:rsid w:val="006D03F2"/>
    <w:rsid w:val="006D05AF"/>
    <w:rsid w:val="006D152B"/>
    <w:rsid w:val="006D1935"/>
    <w:rsid w:val="006D5E7D"/>
    <w:rsid w:val="006D6B43"/>
    <w:rsid w:val="006E2CBF"/>
    <w:rsid w:val="006E3EB9"/>
    <w:rsid w:val="006E5B4B"/>
    <w:rsid w:val="006F56B7"/>
    <w:rsid w:val="006F71D0"/>
    <w:rsid w:val="006F7724"/>
    <w:rsid w:val="006F7954"/>
    <w:rsid w:val="006F7FFE"/>
    <w:rsid w:val="00701A2F"/>
    <w:rsid w:val="00713D0F"/>
    <w:rsid w:val="00714AB5"/>
    <w:rsid w:val="00715F5E"/>
    <w:rsid w:val="00722745"/>
    <w:rsid w:val="00722765"/>
    <w:rsid w:val="00732102"/>
    <w:rsid w:val="00737567"/>
    <w:rsid w:val="00737A70"/>
    <w:rsid w:val="0074103C"/>
    <w:rsid w:val="00752927"/>
    <w:rsid w:val="00752B06"/>
    <w:rsid w:val="00753242"/>
    <w:rsid w:val="00754E9D"/>
    <w:rsid w:val="00757057"/>
    <w:rsid w:val="00757549"/>
    <w:rsid w:val="00757673"/>
    <w:rsid w:val="00757D77"/>
    <w:rsid w:val="00761D81"/>
    <w:rsid w:val="007620AD"/>
    <w:rsid w:val="007641A1"/>
    <w:rsid w:val="0076552B"/>
    <w:rsid w:val="00765E0B"/>
    <w:rsid w:val="00767D49"/>
    <w:rsid w:val="007745BC"/>
    <w:rsid w:val="0077776F"/>
    <w:rsid w:val="00780E28"/>
    <w:rsid w:val="00781DE9"/>
    <w:rsid w:val="00784136"/>
    <w:rsid w:val="00790B1F"/>
    <w:rsid w:val="00790C0F"/>
    <w:rsid w:val="00793CAC"/>
    <w:rsid w:val="007A0BA0"/>
    <w:rsid w:val="007A3987"/>
    <w:rsid w:val="007A62FA"/>
    <w:rsid w:val="007A671F"/>
    <w:rsid w:val="007B2F5A"/>
    <w:rsid w:val="007B62F2"/>
    <w:rsid w:val="007B6EFB"/>
    <w:rsid w:val="007C17F5"/>
    <w:rsid w:val="007C5702"/>
    <w:rsid w:val="007D0C81"/>
    <w:rsid w:val="007D0F82"/>
    <w:rsid w:val="007D105D"/>
    <w:rsid w:val="007D5999"/>
    <w:rsid w:val="007E0969"/>
    <w:rsid w:val="007E113A"/>
    <w:rsid w:val="007E2C41"/>
    <w:rsid w:val="007E7C10"/>
    <w:rsid w:val="007F0F5B"/>
    <w:rsid w:val="008022FC"/>
    <w:rsid w:val="00805F12"/>
    <w:rsid w:val="00807E97"/>
    <w:rsid w:val="00813605"/>
    <w:rsid w:val="00813B5D"/>
    <w:rsid w:val="00815271"/>
    <w:rsid w:val="00816F9E"/>
    <w:rsid w:val="00817AA2"/>
    <w:rsid w:val="00820BAF"/>
    <w:rsid w:val="00823760"/>
    <w:rsid w:val="008253BF"/>
    <w:rsid w:val="00830D46"/>
    <w:rsid w:val="008346D4"/>
    <w:rsid w:val="00834DE0"/>
    <w:rsid w:val="008362F3"/>
    <w:rsid w:val="00840FD6"/>
    <w:rsid w:val="0084200D"/>
    <w:rsid w:val="0084236B"/>
    <w:rsid w:val="008464BF"/>
    <w:rsid w:val="008477C5"/>
    <w:rsid w:val="00847B2C"/>
    <w:rsid w:val="00847B43"/>
    <w:rsid w:val="0086043C"/>
    <w:rsid w:val="00861CCD"/>
    <w:rsid w:val="00862462"/>
    <w:rsid w:val="00863528"/>
    <w:rsid w:val="00864A77"/>
    <w:rsid w:val="0086518B"/>
    <w:rsid w:val="008664F7"/>
    <w:rsid w:val="008741D1"/>
    <w:rsid w:val="00876292"/>
    <w:rsid w:val="00876D3D"/>
    <w:rsid w:val="00877036"/>
    <w:rsid w:val="00883E8D"/>
    <w:rsid w:val="008845DD"/>
    <w:rsid w:val="0088478C"/>
    <w:rsid w:val="00886D65"/>
    <w:rsid w:val="00893DFC"/>
    <w:rsid w:val="008947CF"/>
    <w:rsid w:val="00894C14"/>
    <w:rsid w:val="00895466"/>
    <w:rsid w:val="00895735"/>
    <w:rsid w:val="008A148B"/>
    <w:rsid w:val="008A2323"/>
    <w:rsid w:val="008A36A3"/>
    <w:rsid w:val="008A4437"/>
    <w:rsid w:val="008A7ECE"/>
    <w:rsid w:val="008B11FA"/>
    <w:rsid w:val="008B315A"/>
    <w:rsid w:val="008B42BA"/>
    <w:rsid w:val="008B6645"/>
    <w:rsid w:val="008C0259"/>
    <w:rsid w:val="008C2020"/>
    <w:rsid w:val="008C769D"/>
    <w:rsid w:val="008D19F0"/>
    <w:rsid w:val="008D37DC"/>
    <w:rsid w:val="008D3C46"/>
    <w:rsid w:val="008E415B"/>
    <w:rsid w:val="008E4DBF"/>
    <w:rsid w:val="008E4F3E"/>
    <w:rsid w:val="008E7701"/>
    <w:rsid w:val="008E7DCD"/>
    <w:rsid w:val="008F0783"/>
    <w:rsid w:val="00900678"/>
    <w:rsid w:val="00902BE1"/>
    <w:rsid w:val="00906BCD"/>
    <w:rsid w:val="00911CB1"/>
    <w:rsid w:val="00911D57"/>
    <w:rsid w:val="00912B5B"/>
    <w:rsid w:val="00913302"/>
    <w:rsid w:val="0091567B"/>
    <w:rsid w:val="00917CEB"/>
    <w:rsid w:val="009216B2"/>
    <w:rsid w:val="00926588"/>
    <w:rsid w:val="009313DE"/>
    <w:rsid w:val="00931CF4"/>
    <w:rsid w:val="009336C8"/>
    <w:rsid w:val="009405B4"/>
    <w:rsid w:val="00941C8B"/>
    <w:rsid w:val="00944E38"/>
    <w:rsid w:val="0094778A"/>
    <w:rsid w:val="00947845"/>
    <w:rsid w:val="00950F9C"/>
    <w:rsid w:val="00951C3C"/>
    <w:rsid w:val="00952B75"/>
    <w:rsid w:val="00953769"/>
    <w:rsid w:val="00954BE5"/>
    <w:rsid w:val="009625AA"/>
    <w:rsid w:val="009631A6"/>
    <w:rsid w:val="00965A13"/>
    <w:rsid w:val="00966869"/>
    <w:rsid w:val="00967634"/>
    <w:rsid w:val="00967E72"/>
    <w:rsid w:val="00970956"/>
    <w:rsid w:val="0097283F"/>
    <w:rsid w:val="009758A4"/>
    <w:rsid w:val="00982A34"/>
    <w:rsid w:val="009857FA"/>
    <w:rsid w:val="00986AA0"/>
    <w:rsid w:val="00986C05"/>
    <w:rsid w:val="00987128"/>
    <w:rsid w:val="009921E7"/>
    <w:rsid w:val="00994870"/>
    <w:rsid w:val="00997434"/>
    <w:rsid w:val="009A2993"/>
    <w:rsid w:val="009C2A58"/>
    <w:rsid w:val="009C6B1E"/>
    <w:rsid w:val="009E09CF"/>
    <w:rsid w:val="009F4C68"/>
    <w:rsid w:val="009F56E0"/>
    <w:rsid w:val="00A00633"/>
    <w:rsid w:val="00A05AC7"/>
    <w:rsid w:val="00A121C7"/>
    <w:rsid w:val="00A17647"/>
    <w:rsid w:val="00A220D4"/>
    <w:rsid w:val="00A31FAF"/>
    <w:rsid w:val="00A356A2"/>
    <w:rsid w:val="00A357DA"/>
    <w:rsid w:val="00A4100B"/>
    <w:rsid w:val="00A41765"/>
    <w:rsid w:val="00A42171"/>
    <w:rsid w:val="00A44E6D"/>
    <w:rsid w:val="00A452A6"/>
    <w:rsid w:val="00A47D35"/>
    <w:rsid w:val="00A47EE3"/>
    <w:rsid w:val="00A51F81"/>
    <w:rsid w:val="00A520A2"/>
    <w:rsid w:val="00A525C3"/>
    <w:rsid w:val="00A531BE"/>
    <w:rsid w:val="00A53B76"/>
    <w:rsid w:val="00A53CA9"/>
    <w:rsid w:val="00A577AA"/>
    <w:rsid w:val="00A5781A"/>
    <w:rsid w:val="00A62173"/>
    <w:rsid w:val="00A62F9F"/>
    <w:rsid w:val="00A634C8"/>
    <w:rsid w:val="00A63901"/>
    <w:rsid w:val="00A64667"/>
    <w:rsid w:val="00A66DE6"/>
    <w:rsid w:val="00A67018"/>
    <w:rsid w:val="00A70943"/>
    <w:rsid w:val="00A710FC"/>
    <w:rsid w:val="00A729B6"/>
    <w:rsid w:val="00A72C5D"/>
    <w:rsid w:val="00A762C1"/>
    <w:rsid w:val="00A7681B"/>
    <w:rsid w:val="00A76A1C"/>
    <w:rsid w:val="00A7731C"/>
    <w:rsid w:val="00A838A3"/>
    <w:rsid w:val="00A83DA0"/>
    <w:rsid w:val="00A90D80"/>
    <w:rsid w:val="00A91471"/>
    <w:rsid w:val="00AA1DBE"/>
    <w:rsid w:val="00AA217C"/>
    <w:rsid w:val="00AA315F"/>
    <w:rsid w:val="00AA32AF"/>
    <w:rsid w:val="00AB02A2"/>
    <w:rsid w:val="00AB1E9F"/>
    <w:rsid w:val="00AB5276"/>
    <w:rsid w:val="00AB7A36"/>
    <w:rsid w:val="00AB7D43"/>
    <w:rsid w:val="00AC07A6"/>
    <w:rsid w:val="00AC1D06"/>
    <w:rsid w:val="00AC3A19"/>
    <w:rsid w:val="00AC4847"/>
    <w:rsid w:val="00AD0AC3"/>
    <w:rsid w:val="00AD14BB"/>
    <w:rsid w:val="00AD5AFF"/>
    <w:rsid w:val="00AD64C5"/>
    <w:rsid w:val="00AD682C"/>
    <w:rsid w:val="00AD72C2"/>
    <w:rsid w:val="00AE4C10"/>
    <w:rsid w:val="00AE4E90"/>
    <w:rsid w:val="00AF497A"/>
    <w:rsid w:val="00B0538B"/>
    <w:rsid w:val="00B105D8"/>
    <w:rsid w:val="00B114EB"/>
    <w:rsid w:val="00B13053"/>
    <w:rsid w:val="00B13556"/>
    <w:rsid w:val="00B15CEF"/>
    <w:rsid w:val="00B17446"/>
    <w:rsid w:val="00B20768"/>
    <w:rsid w:val="00B219F8"/>
    <w:rsid w:val="00B25914"/>
    <w:rsid w:val="00B32E4B"/>
    <w:rsid w:val="00B43433"/>
    <w:rsid w:val="00B43BA5"/>
    <w:rsid w:val="00B442AE"/>
    <w:rsid w:val="00B4578B"/>
    <w:rsid w:val="00B52311"/>
    <w:rsid w:val="00B61046"/>
    <w:rsid w:val="00B61192"/>
    <w:rsid w:val="00B634A1"/>
    <w:rsid w:val="00B65EB1"/>
    <w:rsid w:val="00B66BCB"/>
    <w:rsid w:val="00B719B1"/>
    <w:rsid w:val="00B73907"/>
    <w:rsid w:val="00B73B71"/>
    <w:rsid w:val="00B75944"/>
    <w:rsid w:val="00B76F45"/>
    <w:rsid w:val="00B84FCA"/>
    <w:rsid w:val="00B85F07"/>
    <w:rsid w:val="00B8653E"/>
    <w:rsid w:val="00B87A15"/>
    <w:rsid w:val="00B92FE0"/>
    <w:rsid w:val="00B933E6"/>
    <w:rsid w:val="00B95BA3"/>
    <w:rsid w:val="00B95C93"/>
    <w:rsid w:val="00B97C42"/>
    <w:rsid w:val="00BA5707"/>
    <w:rsid w:val="00BB05CA"/>
    <w:rsid w:val="00BB1193"/>
    <w:rsid w:val="00BB11F4"/>
    <w:rsid w:val="00BB223E"/>
    <w:rsid w:val="00BB2E3B"/>
    <w:rsid w:val="00BB3844"/>
    <w:rsid w:val="00BB7643"/>
    <w:rsid w:val="00BC0DA0"/>
    <w:rsid w:val="00BC3624"/>
    <w:rsid w:val="00BC3F1C"/>
    <w:rsid w:val="00BC56F7"/>
    <w:rsid w:val="00BC7CC7"/>
    <w:rsid w:val="00BD081C"/>
    <w:rsid w:val="00BD3236"/>
    <w:rsid w:val="00BD3872"/>
    <w:rsid w:val="00BD610A"/>
    <w:rsid w:val="00BD7776"/>
    <w:rsid w:val="00BE3567"/>
    <w:rsid w:val="00BE4C89"/>
    <w:rsid w:val="00BF0130"/>
    <w:rsid w:val="00BF2C5A"/>
    <w:rsid w:val="00BF4083"/>
    <w:rsid w:val="00BF5191"/>
    <w:rsid w:val="00BF7703"/>
    <w:rsid w:val="00C002F9"/>
    <w:rsid w:val="00C01FA8"/>
    <w:rsid w:val="00C04D9E"/>
    <w:rsid w:val="00C06B98"/>
    <w:rsid w:val="00C07072"/>
    <w:rsid w:val="00C07C51"/>
    <w:rsid w:val="00C106E5"/>
    <w:rsid w:val="00C10E06"/>
    <w:rsid w:val="00C117EA"/>
    <w:rsid w:val="00C222D8"/>
    <w:rsid w:val="00C258E0"/>
    <w:rsid w:val="00C276AC"/>
    <w:rsid w:val="00C2785C"/>
    <w:rsid w:val="00C322E8"/>
    <w:rsid w:val="00C32C6D"/>
    <w:rsid w:val="00C4212E"/>
    <w:rsid w:val="00C42BFA"/>
    <w:rsid w:val="00C440B7"/>
    <w:rsid w:val="00C47A6B"/>
    <w:rsid w:val="00C50133"/>
    <w:rsid w:val="00C509A7"/>
    <w:rsid w:val="00C569FB"/>
    <w:rsid w:val="00C60A67"/>
    <w:rsid w:val="00C61A1A"/>
    <w:rsid w:val="00C743EB"/>
    <w:rsid w:val="00C7626B"/>
    <w:rsid w:val="00C803ED"/>
    <w:rsid w:val="00C823E6"/>
    <w:rsid w:val="00C86ACF"/>
    <w:rsid w:val="00C87910"/>
    <w:rsid w:val="00C95256"/>
    <w:rsid w:val="00C95430"/>
    <w:rsid w:val="00C97B2B"/>
    <w:rsid w:val="00CA09F2"/>
    <w:rsid w:val="00CA5B64"/>
    <w:rsid w:val="00CB079A"/>
    <w:rsid w:val="00CB0F51"/>
    <w:rsid w:val="00CB2A3B"/>
    <w:rsid w:val="00CB4AE1"/>
    <w:rsid w:val="00CC09DB"/>
    <w:rsid w:val="00CC0C85"/>
    <w:rsid w:val="00CC2824"/>
    <w:rsid w:val="00CC394B"/>
    <w:rsid w:val="00CC3CF9"/>
    <w:rsid w:val="00CC456F"/>
    <w:rsid w:val="00CD4254"/>
    <w:rsid w:val="00CD4538"/>
    <w:rsid w:val="00CD6EE3"/>
    <w:rsid w:val="00CE3B92"/>
    <w:rsid w:val="00CE6A08"/>
    <w:rsid w:val="00CE7685"/>
    <w:rsid w:val="00CE7968"/>
    <w:rsid w:val="00CF2F86"/>
    <w:rsid w:val="00CF3594"/>
    <w:rsid w:val="00CF3DA7"/>
    <w:rsid w:val="00CF50B8"/>
    <w:rsid w:val="00CF6C62"/>
    <w:rsid w:val="00D00733"/>
    <w:rsid w:val="00D00BD2"/>
    <w:rsid w:val="00D01E7A"/>
    <w:rsid w:val="00D02982"/>
    <w:rsid w:val="00D0383E"/>
    <w:rsid w:val="00D03C93"/>
    <w:rsid w:val="00D04C9D"/>
    <w:rsid w:val="00D10B32"/>
    <w:rsid w:val="00D1142D"/>
    <w:rsid w:val="00D1652B"/>
    <w:rsid w:val="00D204BB"/>
    <w:rsid w:val="00D25E1A"/>
    <w:rsid w:val="00D27403"/>
    <w:rsid w:val="00D30C59"/>
    <w:rsid w:val="00D328B7"/>
    <w:rsid w:val="00D32C16"/>
    <w:rsid w:val="00D34D07"/>
    <w:rsid w:val="00D4067C"/>
    <w:rsid w:val="00D4210A"/>
    <w:rsid w:val="00D453C7"/>
    <w:rsid w:val="00D467C8"/>
    <w:rsid w:val="00D52602"/>
    <w:rsid w:val="00D52FC1"/>
    <w:rsid w:val="00D5363B"/>
    <w:rsid w:val="00D56944"/>
    <w:rsid w:val="00D60676"/>
    <w:rsid w:val="00D67FA2"/>
    <w:rsid w:val="00D704BC"/>
    <w:rsid w:val="00D71E62"/>
    <w:rsid w:val="00D73A11"/>
    <w:rsid w:val="00D84ABB"/>
    <w:rsid w:val="00D85977"/>
    <w:rsid w:val="00D86D03"/>
    <w:rsid w:val="00D90379"/>
    <w:rsid w:val="00D90B48"/>
    <w:rsid w:val="00D91F78"/>
    <w:rsid w:val="00DA05EC"/>
    <w:rsid w:val="00DA28EA"/>
    <w:rsid w:val="00DA3C6E"/>
    <w:rsid w:val="00DA7B80"/>
    <w:rsid w:val="00DA7BB0"/>
    <w:rsid w:val="00DA7C2B"/>
    <w:rsid w:val="00DB24D8"/>
    <w:rsid w:val="00DB2E0A"/>
    <w:rsid w:val="00DB476D"/>
    <w:rsid w:val="00DB4C40"/>
    <w:rsid w:val="00DB64AE"/>
    <w:rsid w:val="00DB6EEC"/>
    <w:rsid w:val="00DC2703"/>
    <w:rsid w:val="00DC2AB8"/>
    <w:rsid w:val="00DC71AF"/>
    <w:rsid w:val="00DD13C1"/>
    <w:rsid w:val="00DD1459"/>
    <w:rsid w:val="00DD38CF"/>
    <w:rsid w:val="00DD3B3E"/>
    <w:rsid w:val="00DD4E69"/>
    <w:rsid w:val="00DD50FF"/>
    <w:rsid w:val="00DD7AC8"/>
    <w:rsid w:val="00DE2DD7"/>
    <w:rsid w:val="00DE3F25"/>
    <w:rsid w:val="00DE56C9"/>
    <w:rsid w:val="00DE63EE"/>
    <w:rsid w:val="00DE68AA"/>
    <w:rsid w:val="00DF194A"/>
    <w:rsid w:val="00DF1A50"/>
    <w:rsid w:val="00DF6E61"/>
    <w:rsid w:val="00DF7301"/>
    <w:rsid w:val="00E00638"/>
    <w:rsid w:val="00E03267"/>
    <w:rsid w:val="00E06C89"/>
    <w:rsid w:val="00E105B1"/>
    <w:rsid w:val="00E11212"/>
    <w:rsid w:val="00E11B61"/>
    <w:rsid w:val="00E1340E"/>
    <w:rsid w:val="00E16ACE"/>
    <w:rsid w:val="00E25D74"/>
    <w:rsid w:val="00E27FC0"/>
    <w:rsid w:val="00E30E34"/>
    <w:rsid w:val="00E351CE"/>
    <w:rsid w:val="00E40B9B"/>
    <w:rsid w:val="00E46129"/>
    <w:rsid w:val="00E51791"/>
    <w:rsid w:val="00E533DC"/>
    <w:rsid w:val="00E53F18"/>
    <w:rsid w:val="00E5767E"/>
    <w:rsid w:val="00E61922"/>
    <w:rsid w:val="00E6516B"/>
    <w:rsid w:val="00E67E09"/>
    <w:rsid w:val="00E67F45"/>
    <w:rsid w:val="00E70026"/>
    <w:rsid w:val="00E70526"/>
    <w:rsid w:val="00E7115F"/>
    <w:rsid w:val="00E716DF"/>
    <w:rsid w:val="00E71C43"/>
    <w:rsid w:val="00E72DA1"/>
    <w:rsid w:val="00E742F7"/>
    <w:rsid w:val="00E748AA"/>
    <w:rsid w:val="00E80809"/>
    <w:rsid w:val="00E82743"/>
    <w:rsid w:val="00E8380B"/>
    <w:rsid w:val="00E84BFD"/>
    <w:rsid w:val="00E9303E"/>
    <w:rsid w:val="00EA12BE"/>
    <w:rsid w:val="00EA1999"/>
    <w:rsid w:val="00EA29A3"/>
    <w:rsid w:val="00EA4841"/>
    <w:rsid w:val="00EA50D7"/>
    <w:rsid w:val="00EB0D5E"/>
    <w:rsid w:val="00EB43DC"/>
    <w:rsid w:val="00EC0755"/>
    <w:rsid w:val="00EC0A01"/>
    <w:rsid w:val="00EC521C"/>
    <w:rsid w:val="00EC7971"/>
    <w:rsid w:val="00ED0010"/>
    <w:rsid w:val="00ED2408"/>
    <w:rsid w:val="00ED65AF"/>
    <w:rsid w:val="00EE0C05"/>
    <w:rsid w:val="00EE2908"/>
    <w:rsid w:val="00EE2E7E"/>
    <w:rsid w:val="00EE7EEE"/>
    <w:rsid w:val="00EE7FB1"/>
    <w:rsid w:val="00EF09D6"/>
    <w:rsid w:val="00EF3262"/>
    <w:rsid w:val="00EF525F"/>
    <w:rsid w:val="00EF542C"/>
    <w:rsid w:val="00EF6BB4"/>
    <w:rsid w:val="00F0042A"/>
    <w:rsid w:val="00F02711"/>
    <w:rsid w:val="00F048F8"/>
    <w:rsid w:val="00F05692"/>
    <w:rsid w:val="00F12E4D"/>
    <w:rsid w:val="00F1682F"/>
    <w:rsid w:val="00F17020"/>
    <w:rsid w:val="00F2002A"/>
    <w:rsid w:val="00F20D6A"/>
    <w:rsid w:val="00F20E60"/>
    <w:rsid w:val="00F211A2"/>
    <w:rsid w:val="00F24DCD"/>
    <w:rsid w:val="00F264CB"/>
    <w:rsid w:val="00F27A72"/>
    <w:rsid w:val="00F310FD"/>
    <w:rsid w:val="00F45C61"/>
    <w:rsid w:val="00F462EF"/>
    <w:rsid w:val="00F5059A"/>
    <w:rsid w:val="00F53E58"/>
    <w:rsid w:val="00F6154B"/>
    <w:rsid w:val="00F61A8D"/>
    <w:rsid w:val="00F642D4"/>
    <w:rsid w:val="00F72582"/>
    <w:rsid w:val="00F72641"/>
    <w:rsid w:val="00F731B0"/>
    <w:rsid w:val="00F7361B"/>
    <w:rsid w:val="00F74DAB"/>
    <w:rsid w:val="00F75C5C"/>
    <w:rsid w:val="00F7704E"/>
    <w:rsid w:val="00F808DB"/>
    <w:rsid w:val="00F809F2"/>
    <w:rsid w:val="00F83500"/>
    <w:rsid w:val="00F84046"/>
    <w:rsid w:val="00F84EA0"/>
    <w:rsid w:val="00F84FDC"/>
    <w:rsid w:val="00F85ACF"/>
    <w:rsid w:val="00F87D3F"/>
    <w:rsid w:val="00F9010F"/>
    <w:rsid w:val="00F905BC"/>
    <w:rsid w:val="00F95DB7"/>
    <w:rsid w:val="00F97DEA"/>
    <w:rsid w:val="00FA0F2D"/>
    <w:rsid w:val="00FA1E58"/>
    <w:rsid w:val="00FA594A"/>
    <w:rsid w:val="00FC089A"/>
    <w:rsid w:val="00FC247F"/>
    <w:rsid w:val="00FC6332"/>
    <w:rsid w:val="00FD5499"/>
    <w:rsid w:val="00FD77FD"/>
    <w:rsid w:val="00FE5BB1"/>
    <w:rsid w:val="00FE72F2"/>
    <w:rsid w:val="00FF0DBC"/>
    <w:rsid w:val="00FF0FA4"/>
    <w:rsid w:val="00FF1BF8"/>
    <w:rsid w:val="00FF44D0"/>
    <w:rsid w:val="00FF5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39"/>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16"/>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120"/>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119"/>
      </w:numPr>
    </w:pPr>
  </w:style>
  <w:style w:type="numbering" w:customStyle="1" w:styleId="WWNum47">
    <w:name w:val="WWNum47"/>
    <w:basedOn w:val="Bezlisty"/>
    <w:rsid w:val="00EB43DC"/>
    <w:pPr>
      <w:numPr>
        <w:numId w:val="46"/>
      </w:numPr>
    </w:pPr>
  </w:style>
  <w:style w:type="numbering" w:customStyle="1" w:styleId="WWNum48">
    <w:name w:val="WWNum48"/>
    <w:basedOn w:val="Bezlisty"/>
    <w:rsid w:val="00EB43DC"/>
    <w:pPr>
      <w:numPr>
        <w:numId w:val="47"/>
      </w:numPr>
    </w:pPr>
  </w:style>
  <w:style w:type="numbering" w:customStyle="1" w:styleId="WWNum49">
    <w:name w:val="WWNum49"/>
    <w:basedOn w:val="Bezlisty"/>
    <w:rsid w:val="00EB43DC"/>
    <w:pPr>
      <w:numPr>
        <w:numId w:val="48"/>
      </w:numPr>
    </w:pPr>
  </w:style>
  <w:style w:type="numbering" w:customStyle="1" w:styleId="WWNum50">
    <w:name w:val="WWNum50"/>
    <w:basedOn w:val="Bezlisty"/>
    <w:rsid w:val="00EB43DC"/>
    <w:pPr>
      <w:numPr>
        <w:numId w:val="121"/>
      </w:numPr>
    </w:pPr>
  </w:style>
  <w:style w:type="numbering" w:customStyle="1" w:styleId="WWNum51">
    <w:name w:val="WWNum51"/>
    <w:basedOn w:val="Bezlisty"/>
    <w:rsid w:val="00EB43DC"/>
    <w:pPr>
      <w:numPr>
        <w:numId w:val="85"/>
      </w:numPr>
    </w:pPr>
  </w:style>
  <w:style w:type="numbering" w:customStyle="1" w:styleId="WWNum52">
    <w:name w:val="WWNum52"/>
    <w:basedOn w:val="Bezlisty"/>
    <w:rsid w:val="00EB43DC"/>
    <w:pPr>
      <w:numPr>
        <w:numId w:val="50"/>
      </w:numPr>
    </w:pPr>
  </w:style>
  <w:style w:type="numbering" w:customStyle="1" w:styleId="WWNum53">
    <w:name w:val="WWNum53"/>
    <w:basedOn w:val="Bezlisty"/>
    <w:rsid w:val="00EB43DC"/>
    <w:pPr>
      <w:numPr>
        <w:numId w:val="51"/>
      </w:numPr>
    </w:pPr>
  </w:style>
  <w:style w:type="numbering" w:customStyle="1" w:styleId="WWNum54">
    <w:name w:val="WWNum54"/>
    <w:basedOn w:val="Bezlisty"/>
    <w:rsid w:val="00EB43DC"/>
    <w:pPr>
      <w:numPr>
        <w:numId w:val="52"/>
      </w:numPr>
    </w:pPr>
  </w:style>
  <w:style w:type="numbering" w:customStyle="1" w:styleId="WWNum55">
    <w:name w:val="WWNum55"/>
    <w:basedOn w:val="Bezlisty"/>
    <w:rsid w:val="00EB43DC"/>
    <w:pPr>
      <w:numPr>
        <w:numId w:val="53"/>
      </w:numPr>
    </w:pPr>
  </w:style>
  <w:style w:type="numbering" w:customStyle="1" w:styleId="WWNum56">
    <w:name w:val="WWNum56"/>
    <w:basedOn w:val="Bezlisty"/>
    <w:rsid w:val="00EB43DC"/>
    <w:pPr>
      <w:numPr>
        <w:numId w:val="54"/>
      </w:numPr>
    </w:pPr>
  </w:style>
  <w:style w:type="numbering" w:customStyle="1" w:styleId="WWNum57">
    <w:name w:val="WWNum57"/>
    <w:basedOn w:val="Bezlisty"/>
    <w:rsid w:val="00EB43DC"/>
    <w:pPr>
      <w:numPr>
        <w:numId w:val="55"/>
      </w:numPr>
    </w:pPr>
  </w:style>
  <w:style w:type="numbering" w:customStyle="1" w:styleId="WWNum58">
    <w:name w:val="WWNum58"/>
    <w:basedOn w:val="Bezlisty"/>
    <w:rsid w:val="00EB43DC"/>
    <w:pPr>
      <w:numPr>
        <w:numId w:val="56"/>
      </w:numPr>
    </w:pPr>
  </w:style>
  <w:style w:type="numbering" w:customStyle="1" w:styleId="WWNum59">
    <w:name w:val="WWNum59"/>
    <w:basedOn w:val="Bezlisty"/>
    <w:rsid w:val="00EB43DC"/>
    <w:pPr>
      <w:numPr>
        <w:numId w:val="57"/>
      </w:numPr>
    </w:pPr>
  </w:style>
  <w:style w:type="numbering" w:customStyle="1" w:styleId="WWNum60">
    <w:name w:val="WWNum60"/>
    <w:basedOn w:val="Bezlisty"/>
    <w:rsid w:val="00EB43DC"/>
    <w:pPr>
      <w:numPr>
        <w:numId w:val="58"/>
      </w:numPr>
    </w:pPr>
  </w:style>
  <w:style w:type="numbering" w:customStyle="1" w:styleId="WWNum61">
    <w:name w:val="WWNum61"/>
    <w:basedOn w:val="Bezlisty"/>
    <w:rsid w:val="00EB43DC"/>
    <w:pPr>
      <w:numPr>
        <w:numId w:val="59"/>
      </w:numPr>
    </w:pPr>
  </w:style>
  <w:style w:type="numbering" w:customStyle="1" w:styleId="WWNum62">
    <w:name w:val="WWNum62"/>
    <w:basedOn w:val="Bezlisty"/>
    <w:rsid w:val="00EB43DC"/>
    <w:pPr>
      <w:numPr>
        <w:numId w:val="60"/>
      </w:numPr>
    </w:pPr>
  </w:style>
  <w:style w:type="numbering" w:customStyle="1" w:styleId="WWNum63">
    <w:name w:val="WWNum63"/>
    <w:basedOn w:val="Bezlisty"/>
    <w:rsid w:val="00EB43DC"/>
    <w:pPr>
      <w:numPr>
        <w:numId w:val="61"/>
      </w:numPr>
    </w:pPr>
  </w:style>
  <w:style w:type="numbering" w:customStyle="1" w:styleId="WWNum64">
    <w:name w:val="WWNum64"/>
    <w:basedOn w:val="Bezlisty"/>
    <w:rsid w:val="00EB43DC"/>
    <w:pPr>
      <w:numPr>
        <w:numId w:val="79"/>
      </w:numPr>
    </w:pPr>
  </w:style>
  <w:style w:type="numbering" w:customStyle="1" w:styleId="WWNum65">
    <w:name w:val="WWNum65"/>
    <w:basedOn w:val="Bezlisty"/>
    <w:rsid w:val="00EB43DC"/>
    <w:pPr>
      <w:numPr>
        <w:numId w:val="63"/>
      </w:numPr>
    </w:pPr>
  </w:style>
  <w:style w:type="numbering" w:customStyle="1" w:styleId="WWNum66">
    <w:name w:val="WWNum66"/>
    <w:basedOn w:val="Bezlisty"/>
    <w:rsid w:val="00EB43DC"/>
    <w:pPr>
      <w:numPr>
        <w:numId w:val="64"/>
      </w:numPr>
    </w:pPr>
  </w:style>
  <w:style w:type="numbering" w:customStyle="1" w:styleId="WWNum67">
    <w:name w:val="WWNum67"/>
    <w:basedOn w:val="Bezlisty"/>
    <w:rsid w:val="00EB43DC"/>
    <w:pPr>
      <w:numPr>
        <w:numId w:val="115"/>
      </w:numPr>
    </w:pPr>
  </w:style>
  <w:style w:type="numbering" w:customStyle="1" w:styleId="WWNum68">
    <w:name w:val="WWNum68"/>
    <w:basedOn w:val="Bezlisty"/>
    <w:rsid w:val="00EB43DC"/>
    <w:pPr>
      <w:numPr>
        <w:numId w:val="66"/>
      </w:numPr>
    </w:pPr>
  </w:style>
  <w:style w:type="numbering" w:customStyle="1" w:styleId="WWNum69">
    <w:name w:val="WWNum69"/>
    <w:basedOn w:val="Bezlisty"/>
    <w:rsid w:val="00EB43DC"/>
    <w:pPr>
      <w:numPr>
        <w:numId w:val="67"/>
      </w:numPr>
    </w:pPr>
  </w:style>
  <w:style w:type="numbering" w:customStyle="1" w:styleId="WWNum70">
    <w:name w:val="WWNum70"/>
    <w:basedOn w:val="Bezlisty"/>
    <w:rsid w:val="00EB43DC"/>
    <w:pPr>
      <w:numPr>
        <w:numId w:val="68"/>
      </w:numPr>
    </w:pPr>
  </w:style>
  <w:style w:type="numbering" w:customStyle="1" w:styleId="WWNum71">
    <w:name w:val="WWNum71"/>
    <w:basedOn w:val="Bezlisty"/>
    <w:rsid w:val="00EB43DC"/>
    <w:pPr>
      <w:numPr>
        <w:numId w:val="69"/>
      </w:numPr>
    </w:pPr>
  </w:style>
  <w:style w:type="numbering" w:customStyle="1" w:styleId="WWNum72">
    <w:name w:val="WWNum72"/>
    <w:basedOn w:val="Bezlisty"/>
    <w:rsid w:val="00EB43DC"/>
    <w:pPr>
      <w:numPr>
        <w:numId w:val="70"/>
      </w:numPr>
    </w:pPr>
  </w:style>
  <w:style w:type="numbering" w:customStyle="1" w:styleId="WWNum73">
    <w:name w:val="WWNum73"/>
    <w:basedOn w:val="Bezlisty"/>
    <w:rsid w:val="00EB43DC"/>
    <w:pPr>
      <w:numPr>
        <w:numId w:val="71"/>
      </w:numPr>
    </w:pPr>
  </w:style>
  <w:style w:type="character" w:styleId="Hipercze">
    <w:name w:val="Hyperlink"/>
    <w:basedOn w:val="Domylnaczcionkaakapitu"/>
    <w:uiPriority w:val="99"/>
    <w:unhideWhenUsed/>
    <w:rsid w:val="00375BE3"/>
    <w:rPr>
      <w:color w:val="0000FF" w:themeColor="hyperlink"/>
      <w:u w:val="single"/>
    </w:rPr>
  </w:style>
  <w:style w:type="table" w:styleId="Tabela-Siatka">
    <w:name w:val="Table Grid"/>
    <w:basedOn w:val="Standardowy"/>
    <w:uiPriority w:val="59"/>
    <w:rsid w:val="0095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77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7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39"/>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16"/>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120"/>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119"/>
      </w:numPr>
    </w:pPr>
  </w:style>
  <w:style w:type="numbering" w:customStyle="1" w:styleId="WWNum47">
    <w:name w:val="WWNum47"/>
    <w:basedOn w:val="Bezlisty"/>
    <w:rsid w:val="00EB43DC"/>
    <w:pPr>
      <w:numPr>
        <w:numId w:val="46"/>
      </w:numPr>
    </w:pPr>
  </w:style>
  <w:style w:type="numbering" w:customStyle="1" w:styleId="WWNum48">
    <w:name w:val="WWNum48"/>
    <w:basedOn w:val="Bezlisty"/>
    <w:rsid w:val="00EB43DC"/>
    <w:pPr>
      <w:numPr>
        <w:numId w:val="47"/>
      </w:numPr>
    </w:pPr>
  </w:style>
  <w:style w:type="numbering" w:customStyle="1" w:styleId="WWNum49">
    <w:name w:val="WWNum49"/>
    <w:basedOn w:val="Bezlisty"/>
    <w:rsid w:val="00EB43DC"/>
    <w:pPr>
      <w:numPr>
        <w:numId w:val="48"/>
      </w:numPr>
    </w:pPr>
  </w:style>
  <w:style w:type="numbering" w:customStyle="1" w:styleId="WWNum50">
    <w:name w:val="WWNum50"/>
    <w:basedOn w:val="Bezlisty"/>
    <w:rsid w:val="00EB43DC"/>
    <w:pPr>
      <w:numPr>
        <w:numId w:val="121"/>
      </w:numPr>
    </w:pPr>
  </w:style>
  <w:style w:type="numbering" w:customStyle="1" w:styleId="WWNum51">
    <w:name w:val="WWNum51"/>
    <w:basedOn w:val="Bezlisty"/>
    <w:rsid w:val="00EB43DC"/>
    <w:pPr>
      <w:numPr>
        <w:numId w:val="85"/>
      </w:numPr>
    </w:pPr>
  </w:style>
  <w:style w:type="numbering" w:customStyle="1" w:styleId="WWNum52">
    <w:name w:val="WWNum52"/>
    <w:basedOn w:val="Bezlisty"/>
    <w:rsid w:val="00EB43DC"/>
    <w:pPr>
      <w:numPr>
        <w:numId w:val="50"/>
      </w:numPr>
    </w:pPr>
  </w:style>
  <w:style w:type="numbering" w:customStyle="1" w:styleId="WWNum53">
    <w:name w:val="WWNum53"/>
    <w:basedOn w:val="Bezlisty"/>
    <w:rsid w:val="00EB43DC"/>
    <w:pPr>
      <w:numPr>
        <w:numId w:val="51"/>
      </w:numPr>
    </w:pPr>
  </w:style>
  <w:style w:type="numbering" w:customStyle="1" w:styleId="WWNum54">
    <w:name w:val="WWNum54"/>
    <w:basedOn w:val="Bezlisty"/>
    <w:rsid w:val="00EB43DC"/>
    <w:pPr>
      <w:numPr>
        <w:numId w:val="52"/>
      </w:numPr>
    </w:pPr>
  </w:style>
  <w:style w:type="numbering" w:customStyle="1" w:styleId="WWNum55">
    <w:name w:val="WWNum55"/>
    <w:basedOn w:val="Bezlisty"/>
    <w:rsid w:val="00EB43DC"/>
    <w:pPr>
      <w:numPr>
        <w:numId w:val="53"/>
      </w:numPr>
    </w:pPr>
  </w:style>
  <w:style w:type="numbering" w:customStyle="1" w:styleId="WWNum56">
    <w:name w:val="WWNum56"/>
    <w:basedOn w:val="Bezlisty"/>
    <w:rsid w:val="00EB43DC"/>
    <w:pPr>
      <w:numPr>
        <w:numId w:val="54"/>
      </w:numPr>
    </w:pPr>
  </w:style>
  <w:style w:type="numbering" w:customStyle="1" w:styleId="WWNum57">
    <w:name w:val="WWNum57"/>
    <w:basedOn w:val="Bezlisty"/>
    <w:rsid w:val="00EB43DC"/>
    <w:pPr>
      <w:numPr>
        <w:numId w:val="55"/>
      </w:numPr>
    </w:pPr>
  </w:style>
  <w:style w:type="numbering" w:customStyle="1" w:styleId="WWNum58">
    <w:name w:val="WWNum58"/>
    <w:basedOn w:val="Bezlisty"/>
    <w:rsid w:val="00EB43DC"/>
    <w:pPr>
      <w:numPr>
        <w:numId w:val="56"/>
      </w:numPr>
    </w:pPr>
  </w:style>
  <w:style w:type="numbering" w:customStyle="1" w:styleId="WWNum59">
    <w:name w:val="WWNum59"/>
    <w:basedOn w:val="Bezlisty"/>
    <w:rsid w:val="00EB43DC"/>
    <w:pPr>
      <w:numPr>
        <w:numId w:val="57"/>
      </w:numPr>
    </w:pPr>
  </w:style>
  <w:style w:type="numbering" w:customStyle="1" w:styleId="WWNum60">
    <w:name w:val="WWNum60"/>
    <w:basedOn w:val="Bezlisty"/>
    <w:rsid w:val="00EB43DC"/>
    <w:pPr>
      <w:numPr>
        <w:numId w:val="58"/>
      </w:numPr>
    </w:pPr>
  </w:style>
  <w:style w:type="numbering" w:customStyle="1" w:styleId="WWNum61">
    <w:name w:val="WWNum61"/>
    <w:basedOn w:val="Bezlisty"/>
    <w:rsid w:val="00EB43DC"/>
    <w:pPr>
      <w:numPr>
        <w:numId w:val="59"/>
      </w:numPr>
    </w:pPr>
  </w:style>
  <w:style w:type="numbering" w:customStyle="1" w:styleId="WWNum62">
    <w:name w:val="WWNum62"/>
    <w:basedOn w:val="Bezlisty"/>
    <w:rsid w:val="00EB43DC"/>
    <w:pPr>
      <w:numPr>
        <w:numId w:val="60"/>
      </w:numPr>
    </w:pPr>
  </w:style>
  <w:style w:type="numbering" w:customStyle="1" w:styleId="WWNum63">
    <w:name w:val="WWNum63"/>
    <w:basedOn w:val="Bezlisty"/>
    <w:rsid w:val="00EB43DC"/>
    <w:pPr>
      <w:numPr>
        <w:numId w:val="61"/>
      </w:numPr>
    </w:pPr>
  </w:style>
  <w:style w:type="numbering" w:customStyle="1" w:styleId="WWNum64">
    <w:name w:val="WWNum64"/>
    <w:basedOn w:val="Bezlisty"/>
    <w:rsid w:val="00EB43DC"/>
    <w:pPr>
      <w:numPr>
        <w:numId w:val="79"/>
      </w:numPr>
    </w:pPr>
  </w:style>
  <w:style w:type="numbering" w:customStyle="1" w:styleId="WWNum65">
    <w:name w:val="WWNum65"/>
    <w:basedOn w:val="Bezlisty"/>
    <w:rsid w:val="00EB43DC"/>
    <w:pPr>
      <w:numPr>
        <w:numId w:val="63"/>
      </w:numPr>
    </w:pPr>
  </w:style>
  <w:style w:type="numbering" w:customStyle="1" w:styleId="WWNum66">
    <w:name w:val="WWNum66"/>
    <w:basedOn w:val="Bezlisty"/>
    <w:rsid w:val="00EB43DC"/>
    <w:pPr>
      <w:numPr>
        <w:numId w:val="64"/>
      </w:numPr>
    </w:pPr>
  </w:style>
  <w:style w:type="numbering" w:customStyle="1" w:styleId="WWNum67">
    <w:name w:val="WWNum67"/>
    <w:basedOn w:val="Bezlisty"/>
    <w:rsid w:val="00EB43DC"/>
    <w:pPr>
      <w:numPr>
        <w:numId w:val="115"/>
      </w:numPr>
    </w:pPr>
  </w:style>
  <w:style w:type="numbering" w:customStyle="1" w:styleId="WWNum68">
    <w:name w:val="WWNum68"/>
    <w:basedOn w:val="Bezlisty"/>
    <w:rsid w:val="00EB43DC"/>
    <w:pPr>
      <w:numPr>
        <w:numId w:val="66"/>
      </w:numPr>
    </w:pPr>
  </w:style>
  <w:style w:type="numbering" w:customStyle="1" w:styleId="WWNum69">
    <w:name w:val="WWNum69"/>
    <w:basedOn w:val="Bezlisty"/>
    <w:rsid w:val="00EB43DC"/>
    <w:pPr>
      <w:numPr>
        <w:numId w:val="67"/>
      </w:numPr>
    </w:pPr>
  </w:style>
  <w:style w:type="numbering" w:customStyle="1" w:styleId="WWNum70">
    <w:name w:val="WWNum70"/>
    <w:basedOn w:val="Bezlisty"/>
    <w:rsid w:val="00EB43DC"/>
    <w:pPr>
      <w:numPr>
        <w:numId w:val="68"/>
      </w:numPr>
    </w:pPr>
  </w:style>
  <w:style w:type="numbering" w:customStyle="1" w:styleId="WWNum71">
    <w:name w:val="WWNum71"/>
    <w:basedOn w:val="Bezlisty"/>
    <w:rsid w:val="00EB43DC"/>
    <w:pPr>
      <w:numPr>
        <w:numId w:val="69"/>
      </w:numPr>
    </w:pPr>
  </w:style>
  <w:style w:type="numbering" w:customStyle="1" w:styleId="WWNum72">
    <w:name w:val="WWNum72"/>
    <w:basedOn w:val="Bezlisty"/>
    <w:rsid w:val="00EB43DC"/>
    <w:pPr>
      <w:numPr>
        <w:numId w:val="70"/>
      </w:numPr>
    </w:pPr>
  </w:style>
  <w:style w:type="numbering" w:customStyle="1" w:styleId="WWNum73">
    <w:name w:val="WWNum73"/>
    <w:basedOn w:val="Bezlisty"/>
    <w:rsid w:val="00EB43DC"/>
    <w:pPr>
      <w:numPr>
        <w:numId w:val="71"/>
      </w:numPr>
    </w:pPr>
  </w:style>
  <w:style w:type="character" w:styleId="Hipercze">
    <w:name w:val="Hyperlink"/>
    <w:basedOn w:val="Domylnaczcionkaakapitu"/>
    <w:uiPriority w:val="99"/>
    <w:unhideWhenUsed/>
    <w:rsid w:val="00375BE3"/>
    <w:rPr>
      <w:color w:val="0000FF" w:themeColor="hyperlink"/>
      <w:u w:val="single"/>
    </w:rPr>
  </w:style>
  <w:style w:type="table" w:styleId="Tabela-Siatka">
    <w:name w:val="Table Grid"/>
    <w:basedOn w:val="Standardowy"/>
    <w:uiPriority w:val="59"/>
    <w:rsid w:val="0095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77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7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horodlo.pl" TargetMode="External"/><Relationship Id="rId5" Type="http://schemas.openxmlformats.org/officeDocument/2006/relationships/settings" Target="settings.xml"/><Relationship Id="rId10" Type="http://schemas.openxmlformats.org/officeDocument/2006/relationships/hyperlink" Target="mailto:ug@horodlo.pl" TargetMode="External"/><Relationship Id="rId4" Type="http://schemas.microsoft.com/office/2007/relationships/stylesWithEffects" Target="stylesWithEffects.xml"/><Relationship Id="rId9" Type="http://schemas.openxmlformats.org/officeDocument/2006/relationships/hyperlink" Target="mailto:ug@horod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9776-30CD-4345-B20E-966C157C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18706</Words>
  <Characters>112237</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User</cp:lastModifiedBy>
  <cp:revision>5</cp:revision>
  <cp:lastPrinted>2018-12-20T06:40:00Z</cp:lastPrinted>
  <dcterms:created xsi:type="dcterms:W3CDTF">2018-12-20T06:21:00Z</dcterms:created>
  <dcterms:modified xsi:type="dcterms:W3CDTF">2018-12-20T06:42:00Z</dcterms:modified>
</cp:coreProperties>
</file>