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4C" w:rsidRPr="00D21212" w:rsidRDefault="00DA2D4C" w:rsidP="00DA2D4C">
      <w:pPr>
        <w:spacing w:after="0" w:line="240" w:lineRule="auto"/>
        <w:jc w:val="center"/>
        <w:rPr>
          <w:rFonts w:ascii="Times New Roman" w:eastAsia="Times New Roman" w:hAnsi="Times New Roman" w:cs="Times New Roman"/>
          <w:b/>
          <w:sz w:val="24"/>
          <w:szCs w:val="24"/>
          <w:lang w:eastAsia="pl-PL"/>
        </w:rPr>
      </w:pPr>
      <w:r w:rsidRPr="00D21212">
        <w:rPr>
          <w:rFonts w:ascii="Times New Roman" w:eastAsia="Times New Roman" w:hAnsi="Times New Roman" w:cs="Times New Roman"/>
          <w:b/>
          <w:sz w:val="24"/>
          <w:szCs w:val="24"/>
          <w:lang w:eastAsia="pl-PL"/>
        </w:rPr>
        <w:t>Gmina Gołymin-Ośrodek</w:t>
      </w:r>
    </w:p>
    <w:p w:rsidR="00DA2D4C" w:rsidRPr="00A97370" w:rsidRDefault="00DA2D4C" w:rsidP="00DA2D4C">
      <w:pPr>
        <w:spacing w:after="0" w:line="240" w:lineRule="auto"/>
        <w:jc w:val="center"/>
        <w:rPr>
          <w:rFonts w:ascii="Times New Roman" w:eastAsia="Times New Roman" w:hAnsi="Times New Roman" w:cs="Times New Roman"/>
          <w:sz w:val="24"/>
          <w:szCs w:val="24"/>
          <w:lang w:eastAsia="pl-PL"/>
        </w:rPr>
      </w:pPr>
      <w:r w:rsidRPr="00A97370">
        <w:rPr>
          <w:rFonts w:ascii="Times New Roman" w:eastAsia="Times New Roman" w:hAnsi="Times New Roman" w:cs="Times New Roman"/>
          <w:sz w:val="24"/>
          <w:szCs w:val="24"/>
          <w:lang w:eastAsia="pl-PL"/>
        </w:rPr>
        <w:t>ul. Szosa Ciechanowska 8, 06 – 420 Gołymin-Ośrodek</w:t>
      </w:r>
    </w:p>
    <w:p w:rsidR="00DA2D4C" w:rsidRPr="00A97370" w:rsidRDefault="00DA2D4C" w:rsidP="00DA2D4C">
      <w:pPr>
        <w:spacing w:after="0" w:line="240" w:lineRule="auto"/>
        <w:jc w:val="center"/>
        <w:rPr>
          <w:rFonts w:ascii="Times New Roman" w:eastAsia="Times New Roman" w:hAnsi="Times New Roman" w:cs="Times New Roman"/>
          <w:sz w:val="24"/>
          <w:szCs w:val="24"/>
          <w:lang w:eastAsia="pl-PL"/>
        </w:rPr>
      </w:pPr>
      <w:r w:rsidRPr="00A97370">
        <w:rPr>
          <w:rFonts w:ascii="Times New Roman" w:eastAsia="Times New Roman" w:hAnsi="Times New Roman" w:cs="Times New Roman"/>
          <w:sz w:val="24"/>
          <w:szCs w:val="24"/>
          <w:lang w:eastAsia="pl-PL"/>
        </w:rPr>
        <w:t>Telefon: (23) 671 60 20 Fax: (23) 671 60 93</w:t>
      </w:r>
    </w:p>
    <w:p w:rsidR="00DA2D4C" w:rsidRPr="00A97370" w:rsidRDefault="00DA2D4C" w:rsidP="00DA2D4C">
      <w:pPr>
        <w:spacing w:after="0" w:line="240" w:lineRule="auto"/>
        <w:jc w:val="center"/>
        <w:rPr>
          <w:rFonts w:ascii="Times New Roman" w:eastAsia="Times New Roman" w:hAnsi="Times New Roman" w:cs="Times New Roman"/>
          <w:sz w:val="24"/>
          <w:szCs w:val="24"/>
          <w:lang w:eastAsia="pl-PL"/>
        </w:rPr>
      </w:pPr>
      <w:r w:rsidRPr="00A97370">
        <w:rPr>
          <w:rFonts w:ascii="Times New Roman" w:eastAsia="Times New Roman" w:hAnsi="Times New Roman" w:cs="Times New Roman"/>
          <w:sz w:val="24"/>
          <w:szCs w:val="24"/>
          <w:lang w:eastAsia="pl-PL"/>
        </w:rPr>
        <w:t xml:space="preserve">Adres strony  internetowej: </w:t>
      </w:r>
      <w:hyperlink r:id="rId6" w:history="1">
        <w:r w:rsidRPr="00A97370">
          <w:rPr>
            <w:rFonts w:ascii="Times New Roman" w:eastAsia="Times New Roman" w:hAnsi="Times New Roman" w:cs="Times New Roman"/>
            <w:color w:val="000080"/>
            <w:sz w:val="24"/>
            <w:szCs w:val="24"/>
            <w:u w:val="single"/>
            <w:lang w:eastAsia="pl-PL"/>
          </w:rPr>
          <w:t>www.golymin-osrodek.pl</w:t>
        </w:r>
      </w:hyperlink>
    </w:p>
    <w:p w:rsidR="00DA2D4C" w:rsidRPr="00A97370" w:rsidRDefault="00DA2D4C" w:rsidP="00DA2D4C">
      <w:pPr>
        <w:pBdr>
          <w:bottom w:val="single" w:sz="12" w:space="6" w:color="auto"/>
        </w:pBdr>
        <w:spacing w:after="0" w:line="240" w:lineRule="auto"/>
        <w:rPr>
          <w:rFonts w:ascii="Times New Roman" w:eastAsia="Times New Roman" w:hAnsi="Times New Roman" w:cs="Times New Roman"/>
          <w:b/>
          <w:sz w:val="24"/>
          <w:szCs w:val="24"/>
          <w:lang w:eastAsia="pl-PL"/>
        </w:rPr>
      </w:pPr>
    </w:p>
    <w:p w:rsidR="00DA2D4C" w:rsidRPr="00A97370" w:rsidRDefault="00DA2D4C" w:rsidP="00DA2D4C">
      <w:pPr>
        <w:keepNext/>
        <w:spacing w:after="0" w:line="240" w:lineRule="auto"/>
        <w:outlineLvl w:val="6"/>
        <w:rPr>
          <w:rFonts w:ascii="Times New Roman" w:eastAsia="Times New Roman" w:hAnsi="Times New Roman" w:cs="Times New Roman"/>
          <w:b/>
          <w:bCs/>
          <w:sz w:val="24"/>
          <w:szCs w:val="24"/>
          <w:lang w:eastAsia="pl-PL"/>
        </w:rPr>
      </w:pPr>
    </w:p>
    <w:p w:rsidR="00DA2D4C" w:rsidRPr="00A97370" w:rsidRDefault="00DA2D4C" w:rsidP="00DA2D4C">
      <w:pPr>
        <w:keepNext/>
        <w:spacing w:after="0" w:line="240" w:lineRule="auto"/>
        <w:outlineLvl w:val="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IOŚ. 271.7</w:t>
      </w:r>
      <w:r w:rsidRPr="00A97370">
        <w:rPr>
          <w:rFonts w:ascii="Times New Roman" w:eastAsia="Times New Roman" w:hAnsi="Times New Roman" w:cs="Times New Roman"/>
          <w:b/>
          <w:bCs/>
          <w:sz w:val="24"/>
          <w:szCs w:val="24"/>
          <w:lang w:eastAsia="pl-PL"/>
        </w:rPr>
        <w:t>.2017</w:t>
      </w:r>
    </w:p>
    <w:p w:rsidR="00DA2D4C" w:rsidRPr="00A97370" w:rsidRDefault="00DA2D4C" w:rsidP="00DA2D4C">
      <w:pPr>
        <w:spacing w:after="0" w:line="240" w:lineRule="auto"/>
        <w:rPr>
          <w:rFonts w:ascii="Times New Roman" w:eastAsia="Times New Roman" w:hAnsi="Times New Roman" w:cs="Times New Roman"/>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sz w:val="24"/>
          <w:szCs w:val="24"/>
          <w:lang w:eastAsia="pl-PL"/>
        </w:rPr>
      </w:pPr>
    </w:p>
    <w:p w:rsidR="00DA2D4C" w:rsidRPr="00D21212" w:rsidRDefault="00DA2D4C" w:rsidP="00DA2D4C">
      <w:pPr>
        <w:spacing w:after="0" w:line="360" w:lineRule="auto"/>
        <w:jc w:val="center"/>
        <w:rPr>
          <w:rFonts w:ascii="Times New Roman" w:eastAsia="Times New Roman" w:hAnsi="Times New Roman" w:cs="Times New Roman"/>
          <w:b/>
          <w:sz w:val="24"/>
          <w:szCs w:val="24"/>
          <w:lang w:eastAsia="pl-PL"/>
        </w:rPr>
      </w:pPr>
      <w:r w:rsidRPr="00D21212">
        <w:rPr>
          <w:rFonts w:ascii="Times New Roman" w:eastAsia="Times New Roman" w:hAnsi="Times New Roman" w:cs="Times New Roman"/>
          <w:b/>
          <w:sz w:val="24"/>
          <w:szCs w:val="24"/>
          <w:lang w:eastAsia="pl-PL"/>
        </w:rPr>
        <w:t>Specyfikacja Istotnych Warunków Zamówienia</w:t>
      </w: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r w:rsidRPr="00A97370">
        <w:rPr>
          <w:rFonts w:ascii="Times New Roman" w:eastAsia="Times New Roman" w:hAnsi="Times New Roman" w:cs="Times New Roman"/>
          <w:i/>
          <w:sz w:val="24"/>
          <w:szCs w:val="24"/>
          <w:lang w:eastAsia="pl-PL"/>
        </w:rPr>
        <w:t xml:space="preserve">w postępowaniu o udzielenie zamówienia publicznego </w:t>
      </w:r>
      <w:r w:rsidRPr="00A97370">
        <w:rPr>
          <w:rFonts w:ascii="Times New Roman" w:hAnsi="Times New Roman" w:cs="Times New Roman"/>
          <w:i/>
          <w:sz w:val="24"/>
          <w:szCs w:val="24"/>
        </w:rPr>
        <w:t>prowadzonego w trybie przetargu nieograniczonego na podstawie art. 39 ustawy z dnia 29 stycznia 2004 r. Prawo zamówień publicznych (</w:t>
      </w:r>
      <w:r>
        <w:rPr>
          <w:rFonts w:ascii="Times New Roman" w:hAnsi="Times New Roman" w:cs="Times New Roman"/>
          <w:i/>
          <w:sz w:val="24"/>
          <w:szCs w:val="24"/>
        </w:rPr>
        <w:t xml:space="preserve">tekst jednolity </w:t>
      </w:r>
      <w:r w:rsidRPr="00A97370">
        <w:rPr>
          <w:rFonts w:ascii="Times New Roman" w:hAnsi="Times New Roman" w:cs="Times New Roman"/>
          <w:i/>
          <w:sz w:val="24"/>
          <w:szCs w:val="24"/>
        </w:rPr>
        <w:t>D</w:t>
      </w:r>
      <w:r>
        <w:rPr>
          <w:rFonts w:ascii="Times New Roman" w:hAnsi="Times New Roman" w:cs="Times New Roman"/>
          <w:i/>
          <w:sz w:val="24"/>
          <w:szCs w:val="24"/>
        </w:rPr>
        <w:t xml:space="preserve">z. U. z 2015 r. poz. 2164 z </w:t>
      </w:r>
      <w:proofErr w:type="spellStart"/>
      <w:r>
        <w:rPr>
          <w:rFonts w:ascii="Times New Roman" w:hAnsi="Times New Roman" w:cs="Times New Roman"/>
          <w:i/>
          <w:sz w:val="24"/>
          <w:szCs w:val="24"/>
        </w:rPr>
        <w:t>poźn</w:t>
      </w:r>
      <w:proofErr w:type="spellEnd"/>
      <w:r>
        <w:rPr>
          <w:rFonts w:ascii="Times New Roman" w:hAnsi="Times New Roman" w:cs="Times New Roman"/>
          <w:i/>
          <w:sz w:val="24"/>
          <w:szCs w:val="24"/>
        </w:rPr>
        <w:t>. zm.</w:t>
      </w:r>
      <w:r w:rsidRPr="00A97370">
        <w:rPr>
          <w:rFonts w:ascii="Times New Roman" w:hAnsi="Times New Roman" w:cs="Times New Roman"/>
          <w:i/>
          <w:sz w:val="24"/>
          <w:szCs w:val="24"/>
        </w:rPr>
        <w:t>)</w:t>
      </w:r>
      <w:r>
        <w:rPr>
          <w:rFonts w:ascii="Times New Roman" w:hAnsi="Times New Roman" w:cs="Times New Roman"/>
          <w:i/>
          <w:sz w:val="24"/>
          <w:szCs w:val="24"/>
        </w:rPr>
        <w:t>zwaną dalej „ustawą” z dnia 22 czerwca 2016 r. o zmianie ustawy –Prawo zamówień publicznych oraz niektórych innych ustaw (Dz. U. 2016 r. poz. 1020)</w:t>
      </w:r>
    </w:p>
    <w:p w:rsidR="00DA2D4C" w:rsidRPr="00A97370" w:rsidRDefault="00DA2D4C" w:rsidP="00DA2D4C">
      <w:pPr>
        <w:spacing w:after="0" w:line="360" w:lineRule="auto"/>
        <w:jc w:val="center"/>
        <w:rPr>
          <w:rFonts w:ascii="Times New Roman" w:eastAsia="Times New Roman" w:hAnsi="Times New Roman" w:cs="Times New Roman"/>
          <w:b/>
          <w:color w:val="00B050"/>
          <w:sz w:val="28"/>
          <w:szCs w:val="28"/>
          <w:lang w:eastAsia="pl-PL"/>
        </w:rPr>
      </w:pPr>
    </w:p>
    <w:p w:rsidR="00DA2D4C" w:rsidRPr="00A97370" w:rsidRDefault="00DA2D4C" w:rsidP="00DA2D4C">
      <w:pPr>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na zadanie</w:t>
      </w:r>
      <w:r w:rsidRPr="00A97370">
        <w:rPr>
          <w:rFonts w:ascii="Times New Roman" w:eastAsia="Times New Roman" w:hAnsi="Times New Roman" w:cs="Times New Roman"/>
          <w:b/>
          <w:bCs/>
          <w:sz w:val="28"/>
          <w:szCs w:val="28"/>
          <w:lang w:eastAsia="pl-PL"/>
        </w:rPr>
        <w:t xml:space="preserve"> </w:t>
      </w:r>
      <w:proofErr w:type="spellStart"/>
      <w:r w:rsidRPr="00A97370">
        <w:rPr>
          <w:rFonts w:ascii="Times New Roman" w:eastAsia="Times New Roman" w:hAnsi="Times New Roman" w:cs="Times New Roman"/>
          <w:b/>
          <w:bCs/>
          <w:sz w:val="28"/>
          <w:szCs w:val="28"/>
          <w:lang w:eastAsia="pl-PL"/>
        </w:rPr>
        <w:t>pn</w:t>
      </w:r>
      <w:proofErr w:type="spellEnd"/>
      <w:r w:rsidRPr="00A97370">
        <w:rPr>
          <w:rFonts w:ascii="Times New Roman" w:eastAsia="Times New Roman" w:hAnsi="Times New Roman" w:cs="Times New Roman"/>
          <w:b/>
          <w:bCs/>
          <w:sz w:val="28"/>
          <w:szCs w:val="28"/>
          <w:lang w:eastAsia="pl-PL"/>
        </w:rPr>
        <w:t>:</w:t>
      </w:r>
    </w:p>
    <w:p w:rsidR="00DA2D4C" w:rsidRPr="00A97370" w:rsidRDefault="00DA2D4C" w:rsidP="00DA2D4C">
      <w:pPr>
        <w:pStyle w:val="Bezodstpw"/>
        <w:jc w:val="both"/>
        <w:rPr>
          <w:rFonts w:ascii="Times New Roman" w:hAnsi="Times New Roman"/>
          <w:b/>
          <w:sz w:val="28"/>
          <w:szCs w:val="28"/>
        </w:rPr>
      </w:pPr>
      <w:r w:rsidRPr="00A97370">
        <w:rPr>
          <w:rFonts w:ascii="Times New Roman" w:eastAsia="Times New Roman" w:hAnsi="Times New Roman"/>
          <w:b/>
          <w:sz w:val="28"/>
          <w:szCs w:val="28"/>
          <w:lang w:eastAsia="pl-PL"/>
        </w:rPr>
        <w:t>„</w:t>
      </w:r>
      <w:r>
        <w:rPr>
          <w:rFonts w:ascii="Times New Roman" w:hAnsi="Times New Roman"/>
          <w:b/>
          <w:sz w:val="28"/>
          <w:szCs w:val="28"/>
        </w:rPr>
        <w:t>Bieżące utrzymanie dróg gminnych na terenie Gminy Gołymin-Ośrodek</w:t>
      </w:r>
      <w:r w:rsidRPr="00A97370">
        <w:rPr>
          <w:rFonts w:ascii="Times New Roman" w:eastAsia="Times New Roman" w:hAnsi="Times New Roman"/>
          <w:b/>
          <w:sz w:val="28"/>
          <w:szCs w:val="28"/>
          <w:lang w:eastAsia="pl-PL"/>
        </w:rPr>
        <w:t>”</w:t>
      </w:r>
    </w:p>
    <w:p w:rsidR="00DA2D4C" w:rsidRPr="00A97370" w:rsidRDefault="00DA2D4C" w:rsidP="00DA2D4C">
      <w:pPr>
        <w:spacing w:after="0" w:line="360" w:lineRule="auto"/>
        <w:jc w:val="center"/>
        <w:rPr>
          <w:rFonts w:ascii="Times New Roman" w:eastAsia="Times New Roman" w:hAnsi="Times New Roman" w:cs="Times New Roman"/>
          <w:b/>
          <w:sz w:val="48"/>
          <w:szCs w:val="48"/>
          <w:lang w:eastAsia="pl-PL"/>
        </w:rPr>
      </w:pPr>
      <w:r w:rsidRPr="00A97370">
        <w:rPr>
          <w:rFonts w:ascii="Times New Roman" w:eastAsia="Times New Roman" w:hAnsi="Times New Roman" w:cs="Times New Roman"/>
          <w:b/>
          <w:sz w:val="48"/>
          <w:szCs w:val="48"/>
          <w:lang w:eastAsia="pl-PL"/>
        </w:rPr>
        <w:t xml:space="preserve"> </w:t>
      </w:r>
    </w:p>
    <w:p w:rsidR="00DA2D4C" w:rsidRPr="00A97370" w:rsidRDefault="00DA2D4C" w:rsidP="00DA2D4C">
      <w:pPr>
        <w:spacing w:after="0" w:line="360" w:lineRule="auto"/>
        <w:jc w:val="center"/>
        <w:rPr>
          <w:rFonts w:ascii="Times New Roman" w:eastAsia="Times New Roman" w:hAnsi="Times New Roman" w:cs="Times New Roman"/>
          <w:b/>
          <w:bCs/>
          <w:sz w:val="28"/>
          <w:szCs w:val="28"/>
          <w:lang w:eastAsia="pl-PL"/>
        </w:rPr>
      </w:pPr>
    </w:p>
    <w:p w:rsidR="00DA2D4C" w:rsidRPr="00A97370" w:rsidRDefault="00DA2D4C" w:rsidP="00DA2D4C">
      <w:pPr>
        <w:spacing w:after="0" w:line="360" w:lineRule="auto"/>
        <w:rPr>
          <w:rFonts w:ascii="Times New Roman" w:eastAsia="Times New Roman" w:hAnsi="Times New Roman" w:cs="Times New Roman"/>
          <w:b/>
          <w:bCs/>
          <w:sz w:val="28"/>
          <w:szCs w:val="28"/>
          <w:lang w:eastAsia="pl-PL"/>
        </w:rPr>
      </w:pP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p>
    <w:p w:rsidR="00DA2D4C" w:rsidRDefault="00DA2D4C" w:rsidP="00DA2D4C">
      <w:pPr>
        <w:spacing w:after="0" w:line="360" w:lineRule="auto"/>
        <w:jc w:val="center"/>
        <w:rPr>
          <w:rFonts w:ascii="Times New Roman" w:eastAsia="Times New Roman" w:hAnsi="Times New Roman" w:cs="Times New Roman"/>
          <w:b/>
          <w:bCs/>
          <w:sz w:val="24"/>
          <w:szCs w:val="24"/>
          <w:lang w:eastAsia="pl-PL"/>
        </w:rPr>
      </w:pPr>
      <w:r w:rsidRPr="00A97370">
        <w:rPr>
          <w:rFonts w:ascii="Times New Roman" w:eastAsia="Times New Roman" w:hAnsi="Times New Roman" w:cs="Times New Roman"/>
          <w:b/>
          <w:bCs/>
          <w:sz w:val="24"/>
          <w:szCs w:val="24"/>
          <w:lang w:eastAsia="pl-PL"/>
        </w:rPr>
        <w:t xml:space="preserve">                                                               </w:t>
      </w:r>
      <w:r w:rsidR="00040AFD">
        <w:rPr>
          <w:rFonts w:ascii="Times New Roman" w:eastAsia="Times New Roman" w:hAnsi="Times New Roman" w:cs="Times New Roman"/>
          <w:b/>
          <w:bCs/>
          <w:sz w:val="24"/>
          <w:szCs w:val="24"/>
          <w:lang w:eastAsia="pl-PL"/>
        </w:rPr>
        <w:t xml:space="preserve">                    Zatwierdzam:</w:t>
      </w:r>
    </w:p>
    <w:p w:rsidR="00040AFD" w:rsidRDefault="00040AFD" w:rsidP="00DA2D4C">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Wójt Gminy Gołymin-Ośrodek</w:t>
      </w:r>
    </w:p>
    <w:p w:rsidR="00040AFD" w:rsidRPr="00A97370" w:rsidRDefault="00040AFD" w:rsidP="00DA2D4C">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 Andrzej Chrzanowski</w:t>
      </w:r>
    </w:p>
    <w:p w:rsidR="00DA2D4C" w:rsidRPr="00A97370" w:rsidRDefault="00DA2D4C" w:rsidP="00DA2D4C">
      <w:pPr>
        <w:spacing w:after="0" w:line="360" w:lineRule="auto"/>
        <w:jc w:val="center"/>
        <w:rPr>
          <w:rFonts w:ascii="Times New Roman" w:eastAsia="Times New Roman" w:hAnsi="Times New Roman" w:cs="Times New Roman"/>
          <w:b/>
          <w:bCs/>
          <w:sz w:val="24"/>
          <w:szCs w:val="24"/>
          <w:lang w:eastAsia="pl-PL"/>
        </w:rPr>
      </w:pPr>
      <w:r w:rsidRPr="00A97370">
        <w:rPr>
          <w:rFonts w:ascii="Times New Roman" w:eastAsia="Times New Roman" w:hAnsi="Times New Roman" w:cs="Times New Roman"/>
          <w:b/>
          <w:bCs/>
          <w:sz w:val="24"/>
          <w:szCs w:val="24"/>
          <w:lang w:eastAsia="pl-PL"/>
        </w:rPr>
        <w:tab/>
      </w:r>
      <w:r w:rsidRPr="00A97370">
        <w:rPr>
          <w:rFonts w:ascii="Times New Roman" w:eastAsia="Times New Roman" w:hAnsi="Times New Roman" w:cs="Times New Roman"/>
          <w:b/>
          <w:bCs/>
          <w:sz w:val="24"/>
          <w:szCs w:val="24"/>
          <w:lang w:eastAsia="pl-PL"/>
        </w:rPr>
        <w:tab/>
      </w:r>
      <w:r w:rsidRPr="00A97370">
        <w:rPr>
          <w:rFonts w:ascii="Times New Roman" w:eastAsia="Times New Roman" w:hAnsi="Times New Roman" w:cs="Times New Roman"/>
          <w:b/>
          <w:bCs/>
          <w:sz w:val="24"/>
          <w:szCs w:val="24"/>
          <w:lang w:eastAsia="pl-PL"/>
        </w:rPr>
        <w:tab/>
      </w:r>
      <w:r w:rsidRPr="00A97370">
        <w:rPr>
          <w:rFonts w:ascii="Times New Roman" w:eastAsia="Times New Roman" w:hAnsi="Times New Roman" w:cs="Times New Roman"/>
          <w:b/>
          <w:bCs/>
          <w:sz w:val="24"/>
          <w:szCs w:val="24"/>
          <w:lang w:eastAsia="pl-PL"/>
        </w:rPr>
        <w:tab/>
      </w:r>
      <w:r w:rsidRPr="00A97370">
        <w:rPr>
          <w:rFonts w:ascii="Times New Roman" w:eastAsia="Times New Roman" w:hAnsi="Times New Roman" w:cs="Times New Roman"/>
          <w:b/>
          <w:bCs/>
          <w:sz w:val="24"/>
          <w:szCs w:val="24"/>
          <w:lang w:eastAsia="pl-PL"/>
        </w:rPr>
        <w:tab/>
      </w:r>
      <w:r w:rsidRPr="00A97370">
        <w:rPr>
          <w:rFonts w:ascii="Times New Roman" w:eastAsia="Times New Roman" w:hAnsi="Times New Roman" w:cs="Times New Roman"/>
          <w:b/>
          <w:bCs/>
          <w:sz w:val="24"/>
          <w:szCs w:val="24"/>
          <w:lang w:eastAsia="pl-PL"/>
        </w:rPr>
        <w:tab/>
      </w:r>
    </w:p>
    <w:p w:rsidR="00DA2D4C" w:rsidRPr="00A97370" w:rsidRDefault="00DA2D4C" w:rsidP="00DA2D4C">
      <w:pPr>
        <w:spacing w:after="0" w:line="360" w:lineRule="auto"/>
        <w:rPr>
          <w:rFonts w:ascii="Times New Roman" w:eastAsia="Times New Roman" w:hAnsi="Times New Roman" w:cs="Times New Roman"/>
          <w:b/>
          <w:bCs/>
          <w:color w:val="FF0000"/>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p>
    <w:p w:rsidR="00DA2D4C" w:rsidRPr="00A97370" w:rsidRDefault="00DA2D4C" w:rsidP="00DA2D4C">
      <w:pPr>
        <w:spacing w:after="0" w:line="360" w:lineRule="auto"/>
        <w:rPr>
          <w:rFonts w:ascii="Times New Roman" w:eastAsia="Times New Roman" w:hAnsi="Times New Roman" w:cs="Times New Roman"/>
          <w:b/>
          <w:bCs/>
          <w:sz w:val="24"/>
          <w:szCs w:val="24"/>
          <w:lang w:eastAsia="pl-PL"/>
        </w:rPr>
      </w:pPr>
    </w:p>
    <w:p w:rsidR="00DA2D4C" w:rsidRPr="00D21212" w:rsidRDefault="00DA2D4C" w:rsidP="00DA2D4C">
      <w:pPr>
        <w:spacing w:after="0" w:line="360" w:lineRule="auto"/>
        <w:rPr>
          <w:rFonts w:ascii="Times New Roman" w:eastAsia="Times New Roman" w:hAnsi="Times New Roman" w:cs="Times New Roman"/>
          <w:b/>
          <w:bCs/>
          <w:sz w:val="24"/>
          <w:szCs w:val="24"/>
          <w:lang w:eastAsia="pl-PL"/>
        </w:rPr>
      </w:pPr>
    </w:p>
    <w:p w:rsidR="00DA2D4C" w:rsidRPr="00D21212" w:rsidRDefault="00DA2D4C" w:rsidP="00DA2D4C">
      <w:pPr>
        <w:spacing w:after="0" w:line="360" w:lineRule="auto"/>
        <w:rPr>
          <w:rFonts w:ascii="Times New Roman" w:eastAsia="Times New Roman" w:hAnsi="Times New Roman" w:cs="Times New Roman"/>
          <w:bCs/>
          <w:i/>
          <w:sz w:val="24"/>
          <w:szCs w:val="24"/>
          <w:lang w:eastAsia="pl-PL"/>
        </w:rPr>
      </w:pPr>
      <w:r w:rsidRPr="00D21212">
        <w:rPr>
          <w:rFonts w:ascii="Times New Roman" w:eastAsia="Times New Roman" w:hAnsi="Times New Roman" w:cs="Times New Roman"/>
          <w:bCs/>
          <w:i/>
          <w:sz w:val="24"/>
          <w:szCs w:val="24"/>
          <w:lang w:eastAsia="pl-PL"/>
        </w:rPr>
        <w:t>Gołymin-Ośrodek, 31.08.2017 r.</w:t>
      </w:r>
    </w:p>
    <w:p w:rsidR="00DA2D4C" w:rsidRDefault="00DA2D4C" w:rsidP="00DA2D4C">
      <w:pPr>
        <w:pageBreakBefore/>
        <w:autoSpaceDE w:val="0"/>
        <w:autoSpaceDN w:val="0"/>
        <w:adjustRightInd w:val="0"/>
        <w:spacing w:after="0" w:line="240" w:lineRule="auto"/>
        <w:rPr>
          <w:rFonts w:ascii="Times New Roman" w:hAnsi="Times New Roman" w:cs="Times New Roman"/>
          <w:b/>
          <w:bCs/>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INFORMACJE OGÓLNE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1. ZAMAWIAJĄCY</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Gmina Gołymin-Ośrodek</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ul. Szosa Ciechanowska 8</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06 – 420 Gołymin-Ośrodek</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Telefon: (23) 671 60 20</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Faks: (23) 671 60 93 </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Adres strony  internetowej: </w:t>
      </w:r>
      <w:hyperlink r:id="rId7" w:history="1">
        <w:r w:rsidRPr="0052746B">
          <w:rPr>
            <w:rFonts w:ascii="Times New Roman" w:eastAsia="Times New Roman" w:hAnsi="Times New Roman" w:cs="Times New Roman"/>
            <w:b/>
            <w:color w:val="000080"/>
            <w:sz w:val="24"/>
            <w:szCs w:val="24"/>
            <w:u w:val="single"/>
            <w:lang w:eastAsia="pl-PL"/>
          </w:rPr>
          <w:t>www.golymin-osrodek.pl</w:t>
        </w:r>
      </w:hyperlink>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2. TRYB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3</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3. OFERTY CZĘŚCIOWE, WARIANTOWE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1. Zamawiający </w:t>
      </w:r>
      <w:r>
        <w:rPr>
          <w:rFonts w:ascii="Times New Roman" w:hAnsi="Times New Roman" w:cs="Times New Roman"/>
          <w:sz w:val="24"/>
          <w:szCs w:val="24"/>
        </w:rPr>
        <w:t xml:space="preserve">nie </w:t>
      </w:r>
      <w:r w:rsidRPr="0052746B">
        <w:rPr>
          <w:rFonts w:ascii="Times New Roman" w:hAnsi="Times New Roman" w:cs="Times New Roman"/>
          <w:sz w:val="24"/>
          <w:szCs w:val="24"/>
        </w:rPr>
        <w:t xml:space="preserve">dopuszcza możliwości składania ofert częściowych.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u w:val="single"/>
        </w:rPr>
      </w:pPr>
      <w:r w:rsidRPr="0052746B">
        <w:rPr>
          <w:rFonts w:ascii="Times New Roman" w:hAnsi="Times New Roman" w:cs="Times New Roman"/>
          <w:sz w:val="24"/>
          <w:szCs w:val="24"/>
        </w:rPr>
        <w:t xml:space="preserve">2. Każdy Wykonawca ma </w:t>
      </w:r>
      <w:r>
        <w:rPr>
          <w:rFonts w:ascii="Times New Roman" w:hAnsi="Times New Roman" w:cs="Times New Roman"/>
          <w:sz w:val="24"/>
          <w:szCs w:val="24"/>
          <w:u w:val="single"/>
        </w:rPr>
        <w:t>prawo złożyć tylko jedną ofertę.</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3. Zamawiający nie dopuszcza możliwości składania ofert wariantowych.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4. Zamawiający nie przewiduje zawarcia umowy ramowej.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4. ZAMÓWIENIA, O KTÓRYCH MOWA W ART. 67 UST. 1 PKT 6 I 7 USTAWY PZP </w:t>
      </w:r>
    </w:p>
    <w:p w:rsidR="00DA2D4C" w:rsidRPr="00CD2E9E" w:rsidRDefault="00DA2D4C" w:rsidP="00DA2D4C">
      <w:pPr>
        <w:rPr>
          <w:rFonts w:ascii="Times New Roman" w:eastAsia="Times New Roman" w:hAnsi="Times New Roman" w:cs="Times New Roman"/>
          <w:sz w:val="24"/>
          <w:szCs w:val="24"/>
          <w:lang w:eastAsia="pl-PL"/>
        </w:rPr>
      </w:pPr>
      <w:r>
        <w:rPr>
          <w:rFonts w:ascii="Times New Roman" w:hAnsi="Times New Roman" w:cs="Times New Roman"/>
          <w:sz w:val="24"/>
          <w:szCs w:val="24"/>
        </w:rPr>
        <w:t>Zamawiający</w:t>
      </w:r>
      <w:r w:rsidRPr="00026903">
        <w:rPr>
          <w:rFonts w:ascii="Times New Roman" w:hAnsi="Times New Roman" w:cs="Times New Roman"/>
          <w:sz w:val="24"/>
          <w:szCs w:val="24"/>
        </w:rPr>
        <w:t xml:space="preserve"> przewiduje </w:t>
      </w:r>
      <w:r>
        <w:rPr>
          <w:rFonts w:ascii="Times New Roman" w:hAnsi="Times New Roman" w:cs="Times New Roman"/>
          <w:sz w:val="24"/>
          <w:szCs w:val="24"/>
        </w:rPr>
        <w:t>możliwości udzielenia zamówień</w:t>
      </w:r>
      <w:r w:rsidRPr="00CD2E9E">
        <w:rPr>
          <w:rFonts w:ascii="Times New Roman" w:hAnsi="Times New Roman" w:cs="Times New Roman"/>
          <w:sz w:val="24"/>
          <w:szCs w:val="24"/>
        </w:rPr>
        <w:t xml:space="preserve"> </w:t>
      </w:r>
      <w:r w:rsidRPr="00CD2E9E">
        <w:rPr>
          <w:rFonts w:ascii="Times New Roman" w:eastAsia="Times New Roman" w:hAnsi="Times New Roman" w:cs="Times New Roman"/>
          <w:sz w:val="24"/>
          <w:szCs w:val="24"/>
          <w:lang w:eastAsia="pl-PL"/>
        </w:rPr>
        <w:t>o których mowa w art.67 ust. 1</w:t>
      </w:r>
      <w:r>
        <w:rPr>
          <w:rFonts w:ascii="Times New Roman" w:eastAsia="Times New Roman" w:hAnsi="Times New Roman" w:cs="Times New Roman"/>
          <w:sz w:val="24"/>
          <w:szCs w:val="24"/>
          <w:lang w:eastAsia="pl-PL"/>
        </w:rPr>
        <w:t xml:space="preserve"> </w:t>
      </w:r>
      <w:r w:rsidRPr="00CD2E9E">
        <w:rPr>
          <w:rFonts w:ascii="Times New Roman" w:eastAsia="Times New Roman" w:hAnsi="Times New Roman" w:cs="Times New Roman"/>
          <w:sz w:val="24"/>
          <w:szCs w:val="24"/>
          <w:lang w:eastAsia="pl-PL"/>
        </w:rPr>
        <w:t>pkt 6 ustawy tylko w razie konieczności wykonania robót nie ujętych w przedmiarze robót</w:t>
      </w:r>
      <w:r>
        <w:rPr>
          <w:rFonts w:ascii="Times New Roman" w:eastAsia="Times New Roman" w:hAnsi="Times New Roman" w:cs="Times New Roman"/>
          <w:sz w:val="24"/>
          <w:szCs w:val="24"/>
          <w:lang w:eastAsia="pl-PL"/>
        </w:rPr>
        <w:t>.</w:t>
      </w:r>
      <w:r w:rsidRPr="00CD2E9E">
        <w:rPr>
          <w:rFonts w:ascii="Times New Roman" w:eastAsia="Times New Roman" w:hAnsi="Times New Roman" w:cs="Times New Roman"/>
          <w:sz w:val="24"/>
          <w:szCs w:val="24"/>
          <w:lang w:eastAsia="pl-PL"/>
        </w:rPr>
        <w:t xml:space="preserve"> Wartość takiego zamówienia nie może przekroczyć 30 procent zamówienia podstawowego</w:t>
      </w:r>
      <w:r>
        <w:rPr>
          <w:rFonts w:ascii="Times New Roman" w:eastAsia="Times New Roman" w:hAnsi="Times New Roman" w:cs="Times New Roman"/>
          <w:sz w:val="24"/>
          <w:szCs w:val="24"/>
          <w:lang w:eastAsia="pl-PL"/>
        </w:rPr>
        <w:t>.</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II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OPIS PRZEDMIOTU ZAMÓWIENIA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numPr>
          <w:ilvl w:val="0"/>
          <w:numId w:val="1"/>
        </w:numPr>
        <w:autoSpaceDE w:val="0"/>
        <w:autoSpaceDN w:val="0"/>
        <w:adjustRightInd w:val="0"/>
        <w:spacing w:after="0" w:line="240" w:lineRule="auto"/>
        <w:ind w:left="284" w:hanging="284"/>
        <w:rPr>
          <w:rFonts w:ascii="Times New Roman" w:hAnsi="Times New Roman" w:cs="Times New Roman"/>
          <w:b/>
          <w:bCs/>
          <w:sz w:val="24"/>
          <w:szCs w:val="24"/>
        </w:rPr>
      </w:pPr>
      <w:r w:rsidRPr="0052746B">
        <w:rPr>
          <w:rFonts w:ascii="Times New Roman" w:hAnsi="Times New Roman" w:cs="Times New Roman"/>
          <w:b/>
          <w:bCs/>
          <w:sz w:val="24"/>
          <w:szCs w:val="24"/>
        </w:rPr>
        <w:t xml:space="preserve">KOD WSPÓLNEGO SŁOWNIKA ZAMÓWIEŃ (CPV) </w:t>
      </w:r>
    </w:p>
    <w:p w:rsidR="00DA2D4C" w:rsidRPr="008C4AF5" w:rsidRDefault="00DA2D4C" w:rsidP="00DA2D4C">
      <w:pPr>
        <w:pStyle w:val="Bezodstpw"/>
        <w:rPr>
          <w:rFonts w:cs="Arial"/>
          <w:sz w:val="24"/>
          <w:szCs w:val="24"/>
        </w:rPr>
      </w:pPr>
      <w:r w:rsidRPr="008C4AF5">
        <w:rPr>
          <w:rFonts w:cs="Arial"/>
          <w:sz w:val="24"/>
          <w:szCs w:val="24"/>
        </w:rPr>
        <w:t xml:space="preserve">Główny przedmiot : </w:t>
      </w:r>
    </w:p>
    <w:p w:rsidR="00DA2D4C" w:rsidRPr="00A37C83" w:rsidRDefault="00DA2D4C" w:rsidP="00DA2D4C">
      <w:pPr>
        <w:keepNext/>
        <w:spacing w:after="0" w:line="240" w:lineRule="auto"/>
        <w:outlineLvl w:val="0"/>
        <w:rPr>
          <w:rFonts w:eastAsia="Times New Roman" w:cs="Times New Roman"/>
          <w:b/>
          <w:sz w:val="24"/>
          <w:szCs w:val="24"/>
          <w:lang w:eastAsia="pl-PL"/>
        </w:rPr>
      </w:pPr>
      <w:r w:rsidRPr="00A37C83">
        <w:rPr>
          <w:rFonts w:eastAsia="Times New Roman" w:cs="Times New Roman"/>
          <w:b/>
          <w:sz w:val="24"/>
          <w:szCs w:val="24"/>
          <w:lang w:eastAsia="pl-PL"/>
        </w:rPr>
        <w:t>44.11.37.00-2 Materiały do naprawiania nawierzchni drogowych.</w:t>
      </w:r>
    </w:p>
    <w:p w:rsidR="00DA2D4C" w:rsidRPr="00A37C83" w:rsidRDefault="00DA2D4C" w:rsidP="00DA2D4C">
      <w:pPr>
        <w:spacing w:after="0" w:line="240" w:lineRule="auto"/>
        <w:rPr>
          <w:rFonts w:eastAsia="Times New Roman" w:cs="Times New Roman"/>
          <w:iCs/>
          <w:sz w:val="24"/>
          <w:szCs w:val="24"/>
          <w:lang w:eastAsia="pl-PL"/>
        </w:rPr>
      </w:pPr>
      <w:r w:rsidRPr="00A37C83">
        <w:rPr>
          <w:rFonts w:eastAsia="Times New Roman" w:cs="Times New Roman"/>
          <w:iCs/>
          <w:sz w:val="24"/>
          <w:szCs w:val="24"/>
          <w:lang w:eastAsia="pl-PL"/>
        </w:rPr>
        <w:t xml:space="preserve">Dodatkowe przedmioty: </w:t>
      </w:r>
    </w:p>
    <w:p w:rsidR="00DA2D4C" w:rsidRPr="00A37C83" w:rsidRDefault="00DA2D4C" w:rsidP="00DA2D4C">
      <w:pPr>
        <w:numPr>
          <w:ilvl w:val="4"/>
          <w:numId w:val="6"/>
        </w:numPr>
        <w:spacing w:after="0" w:line="240" w:lineRule="auto"/>
        <w:contextualSpacing/>
        <w:rPr>
          <w:rFonts w:eastAsia="Times New Roman" w:cs="Arial"/>
          <w:sz w:val="24"/>
          <w:szCs w:val="24"/>
          <w:lang w:eastAsia="pl-PL"/>
        </w:rPr>
      </w:pPr>
      <w:r w:rsidRPr="00A37C83">
        <w:rPr>
          <w:rFonts w:eastAsia="Times New Roman" w:cs="Arial"/>
          <w:sz w:val="24"/>
          <w:szCs w:val="24"/>
          <w:lang w:eastAsia="pl-PL"/>
        </w:rPr>
        <w:t>– Roboty w zakresie nawierzchni dróg</w:t>
      </w:r>
    </w:p>
    <w:p w:rsidR="00DA2D4C" w:rsidRPr="00A37C83" w:rsidRDefault="00DA2D4C" w:rsidP="00DA2D4C">
      <w:pPr>
        <w:spacing w:after="0" w:line="240" w:lineRule="auto"/>
        <w:rPr>
          <w:rFonts w:eastAsia="Times New Roman" w:cs="Arial"/>
          <w:sz w:val="24"/>
          <w:szCs w:val="24"/>
          <w:lang w:eastAsia="pl-PL"/>
        </w:rPr>
      </w:pPr>
      <w:r w:rsidRPr="00A37C83">
        <w:rPr>
          <w:rFonts w:eastAsia="Times New Roman" w:cs="Arial"/>
          <w:sz w:val="24"/>
          <w:szCs w:val="24"/>
          <w:lang w:eastAsia="pl-PL"/>
        </w:rPr>
        <w:t>45.23.31.42-6 – Roboty w zakresie naprawy dróg</w:t>
      </w:r>
    </w:p>
    <w:p w:rsidR="00DA2D4C" w:rsidRPr="00A37C83" w:rsidRDefault="00DA2D4C" w:rsidP="00DA2D4C">
      <w:pPr>
        <w:spacing w:after="0" w:line="240" w:lineRule="auto"/>
        <w:rPr>
          <w:rFonts w:eastAsia="Times New Roman" w:cs="Arial"/>
          <w:sz w:val="24"/>
          <w:szCs w:val="24"/>
          <w:lang w:eastAsia="pl-PL"/>
        </w:rPr>
      </w:pPr>
      <w:r w:rsidRPr="00A37C83">
        <w:rPr>
          <w:rFonts w:eastAsia="Times New Roman" w:cs="Times New Roman"/>
          <w:color w:val="000000"/>
          <w:sz w:val="24"/>
          <w:szCs w:val="24"/>
          <w:lang w:eastAsia="pl-PL"/>
        </w:rPr>
        <w:t>45.11.12.00-0  - Roboty w zakresie przygotowania terenu pod budowę i roboty ziemne,</w:t>
      </w:r>
    </w:p>
    <w:p w:rsidR="00DA2D4C" w:rsidRDefault="00DA2D4C" w:rsidP="00DA2D4C">
      <w:pPr>
        <w:spacing w:after="0" w:line="240" w:lineRule="auto"/>
        <w:rPr>
          <w:rFonts w:ascii="Calibri" w:hAnsi="Calibri"/>
          <w:sz w:val="24"/>
          <w:szCs w:val="24"/>
        </w:rPr>
      </w:pPr>
    </w:p>
    <w:p w:rsidR="00DA2D4C" w:rsidRPr="0052746B" w:rsidRDefault="00DA2D4C" w:rsidP="00DA2D4C">
      <w:pPr>
        <w:spacing w:after="0" w:line="240" w:lineRule="auto"/>
        <w:rPr>
          <w:rFonts w:ascii="Times New Roman" w:eastAsia="Times New Roman" w:hAnsi="Times New Roman" w:cs="Times New Roman"/>
          <w:iCs/>
          <w:sz w:val="24"/>
          <w:szCs w:val="24"/>
          <w:lang w:eastAsia="pl-PL"/>
        </w:rPr>
      </w:pPr>
    </w:p>
    <w:p w:rsidR="00DA2D4C" w:rsidRDefault="00DA2D4C" w:rsidP="00DA2D4C">
      <w:pPr>
        <w:numPr>
          <w:ilvl w:val="0"/>
          <w:numId w:val="1"/>
        </w:numPr>
        <w:autoSpaceDE w:val="0"/>
        <w:autoSpaceDN w:val="0"/>
        <w:adjustRightInd w:val="0"/>
        <w:spacing w:after="0"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OPIS PRZEDMIOTU ZAMÓWIENIA</w:t>
      </w:r>
    </w:p>
    <w:p w:rsidR="00DA2D4C" w:rsidRDefault="00DA2D4C" w:rsidP="00DA2D4C">
      <w:pPr>
        <w:autoSpaceDE w:val="0"/>
        <w:autoSpaceDN w:val="0"/>
        <w:adjustRightInd w:val="0"/>
        <w:spacing w:after="0" w:line="240" w:lineRule="auto"/>
        <w:ind w:left="720"/>
        <w:contextualSpacing/>
        <w:rPr>
          <w:rFonts w:ascii="Times New Roman" w:hAnsi="Times New Roman" w:cs="Times New Roman"/>
          <w:b/>
          <w:bCs/>
          <w:sz w:val="24"/>
          <w:szCs w:val="24"/>
        </w:rPr>
      </w:pPr>
    </w:p>
    <w:p w:rsidR="00DA2D4C" w:rsidRDefault="00DA2D4C" w:rsidP="00DA2D4C">
      <w:pPr>
        <w:spacing w:after="0" w:line="240" w:lineRule="auto"/>
        <w:rPr>
          <w:rFonts w:eastAsia="Calibri" w:cs="Times New Roman"/>
          <w:b/>
          <w:sz w:val="24"/>
          <w:szCs w:val="24"/>
        </w:rPr>
      </w:pPr>
      <w:r w:rsidRPr="008C4AF5">
        <w:rPr>
          <w:bCs/>
          <w:color w:val="333333"/>
          <w:sz w:val="24"/>
          <w:szCs w:val="24"/>
        </w:rPr>
        <w:t xml:space="preserve">Przedmiotem zamówienia jest </w:t>
      </w:r>
      <w:r>
        <w:rPr>
          <w:bCs/>
          <w:sz w:val="24"/>
          <w:szCs w:val="24"/>
        </w:rPr>
        <w:t>realizacja zadania</w:t>
      </w:r>
      <w:r w:rsidRPr="008C4AF5">
        <w:rPr>
          <w:bCs/>
          <w:sz w:val="24"/>
          <w:szCs w:val="24"/>
        </w:rPr>
        <w:t xml:space="preserve"> pn.:</w:t>
      </w:r>
      <w:r w:rsidRPr="00DA2D4C">
        <w:rPr>
          <w:rFonts w:cs="Times New Roman"/>
          <w:b/>
          <w:bCs/>
          <w:sz w:val="24"/>
          <w:szCs w:val="24"/>
        </w:rPr>
        <w:t xml:space="preserve"> </w:t>
      </w:r>
      <w:r w:rsidRPr="007F5E36">
        <w:rPr>
          <w:rFonts w:cs="Times New Roman"/>
          <w:b/>
          <w:bCs/>
          <w:sz w:val="24"/>
          <w:szCs w:val="24"/>
        </w:rPr>
        <w:t>„</w:t>
      </w:r>
      <w:r>
        <w:rPr>
          <w:rFonts w:eastAsia="Calibri" w:cs="Times New Roman"/>
          <w:b/>
          <w:sz w:val="24"/>
          <w:szCs w:val="24"/>
        </w:rPr>
        <w:t>Bieżące utrzymanie dróg gminnych na terenie Gminy Gołymin-Ośrodek</w:t>
      </w:r>
      <w:r w:rsidRPr="007F5E36">
        <w:rPr>
          <w:rFonts w:eastAsia="Calibri" w:cs="Times New Roman"/>
          <w:b/>
          <w:sz w:val="24"/>
          <w:szCs w:val="24"/>
        </w:rPr>
        <w:t>.</w:t>
      </w:r>
    </w:p>
    <w:p w:rsidR="00DA2D4C" w:rsidRPr="007F5E36" w:rsidRDefault="00DA2D4C" w:rsidP="00DA2D4C">
      <w:pPr>
        <w:spacing w:after="0" w:line="240" w:lineRule="auto"/>
        <w:rPr>
          <w:rFonts w:eastAsia="Calibri" w:cs="Times New Roman"/>
          <w:b/>
          <w:sz w:val="24"/>
          <w:szCs w:val="24"/>
        </w:rPr>
      </w:pPr>
    </w:p>
    <w:p w:rsidR="00DA2D4C" w:rsidRDefault="00DA2D4C" w:rsidP="00DA2D4C">
      <w:pPr>
        <w:jc w:val="both"/>
        <w:rPr>
          <w:b/>
          <w:sz w:val="24"/>
          <w:szCs w:val="24"/>
        </w:rPr>
      </w:pPr>
      <w:r w:rsidRPr="0006108E">
        <w:rPr>
          <w:b/>
          <w:sz w:val="24"/>
          <w:szCs w:val="24"/>
        </w:rPr>
        <w:t>W celu prawidłowej realizacji przedmiotu zamówienia został on podzielony na części według  charakteru robót przewidzianych do wykonania:</w:t>
      </w:r>
    </w:p>
    <w:p w:rsidR="00DA2D4C" w:rsidRPr="0006108E" w:rsidRDefault="00DA2D4C" w:rsidP="00DA2D4C">
      <w:pPr>
        <w:jc w:val="both"/>
        <w:rPr>
          <w:b/>
          <w:sz w:val="24"/>
          <w:szCs w:val="24"/>
        </w:rPr>
      </w:pPr>
    </w:p>
    <w:p w:rsidR="00DA2D4C" w:rsidRPr="0006108E" w:rsidRDefault="00DA2D4C" w:rsidP="00DA2D4C">
      <w:pPr>
        <w:spacing w:after="0" w:line="240" w:lineRule="auto"/>
        <w:rPr>
          <w:rFonts w:eastAsia="Calibri" w:cs="Times New Roman"/>
          <w:b/>
          <w:sz w:val="24"/>
          <w:szCs w:val="24"/>
          <w:u w:val="single"/>
        </w:rPr>
      </w:pPr>
      <w:r w:rsidRPr="0006108E">
        <w:rPr>
          <w:rFonts w:eastAsia="Calibri" w:cs="Times New Roman"/>
          <w:b/>
          <w:sz w:val="24"/>
          <w:szCs w:val="24"/>
          <w:u w:val="single"/>
        </w:rPr>
        <w:lastRenderedPageBreak/>
        <w:t xml:space="preserve"> Część 1 – Remont cząstkowy nawierzchni dróg żwirowych i gruntowych; </w:t>
      </w:r>
    </w:p>
    <w:p w:rsidR="00DA2D4C" w:rsidRPr="00A37C83" w:rsidRDefault="00DA2D4C" w:rsidP="00DA2D4C">
      <w:pPr>
        <w:spacing w:after="0" w:line="240" w:lineRule="auto"/>
        <w:rPr>
          <w:rFonts w:eastAsia="Calibri" w:cs="Times New Roman"/>
          <w:sz w:val="24"/>
          <w:szCs w:val="24"/>
        </w:rPr>
      </w:pPr>
      <w:r w:rsidRPr="00A37C83">
        <w:rPr>
          <w:rFonts w:eastAsia="Calibri" w:cs="Times New Roman"/>
          <w:b/>
          <w:sz w:val="24"/>
          <w:szCs w:val="24"/>
        </w:rPr>
        <w:t>1.</w:t>
      </w:r>
      <w:r w:rsidRPr="00A37C83">
        <w:rPr>
          <w:rFonts w:eastAsia="Calibri" w:cs="Times New Roman"/>
          <w:sz w:val="24"/>
          <w:szCs w:val="24"/>
        </w:rPr>
        <w:t>Remont cząstkowy nawierzchni żwirowych i gruntowych wraz z transportem, rozplantowaniem i wyrównaniem nawierzchni będą realizowane na terenie Gminy Gołymin-Ośrodek</w:t>
      </w:r>
    </w:p>
    <w:p w:rsidR="00DA2D4C" w:rsidRDefault="00DA2D4C" w:rsidP="00DA2D4C">
      <w:pPr>
        <w:spacing w:after="0" w:line="240" w:lineRule="auto"/>
        <w:rPr>
          <w:rFonts w:eastAsia="Calibri" w:cs="Times New Roman"/>
          <w:sz w:val="24"/>
          <w:szCs w:val="24"/>
        </w:rPr>
      </w:pPr>
      <w:r w:rsidRPr="00A37C83">
        <w:rPr>
          <w:rFonts w:eastAsia="Calibri" w:cs="Times New Roman"/>
          <w:sz w:val="24"/>
          <w:szCs w:val="24"/>
        </w:rPr>
        <w:t>Zakres obejmuje :</w:t>
      </w:r>
    </w:p>
    <w:p w:rsidR="00DA2D4C" w:rsidRPr="00A37C83" w:rsidRDefault="00DA2D4C" w:rsidP="00DA2D4C">
      <w:pPr>
        <w:spacing w:after="0" w:line="240" w:lineRule="auto"/>
        <w:rPr>
          <w:rFonts w:eastAsia="Calibri" w:cs="Times New Roman"/>
          <w:sz w:val="24"/>
          <w:szCs w:val="24"/>
        </w:rPr>
      </w:pPr>
      <w:r>
        <w:rPr>
          <w:rFonts w:eastAsia="Calibri" w:cs="Times New Roman"/>
          <w:sz w:val="24"/>
          <w:szCs w:val="24"/>
        </w:rPr>
        <w:t xml:space="preserve">- </w:t>
      </w:r>
      <w:r w:rsidRPr="003C3D6F">
        <w:rPr>
          <w:sz w:val="24"/>
          <w:szCs w:val="24"/>
        </w:rPr>
        <w:t>świadczenie usługi transportowej polegającej n</w:t>
      </w:r>
      <w:r w:rsidR="00C02D25">
        <w:rPr>
          <w:sz w:val="24"/>
          <w:szCs w:val="24"/>
        </w:rPr>
        <w:t>a transporcie żużlu.</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zakup pospółki drogowej,  kruszywa betonowego,</w:t>
      </w:r>
      <w:r>
        <w:rPr>
          <w:rFonts w:eastAsia="Calibri" w:cs="Times New Roman"/>
          <w:sz w:val="24"/>
          <w:szCs w:val="24"/>
        </w:rPr>
        <w:t xml:space="preserve"> destruktu i</w:t>
      </w:r>
      <w:r w:rsidRPr="00A37C83">
        <w:rPr>
          <w:rFonts w:eastAsia="Calibri" w:cs="Times New Roman"/>
          <w:sz w:val="24"/>
          <w:szCs w:val="24"/>
        </w:rPr>
        <w:t xml:space="preserve"> innych materiałów sypkich. </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dostawę na drogi gminne na terenie Gminy Gołymin-Ośrodek</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rozplantowanie dostarczonej pospółki drogowej</w:t>
      </w:r>
      <w:r w:rsidR="00C02D25">
        <w:rPr>
          <w:rFonts w:eastAsia="Calibri" w:cs="Times New Roman"/>
          <w:sz w:val="24"/>
          <w:szCs w:val="24"/>
        </w:rPr>
        <w:t xml:space="preserve"> </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wyrównanie nawierzchni dróg</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wykonanie korytowania, podsypki piaskowej i podbudowy tłuczniowej.</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Pospółka drogowa przeznaczona do remontu nawierzchni gruntowych i żwirowych dróg gminnych na terenie Gminy Gołymin-Ośrodek powinna odpowiadać wymogom materiałów i wyrobów dopuszczonych do obrotu i stosowania w budownictwie określonych w art. 10 - ustawy Prawo Budowlane, co do jakości, spełniającego wymogi polskich norm do budowy i remontu dr</w:t>
      </w:r>
      <w:r>
        <w:rPr>
          <w:rFonts w:eastAsia="Calibri" w:cs="Times New Roman"/>
          <w:sz w:val="24"/>
          <w:szCs w:val="24"/>
        </w:rPr>
        <w:t xml:space="preserve">óg </w:t>
      </w:r>
      <w:r w:rsidRPr="00A37C83">
        <w:rPr>
          <w:rFonts w:eastAsia="Calibri" w:cs="Times New Roman"/>
          <w:sz w:val="24"/>
          <w:szCs w:val="24"/>
        </w:rPr>
        <w:t>o nawierzchni żwirowej.</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xml:space="preserve">Na każde żądanie Zamawiającego Wykonawca obowiązany jest okazać w stosunku do wskazanych materiałów: certyfikat zgodności z Polską Normą lub aprobatę techniczną oraz potwierdzenie    zgodności z właściwymi przepisami i dokumentami technicznymi. </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Zamawiający ma prawo do odbioru ilościowego i jakościowego materiałów dostarczonych przez Wykonawcę, jak też ma prawo żądać od Wykonawcy dokumentów dopuszczenia ich do obrotu.</w:t>
      </w:r>
    </w:p>
    <w:p w:rsidR="00DA2D4C" w:rsidRPr="00A37C83" w:rsidRDefault="00DA2D4C" w:rsidP="00DA2D4C">
      <w:pPr>
        <w:spacing w:after="0" w:line="240" w:lineRule="auto"/>
        <w:rPr>
          <w:rFonts w:eastAsia="Calibri" w:cs="Times New Roman"/>
          <w:sz w:val="24"/>
          <w:szCs w:val="24"/>
        </w:rPr>
      </w:pPr>
      <w:r w:rsidRPr="00A37C83">
        <w:rPr>
          <w:rFonts w:eastAsia="Calibri" w:cs="Times New Roman"/>
          <w:b/>
          <w:sz w:val="24"/>
          <w:szCs w:val="24"/>
        </w:rPr>
        <w:t>Termin realizacji: sukcesywnie w okresie</w:t>
      </w:r>
      <w:r w:rsidRPr="00A37C83">
        <w:rPr>
          <w:rFonts w:eastAsia="Calibri" w:cs="Times New Roman"/>
          <w:sz w:val="24"/>
          <w:szCs w:val="24"/>
        </w:rPr>
        <w:t xml:space="preserve"> </w:t>
      </w:r>
      <w:r w:rsidRPr="00A37C83">
        <w:rPr>
          <w:rFonts w:eastAsia="Calibri" w:cs="Times New Roman"/>
          <w:b/>
          <w:sz w:val="24"/>
          <w:szCs w:val="24"/>
        </w:rPr>
        <w:t>od dnia podpisania umowy do dnia 30 grudnia 2017 roku</w:t>
      </w:r>
      <w:r w:rsidRPr="00A37C83">
        <w:rPr>
          <w:rFonts w:eastAsia="Calibri" w:cs="Times New Roman"/>
          <w:sz w:val="24"/>
          <w:szCs w:val="24"/>
        </w:rPr>
        <w:t xml:space="preserve">,  lub do wyczerpania środków finansowych  posiadanych przez Zamawiającego. </w:t>
      </w:r>
    </w:p>
    <w:p w:rsidR="00DA2D4C" w:rsidRPr="00A37C83" w:rsidRDefault="00DA2D4C" w:rsidP="00DA2D4C">
      <w:pPr>
        <w:spacing w:after="0" w:line="240" w:lineRule="auto"/>
        <w:rPr>
          <w:rFonts w:eastAsia="Calibri" w:cs="Times New Roman"/>
          <w:sz w:val="24"/>
          <w:szCs w:val="24"/>
        </w:rPr>
      </w:pPr>
      <w:r w:rsidRPr="00A37C83">
        <w:rPr>
          <w:rFonts w:eastAsia="Calibri" w:cs="Times New Roman"/>
          <w:b/>
          <w:sz w:val="24"/>
          <w:szCs w:val="24"/>
        </w:rPr>
        <w:t>Zamawiający zwraca się z prośbą o określenie w ofercie</w:t>
      </w:r>
      <w:r w:rsidRPr="00A37C83">
        <w:rPr>
          <w:rFonts w:eastAsia="Calibri" w:cs="Times New Roman"/>
          <w:sz w:val="24"/>
          <w:szCs w:val="24"/>
        </w:rPr>
        <w:t xml:space="preserve"> ryczałtowej ceny jednostkowej obejmującej </w:t>
      </w:r>
      <w:r w:rsidRPr="00A37C83">
        <w:rPr>
          <w:rFonts w:eastAsia="Calibri" w:cs="Times New Roman"/>
          <w:b/>
          <w:sz w:val="24"/>
          <w:szCs w:val="24"/>
        </w:rPr>
        <w:t>dostawę  1 tony pospółki drogowej wraz z transportem, rozplantowaniem i wyrównaniem nawierzchni</w:t>
      </w:r>
      <w:r w:rsidRPr="00A37C83">
        <w:rPr>
          <w:rFonts w:eastAsia="Calibri" w:cs="Times New Roman"/>
          <w:sz w:val="24"/>
          <w:szCs w:val="24"/>
        </w:rPr>
        <w:t xml:space="preserve"> dróg gminnych z wyszczególnieniem cen składowych tj.:</w:t>
      </w:r>
    </w:p>
    <w:p w:rsidR="00DA2D4C" w:rsidRPr="00A37C83" w:rsidRDefault="00DA2D4C" w:rsidP="00DA2D4C">
      <w:pPr>
        <w:spacing w:after="0" w:line="240" w:lineRule="auto"/>
        <w:rPr>
          <w:rFonts w:eastAsia="Calibri" w:cs="Times New Roman"/>
          <w:sz w:val="24"/>
          <w:szCs w:val="24"/>
        </w:rPr>
      </w:pPr>
      <w:r w:rsidRPr="00A37C83">
        <w:rPr>
          <w:rFonts w:eastAsia="Calibri" w:cs="Times New Roman"/>
          <w:sz w:val="24"/>
          <w:szCs w:val="24"/>
        </w:rPr>
        <w:t xml:space="preserve">- koszt zakupu 1 tony pospółki drogowej   </w:t>
      </w:r>
    </w:p>
    <w:p w:rsidR="00DA2D4C" w:rsidRDefault="00DA2D4C" w:rsidP="00DA2D4C">
      <w:pPr>
        <w:spacing w:after="0" w:line="240" w:lineRule="auto"/>
        <w:rPr>
          <w:rFonts w:eastAsia="Calibri" w:cs="Times New Roman"/>
          <w:sz w:val="24"/>
          <w:szCs w:val="24"/>
        </w:rPr>
      </w:pPr>
      <w:r w:rsidRPr="00A37C83">
        <w:rPr>
          <w:rFonts w:eastAsia="Calibri" w:cs="Times New Roman"/>
          <w:sz w:val="24"/>
          <w:szCs w:val="24"/>
        </w:rPr>
        <w:t>- koszt za usługę obejmującą transport 1 tony pospółki + koszt jej ro</w:t>
      </w:r>
      <w:r>
        <w:rPr>
          <w:rFonts w:eastAsia="Calibri" w:cs="Times New Roman"/>
          <w:sz w:val="24"/>
          <w:szCs w:val="24"/>
        </w:rPr>
        <w:t>zplantowania + koszt wyrównania</w:t>
      </w:r>
      <w:r w:rsidRPr="00A37C83">
        <w:rPr>
          <w:rFonts w:eastAsia="Calibri" w:cs="Times New Roman"/>
          <w:sz w:val="24"/>
          <w:szCs w:val="24"/>
        </w:rPr>
        <w:t xml:space="preserve"> nawierzchni drogi. </w:t>
      </w:r>
    </w:p>
    <w:p w:rsidR="00DA2D4C" w:rsidRPr="00F457E8" w:rsidRDefault="00DA2D4C" w:rsidP="00DA2D4C">
      <w:pPr>
        <w:pStyle w:val="Bezodstpw"/>
      </w:pPr>
      <w:r>
        <w:rPr>
          <w:sz w:val="24"/>
          <w:szCs w:val="24"/>
        </w:rPr>
        <w:t xml:space="preserve">- </w:t>
      </w:r>
      <w:r w:rsidRPr="00F457E8">
        <w:rPr>
          <w:rFonts w:asciiTheme="minorHAnsi" w:hAnsiTheme="minorHAnsi"/>
          <w:sz w:val="24"/>
          <w:szCs w:val="24"/>
        </w:rPr>
        <w:t xml:space="preserve">określenie w ofercie uśrednioną cenę jednostkową za 1 kurs transportu 25 </w:t>
      </w:r>
      <w:r w:rsidR="00F45B0A">
        <w:rPr>
          <w:rFonts w:asciiTheme="minorHAnsi" w:hAnsiTheme="minorHAnsi"/>
          <w:sz w:val="24"/>
          <w:szCs w:val="24"/>
        </w:rPr>
        <w:t>t. żużlu</w:t>
      </w:r>
      <w:r>
        <w:rPr>
          <w:rFonts w:asciiTheme="minorHAnsi" w:hAnsiTheme="minorHAnsi"/>
          <w:sz w:val="24"/>
          <w:szCs w:val="24"/>
        </w:rPr>
        <w:t xml:space="preserve"> wraz z rozplantowaniem i wyrównaniem.</w:t>
      </w:r>
    </w:p>
    <w:p w:rsidR="00DA2D4C" w:rsidRPr="00A37C83" w:rsidRDefault="00DA2D4C" w:rsidP="00DA2D4C">
      <w:pPr>
        <w:spacing w:after="0" w:line="240" w:lineRule="auto"/>
        <w:jc w:val="both"/>
        <w:rPr>
          <w:rFonts w:eastAsia="Times New Roman" w:cs="Times New Roman"/>
          <w:b/>
          <w:sz w:val="24"/>
          <w:szCs w:val="24"/>
          <w:u w:val="single"/>
          <w:lang w:eastAsia="pl-PL"/>
        </w:rPr>
      </w:pPr>
      <w:r w:rsidRPr="00A37C83">
        <w:rPr>
          <w:rFonts w:eastAsia="Times New Roman" w:cs="Times New Roman"/>
          <w:b/>
          <w:sz w:val="24"/>
          <w:szCs w:val="24"/>
          <w:u w:val="single"/>
          <w:lang w:eastAsia="pl-PL"/>
        </w:rPr>
        <w:t>Część 2 –  Roboty drogowe remontowe związane z odwodnieniem dr</w:t>
      </w:r>
      <w:r>
        <w:rPr>
          <w:rFonts w:eastAsia="Times New Roman" w:cs="Times New Roman"/>
          <w:b/>
          <w:sz w:val="24"/>
          <w:szCs w:val="24"/>
          <w:u w:val="single"/>
          <w:lang w:eastAsia="pl-PL"/>
        </w:rPr>
        <w:t xml:space="preserve">óg gminnych, w zakres których  </w:t>
      </w:r>
      <w:r w:rsidRPr="00A37C83">
        <w:rPr>
          <w:rFonts w:eastAsia="Times New Roman" w:cs="Times New Roman"/>
          <w:b/>
          <w:sz w:val="24"/>
          <w:szCs w:val="24"/>
          <w:u w:val="single"/>
          <w:lang w:eastAsia="pl-PL"/>
        </w:rPr>
        <w:t>wchodzi między innymi  remont (przebudowa) przepustów, odmulenie (wykopanie) rowów przydrożnych itp.</w:t>
      </w:r>
    </w:p>
    <w:p w:rsidR="00DA2D4C" w:rsidRPr="00A37C83" w:rsidRDefault="00DA2D4C" w:rsidP="00DA2D4C">
      <w:pPr>
        <w:spacing w:after="0" w:line="240" w:lineRule="auto"/>
        <w:jc w:val="both"/>
        <w:rPr>
          <w:rFonts w:eastAsia="Calibri" w:cs="Times New Roman"/>
          <w:sz w:val="24"/>
          <w:szCs w:val="24"/>
        </w:rPr>
      </w:pPr>
      <w:r w:rsidRPr="00A37C83">
        <w:rPr>
          <w:rFonts w:eastAsia="Calibri" w:cs="Times New Roman"/>
          <w:b/>
          <w:sz w:val="24"/>
          <w:szCs w:val="24"/>
        </w:rPr>
        <w:t>Roboty drogowe remontowe</w:t>
      </w:r>
      <w:r w:rsidRPr="00A37C83">
        <w:rPr>
          <w:rFonts w:eastAsia="Calibri" w:cs="Times New Roman"/>
          <w:sz w:val="24"/>
          <w:szCs w:val="24"/>
        </w:rPr>
        <w:t xml:space="preserve"> związane z odwodnieniem dróg gminnych </w:t>
      </w:r>
      <w:r w:rsidRPr="00A37C83">
        <w:rPr>
          <w:rFonts w:eastAsia="Calibri" w:cs="Times New Roman"/>
          <w:b/>
          <w:sz w:val="24"/>
          <w:szCs w:val="24"/>
        </w:rPr>
        <w:t>realizowane będą w miarę występujących bieżących potrzeb do końca 2017 roku</w:t>
      </w:r>
      <w:r w:rsidRPr="00A37C83">
        <w:rPr>
          <w:rFonts w:eastAsia="Calibri" w:cs="Times New Roman"/>
          <w:sz w:val="24"/>
          <w:szCs w:val="24"/>
        </w:rPr>
        <w:t xml:space="preserve"> lub do wyczerpania środków finansowych  posiadanych przez Zamawiającego. </w:t>
      </w:r>
    </w:p>
    <w:p w:rsidR="00DA2D4C" w:rsidRPr="00A37C83" w:rsidRDefault="00DA2D4C" w:rsidP="00DA2D4C">
      <w:pPr>
        <w:spacing w:after="0" w:line="240" w:lineRule="auto"/>
        <w:jc w:val="both"/>
        <w:rPr>
          <w:rFonts w:eastAsia="Calibri" w:cs="Times New Roman"/>
          <w:sz w:val="24"/>
          <w:szCs w:val="24"/>
        </w:rPr>
      </w:pPr>
      <w:r w:rsidRPr="00A37C83">
        <w:rPr>
          <w:rFonts w:eastAsia="Calibri" w:cs="Times New Roman"/>
          <w:sz w:val="24"/>
          <w:szCs w:val="24"/>
        </w:rPr>
        <w:t xml:space="preserve">Zamawiający będzie udzielał zamówień dot. tej części zamówienia w formie zleceń, w zależności od bieżących potrzeb, Wykonawcom, którzy w złożonych ofertach zaoferowali najniższe ceny jednostkowe na poszczególne rodzaje robót . </w:t>
      </w:r>
    </w:p>
    <w:p w:rsidR="00DA2D4C" w:rsidRDefault="00DA2D4C" w:rsidP="00DA2D4C">
      <w:pPr>
        <w:jc w:val="both"/>
        <w:rPr>
          <w:rFonts w:eastAsia="Times New Roman" w:cs="Times New Roman"/>
          <w:b/>
          <w:sz w:val="24"/>
          <w:szCs w:val="24"/>
          <w:lang w:eastAsia="pl-PL"/>
        </w:rPr>
      </w:pPr>
      <w:r w:rsidRPr="00A37C83">
        <w:rPr>
          <w:sz w:val="24"/>
          <w:szCs w:val="24"/>
        </w:rPr>
        <w:t>Materiały do realizacji zamówienia zapewnia Wykonawca.</w:t>
      </w:r>
      <w:r w:rsidRPr="00DA2D4C">
        <w:rPr>
          <w:rFonts w:eastAsia="Times New Roman" w:cs="Times New Roman"/>
          <w:b/>
          <w:sz w:val="24"/>
          <w:szCs w:val="24"/>
          <w:lang w:eastAsia="pl-PL"/>
        </w:rPr>
        <w:t xml:space="preserve"> </w:t>
      </w:r>
    </w:p>
    <w:p w:rsidR="00DA2D4C" w:rsidRPr="00A37C83" w:rsidRDefault="00DA2D4C" w:rsidP="00DA2D4C">
      <w:pPr>
        <w:jc w:val="both"/>
        <w:rPr>
          <w:sz w:val="24"/>
          <w:szCs w:val="24"/>
        </w:rPr>
      </w:pPr>
      <w:r w:rsidRPr="00A37C83">
        <w:rPr>
          <w:rFonts w:eastAsia="Times New Roman" w:cs="Times New Roman"/>
          <w:b/>
          <w:sz w:val="24"/>
          <w:szCs w:val="24"/>
          <w:lang w:eastAsia="pl-PL"/>
        </w:rPr>
        <w:t xml:space="preserve">Zamawiający zwraca się z prośbą o określenie w ofercie: </w:t>
      </w:r>
    </w:p>
    <w:p w:rsidR="00DA2D4C" w:rsidRPr="00A37C83"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t>1)</w:t>
      </w:r>
      <w:r w:rsidRPr="00A37C83">
        <w:rPr>
          <w:rFonts w:eastAsia="Times New Roman" w:cs="Times New Roman"/>
          <w:b/>
          <w:sz w:val="24"/>
          <w:szCs w:val="24"/>
          <w:lang w:eastAsia="pl-PL"/>
        </w:rPr>
        <w:t xml:space="preserve"> </w:t>
      </w:r>
      <w:r w:rsidRPr="00A37C83">
        <w:rPr>
          <w:rFonts w:eastAsia="Times New Roman" w:cs="Times New Roman"/>
          <w:sz w:val="24"/>
          <w:szCs w:val="24"/>
          <w:lang w:eastAsia="pl-PL"/>
        </w:rPr>
        <w:t xml:space="preserve">ryczałtowej ceny jednostkowej za wykonanie remontu (przebudowy) 1 </w:t>
      </w:r>
      <w:proofErr w:type="spellStart"/>
      <w:r w:rsidRPr="00A37C83">
        <w:rPr>
          <w:rFonts w:eastAsia="Times New Roman" w:cs="Times New Roman"/>
          <w:sz w:val="24"/>
          <w:szCs w:val="24"/>
          <w:lang w:eastAsia="pl-PL"/>
        </w:rPr>
        <w:t>mb</w:t>
      </w:r>
      <w:proofErr w:type="spellEnd"/>
      <w:r w:rsidRPr="00A37C83">
        <w:rPr>
          <w:rFonts w:eastAsia="Times New Roman" w:cs="Times New Roman"/>
          <w:sz w:val="24"/>
          <w:szCs w:val="24"/>
          <w:lang w:eastAsia="pl-PL"/>
        </w:rPr>
        <w:t xml:space="preserve"> przepustu rurowego PVC:  - o średnicy 40 cm;</w:t>
      </w:r>
    </w:p>
    <w:p w:rsidR="00DA2D4C" w:rsidRPr="00A37C83"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t>- o średnicy 60 cm;</w:t>
      </w:r>
    </w:p>
    <w:p w:rsidR="00DA2D4C" w:rsidRPr="00A37C83"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lastRenderedPageBreak/>
        <w:t>- o średnicy 80 cm;</w:t>
      </w:r>
    </w:p>
    <w:p w:rsidR="00DA2D4C" w:rsidRPr="00A37C83"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t>- o średnicy 100 cm,</w:t>
      </w:r>
    </w:p>
    <w:p w:rsidR="00DA2D4C" w:rsidRPr="00A37C83"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t xml:space="preserve">2) ryczałtowej ceny jednostkowej za odmulenie 1 </w:t>
      </w:r>
      <w:proofErr w:type="spellStart"/>
      <w:r w:rsidRPr="00A37C83">
        <w:rPr>
          <w:rFonts w:eastAsia="Times New Roman" w:cs="Times New Roman"/>
          <w:sz w:val="24"/>
          <w:szCs w:val="24"/>
          <w:lang w:eastAsia="pl-PL"/>
        </w:rPr>
        <w:t>mb</w:t>
      </w:r>
      <w:proofErr w:type="spellEnd"/>
      <w:r w:rsidRPr="00A37C83">
        <w:rPr>
          <w:rFonts w:eastAsia="Times New Roman" w:cs="Times New Roman"/>
          <w:sz w:val="24"/>
          <w:szCs w:val="24"/>
          <w:lang w:eastAsia="pl-PL"/>
        </w:rPr>
        <w:t xml:space="preserve"> rowu przydrożnego</w:t>
      </w:r>
    </w:p>
    <w:p w:rsidR="00DA2D4C" w:rsidRPr="00DA2D4C" w:rsidRDefault="00DA2D4C" w:rsidP="00DA2D4C">
      <w:pPr>
        <w:spacing w:after="0" w:line="240" w:lineRule="auto"/>
        <w:jc w:val="both"/>
        <w:rPr>
          <w:rFonts w:eastAsia="Times New Roman" w:cs="Times New Roman"/>
          <w:sz w:val="24"/>
          <w:szCs w:val="24"/>
          <w:lang w:eastAsia="pl-PL"/>
        </w:rPr>
      </w:pPr>
      <w:r w:rsidRPr="00A37C83">
        <w:rPr>
          <w:rFonts w:eastAsia="Times New Roman" w:cs="Times New Roman"/>
          <w:sz w:val="24"/>
          <w:szCs w:val="24"/>
          <w:lang w:eastAsia="pl-PL"/>
        </w:rPr>
        <w:t>3) ryczałtowej ceny jednostkowej za wykopanie 1mb rowu przydrożnego łyżką profilową</w:t>
      </w:r>
    </w:p>
    <w:p w:rsidR="00DA2D4C" w:rsidRPr="0052746B" w:rsidRDefault="00DA2D4C" w:rsidP="00DA2D4C">
      <w:pPr>
        <w:widowControl w:val="0"/>
        <w:adjustRightInd w:val="0"/>
        <w:spacing w:after="0" w:line="240" w:lineRule="auto"/>
        <w:jc w:val="both"/>
        <w:textAlignment w:val="baseline"/>
        <w:rPr>
          <w:rFonts w:ascii="Times New Roman" w:hAnsi="Times New Roman" w:cs="Times New Roman"/>
          <w:b/>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Szczegółowy Opis Przedmiotu Zamówienia został zawarty w:</w:t>
      </w:r>
    </w:p>
    <w:p w:rsidR="00DA2D4C" w:rsidRPr="0052746B" w:rsidRDefault="00DA2D4C" w:rsidP="00DA2D4C">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52746B">
        <w:rPr>
          <w:rFonts w:ascii="Times New Roman" w:hAnsi="Times New Roman" w:cs="Times New Roman"/>
          <w:b/>
          <w:sz w:val="24"/>
          <w:szCs w:val="24"/>
        </w:rPr>
        <w:t>2.1.</w:t>
      </w:r>
      <w:r>
        <w:rPr>
          <w:rFonts w:ascii="Times New Roman" w:hAnsi="Times New Roman" w:cs="Times New Roman"/>
          <w:sz w:val="24"/>
          <w:szCs w:val="24"/>
        </w:rPr>
        <w:t xml:space="preserve"> </w:t>
      </w:r>
      <w:r w:rsidRPr="00EB4BFF">
        <w:rPr>
          <w:rFonts w:ascii="Times New Roman" w:hAnsi="Times New Roman" w:cs="Times New Roman"/>
          <w:sz w:val="24"/>
          <w:szCs w:val="24"/>
        </w:rPr>
        <w:t xml:space="preserve">załącznik nr 1 </w:t>
      </w:r>
      <w:r w:rsidR="00050605">
        <w:rPr>
          <w:rFonts w:ascii="Times New Roman" w:hAnsi="Times New Roman" w:cs="Times New Roman"/>
          <w:sz w:val="24"/>
          <w:szCs w:val="24"/>
        </w:rPr>
        <w:t xml:space="preserve">- </w:t>
      </w:r>
      <w:r w:rsidRPr="00026903">
        <w:rPr>
          <w:rFonts w:ascii="Times New Roman" w:hAnsi="Times New Roman" w:cs="Times New Roman"/>
          <w:sz w:val="24"/>
          <w:szCs w:val="24"/>
        </w:rPr>
        <w:t xml:space="preserve"> Specyfikacji Istotnych Warunków Zamówienia (SIWZ),</w:t>
      </w:r>
    </w:p>
    <w:p w:rsidR="00DA2D4C" w:rsidRPr="00C80E08" w:rsidRDefault="00DA2D4C" w:rsidP="00DA2D4C">
      <w:pPr>
        <w:widowControl w:val="0"/>
        <w:numPr>
          <w:ilvl w:val="1"/>
          <w:numId w:val="3"/>
        </w:numPr>
        <w:adjustRightInd w:val="0"/>
        <w:spacing w:after="0" w:line="240" w:lineRule="auto"/>
        <w:ind w:left="284" w:hanging="284"/>
        <w:contextualSpacing/>
        <w:jc w:val="both"/>
        <w:textAlignment w:val="baseline"/>
        <w:rPr>
          <w:rFonts w:ascii="Times New Roman" w:hAnsi="Times New Roman" w:cs="Times New Roman"/>
          <w:sz w:val="24"/>
          <w:szCs w:val="24"/>
        </w:rPr>
      </w:pPr>
      <w:r w:rsidRPr="0052746B">
        <w:rPr>
          <w:rFonts w:ascii="Times New Roman" w:hAnsi="Times New Roman" w:cs="Times New Roman"/>
          <w:sz w:val="24"/>
          <w:szCs w:val="24"/>
        </w:rPr>
        <w:t xml:space="preserve">Istotnych Postanowieniach Umowy </w:t>
      </w:r>
      <w:r w:rsidRPr="0052746B">
        <w:rPr>
          <w:rFonts w:ascii="Times New Roman" w:hAnsi="Times New Roman" w:cs="Times New Roman"/>
          <w:b/>
          <w:sz w:val="24"/>
          <w:szCs w:val="24"/>
        </w:rPr>
        <w:t>załączniku nr 2</w:t>
      </w:r>
      <w:r w:rsidRPr="0052746B">
        <w:rPr>
          <w:rFonts w:ascii="Times New Roman" w:hAnsi="Times New Roman" w:cs="Times New Roman"/>
          <w:sz w:val="24"/>
          <w:szCs w:val="24"/>
        </w:rPr>
        <w:t xml:space="preserve"> do niniejszej SIWZ. </w:t>
      </w:r>
      <w:r w:rsidRPr="00C80E08">
        <w:rPr>
          <w:rFonts w:ascii="Times New Roman" w:hAnsi="Times New Roman" w:cs="Times New Roman"/>
          <w:sz w:val="24"/>
          <w:szCs w:val="24"/>
        </w:rPr>
        <w:t xml:space="preserve"> </w:t>
      </w:r>
    </w:p>
    <w:p w:rsidR="00DA2D4C" w:rsidRPr="0052746B" w:rsidRDefault="00DA2D4C" w:rsidP="00DA2D4C">
      <w:pPr>
        <w:widowControl w:val="0"/>
        <w:adjustRightInd w:val="0"/>
        <w:spacing w:after="0" w:line="240" w:lineRule="auto"/>
        <w:jc w:val="both"/>
        <w:rPr>
          <w:rFonts w:ascii="Times New Roman" w:hAnsi="Times New Roman" w:cs="Times New Roman"/>
          <w:b/>
          <w:color w:val="000000"/>
          <w:sz w:val="24"/>
          <w:szCs w:val="24"/>
        </w:rPr>
      </w:pPr>
      <w:r w:rsidRPr="0052746B">
        <w:rPr>
          <w:rFonts w:ascii="Times New Roman" w:hAnsi="Times New Roman" w:cs="Times New Roman"/>
          <w:b/>
          <w:color w:val="000000"/>
          <w:sz w:val="24"/>
          <w:szCs w:val="24"/>
        </w:rPr>
        <w:t>3.</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 xml:space="preserve">Zamawiający, zgodnie z art. 29 ust. 3a ustawy </w:t>
      </w:r>
      <w:proofErr w:type="spellStart"/>
      <w:r w:rsidRPr="0052746B">
        <w:rPr>
          <w:rFonts w:ascii="Times New Roman" w:hAnsi="Times New Roman" w:cs="Times New Roman"/>
          <w:b/>
          <w:color w:val="000000"/>
          <w:sz w:val="24"/>
          <w:szCs w:val="24"/>
        </w:rPr>
        <w:t>Pzp</w:t>
      </w:r>
      <w:proofErr w:type="spellEnd"/>
      <w:r w:rsidRPr="0052746B">
        <w:rPr>
          <w:rFonts w:ascii="Times New Roman" w:hAnsi="Times New Roman" w:cs="Times New Roman"/>
          <w:b/>
          <w:color w:val="000000"/>
          <w:sz w:val="24"/>
          <w:szCs w:val="24"/>
        </w:rPr>
        <w:t>, wymaga zatrudnienia przez wykonawcę lub podwykonawcę na podstawie umowy o pracę osób wykonujących wskazane przez zamawiającego następujące czynności w zakresie realizacji zamówienia:</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a</w:t>
      </w:r>
      <w:r w:rsidRPr="0052746B">
        <w:rPr>
          <w:rFonts w:ascii="Times New Roman" w:hAnsi="Times New Roman" w:cs="Times New Roman"/>
          <w:color w:val="000000"/>
          <w:sz w:val="24"/>
          <w:szCs w:val="24"/>
        </w:rPr>
        <w:t>. pracowników fizycznych – bezpośrednie wykonywanie robót budowlanych,</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b.</w:t>
      </w:r>
      <w:r w:rsidRPr="0052746B">
        <w:rPr>
          <w:rFonts w:ascii="Times New Roman" w:hAnsi="Times New Roman" w:cs="Times New Roman"/>
          <w:color w:val="000000"/>
          <w:sz w:val="24"/>
          <w:szCs w:val="24"/>
        </w:rPr>
        <w:t xml:space="preserve"> kierownika budowy.</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3.1</w:t>
      </w:r>
      <w:r w:rsidRPr="0052746B">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DA2D4C" w:rsidRPr="0052746B" w:rsidRDefault="00DA2D4C" w:rsidP="00DA2D4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2746B">
        <w:rPr>
          <w:rFonts w:ascii="Times New Roman" w:eastAsia="SimSun" w:hAnsi="Times New Roman" w:cs="Times New Roman"/>
          <w:b/>
          <w:color w:val="000000"/>
          <w:kern w:val="3"/>
          <w:sz w:val="24"/>
          <w:szCs w:val="24"/>
          <w:lang w:eastAsia="zh-CN" w:bidi="hi-IN"/>
        </w:rPr>
        <w:t xml:space="preserve">3.2. </w:t>
      </w:r>
      <w:r w:rsidRPr="0052746B">
        <w:rPr>
          <w:rFonts w:ascii="Times New Roman" w:eastAsia="SimSun" w:hAnsi="Times New Roman" w:cs="Mangal"/>
          <w:kern w:val="3"/>
          <w:sz w:val="24"/>
          <w:szCs w:val="24"/>
          <w:lang w:eastAsia="zh-CN" w:bidi="hi-IN"/>
        </w:rPr>
        <w:t xml:space="preserve">Zamawiający, na podstawie art.36a ust.2 ustawy, </w:t>
      </w:r>
      <w:r w:rsidRPr="0052746B">
        <w:rPr>
          <w:rFonts w:ascii="Times New Roman" w:eastAsia="SimSun" w:hAnsi="Times New Roman" w:cs="Mangal"/>
          <w:kern w:val="3"/>
          <w:sz w:val="24"/>
          <w:szCs w:val="24"/>
          <w:u w:val="single"/>
          <w:lang w:eastAsia="zh-CN" w:bidi="hi-IN"/>
        </w:rPr>
        <w:t>zastrzega obowiązek osobistego wykonan</w:t>
      </w:r>
      <w:r>
        <w:rPr>
          <w:rFonts w:ascii="Times New Roman" w:eastAsia="SimSun" w:hAnsi="Times New Roman" w:cs="Mangal"/>
          <w:kern w:val="3"/>
          <w:sz w:val="24"/>
          <w:szCs w:val="24"/>
          <w:u w:val="single"/>
          <w:lang w:eastAsia="zh-CN" w:bidi="hi-IN"/>
        </w:rPr>
        <w:t>ia przez wykonawcę kluczowej</w:t>
      </w:r>
      <w:r w:rsidRPr="0052746B">
        <w:rPr>
          <w:rFonts w:ascii="Times New Roman" w:eastAsia="SimSun" w:hAnsi="Times New Roman" w:cs="Mangal"/>
          <w:kern w:val="3"/>
          <w:sz w:val="24"/>
          <w:szCs w:val="24"/>
          <w:u w:val="single"/>
          <w:lang w:eastAsia="zh-CN" w:bidi="hi-IN"/>
        </w:rPr>
        <w:t xml:space="preserve"> części zamówienia</w:t>
      </w:r>
      <w:r>
        <w:rPr>
          <w:rFonts w:ascii="Times New Roman" w:eastAsia="SimSun" w:hAnsi="Times New Roman" w:cs="Mangal"/>
          <w:kern w:val="3"/>
          <w:sz w:val="24"/>
          <w:szCs w:val="24"/>
          <w:u w:val="single"/>
          <w:lang w:eastAsia="zh-CN" w:bidi="hi-IN"/>
        </w:rPr>
        <w:t>.</w:t>
      </w:r>
      <w:r>
        <w:rPr>
          <w:rFonts w:ascii="Times New Roman" w:eastAsia="SimSun" w:hAnsi="Times New Roman" w:cs="Mangal"/>
          <w:kern w:val="3"/>
          <w:sz w:val="24"/>
          <w:szCs w:val="24"/>
          <w:lang w:eastAsia="zh-CN" w:bidi="hi-IN"/>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w:t>
      </w:r>
      <w:proofErr w:type="spellStart"/>
      <w:r w:rsidRPr="0052746B">
        <w:rPr>
          <w:rFonts w:ascii="Times New Roman" w:hAnsi="Times New Roman" w:cs="Times New Roman"/>
          <w:sz w:val="24"/>
          <w:szCs w:val="24"/>
        </w:rPr>
        <w:t>techniczno</w:t>
      </w:r>
      <w:proofErr w:type="spellEnd"/>
      <w:r w:rsidRPr="0052746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2746B">
        <w:rPr>
          <w:rFonts w:ascii="Times New Roman" w:hAnsi="Times New Roman" w:cs="Times New Roman"/>
          <w:sz w:val="24"/>
          <w:szCs w:val="24"/>
        </w:rPr>
        <w:t>eksploatacyjno</w:t>
      </w:r>
      <w:proofErr w:type="spellEnd"/>
      <w:r w:rsidRPr="0052746B">
        <w:rPr>
          <w:rFonts w:ascii="Times New Roman" w:hAnsi="Times New Roman" w:cs="Times New Roman"/>
          <w:sz w:val="24"/>
          <w:szCs w:val="24"/>
        </w:rPr>
        <w:t xml:space="preserve"> -montażowych nie gorszych jak uzyskane poprzez realizację wg wskazań projektanta oraz pod warunkiem, że ich zastosowanie nie spowoduje konieczności dokonania zmian rozwiązań zawartych w dokumentacji, a także zostanie zatwierdzone przez przedstawicieli Zam</w:t>
      </w:r>
      <w:r>
        <w:rPr>
          <w:rFonts w:ascii="Times New Roman" w:hAnsi="Times New Roman" w:cs="Times New Roman"/>
          <w:sz w:val="24"/>
          <w:szCs w:val="24"/>
        </w:rPr>
        <w:t>awiającego wskazanych w umowie.</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Zgodnie z art. 30 ust.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w:t>
      </w:r>
      <w:r>
        <w:rPr>
          <w:rFonts w:ascii="Times New Roman" w:hAnsi="Times New Roman" w:cs="Times New Roman"/>
          <w:sz w:val="24"/>
          <w:szCs w:val="24"/>
        </w:rPr>
        <w:t>sunku do nich równoważne.</w:t>
      </w:r>
    </w:p>
    <w:p w:rsidR="00DA2D4C" w:rsidRDefault="00DA2D4C" w:rsidP="00DA2D4C">
      <w:pPr>
        <w:autoSpaceDE w:val="0"/>
        <w:autoSpaceDN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Każdy z Wykonawców powinien odwiedzić miejsce budowy celem sprawdzenia warunków placu budowy oraz warunków związanych z wykonaniem prac będących przedmiotem postępowania, gdyż wklucza się możliwość roszczeń Wykonawcy z tytułu błędnego skalkulowania ceny lub pominięcie elementów niezbędnych do wykonania umowy. Koszty wizji poniesie wykonawca. Prace objęte przedmiotem zamówienia muszą być wykonane zgodnie z dokumentacja projektową.</w:t>
      </w:r>
      <w:r w:rsidRPr="0052746B">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050605" w:rsidRPr="0052746B" w:rsidRDefault="00050605" w:rsidP="00DA2D4C">
      <w:pPr>
        <w:autoSpaceDE w:val="0"/>
        <w:autoSpaceDN w:val="0"/>
        <w:adjustRightInd w:val="0"/>
        <w:spacing w:after="0" w:line="240" w:lineRule="auto"/>
        <w:jc w:val="both"/>
        <w:rPr>
          <w:rFonts w:ascii="Times New Roman" w:hAnsi="Times New Roman" w:cs="Times New Roman"/>
          <w:color w:val="000000"/>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color w:val="000000"/>
          <w:sz w:val="24"/>
          <w:szCs w:val="24"/>
        </w:rPr>
        <w:t xml:space="preserve"> </w:t>
      </w:r>
    </w:p>
    <w:p w:rsidR="00DA2D4C" w:rsidRPr="0052746B" w:rsidRDefault="00DA2D4C" w:rsidP="00DA2D4C">
      <w:pPr>
        <w:numPr>
          <w:ilvl w:val="0"/>
          <w:numId w:val="3"/>
        </w:num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52746B">
        <w:rPr>
          <w:rFonts w:ascii="Times New Roman" w:hAnsi="Times New Roman" w:cs="Times New Roman"/>
          <w:b/>
          <w:bCs/>
          <w:color w:val="000000" w:themeColor="text1"/>
          <w:sz w:val="24"/>
          <w:szCs w:val="24"/>
        </w:rPr>
        <w:t>TERMIN WYKONANIA ZAMÓWIENIA</w:t>
      </w:r>
      <w:r w:rsidRPr="0052746B">
        <w:rPr>
          <w:rFonts w:ascii="Times New Roman" w:hAnsi="Times New Roman" w:cs="Times New Roman"/>
          <w:bCs/>
          <w:color w:val="000000" w:themeColor="text1"/>
          <w:sz w:val="24"/>
          <w:szCs w:val="24"/>
        </w:rPr>
        <w:t xml:space="preserve"> </w:t>
      </w:r>
    </w:p>
    <w:p w:rsidR="00050605" w:rsidRPr="00A37C83" w:rsidRDefault="00DA2D4C" w:rsidP="00050605">
      <w:pPr>
        <w:spacing w:after="0" w:line="240" w:lineRule="auto"/>
        <w:rPr>
          <w:rFonts w:eastAsia="Times New Roman" w:cs="Times New Roman"/>
          <w:sz w:val="24"/>
          <w:szCs w:val="24"/>
          <w:lang w:eastAsia="pl-PL"/>
        </w:rPr>
      </w:pPr>
      <w:r w:rsidRPr="0052746B">
        <w:rPr>
          <w:rFonts w:ascii="Times New Roman" w:eastAsia="Times New Roman" w:hAnsi="Times New Roman" w:cs="Times New Roman"/>
          <w:b/>
          <w:color w:val="000000" w:themeColor="text1"/>
          <w:sz w:val="24"/>
          <w:szCs w:val="24"/>
          <w:lang w:eastAsia="pl-PL"/>
        </w:rPr>
        <w:t>3. 1.</w:t>
      </w:r>
      <w:r>
        <w:rPr>
          <w:rFonts w:ascii="Times New Roman" w:eastAsia="Times New Roman" w:hAnsi="Times New Roman" w:cs="Times New Roman"/>
          <w:color w:val="000000" w:themeColor="text1"/>
          <w:sz w:val="24"/>
          <w:szCs w:val="24"/>
          <w:lang w:eastAsia="pl-PL"/>
        </w:rPr>
        <w:t xml:space="preserve"> </w:t>
      </w:r>
      <w:r w:rsidR="00050605" w:rsidRPr="00A37C83">
        <w:rPr>
          <w:rFonts w:eastAsia="Times New Roman" w:cs="Times New Roman"/>
          <w:sz w:val="24"/>
          <w:szCs w:val="24"/>
          <w:lang w:eastAsia="pl-PL"/>
        </w:rPr>
        <w:t>od dnia zawarcia umowy do 31.12.2017 r., z zachowaniem szczegółowych terminów</w:t>
      </w:r>
    </w:p>
    <w:p w:rsidR="00050605" w:rsidRPr="00A37C83" w:rsidRDefault="00050605" w:rsidP="00050605">
      <w:pPr>
        <w:spacing w:after="0" w:line="240" w:lineRule="auto"/>
        <w:rPr>
          <w:rFonts w:eastAsia="Times New Roman" w:cs="Times New Roman"/>
          <w:sz w:val="24"/>
          <w:szCs w:val="24"/>
          <w:lang w:eastAsia="pl-PL"/>
        </w:rPr>
      </w:pPr>
      <w:r w:rsidRPr="00A37C83">
        <w:rPr>
          <w:rFonts w:eastAsia="Times New Roman" w:cs="Times New Roman"/>
          <w:sz w:val="24"/>
          <w:szCs w:val="24"/>
          <w:lang w:eastAsia="pl-PL"/>
        </w:rPr>
        <w:lastRenderedPageBreak/>
        <w:t>ustalonych w istotnych postanowieniach umowy.</w:t>
      </w:r>
    </w:p>
    <w:p w:rsidR="00DA2D4C" w:rsidRPr="00C80E08" w:rsidRDefault="00DA2D4C" w:rsidP="00DA2D4C">
      <w:pPr>
        <w:spacing w:after="0" w:line="240" w:lineRule="auto"/>
        <w:jc w:val="both"/>
        <w:rPr>
          <w:rFonts w:ascii="Times New Roman" w:eastAsia="Times New Roman" w:hAnsi="Times New Roman" w:cs="Times New Roman"/>
          <w:iCs/>
          <w:sz w:val="24"/>
          <w:szCs w:val="24"/>
          <w:lang w:eastAsia="pl-PL"/>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III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WYMAGANIA DOTYCZĄCE WADIUM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1. WYSOKOŚĆ WADIUM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Oferta musi być zabezpieczona wadium w wysokości:</w:t>
      </w:r>
    </w:p>
    <w:p w:rsidR="00DA2D4C" w:rsidRPr="00252339" w:rsidRDefault="00DA2D4C" w:rsidP="00252339">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52339">
        <w:rPr>
          <w:rFonts w:ascii="Times New Roman" w:eastAsia="Times New Roman" w:hAnsi="Times New Roman" w:cs="Times New Roman"/>
          <w:b/>
          <w:color w:val="000000" w:themeColor="text1"/>
          <w:sz w:val="24"/>
          <w:szCs w:val="24"/>
          <w:lang w:eastAsia="pl-PL"/>
        </w:rPr>
        <w:t>1</w:t>
      </w:r>
      <w:r w:rsidRPr="00252339">
        <w:rPr>
          <w:rFonts w:ascii="Times New Roman" w:eastAsia="Times New Roman" w:hAnsi="Times New Roman" w:cs="Times New Roman"/>
          <w:color w:val="FF0000"/>
          <w:sz w:val="24"/>
          <w:szCs w:val="24"/>
          <w:lang w:eastAsia="pl-PL"/>
        </w:rPr>
        <w:t>.</w:t>
      </w:r>
      <w:r w:rsidRPr="00252339">
        <w:rPr>
          <w:rFonts w:ascii="Arial" w:eastAsia="Times New Roman" w:hAnsi="Arial" w:cs="Arial"/>
          <w:sz w:val="24"/>
          <w:szCs w:val="24"/>
          <w:lang w:eastAsia="pl-PL"/>
        </w:rPr>
        <w:t xml:space="preserve"> </w:t>
      </w:r>
      <w:r w:rsidRPr="00252339">
        <w:rPr>
          <w:rFonts w:ascii="Times New Roman" w:eastAsia="Times New Roman" w:hAnsi="Times New Roman" w:cs="Times New Roman"/>
          <w:b/>
          <w:sz w:val="24"/>
          <w:szCs w:val="24"/>
          <w:lang w:eastAsia="pl-PL"/>
        </w:rPr>
        <w:t xml:space="preserve">Wadium </w:t>
      </w:r>
      <w:r w:rsidR="00050605" w:rsidRPr="00252339">
        <w:rPr>
          <w:rFonts w:ascii="Times New Roman" w:eastAsia="Times New Roman" w:hAnsi="Times New Roman" w:cs="Times New Roman"/>
          <w:b/>
          <w:sz w:val="24"/>
          <w:szCs w:val="24"/>
          <w:lang w:eastAsia="pl-PL"/>
        </w:rPr>
        <w:t>dla części 1 wynosi 1 000</w:t>
      </w:r>
      <w:r w:rsidRPr="00252339">
        <w:rPr>
          <w:rFonts w:ascii="Times New Roman" w:eastAsia="Times New Roman" w:hAnsi="Times New Roman" w:cs="Times New Roman"/>
          <w:b/>
          <w:sz w:val="24"/>
          <w:szCs w:val="24"/>
          <w:lang w:eastAsia="pl-PL"/>
        </w:rPr>
        <w:t>,00 zł</w:t>
      </w:r>
      <w:r w:rsidR="00252339" w:rsidRPr="00252339">
        <w:rPr>
          <w:rFonts w:ascii="Times New Roman" w:eastAsia="Times New Roman" w:hAnsi="Times New Roman" w:cs="Times New Roman"/>
          <w:sz w:val="24"/>
          <w:szCs w:val="24"/>
          <w:lang w:eastAsia="pl-PL"/>
        </w:rPr>
        <w:t xml:space="preserve"> (jeden tysiąc groszy 00/100)</w:t>
      </w:r>
    </w:p>
    <w:p w:rsidR="00252339" w:rsidRPr="00252339" w:rsidRDefault="00252339" w:rsidP="00252339">
      <w:pPr>
        <w:pStyle w:val="Akapitzlist"/>
        <w:numPr>
          <w:ilvl w:val="0"/>
          <w:numId w:val="8"/>
        </w:numPr>
        <w:spacing w:after="0" w:line="240" w:lineRule="auto"/>
        <w:jc w:val="both"/>
        <w:rPr>
          <w:rFonts w:ascii="Times New Roman" w:eastAsia="Times New Roman" w:hAnsi="Times New Roman" w:cs="Times New Roman"/>
          <w:b/>
          <w:iCs/>
          <w:sz w:val="24"/>
          <w:szCs w:val="24"/>
          <w:lang w:eastAsia="pl-PL"/>
        </w:rPr>
      </w:pPr>
      <w:r w:rsidRPr="00252339">
        <w:rPr>
          <w:rFonts w:ascii="Times New Roman" w:eastAsia="Times New Roman" w:hAnsi="Times New Roman" w:cs="Times New Roman"/>
          <w:b/>
          <w:iCs/>
          <w:sz w:val="24"/>
          <w:szCs w:val="24"/>
          <w:lang w:eastAsia="pl-PL"/>
        </w:rPr>
        <w:t>2</w:t>
      </w:r>
      <w:r>
        <w:rPr>
          <w:rFonts w:ascii="Times New Roman" w:eastAsia="Times New Roman" w:hAnsi="Times New Roman" w:cs="Times New Roman"/>
          <w:b/>
          <w:iCs/>
          <w:sz w:val="24"/>
          <w:szCs w:val="24"/>
          <w:lang w:eastAsia="pl-PL"/>
        </w:rPr>
        <w:t xml:space="preserve">. Wadium dla części 2 wynosi 200,00 zł ( </w:t>
      </w:r>
      <w:r>
        <w:rPr>
          <w:rFonts w:ascii="Times New Roman" w:eastAsia="Times New Roman" w:hAnsi="Times New Roman" w:cs="Times New Roman"/>
          <w:iCs/>
          <w:sz w:val="24"/>
          <w:szCs w:val="24"/>
          <w:lang w:eastAsia="pl-PL"/>
        </w:rPr>
        <w:t>dwieście złotych groszy 00/100)</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2.FORMA WADIUM </w:t>
      </w:r>
    </w:p>
    <w:p w:rsidR="00DA2D4C" w:rsidRPr="0052746B" w:rsidRDefault="00DA2D4C" w:rsidP="00DA2D4C">
      <w:pPr>
        <w:autoSpaceDE w:val="0"/>
        <w:autoSpaceDN w:val="0"/>
        <w:adjustRightInd w:val="0"/>
        <w:spacing w:after="133" w:line="240" w:lineRule="auto"/>
        <w:rPr>
          <w:rFonts w:ascii="Times New Roman" w:hAnsi="Times New Roman" w:cs="Times New Roman"/>
          <w:sz w:val="24"/>
          <w:szCs w:val="24"/>
        </w:rPr>
      </w:pPr>
      <w:r w:rsidRPr="0052746B">
        <w:rPr>
          <w:rFonts w:ascii="Times New Roman" w:hAnsi="Times New Roman" w:cs="Times New Roman"/>
          <w:sz w:val="24"/>
          <w:szCs w:val="24"/>
        </w:rPr>
        <w:t xml:space="preserve">Wadium może być wniesione w jednej lub kilku następujących formach, określonych w art. 45 ust. 6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tj.: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w:t>
      </w:r>
      <w:r w:rsidRPr="0052746B">
        <w:rPr>
          <w:rFonts w:ascii="Times New Roman" w:eastAsia="Times New Roman" w:hAnsi="Times New Roman" w:cs="Times New Roman"/>
          <w:sz w:val="24"/>
          <w:szCs w:val="24"/>
          <w:lang w:eastAsia="pl-PL"/>
        </w:rPr>
        <w:t xml:space="preserve"> pieniądzu;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w:t>
      </w:r>
      <w:r w:rsidRPr="0052746B">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gwarancjach bankowych;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4.</w:t>
      </w:r>
      <w:r w:rsidRPr="0052746B">
        <w:rPr>
          <w:rFonts w:ascii="Times New Roman" w:eastAsia="Times New Roman" w:hAnsi="Times New Roman" w:cs="Times New Roman"/>
          <w:sz w:val="24"/>
          <w:szCs w:val="24"/>
          <w:lang w:eastAsia="pl-PL"/>
        </w:rPr>
        <w:t xml:space="preserve"> gwarancjach ubezpieczeniowych;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5.</w:t>
      </w:r>
      <w:r w:rsidRPr="0052746B">
        <w:rPr>
          <w:rFonts w:ascii="Times New Roman" w:eastAsia="Times New Roman" w:hAnsi="Times New Roman" w:cs="Times New Roman"/>
          <w:sz w:val="24"/>
          <w:szCs w:val="24"/>
          <w:lang w:eastAsia="pl-PL"/>
        </w:rPr>
        <w:t xml:space="preserve"> poręczeniach udzielanych przez podmioty, o których mowa w art. 6b ust. 5 pkt 2 ustawy z dnia 9listopada 2000 r. o utworzeniu Polskiej Agencji Rozwoju Przedsiębiorczości (</w:t>
      </w:r>
      <w:proofErr w:type="spellStart"/>
      <w:r w:rsidRPr="0052746B">
        <w:rPr>
          <w:rFonts w:ascii="Times New Roman" w:eastAsia="Times New Roman" w:hAnsi="Times New Roman" w:cs="Times New Roman"/>
          <w:sz w:val="24"/>
          <w:szCs w:val="24"/>
          <w:lang w:eastAsia="pl-PL"/>
        </w:rPr>
        <w:t>t.j</w:t>
      </w:r>
      <w:proofErr w:type="spellEnd"/>
      <w:r w:rsidRPr="0052746B">
        <w:rPr>
          <w:rFonts w:ascii="Times New Roman" w:eastAsia="Times New Roman" w:hAnsi="Times New Roman" w:cs="Times New Roman"/>
          <w:sz w:val="24"/>
          <w:szCs w:val="24"/>
          <w:lang w:eastAsia="pl-PL"/>
        </w:rPr>
        <w:t xml:space="preserve">. Dz. U. z 2007 r. Nr 42, poz. 275 ze zm.).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3.TERMIN I MIEJSCE WNIESIENIA WADIUM </w:t>
      </w:r>
    </w:p>
    <w:p w:rsidR="00DA2D4C" w:rsidRPr="0052746B" w:rsidRDefault="00DA2D4C" w:rsidP="00DA2D4C">
      <w:pPr>
        <w:autoSpaceDE w:val="0"/>
        <w:autoSpaceDN w:val="0"/>
        <w:adjustRightInd w:val="0"/>
        <w:spacing w:after="0" w:line="240" w:lineRule="auto"/>
        <w:ind w:left="360"/>
        <w:contextualSpacing/>
        <w:rPr>
          <w:rFonts w:ascii="Times New Roman" w:hAnsi="Times New Roman" w:cs="Times New Roman"/>
          <w:sz w:val="24"/>
          <w:szCs w:val="24"/>
        </w:rPr>
      </w:pP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w:t>
      </w:r>
      <w:r w:rsidRPr="0052746B">
        <w:rPr>
          <w:rFonts w:ascii="Times New Roman" w:eastAsia="Times New Roman" w:hAnsi="Times New Roman" w:cs="Times New Roman"/>
          <w:sz w:val="24"/>
          <w:szCs w:val="24"/>
          <w:lang w:eastAsia="pl-PL"/>
        </w:rPr>
        <w:t xml:space="preserve"> Wadium należy wnieść przed upływem terminu składania ofert.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w:t>
      </w:r>
      <w:r w:rsidRPr="0052746B">
        <w:rPr>
          <w:rFonts w:ascii="Times New Roman" w:eastAsia="Times New Roman" w:hAnsi="Times New Roman" w:cs="Times New Roman"/>
          <w:sz w:val="24"/>
          <w:szCs w:val="24"/>
          <w:lang w:eastAsia="pl-PL"/>
        </w:rPr>
        <w:t xml:space="preserve"> W przypadku wnoszenia wadium w pieniądzu ustaloną kwotę należy wpłacić na rachunek bankowy Zamawiającego: BS Pułtusk O/Gołymin, konto nr 73 8232 0005 0300 0550 2003 0002 </w:t>
      </w:r>
      <w:r w:rsidRPr="0052746B">
        <w:rPr>
          <w:rFonts w:ascii="Times New Roman" w:eastAsia="Times New Roman" w:hAnsi="Times New Roman" w:cs="Times New Roman"/>
          <w:bCs/>
          <w:color w:val="000000"/>
          <w:kern w:val="32"/>
          <w:sz w:val="24"/>
          <w:szCs w:val="24"/>
          <w:u w:val="single"/>
          <w:lang w:eastAsia="pl-PL"/>
        </w:rPr>
        <w:t xml:space="preserve"> </w:t>
      </w:r>
    </w:p>
    <w:p w:rsidR="00DA2D4C" w:rsidRPr="00252339" w:rsidRDefault="00DA2D4C" w:rsidP="00DA2D4C">
      <w:pPr>
        <w:spacing w:after="0" w:line="240" w:lineRule="auto"/>
        <w:rPr>
          <w:rFonts w:eastAsia="Calibri" w:cs="Times New Roman"/>
          <w:b/>
          <w:sz w:val="24"/>
          <w:szCs w:val="24"/>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Dowód wniesienia wadium w pieniądzu musi zawierać w rubryce „tytułem” sformułowanie ze zwrotem: „</w:t>
      </w:r>
      <w:r w:rsidR="00252339">
        <w:rPr>
          <w:rFonts w:ascii="Times New Roman" w:eastAsia="Times New Roman" w:hAnsi="Times New Roman" w:cs="Times New Roman"/>
          <w:b/>
          <w:sz w:val="24"/>
          <w:szCs w:val="24"/>
          <w:lang w:eastAsia="pl-PL"/>
        </w:rPr>
        <w:t xml:space="preserve">Wadium </w:t>
      </w:r>
      <w:r w:rsidR="00252339">
        <w:rPr>
          <w:rFonts w:eastAsia="Calibri" w:cs="Times New Roman"/>
          <w:b/>
          <w:sz w:val="24"/>
          <w:szCs w:val="24"/>
        </w:rPr>
        <w:t>Bieżące utrzymanie dróg gminnych na terenie Gminy Gołymin-Ośrodek cz. …………</w:t>
      </w:r>
      <w:r>
        <w:rPr>
          <w:rFonts w:ascii="Times New Roman" w:eastAsia="Times New Roman" w:hAnsi="Times New Roman" w:cs="Times New Roman"/>
          <w:b/>
          <w:sz w:val="24"/>
          <w:szCs w:val="24"/>
          <w:lang w:eastAsia="pl-PL"/>
        </w:rPr>
        <w:t>”</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4.</w:t>
      </w:r>
      <w:r w:rsidRPr="0052746B">
        <w:rPr>
          <w:rFonts w:ascii="Times New Roman" w:eastAsia="Times New Roman" w:hAnsi="Times New Roman" w:cs="Times New Roman"/>
          <w:sz w:val="24"/>
          <w:szCs w:val="24"/>
          <w:lang w:eastAsia="pl-PL"/>
        </w:rPr>
        <w:t xml:space="preserve"> W przypadku wnoszenia wadium w pieniądzu do oferty należy załączyć dokument potwierdzający dokonanie przelewu (wpłaty wadium).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5.</w:t>
      </w:r>
      <w:r w:rsidRPr="0052746B">
        <w:rPr>
          <w:rFonts w:ascii="Times New Roman" w:eastAsia="Times New Roman" w:hAnsi="Times New Roman" w:cs="Times New Roman"/>
          <w:sz w:val="24"/>
          <w:szCs w:val="24"/>
          <w:lang w:eastAsia="pl-PL"/>
        </w:rPr>
        <w:t xml:space="preserve"> Wadium wnoszone w pieniądzu musi zostać zaksięgowane na rachunku bankowym Zamawiającego przed upływem terminu składania ofert.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6.</w:t>
      </w:r>
      <w:r w:rsidRPr="0052746B">
        <w:rPr>
          <w:rFonts w:ascii="Times New Roman" w:eastAsia="Times New Roman" w:hAnsi="Times New Roman" w:cs="Times New Roman"/>
          <w:sz w:val="24"/>
          <w:szCs w:val="24"/>
          <w:lang w:eastAsia="pl-PL"/>
        </w:rPr>
        <w:t xml:space="preserve"> W przypadku wnoszenia wadium w formie innej niż w pieniądzu, wymagane jest złożenie oryginalnego dokumentu wskazanego w art. 45 ust. 6 pkt 2 - 5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Oryginał dokumentu powinien być załączony do oferty w osobnej kopercie. Oprócz oryginału ww. dokumentu do oferty należy przedłożyć jego kopię potwierdzoną za zgodność z oryginałem. Przedmiotowy dokument winien być sporządzony w języku polskim. </w:t>
      </w:r>
    </w:p>
    <w:p w:rsidR="00DA2D4C"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7.</w:t>
      </w:r>
      <w:r w:rsidRPr="0052746B">
        <w:rPr>
          <w:rFonts w:ascii="Times New Roman" w:eastAsia="Times New Roman" w:hAnsi="Times New Roman" w:cs="Times New Roman"/>
          <w:sz w:val="24"/>
          <w:szCs w:val="24"/>
          <w:lang w:eastAsia="pl-PL"/>
        </w:rPr>
        <w:t xml:space="preserve"> Z dokumentu wadium wniesionego w formie wskazanej w art. 45 ust. 6 pkt 2 - 5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powinno wynikać: jednoznaczne gwarantowanie wypłat należności w sposób nieodwołalny, bezwarunkowy i na pierwsze żądanie w terminie nie dłuższym niż 30 dni kalendarzowych od pierwszego żądania Zamawiającego, iż zatrzymanie wadium, nastąpi w przypadku ziszczenia się, chociaż jednej z okoliczności, o których mowa w art. 46 ust. 4a i ust.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Wadium powinno obejmować cały okres związania ofertą, poczynając od daty składania ofert.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numPr>
          <w:ilvl w:val="0"/>
          <w:numId w:val="3"/>
        </w:numPr>
        <w:autoSpaceDE w:val="0"/>
        <w:autoSpaceDN w:val="0"/>
        <w:adjustRightInd w:val="0"/>
        <w:spacing w:after="0" w:line="240" w:lineRule="auto"/>
        <w:contextualSpacing/>
        <w:jc w:val="both"/>
        <w:rPr>
          <w:rFonts w:ascii="Times New Roman" w:hAnsi="Times New Roman" w:cs="Times New Roman"/>
          <w:b/>
          <w:bCs/>
          <w:sz w:val="24"/>
          <w:szCs w:val="24"/>
        </w:rPr>
      </w:pPr>
      <w:r w:rsidRPr="0052746B">
        <w:rPr>
          <w:rFonts w:ascii="Times New Roman" w:hAnsi="Times New Roman" w:cs="Times New Roman"/>
          <w:b/>
          <w:bCs/>
          <w:sz w:val="24"/>
          <w:szCs w:val="24"/>
        </w:rPr>
        <w:lastRenderedPageBreak/>
        <w:t xml:space="preserve">ZWROT WADIUM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numPr>
          <w:ilvl w:val="0"/>
          <w:numId w:val="3"/>
        </w:numPr>
        <w:autoSpaceDE w:val="0"/>
        <w:autoSpaceDN w:val="0"/>
        <w:adjustRightInd w:val="0"/>
        <w:spacing w:after="0"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 xml:space="preserve">ZATRZYMANIE WADIUM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1. Zamawiający zatrzymuje wadium w przypadkach wskazanych w art. 46 ust. 4a i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IV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WARUNKÓW UDZIAŁU W POSTĘPOWANIU ORAZ OCENA SPEŁNIANIA WARUNKÓW UDZIAŁU W POSTĘPOWANIU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dotyczące: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1.1.</w:t>
      </w:r>
      <w:r w:rsidRPr="0052746B">
        <w:rPr>
          <w:rFonts w:ascii="Times New Roman" w:hAnsi="Times New Roman" w:cs="Times New Roman"/>
          <w:sz w:val="24"/>
          <w:szCs w:val="24"/>
        </w:rPr>
        <w:t xml:space="preserve"> Posiadania kompetencji lub uprawnień do wykonywania określonej działalności zawodowej, o ile to wynika z odrębnych przepisów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i/>
          <w:sz w:val="24"/>
          <w:szCs w:val="24"/>
        </w:rPr>
        <w:t>Zamawiający nie stawia szczególnych wymagań w tym zakresie</w:t>
      </w:r>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1.2</w:t>
      </w:r>
      <w:r w:rsidRPr="0052746B">
        <w:rPr>
          <w:rFonts w:ascii="Times New Roman" w:hAnsi="Times New Roman" w:cs="Times New Roman"/>
          <w:sz w:val="24"/>
          <w:szCs w:val="24"/>
        </w:rPr>
        <w:t xml:space="preserve">. Zdolności technicznej lub zawodowej: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Niniejszy warunek zostanie uznany za spełniony, jeżeli Wykonawca wykaże, że: </w:t>
      </w:r>
    </w:p>
    <w:p w:rsidR="00DA2D4C" w:rsidRPr="00FF6805" w:rsidRDefault="00DA2D4C" w:rsidP="00DA2D4C">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1.2.1. wykonał, w okresie ostatnich trzech lat przed upływem terminu składania ofert,    a jeżeli okres prowadzenia działalności jest krótszy - w tym okresie, co najmniej  1 roboty budowlanej w jednym kontrak</w:t>
      </w:r>
      <w:r>
        <w:rPr>
          <w:rFonts w:ascii="Times New Roman" w:hAnsi="Times New Roman" w:cs="Times New Roman"/>
          <w:b/>
          <w:sz w:val="24"/>
          <w:szCs w:val="24"/>
        </w:rPr>
        <w:t>cie z jednym zleceniodawcą, odpowiadające rodzajem przedmiotowemu zamówieniu o wartości co najmniej 20 000,00 zł.</w:t>
      </w:r>
    </w:p>
    <w:p w:rsidR="00DA2D4C" w:rsidRPr="0052746B" w:rsidRDefault="00DA2D4C" w:rsidP="00DA2D4C">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1.2.2.</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 xml:space="preserve">dysponuje lub będzie dysponował osobą, skierowaną do realizacji zamówienia, posiadającą następujące kwalifikacje: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-uprawnienia budowlane bez ograniczeń do kierowania robotami budowlanymi w specjalności drogowej, zgodnie z wymogami ustawy z dnia 7 lipca 1994 r. Prawo budowlane (Dz.U. Nr z 2016, poz. 290, ze zm.) lub równoważne uprawnienia, które zostały wydane na podstawie wcześniej obowiązujących przepisów prawa,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-przynależność do właściwej izby inżynierów budownictwa,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1.3.</w:t>
      </w:r>
      <w:r w:rsidRPr="0052746B">
        <w:rPr>
          <w:rFonts w:ascii="Times New Roman" w:hAnsi="Times New Roman" w:cs="Times New Roman"/>
          <w:sz w:val="24"/>
          <w:szCs w:val="24"/>
        </w:rPr>
        <w:t xml:space="preserve"> Sytuacji ekonomicznej lub finansowej </w:t>
      </w:r>
    </w:p>
    <w:p w:rsidR="00DA2D4C" w:rsidRPr="0052746B" w:rsidRDefault="00DA2D4C" w:rsidP="00DA2D4C">
      <w:pPr>
        <w:autoSpaceDE w:val="0"/>
        <w:autoSpaceDN w:val="0"/>
        <w:adjustRightInd w:val="0"/>
        <w:spacing w:after="0" w:line="240" w:lineRule="auto"/>
        <w:jc w:val="both"/>
        <w:rPr>
          <w:rFonts w:ascii="Times New Roman" w:hAnsi="Times New Roman" w:cs="Times New Roman"/>
          <w:i/>
          <w:color w:val="000000"/>
          <w:sz w:val="24"/>
          <w:szCs w:val="24"/>
        </w:rPr>
      </w:pPr>
      <w:r w:rsidRPr="0052746B">
        <w:rPr>
          <w:rFonts w:ascii="Times New Roman" w:hAnsi="Times New Roman" w:cs="Times New Roman"/>
          <w:i/>
          <w:color w:val="000000"/>
          <w:sz w:val="24"/>
          <w:szCs w:val="24"/>
        </w:rPr>
        <w:t>Zamawiający nie wyznacza szczegółowego warunku w tym zakresie.</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O udzielenie zamówienia mogą się ubiegać Wykonawcy, którzy nie podlegają wykluczeniu z postępowania o udzielenie zamówienia na podstawie art. 24 ust. 5 pkt.8,  art. 24 ust. 1 pkt. 12- 23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 zw. z art. 24 ust. 7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może wykluczyć wykonawcę na każdym etapie postępowania o udzielenie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lastRenderedPageBreak/>
        <w:t xml:space="preserve">4. Zamawiający informuje, iż na podstawie art. 24aa ustawy </w:t>
      </w:r>
      <w:proofErr w:type="spellStart"/>
      <w:r w:rsidRPr="0052746B">
        <w:rPr>
          <w:rFonts w:ascii="Times New Roman" w:hAnsi="Times New Roman" w:cs="Times New Roman"/>
          <w:b/>
          <w:bCs/>
          <w:sz w:val="24"/>
          <w:szCs w:val="24"/>
        </w:rPr>
        <w:t>Pzp</w:t>
      </w:r>
      <w:proofErr w:type="spellEnd"/>
      <w:r w:rsidRPr="0052746B">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V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PROCEDURA SELF-CLEANING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który podlega wykluczeniu na podstawie art. 24 ust. 1 pkt 13 i 14 oraz 16– 20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VI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POLEGANIE NA ZASOBACH PODMIOTÓW TRZECICH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52746B">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52746B">
        <w:rPr>
          <w:rFonts w:ascii="Times New Roman" w:hAnsi="Times New Roman" w:cs="Times New Roman"/>
          <w:b/>
          <w:bCs/>
          <w:sz w:val="24"/>
          <w:szCs w:val="24"/>
        </w:rPr>
        <w:t xml:space="preserve">oraz zbada, czy nie zachodzą wobec tego podmiotu podstawy wykluczenia, o których mowa w art. 24 ust. 1 pkt 13–22 ustawy </w:t>
      </w:r>
      <w:proofErr w:type="spellStart"/>
      <w:r w:rsidRPr="0052746B">
        <w:rPr>
          <w:rFonts w:ascii="Times New Roman" w:hAnsi="Times New Roman" w:cs="Times New Roman"/>
          <w:b/>
          <w:bCs/>
          <w:sz w:val="24"/>
          <w:szCs w:val="24"/>
        </w:rPr>
        <w:t>Pzp</w:t>
      </w:r>
      <w:proofErr w:type="spellEnd"/>
      <w:r w:rsidRPr="0052746B">
        <w:rPr>
          <w:rFonts w:ascii="Times New Roman" w:hAnsi="Times New Roman" w:cs="Times New Roman"/>
          <w:b/>
          <w:bCs/>
          <w:sz w:val="24"/>
          <w:szCs w:val="24"/>
        </w:rPr>
        <w:t xml:space="preserve">. </w:t>
      </w: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na ich zasoby, warunków udziału w postępowaniu </w:t>
      </w:r>
      <w:r w:rsidRPr="0052746B">
        <w:rPr>
          <w:rFonts w:ascii="Times New Roman" w:hAnsi="Times New Roman" w:cs="Times New Roman"/>
          <w:b/>
          <w:bCs/>
          <w:sz w:val="24"/>
          <w:szCs w:val="24"/>
        </w:rPr>
        <w:t xml:space="preserve">składa oświadczenie dotyczące tych podmiotów. </w:t>
      </w:r>
    </w:p>
    <w:p w:rsidR="00DA2D4C"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52746B">
        <w:rPr>
          <w:rFonts w:ascii="Times New Roman" w:hAnsi="Times New Roman" w:cs="Times New Roman"/>
          <w:color w:val="000000" w:themeColor="text1"/>
          <w:sz w:val="24"/>
          <w:szCs w:val="24"/>
        </w:rPr>
        <w:t xml:space="preserve">2.2. – 2.7. </w:t>
      </w:r>
      <w:r w:rsidRPr="0052746B">
        <w:rPr>
          <w:rFonts w:ascii="Times New Roman" w:hAnsi="Times New Roman" w:cs="Times New Roman"/>
          <w:sz w:val="24"/>
          <w:szCs w:val="24"/>
        </w:rPr>
        <w:t xml:space="preserve">SIWZ, na zasadach określonych w Rozdziale VII SIWZ. </w:t>
      </w:r>
    </w:p>
    <w:p w:rsidR="00DA2D4C"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contextualSpacing/>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lastRenderedPageBreak/>
        <w:t xml:space="preserve">ROZDZIAŁ VII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WYKAZ DOKUMENTÓW I OŚWIADCZEŃ, JAKICH ZAMAWIAJĄCY BĘDZIE ŻĄDAŁ W CELU POTWIERDZENIA SPEŁNIANIA WARUNKÓW UDZIAŁU W POSTĘPOWANIU ORAZ BRAKU PODSTAW DO WYKLUCZENIA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13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DA2D4C" w:rsidRPr="0052746B" w:rsidRDefault="00DA2D4C" w:rsidP="00DA2D4C">
      <w:pPr>
        <w:numPr>
          <w:ilvl w:val="1"/>
          <w:numId w:val="4"/>
        </w:numPr>
        <w:autoSpaceDE w:val="0"/>
        <w:autoSpaceDN w:val="0"/>
        <w:adjustRightInd w:val="0"/>
        <w:spacing w:after="130" w:line="240" w:lineRule="auto"/>
        <w:contextualSpacing/>
        <w:jc w:val="both"/>
        <w:rPr>
          <w:rFonts w:ascii="Times New Roman" w:hAnsi="Times New Roman" w:cs="Times New Roman"/>
          <w:color w:val="000000" w:themeColor="text1"/>
          <w:sz w:val="24"/>
          <w:szCs w:val="24"/>
        </w:rPr>
      </w:pPr>
      <w:r w:rsidRPr="0052746B">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52746B">
        <w:rPr>
          <w:rFonts w:ascii="Times New Roman" w:hAnsi="Times New Roman" w:cs="Times New Roman"/>
          <w:i/>
          <w:iCs/>
          <w:sz w:val="24"/>
          <w:szCs w:val="24"/>
        </w:rPr>
        <w:t xml:space="preserve">wzór dokumentu zawarty jest w Załączniku nr </w:t>
      </w:r>
      <w:r w:rsidRPr="0052746B">
        <w:rPr>
          <w:rFonts w:ascii="Times New Roman" w:hAnsi="Times New Roman" w:cs="Times New Roman"/>
          <w:i/>
          <w:iCs/>
          <w:color w:val="000000" w:themeColor="text1"/>
          <w:sz w:val="24"/>
          <w:szCs w:val="24"/>
        </w:rPr>
        <w:t>4 do SIWZ</w:t>
      </w:r>
      <w:r w:rsidRPr="0052746B">
        <w:rPr>
          <w:rFonts w:ascii="Times New Roman" w:hAnsi="Times New Roman" w:cs="Times New Roman"/>
          <w:color w:val="000000" w:themeColor="text1"/>
          <w:sz w:val="24"/>
          <w:szCs w:val="24"/>
        </w:rPr>
        <w:t xml:space="preserve">). </w:t>
      </w:r>
    </w:p>
    <w:p w:rsidR="00DA2D4C" w:rsidRPr="0052746B" w:rsidRDefault="00DA2D4C" w:rsidP="00DA2D4C">
      <w:pPr>
        <w:numPr>
          <w:ilvl w:val="1"/>
          <w:numId w:val="4"/>
        </w:numPr>
        <w:autoSpaceDE w:val="0"/>
        <w:autoSpaceDN w:val="0"/>
        <w:adjustRightInd w:val="0"/>
        <w:spacing w:after="130" w:line="240" w:lineRule="auto"/>
        <w:contextualSpacing/>
        <w:jc w:val="both"/>
        <w:rPr>
          <w:rFonts w:ascii="Times New Roman" w:hAnsi="Times New Roman" w:cs="Times New Roman"/>
          <w:sz w:val="24"/>
          <w:szCs w:val="24"/>
        </w:rPr>
      </w:pPr>
      <w:r w:rsidRPr="0052746B">
        <w:rPr>
          <w:rFonts w:ascii="Times New Roman" w:hAnsi="Times New Roman" w:cs="Times New Roman"/>
          <w:color w:val="000000"/>
          <w:sz w:val="24"/>
          <w:szCs w:val="24"/>
        </w:rPr>
        <w:t>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 zakresie wymaganym w</w:t>
      </w:r>
      <w:r w:rsidRPr="0052746B">
        <w:rPr>
          <w:rFonts w:ascii="Times New Roman" w:hAnsi="Times New Roman" w:cs="Times New Roman"/>
          <w:sz w:val="24"/>
          <w:szCs w:val="24"/>
        </w:rPr>
        <w:t xml:space="preserve"> Rozdziale IV ust. 1 pkt 1.2.1 SIWZ</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oraz z załączeniem dowodów określających  czy te roboty zostały wykonane należycie, w szczególności informacji o tym czy roboty budowlane zostały wykonane  zgodnie z przepisami prawa budowlanego i prawidłowo ukończone</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 xml:space="preserve">załącznik </w:t>
      </w:r>
      <w:r w:rsidRPr="0052746B">
        <w:rPr>
          <w:rFonts w:ascii="Times New Roman" w:hAnsi="Times New Roman" w:cs="Times New Roman"/>
          <w:b/>
          <w:color w:val="000000" w:themeColor="text1"/>
          <w:sz w:val="24"/>
          <w:szCs w:val="24"/>
        </w:rPr>
        <w:t>nr 8 do SIWZ</w:t>
      </w:r>
      <w:r w:rsidRPr="0052746B">
        <w:rPr>
          <w:rFonts w:ascii="Times New Roman" w:hAnsi="Times New Roman" w:cs="Times New Roman"/>
          <w:color w:val="000000" w:themeColor="text1"/>
          <w:sz w:val="24"/>
          <w:szCs w:val="24"/>
        </w:rPr>
        <w:t xml:space="preserve"> </w:t>
      </w:r>
      <w:r w:rsidRPr="0052746B">
        <w:rPr>
          <w:rFonts w:ascii="Times New Roman" w:hAnsi="Times New Roman" w:cs="Times New Roman"/>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A2D4C" w:rsidRPr="0052746B" w:rsidRDefault="00DA2D4C" w:rsidP="00DA2D4C">
      <w:pPr>
        <w:numPr>
          <w:ilvl w:val="1"/>
          <w:numId w:val="4"/>
        </w:numPr>
        <w:autoSpaceDE w:val="0"/>
        <w:autoSpaceDN w:val="0"/>
        <w:adjustRightInd w:val="0"/>
        <w:spacing w:after="0" w:line="240" w:lineRule="auto"/>
        <w:contextualSpacing/>
        <w:jc w:val="both"/>
        <w:rPr>
          <w:rFonts w:ascii="Times New Roman" w:hAnsi="Times New Roman" w:cs="Times New Roman"/>
          <w:i/>
          <w:iCs/>
          <w:color w:val="000000" w:themeColor="text1"/>
          <w:sz w:val="24"/>
          <w:szCs w:val="24"/>
        </w:rPr>
      </w:pPr>
      <w:r w:rsidRPr="0052746B">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color w:val="000000" w:themeColor="text1"/>
          <w:sz w:val="24"/>
          <w:szCs w:val="24"/>
        </w:rPr>
        <w:t xml:space="preserve">w Załączniku nr 7 do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2. W celu wykazania braku podstaw do wykluczenia, o których mowa w Rozdziale IV ust. 2 SIWZ, Wykonawca zobowiązany będzie do przedłożenia następujących oświadczeń i dokumentów: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2.1.</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Do oferty</w:t>
      </w:r>
      <w:r w:rsidRPr="0052746B">
        <w:rPr>
          <w:rFonts w:ascii="Times New Roman" w:hAnsi="Times New Roman" w:cs="Times New Roman"/>
          <w:sz w:val="24"/>
          <w:szCs w:val="24"/>
        </w:rPr>
        <w:t xml:space="preserve"> Wykonawca zobowiązany jest dołączyć aktualne na dzień składania ofert </w:t>
      </w:r>
      <w:r w:rsidRPr="0052746B">
        <w:rPr>
          <w:rFonts w:ascii="Times New Roman" w:hAnsi="Times New Roman" w:cs="Times New Roman"/>
          <w:sz w:val="24"/>
          <w:szCs w:val="24"/>
          <w:u w:val="single"/>
        </w:rPr>
        <w:t>oświadczenia, stanowiącego wstępne potwierdzenie, że nie podlega wykluczeniu oraz spełnia warunki udziału w postępowaniu</w:t>
      </w:r>
      <w:r w:rsidRPr="0052746B">
        <w:rPr>
          <w:rFonts w:ascii="Times New Roman" w:hAnsi="Times New Roman" w:cs="Times New Roman"/>
          <w:sz w:val="24"/>
          <w:szCs w:val="24"/>
        </w:rPr>
        <w:t>. Wykonawca składa powyższe oświadczenie w formie dokumentu, w zakresie w nim określonym (</w:t>
      </w:r>
      <w:r w:rsidRPr="0052746B">
        <w:rPr>
          <w:rFonts w:ascii="Times New Roman" w:hAnsi="Times New Roman" w:cs="Times New Roman"/>
          <w:i/>
          <w:iCs/>
          <w:sz w:val="24"/>
          <w:szCs w:val="24"/>
        </w:rPr>
        <w:t xml:space="preserve">wzór dokumentu zawarty jest w </w:t>
      </w:r>
      <w:r w:rsidRPr="0052746B">
        <w:rPr>
          <w:rFonts w:ascii="Times New Roman" w:hAnsi="Times New Roman" w:cs="Times New Roman"/>
          <w:i/>
          <w:iCs/>
          <w:color w:val="000000" w:themeColor="text1"/>
          <w:sz w:val="24"/>
          <w:szCs w:val="24"/>
        </w:rPr>
        <w:t>Załączniku nr 5 do SIWZ</w:t>
      </w:r>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2.2.</w:t>
      </w:r>
      <w:r w:rsidRPr="0052746B">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2.3.</w:t>
      </w:r>
      <w:r w:rsidRPr="0052746B">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w:t>
      </w:r>
      <w:r w:rsidRPr="0052746B">
        <w:rPr>
          <w:rFonts w:ascii="Times New Roman" w:hAnsi="Times New Roman" w:cs="Times New Roman"/>
          <w:sz w:val="24"/>
          <w:szCs w:val="24"/>
        </w:rPr>
        <w:lastRenderedPageBreak/>
        <w:t xml:space="preserve">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2.4.</w:t>
      </w:r>
      <w:r w:rsidRPr="0052746B">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52746B">
        <w:rPr>
          <w:rFonts w:ascii="Times New Roman" w:hAnsi="Times New Roman" w:cs="Times New Roman"/>
          <w:i/>
          <w:iCs/>
          <w:sz w:val="24"/>
          <w:szCs w:val="24"/>
        </w:rPr>
        <w:t xml:space="preserve">(wzór dokumentu zawarty </w:t>
      </w:r>
      <w:r w:rsidRPr="0052746B">
        <w:rPr>
          <w:rFonts w:ascii="Times New Roman" w:hAnsi="Times New Roman" w:cs="Times New Roman"/>
          <w:i/>
          <w:iCs/>
          <w:color w:val="000000" w:themeColor="text1"/>
          <w:sz w:val="24"/>
          <w:szCs w:val="24"/>
        </w:rPr>
        <w:t xml:space="preserve">jest w </w:t>
      </w:r>
      <w:r w:rsidRPr="0052746B">
        <w:rPr>
          <w:rFonts w:ascii="Times New Roman" w:hAnsi="Times New Roman" w:cs="Times New Roman"/>
          <w:i/>
          <w:iCs/>
          <w:color w:val="000000" w:themeColor="text1"/>
          <w:sz w:val="24"/>
          <w:szCs w:val="24"/>
          <w:u w:val="single"/>
        </w:rPr>
        <w:t>Załączniku nr 5a do SIWZ</w:t>
      </w:r>
      <w:r w:rsidRPr="0052746B">
        <w:rPr>
          <w:rFonts w:ascii="Times New Roman" w:hAnsi="Times New Roman" w:cs="Times New Roman"/>
          <w:i/>
          <w:iCs/>
          <w:color w:val="000000" w:themeColor="text1"/>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2.5.</w:t>
      </w:r>
      <w:r w:rsidRPr="0052746B">
        <w:rPr>
          <w:rFonts w:ascii="Times New Roman" w:hAnsi="Times New Roman" w:cs="Times New Roman"/>
          <w:sz w:val="24"/>
          <w:szCs w:val="24"/>
        </w:rPr>
        <w:t xml:space="preserve"> oświadczenia wykonawcy o braku orzeczenia wobec niego tytułem środka zapobiegawczego zakazu ubiegania się o zamówienia publiczne </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color w:val="000000" w:themeColor="text1"/>
          <w:sz w:val="24"/>
          <w:szCs w:val="24"/>
        </w:rPr>
        <w:t xml:space="preserve">w </w:t>
      </w:r>
      <w:r w:rsidRPr="0052746B">
        <w:rPr>
          <w:rFonts w:ascii="Times New Roman" w:hAnsi="Times New Roman" w:cs="Times New Roman"/>
          <w:i/>
          <w:iCs/>
          <w:color w:val="000000" w:themeColor="text1"/>
          <w:sz w:val="24"/>
          <w:szCs w:val="24"/>
          <w:u w:val="single"/>
        </w:rPr>
        <w:t>Załączniku nr</w:t>
      </w:r>
      <w:r w:rsidRPr="0052746B">
        <w:rPr>
          <w:rFonts w:ascii="Times New Roman" w:hAnsi="Times New Roman" w:cs="Times New Roman"/>
          <w:i/>
          <w:iCs/>
          <w:color w:val="000000" w:themeColor="text1"/>
          <w:sz w:val="24"/>
          <w:szCs w:val="24"/>
        </w:rPr>
        <w:t xml:space="preserve"> </w:t>
      </w:r>
      <w:r w:rsidRPr="0052746B">
        <w:rPr>
          <w:rFonts w:ascii="Times New Roman" w:hAnsi="Times New Roman" w:cs="Times New Roman"/>
          <w:i/>
          <w:iCs/>
          <w:color w:val="000000" w:themeColor="text1"/>
          <w:sz w:val="24"/>
          <w:szCs w:val="24"/>
          <w:u w:val="single"/>
        </w:rPr>
        <w:t>5a do SIWZ</w:t>
      </w:r>
      <w:r w:rsidRPr="0052746B">
        <w:rPr>
          <w:rFonts w:ascii="Times New Roman" w:hAnsi="Times New Roman" w:cs="Times New Roman"/>
          <w:i/>
          <w:iCs/>
          <w:color w:val="000000" w:themeColor="text1"/>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2.6.</w:t>
      </w:r>
      <w:r w:rsidRPr="0052746B">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52746B">
        <w:rPr>
          <w:rFonts w:ascii="Times New Roman" w:hAnsi="Times New Roman" w:cs="Times New Roman"/>
          <w:i/>
          <w:iCs/>
          <w:sz w:val="24"/>
          <w:szCs w:val="24"/>
        </w:rPr>
        <w:t xml:space="preserve">(wzór dokumentu zawarty jest w </w:t>
      </w:r>
      <w:r w:rsidRPr="0052746B">
        <w:rPr>
          <w:rFonts w:ascii="Times New Roman" w:hAnsi="Times New Roman" w:cs="Times New Roman"/>
          <w:i/>
          <w:iCs/>
          <w:color w:val="000000" w:themeColor="text1"/>
          <w:sz w:val="24"/>
          <w:szCs w:val="24"/>
          <w:u w:val="single"/>
        </w:rPr>
        <w:t>Załączniku nr 5a do SIWZ</w:t>
      </w:r>
      <w:r w:rsidRPr="0052746B">
        <w:rPr>
          <w:rFonts w:ascii="Times New Roman" w:hAnsi="Times New Roman" w:cs="Times New Roman"/>
          <w:i/>
          <w:iCs/>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2.7.</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Wykonawca w terminie 3 dni</w:t>
      </w:r>
      <w:r w:rsidRPr="0052746B">
        <w:rPr>
          <w:rFonts w:ascii="Times New Roman" w:hAnsi="Times New Roman" w:cs="Times New Roman"/>
          <w:sz w:val="24"/>
          <w:szCs w:val="24"/>
        </w:rPr>
        <w:t xml:space="preserve"> od zamieszczenia na stronie internetowej informacji i której mowa w art. 86 ust.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przekazuje Zamawiającemu </w:t>
      </w:r>
      <w:r w:rsidRPr="0052746B">
        <w:rPr>
          <w:rFonts w:ascii="Times New Roman" w:hAnsi="Times New Roman" w:cs="Times New Roman"/>
          <w:sz w:val="24"/>
          <w:szCs w:val="24"/>
          <w:u w:val="single"/>
        </w:rPr>
        <w:t>oświadczenie wykonawcy o przynależności albo braku przynależności do tej samej grupy kapitałowej;</w:t>
      </w:r>
      <w:r w:rsidRPr="0052746B">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sz w:val="24"/>
          <w:szCs w:val="24"/>
          <w:u w:val="single"/>
        </w:rPr>
        <w:t xml:space="preserve">w Załączniku </w:t>
      </w:r>
      <w:r w:rsidRPr="0052746B">
        <w:rPr>
          <w:rFonts w:ascii="Times New Roman" w:hAnsi="Times New Roman" w:cs="Times New Roman"/>
          <w:i/>
          <w:iCs/>
          <w:color w:val="000000" w:themeColor="text1"/>
          <w:sz w:val="24"/>
          <w:szCs w:val="24"/>
          <w:u w:val="single"/>
        </w:rPr>
        <w:t>nr 6 do SIWZ).</w:t>
      </w:r>
      <w:r w:rsidRPr="0052746B">
        <w:rPr>
          <w:rFonts w:ascii="Times New Roman" w:hAnsi="Times New Roman" w:cs="Times New Roman"/>
          <w:i/>
          <w:iCs/>
          <w:color w:val="000000" w:themeColor="text1"/>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Dokumenty, o których mowa w ust. 4  powyżej powinny być wystawione nie wcześniej niż na </w:t>
      </w:r>
      <w:r w:rsidRPr="0052746B">
        <w:rPr>
          <w:rFonts w:ascii="Times New Roman" w:hAnsi="Times New Roman" w:cs="Times New Roman"/>
          <w:b/>
          <w:sz w:val="24"/>
          <w:szCs w:val="24"/>
        </w:rPr>
        <w:t>3 miesiące</w:t>
      </w:r>
      <w:r w:rsidRPr="0052746B">
        <w:rPr>
          <w:rFonts w:ascii="Times New Roman" w:hAnsi="Times New Roman" w:cs="Times New Roman"/>
          <w:sz w:val="24"/>
          <w:szCs w:val="24"/>
        </w:rPr>
        <w:t xml:space="preserve"> przed upływem terminu składania ofert.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5 stosuje się odpowiednio.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t>
      </w:r>
      <w:r w:rsidRPr="0052746B">
        <w:rPr>
          <w:rFonts w:ascii="Times New Roman" w:hAnsi="Times New Roman" w:cs="Times New Roman"/>
          <w:sz w:val="24"/>
          <w:szCs w:val="24"/>
        </w:rPr>
        <w:lastRenderedPageBreak/>
        <w:t xml:space="preserve">wykonawca ma siedzibę lub miejsce zamieszkania lub miejsce zamieszkania ma osoba, której dokument dotyczy, o udzielenie niezbędnych informacji dotyczących tego dokumentu.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9.</w:t>
      </w:r>
      <w:r w:rsidRPr="0052746B">
        <w:rPr>
          <w:rFonts w:ascii="Times New Roman" w:hAnsi="Times New Roman" w:cs="Times New Roman"/>
          <w:sz w:val="24"/>
          <w:szCs w:val="24"/>
        </w:rPr>
        <w:t xml:space="preserve"> W przypadku wątpliwości co do treści </w:t>
      </w:r>
      <w:r w:rsidRPr="0052746B">
        <w:rPr>
          <w:rFonts w:ascii="Times New Roman" w:hAnsi="Times New Roman" w:cs="Times New Roman"/>
          <w:i/>
          <w:iCs/>
          <w:sz w:val="24"/>
          <w:szCs w:val="24"/>
        </w:rPr>
        <w:t xml:space="preserve">dokumentu </w:t>
      </w:r>
      <w:r w:rsidRPr="0052746B">
        <w:rPr>
          <w:rFonts w:ascii="Times New Roman" w:hAnsi="Times New Roman" w:cs="Times New Roman"/>
          <w:sz w:val="24"/>
          <w:szCs w:val="24"/>
        </w:rPr>
        <w:t xml:space="preserve">złożonego przez </w:t>
      </w:r>
      <w:r w:rsidRPr="0052746B">
        <w:rPr>
          <w:rFonts w:ascii="Times New Roman" w:hAnsi="Times New Roman" w:cs="Times New Roman"/>
          <w:i/>
          <w:iCs/>
          <w:sz w:val="24"/>
          <w:szCs w:val="24"/>
        </w:rPr>
        <w:t>wykonawcę</w:t>
      </w:r>
      <w:r w:rsidRPr="0052746B">
        <w:rPr>
          <w:rFonts w:ascii="Times New Roman" w:hAnsi="Times New Roman" w:cs="Times New Roman"/>
          <w:sz w:val="24"/>
          <w:szCs w:val="24"/>
        </w:rPr>
        <w:t xml:space="preserve">, </w:t>
      </w:r>
      <w:r w:rsidRPr="0052746B">
        <w:rPr>
          <w:rFonts w:ascii="Times New Roman" w:hAnsi="Times New Roman" w:cs="Times New Roman"/>
          <w:i/>
          <w:iCs/>
          <w:sz w:val="24"/>
          <w:szCs w:val="24"/>
        </w:rPr>
        <w:t xml:space="preserve">zamawiający może </w:t>
      </w:r>
      <w:r w:rsidRPr="0052746B">
        <w:rPr>
          <w:rFonts w:ascii="Times New Roman" w:hAnsi="Times New Roman" w:cs="Times New Roman"/>
          <w:sz w:val="24"/>
          <w:szCs w:val="24"/>
        </w:rPr>
        <w:t xml:space="preserve">zwrócić się do właściwych organów kraju, w którym miejsce zamieszkania ma osoba, której </w:t>
      </w:r>
      <w:r w:rsidRPr="0052746B">
        <w:rPr>
          <w:rFonts w:ascii="Times New Roman" w:hAnsi="Times New Roman" w:cs="Times New Roman"/>
          <w:i/>
          <w:iCs/>
          <w:sz w:val="24"/>
          <w:szCs w:val="24"/>
        </w:rPr>
        <w:t xml:space="preserve">dokument </w:t>
      </w:r>
      <w:r w:rsidRPr="0052746B">
        <w:rPr>
          <w:rFonts w:ascii="Times New Roman" w:hAnsi="Times New Roman" w:cs="Times New Roman"/>
          <w:sz w:val="24"/>
          <w:szCs w:val="24"/>
        </w:rPr>
        <w:t xml:space="preserve">dotyczy, o </w:t>
      </w:r>
      <w:r w:rsidRPr="0052746B">
        <w:rPr>
          <w:rFonts w:ascii="Times New Roman" w:hAnsi="Times New Roman" w:cs="Times New Roman"/>
          <w:i/>
          <w:iCs/>
          <w:sz w:val="24"/>
          <w:szCs w:val="24"/>
        </w:rPr>
        <w:t xml:space="preserve">udzielenie </w:t>
      </w:r>
      <w:r w:rsidRPr="0052746B">
        <w:rPr>
          <w:rFonts w:ascii="Times New Roman" w:hAnsi="Times New Roman" w:cs="Times New Roman"/>
          <w:sz w:val="24"/>
          <w:szCs w:val="24"/>
        </w:rPr>
        <w:t xml:space="preserve">niezbędnych informacji dotyczących tego </w:t>
      </w:r>
      <w:r w:rsidRPr="0052746B">
        <w:rPr>
          <w:rFonts w:ascii="Times New Roman" w:hAnsi="Times New Roman" w:cs="Times New Roman"/>
          <w:i/>
          <w:iCs/>
          <w:sz w:val="24"/>
          <w:szCs w:val="24"/>
        </w:rPr>
        <w:t>dokumentu</w:t>
      </w:r>
      <w:r w:rsidRPr="0052746B">
        <w:rPr>
          <w:rFonts w:ascii="Times New Roman" w:hAnsi="Times New Roman" w:cs="Times New Roman"/>
          <w:sz w:val="24"/>
          <w:szCs w:val="24"/>
        </w:rPr>
        <w:t>.</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10.</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 xml:space="preserve">Oświadczenie, o którym mowa w ust. 1 pkt 1.1. oraz ust. 2 pkt 2.1. powyżej Wykonawca zobowiązany jest złożyć wraz z ofertą </w:t>
      </w:r>
      <w:r w:rsidRPr="0052746B">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11.</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określonych w ust. 1 pkt 1.2. - 1.4.oraz ust. 2 pkt 2.2</w:t>
      </w:r>
      <w:r w:rsidRPr="0052746B">
        <w:rPr>
          <w:rFonts w:ascii="Times New Roman" w:hAnsi="Times New Roman" w:cs="Times New Roman"/>
          <w:color w:val="FF0000"/>
          <w:sz w:val="24"/>
          <w:szCs w:val="24"/>
        </w:rPr>
        <w:t xml:space="preserve">.- </w:t>
      </w:r>
      <w:r w:rsidRPr="0052746B">
        <w:rPr>
          <w:rFonts w:ascii="Times New Roman" w:hAnsi="Times New Roman" w:cs="Times New Roman"/>
          <w:color w:val="000000" w:themeColor="text1"/>
          <w:sz w:val="24"/>
          <w:szCs w:val="24"/>
        </w:rPr>
        <w:t xml:space="preserve">2.6. </w:t>
      </w:r>
      <w:r w:rsidRPr="0052746B">
        <w:rPr>
          <w:rFonts w:ascii="Times New Roman" w:hAnsi="Times New Roman" w:cs="Times New Roman"/>
          <w:sz w:val="24"/>
          <w:szCs w:val="24"/>
        </w:rPr>
        <w:t xml:space="preserve">powyżej.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12.</w:t>
      </w:r>
      <w:r w:rsidRPr="0052746B">
        <w:rPr>
          <w:rFonts w:ascii="Times New Roman" w:eastAsia="Times New Roman" w:hAnsi="Times New Roman" w:cs="Times New Roman"/>
          <w:sz w:val="24"/>
          <w:szCs w:val="24"/>
          <w:lang w:eastAsia="pl-PL"/>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tj. informacji z otwarcia ofert.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13.</w:t>
      </w:r>
      <w:r w:rsidRPr="0052746B">
        <w:rPr>
          <w:rFonts w:ascii="Times New Roman" w:eastAsia="Times New Roman" w:hAnsi="Times New Roman" w:cs="Times New Roman"/>
          <w:sz w:val="24"/>
          <w:szCs w:val="24"/>
          <w:lang w:eastAsia="pl-PL"/>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VIII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FORMA DOKUMENTÓW </w:t>
      </w:r>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IX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WYKONAWCY WSPÓLNIE UBIEGAJĄCY SIĘ O UDZIELENIE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lastRenderedPageBreak/>
        <w:t>1.</w:t>
      </w:r>
      <w:r w:rsidRPr="0052746B">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W przypadku wspólnego ubiegania się o zamówienie przez wykonawców, </w:t>
      </w:r>
      <w:r w:rsidRPr="0052746B">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52746B">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ROZDZIAŁ X</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SPOSOBU PRZYGOTOWANIA OFERTY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składa tylko jeden komplet dokumentów wymaganych w niniejszej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Ofertę składa się, pod rygorem nieważności, w formie pisemnej.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Oferta wraz ze stanowiącymi jej integralną część załącznikami musi być sporządzona ściśle według postanowień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Zaleca się, aby wszystkie strony oferty wraz z załącznikami były kolejno ponumerowane i trwale złączone.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Wszelkie miejsca w ofercie, w których Wykonawca naniósł zmiany muszą być podpisane przez osobę podpisującą ofertę.</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Wykonawca</w:t>
      </w:r>
      <w:r w:rsidRPr="0052746B">
        <w:rPr>
          <w:rFonts w:ascii="Times New Roman" w:hAnsi="Times New Roman" w:cs="Times New Roman"/>
          <w:sz w:val="24"/>
          <w:szCs w:val="24"/>
        </w:rPr>
        <w:t xml:space="preserve"> może złożyć tylko </w:t>
      </w:r>
      <w:r w:rsidRPr="0052746B">
        <w:rPr>
          <w:rFonts w:ascii="Times New Roman" w:hAnsi="Times New Roman" w:cs="Times New Roman"/>
          <w:b/>
          <w:sz w:val="24"/>
          <w:szCs w:val="24"/>
        </w:rPr>
        <w:t>jedną ofertę obejmującą 1 lub 2 zadania</w:t>
      </w:r>
      <w:r w:rsidRPr="0052746B">
        <w:rPr>
          <w:rFonts w:ascii="Times New Roman" w:hAnsi="Times New Roman" w:cs="Times New Roman"/>
          <w:sz w:val="24"/>
          <w:szCs w:val="24"/>
        </w:rPr>
        <w:t xml:space="preserve"> przygotowaną według wymagań określonych w SIWZ.</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Oferta powinna składać się w szczególności z</w:t>
      </w:r>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7.1</w:t>
      </w:r>
      <w:r w:rsidRPr="0052746B">
        <w:rPr>
          <w:rFonts w:ascii="Times New Roman" w:hAnsi="Times New Roman" w:cs="Times New Roman"/>
          <w:sz w:val="24"/>
          <w:szCs w:val="24"/>
        </w:rPr>
        <w:t xml:space="preserve">  formularza ofertowego, sporządzonego na wzorze stanowiącym załącznik nr </w:t>
      </w:r>
      <w:r w:rsidRPr="0052746B">
        <w:rPr>
          <w:rFonts w:ascii="Times New Roman" w:hAnsi="Times New Roman" w:cs="Times New Roman"/>
          <w:color w:val="000000" w:themeColor="text1"/>
          <w:sz w:val="24"/>
          <w:szCs w:val="24"/>
        </w:rPr>
        <w:t>3 do SIWZ</w:t>
      </w:r>
      <w:r w:rsidRPr="0052746B">
        <w:rPr>
          <w:rFonts w:ascii="Times New Roman" w:hAnsi="Times New Roman" w:cs="Times New Roman"/>
          <w:sz w:val="24"/>
          <w:szCs w:val="24"/>
        </w:rPr>
        <w:t xml:space="preserve">,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7.2</w:t>
      </w:r>
      <w:r w:rsidRPr="0052746B">
        <w:rPr>
          <w:rFonts w:ascii="Times New Roman" w:hAnsi="Times New Roman" w:cs="Times New Roman"/>
          <w:sz w:val="24"/>
          <w:szCs w:val="24"/>
        </w:rPr>
        <w:t xml:space="preserve"> dokumentu wadium w oryginale (jeżeli wadium nie zostało wniesione w formie pieniężnej),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7.3</w:t>
      </w:r>
      <w:r w:rsidRPr="0052746B">
        <w:rPr>
          <w:rFonts w:ascii="Times New Roman" w:hAnsi="Times New Roman" w:cs="Times New Roman"/>
          <w:sz w:val="24"/>
          <w:szCs w:val="24"/>
        </w:rPr>
        <w:t xml:space="preserve"> oświadczeń wymaganych zgodnie z treścią niniejszej SIWZ, sporządzonych na wzorze stanowiącym załącznik nr </w:t>
      </w:r>
      <w:r w:rsidRPr="0052746B">
        <w:rPr>
          <w:rFonts w:ascii="Times New Roman" w:hAnsi="Times New Roman" w:cs="Times New Roman"/>
          <w:color w:val="000000" w:themeColor="text1"/>
          <w:sz w:val="24"/>
          <w:szCs w:val="24"/>
        </w:rPr>
        <w:t xml:space="preserve">4,5 i 5a do SIWZ,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7.4</w:t>
      </w:r>
      <w:r w:rsidRPr="0052746B">
        <w:rPr>
          <w:rFonts w:ascii="Times New Roman" w:hAnsi="Times New Roman" w:cs="Times New Roman"/>
          <w:sz w:val="24"/>
          <w:szCs w:val="24"/>
        </w:rPr>
        <w:t xml:space="preserve"> pełnomocnictwa (jeżeli umocowanie osoby wskazanej w ofercie nie wynika z dokumentów rejestrowych),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7.5</w:t>
      </w:r>
      <w:r w:rsidRPr="0052746B">
        <w:rPr>
          <w:rFonts w:ascii="Times New Roman" w:hAnsi="Times New Roman" w:cs="Times New Roman"/>
          <w:sz w:val="24"/>
          <w:szCs w:val="24"/>
        </w:rPr>
        <w:t xml:space="preserve"> pełnomocnictwa dla lidera konsorcjum (jeśli oferta składana jest przez wykonawców wspólnie ubiegających się o udzielenie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7.6</w:t>
      </w:r>
      <w:r w:rsidRPr="0052746B">
        <w:rPr>
          <w:rFonts w:ascii="Times New Roman" w:hAnsi="Times New Roman" w:cs="Times New Roman"/>
          <w:sz w:val="24"/>
          <w:szCs w:val="24"/>
        </w:rPr>
        <w:t xml:space="preserve">  zobowiązania podmiotu trzeciego do udostępnienia zasobów (jeśli dotyczy).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8.</w:t>
      </w:r>
      <w:r w:rsidRPr="0052746B">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52746B">
        <w:rPr>
          <w:rFonts w:ascii="Times New Roman" w:hAnsi="Times New Roman" w:cs="Times New Roman"/>
          <w:sz w:val="24"/>
          <w:szCs w:val="24"/>
        </w:rPr>
        <w:t>t.j</w:t>
      </w:r>
      <w:proofErr w:type="spellEnd"/>
      <w:r w:rsidRPr="0052746B">
        <w:rPr>
          <w:rFonts w:ascii="Times New Roman" w:hAnsi="Times New Roman" w:cs="Times New Roman"/>
          <w:sz w:val="24"/>
          <w:szCs w:val="24"/>
        </w:rPr>
        <w:t xml:space="preserve">. Dz.U. z 2003 r. Nr 153 poz. 1503 ze zm.) powinny być umieszczone w oddzielnej kopercie z napisem „Tajemnica przedsiębiorstwa”.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sz w:val="24"/>
          <w:szCs w:val="24"/>
        </w:rPr>
        <w:lastRenderedPageBreak/>
        <w:t xml:space="preserve">Zgodnie z art. 8 ust. 3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 związku z powyższym, </w:t>
      </w:r>
      <w:r w:rsidRPr="0052746B">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9.</w:t>
      </w:r>
      <w:r w:rsidRPr="0052746B">
        <w:rPr>
          <w:rFonts w:ascii="Times New Roman" w:eastAsia="Times New Roman" w:hAnsi="Times New Roman" w:cs="Times New Roman"/>
          <w:sz w:val="24"/>
          <w:szCs w:val="24"/>
          <w:lang w:eastAsia="pl-PL"/>
        </w:rPr>
        <w:t xml:space="preserve"> Ofertę należy złożyć w zamkniętej kopercie, zaadresowanej do Zamawiającego na wskazany w SIWZ adres z opisem: </w:t>
      </w:r>
    </w:p>
    <w:tbl>
      <w:tblPr>
        <w:tblW w:w="91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DA2D4C" w:rsidRPr="0052746B" w:rsidTr="00CA247D">
        <w:trPr>
          <w:trHeight w:val="4462"/>
        </w:trPr>
        <w:tc>
          <w:tcPr>
            <w:tcW w:w="9146" w:type="dxa"/>
          </w:tcPr>
          <w:p w:rsidR="00DA2D4C" w:rsidRPr="0052746B" w:rsidRDefault="00DA2D4C" w:rsidP="00CA247D">
            <w:pPr>
              <w:spacing w:after="0" w:line="240" w:lineRule="auto"/>
              <w:jc w:val="both"/>
              <w:rPr>
                <w:rFonts w:ascii="Times New Roman" w:eastAsia="Times New Roman" w:hAnsi="Times New Roman" w:cs="Times New Roman"/>
                <w:b/>
                <w:i/>
                <w:sz w:val="24"/>
                <w:szCs w:val="24"/>
                <w:lang w:eastAsia="pl-PL"/>
              </w:rPr>
            </w:pPr>
            <w:r w:rsidRPr="0052746B">
              <w:rPr>
                <w:rFonts w:ascii="Times New Roman" w:eastAsia="Times New Roman" w:hAnsi="Times New Roman" w:cs="Times New Roman"/>
                <w:b/>
                <w:i/>
                <w:sz w:val="24"/>
                <w:szCs w:val="24"/>
                <w:lang w:eastAsia="pl-PL"/>
              </w:rPr>
              <w:t>Nadawca:</w:t>
            </w:r>
          </w:p>
          <w:p w:rsidR="00DA2D4C" w:rsidRPr="0052746B" w:rsidRDefault="00DA2D4C" w:rsidP="00CA247D">
            <w:pPr>
              <w:spacing w:after="0" w:line="240" w:lineRule="auto"/>
              <w:jc w:val="both"/>
              <w:rPr>
                <w:rFonts w:ascii="Times New Roman" w:eastAsia="Times New Roman" w:hAnsi="Times New Roman" w:cs="Times New Roman"/>
                <w:lang w:eastAsia="pl-PL"/>
              </w:rPr>
            </w:pPr>
            <w:r w:rsidRPr="0052746B">
              <w:rPr>
                <w:rFonts w:ascii="Times New Roman" w:eastAsia="Times New Roman" w:hAnsi="Times New Roman" w:cs="Times New Roman"/>
                <w:lang w:eastAsia="pl-PL"/>
              </w:rPr>
              <w:t xml:space="preserve">Nazwa i adres Wykonawcy </w:t>
            </w:r>
            <w:r w:rsidRPr="0052746B">
              <w:rPr>
                <w:rFonts w:ascii="Times New Roman" w:eastAsia="Times New Roman" w:hAnsi="Times New Roman" w:cs="Times New Roman"/>
                <w:i/>
                <w:lang w:eastAsia="pl-PL"/>
              </w:rPr>
              <w:t>(pieczęć</w:t>
            </w:r>
            <w:r w:rsidRPr="0052746B">
              <w:rPr>
                <w:rFonts w:ascii="Times New Roman" w:eastAsia="Times New Roman" w:hAnsi="Times New Roman" w:cs="Times New Roman"/>
                <w:lang w:eastAsia="pl-PL"/>
              </w:rPr>
              <w:t>)</w:t>
            </w:r>
          </w:p>
          <w:p w:rsidR="00DA2D4C" w:rsidRPr="0052746B" w:rsidRDefault="00DA2D4C" w:rsidP="00CA247D">
            <w:pPr>
              <w:spacing w:after="0" w:line="240" w:lineRule="auto"/>
              <w:jc w:val="both"/>
              <w:rPr>
                <w:rFonts w:ascii="Times New Roman" w:eastAsia="Times New Roman" w:hAnsi="Times New Roman" w:cs="Times New Roman"/>
                <w:sz w:val="24"/>
                <w:szCs w:val="24"/>
                <w:lang w:eastAsia="pl-PL"/>
              </w:rPr>
            </w:pPr>
          </w:p>
          <w:p w:rsidR="00DA2D4C" w:rsidRPr="0052746B" w:rsidRDefault="00DA2D4C" w:rsidP="00CA247D">
            <w:pPr>
              <w:spacing w:after="0" w:line="240" w:lineRule="auto"/>
              <w:jc w:val="both"/>
              <w:rPr>
                <w:rFonts w:ascii="Times New Roman" w:eastAsia="Times New Roman" w:hAnsi="Times New Roman" w:cs="Times New Roman"/>
                <w:b/>
                <w:i/>
                <w:sz w:val="24"/>
                <w:szCs w:val="24"/>
                <w:lang w:eastAsia="pl-PL"/>
              </w:rPr>
            </w:pPr>
            <w:r w:rsidRPr="0052746B">
              <w:rPr>
                <w:rFonts w:ascii="Times New Roman" w:eastAsia="Times New Roman" w:hAnsi="Times New Roman" w:cs="Times New Roman"/>
                <w:b/>
                <w:i/>
                <w:sz w:val="24"/>
                <w:szCs w:val="24"/>
                <w:lang w:eastAsia="pl-PL"/>
              </w:rPr>
              <w:t xml:space="preserve">Adresat: </w:t>
            </w:r>
          </w:p>
          <w:p w:rsidR="00DA2D4C" w:rsidRPr="0052746B" w:rsidRDefault="00DA2D4C" w:rsidP="00CA247D">
            <w:pPr>
              <w:spacing w:after="0" w:line="240" w:lineRule="auto"/>
              <w:jc w:val="center"/>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Urząd Gminy Gołymin-Ośrodek, 06-420 Gołymin-Ośrodek</w:t>
            </w:r>
          </w:p>
          <w:p w:rsidR="00DA2D4C" w:rsidRPr="0052746B" w:rsidRDefault="00DA2D4C" w:rsidP="00CA247D">
            <w:pPr>
              <w:spacing w:after="0" w:line="240" w:lineRule="auto"/>
              <w:jc w:val="center"/>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ul. Szosa Ciechanowska 8</w:t>
            </w:r>
          </w:p>
          <w:p w:rsidR="00DA2D4C" w:rsidRPr="0052746B" w:rsidRDefault="00DA2D4C" w:rsidP="00CA247D">
            <w:pPr>
              <w:spacing w:after="0" w:line="240" w:lineRule="auto"/>
              <w:jc w:val="both"/>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                      </w:t>
            </w:r>
          </w:p>
          <w:p w:rsidR="00DA2D4C" w:rsidRPr="00252339" w:rsidRDefault="00DA2D4C" w:rsidP="00252339">
            <w:pPr>
              <w:spacing w:after="0" w:line="240" w:lineRule="auto"/>
              <w:rPr>
                <w:rFonts w:eastAsia="Calibri" w:cs="Times New Roman"/>
                <w:b/>
                <w:sz w:val="24"/>
                <w:szCs w:val="24"/>
              </w:rPr>
            </w:pPr>
            <w:r w:rsidRPr="008E33C9">
              <w:rPr>
                <w:rFonts w:ascii="Times New Roman" w:eastAsia="Times New Roman" w:hAnsi="Times New Roman"/>
                <w:sz w:val="24"/>
                <w:szCs w:val="24"/>
                <w:lang w:eastAsia="pl-PL"/>
              </w:rPr>
              <w:t>Oferta do przetargu nieograniczonego pn.:</w:t>
            </w:r>
            <w:r w:rsidR="00252339">
              <w:rPr>
                <w:rFonts w:eastAsia="Calibri" w:cs="Times New Roman"/>
                <w:b/>
                <w:sz w:val="24"/>
                <w:szCs w:val="24"/>
              </w:rPr>
              <w:t xml:space="preserve"> „Bieżące utrzymanie dróg gminnych na terenie Gminy Gołymin-Ośrodek”.</w:t>
            </w:r>
          </w:p>
          <w:p w:rsidR="00DA2D4C" w:rsidRPr="0052746B" w:rsidRDefault="00DA2D4C" w:rsidP="00CA247D">
            <w:pPr>
              <w:spacing w:after="0" w:line="240" w:lineRule="auto"/>
              <w:jc w:val="both"/>
              <w:rPr>
                <w:rFonts w:ascii="Times New Roman" w:eastAsia="Times New Roman" w:hAnsi="Times New Roman" w:cs="Times New Roman"/>
                <w:sz w:val="24"/>
                <w:szCs w:val="24"/>
                <w:u w:val="single"/>
                <w:lang w:eastAsia="pl-PL"/>
              </w:rPr>
            </w:pPr>
          </w:p>
          <w:p w:rsidR="00DA2D4C" w:rsidRPr="0052746B" w:rsidRDefault="00DA2D4C" w:rsidP="00CA247D">
            <w:pPr>
              <w:spacing w:after="0" w:line="240" w:lineRule="auto"/>
              <w:jc w:val="both"/>
              <w:rPr>
                <w:rFonts w:ascii="Times New Roman" w:eastAsia="Times New Roman" w:hAnsi="Times New Roman" w:cs="Times New Roman"/>
                <w:b/>
                <w:sz w:val="24"/>
                <w:szCs w:val="24"/>
                <w:lang w:eastAsia="pl-PL"/>
              </w:rPr>
            </w:pPr>
          </w:p>
          <w:p w:rsidR="00DA2D4C" w:rsidRPr="0052746B" w:rsidRDefault="00DA2D4C" w:rsidP="00CA247D">
            <w:pPr>
              <w:spacing w:after="0" w:line="240" w:lineRule="auto"/>
              <w:jc w:val="both"/>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z dopiskiem:    </w:t>
            </w:r>
          </w:p>
          <w:p w:rsidR="00DA2D4C" w:rsidRPr="0052746B" w:rsidRDefault="00DA2D4C" w:rsidP="00CA247D">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u w:val="single"/>
                <w:lang w:eastAsia="pl-PL"/>
              </w:rPr>
              <w:t xml:space="preserve">Nie </w:t>
            </w:r>
            <w:r w:rsidR="00252339">
              <w:rPr>
                <w:rFonts w:ascii="Times New Roman" w:eastAsia="Times New Roman" w:hAnsi="Times New Roman" w:cs="Times New Roman"/>
                <w:b/>
                <w:sz w:val="24"/>
                <w:szCs w:val="24"/>
                <w:u w:val="single"/>
                <w:lang w:eastAsia="pl-PL"/>
              </w:rPr>
              <w:t>otwierać przed dniem  15</w:t>
            </w:r>
            <w:r>
              <w:rPr>
                <w:rFonts w:ascii="Times New Roman" w:eastAsia="Times New Roman" w:hAnsi="Times New Roman" w:cs="Times New Roman"/>
                <w:b/>
                <w:sz w:val="24"/>
                <w:szCs w:val="24"/>
                <w:u w:val="single"/>
                <w:lang w:eastAsia="pl-PL"/>
              </w:rPr>
              <w:t>.09</w:t>
            </w:r>
            <w:r w:rsidRPr="0052746B">
              <w:rPr>
                <w:rFonts w:ascii="Times New Roman" w:eastAsia="Times New Roman" w:hAnsi="Times New Roman" w:cs="Times New Roman"/>
                <w:b/>
                <w:sz w:val="24"/>
                <w:szCs w:val="24"/>
                <w:u w:val="single"/>
                <w:lang w:eastAsia="pl-PL"/>
              </w:rPr>
              <w:t>.2017 roku,  godz. 9</w:t>
            </w:r>
            <w:r w:rsidRPr="0052746B">
              <w:rPr>
                <w:rFonts w:ascii="Times New Roman" w:eastAsia="Times New Roman" w:hAnsi="Times New Roman" w:cs="Times New Roman"/>
                <w:b/>
                <w:sz w:val="24"/>
                <w:szCs w:val="24"/>
                <w:u w:val="single"/>
                <w:vertAlign w:val="superscript"/>
                <w:lang w:eastAsia="pl-PL"/>
              </w:rPr>
              <w:t>30</w:t>
            </w:r>
            <w:r w:rsidRPr="0052746B">
              <w:rPr>
                <w:rFonts w:ascii="Times New Roman" w:eastAsia="Times New Roman" w:hAnsi="Times New Roman" w:cs="Times New Roman"/>
                <w:sz w:val="24"/>
                <w:szCs w:val="24"/>
                <w:lang w:eastAsia="pl-PL"/>
              </w:rPr>
              <w:t>.</w:t>
            </w:r>
          </w:p>
        </w:tc>
      </w:tr>
    </w:tbl>
    <w:p w:rsidR="00DA2D4C" w:rsidRPr="0052746B" w:rsidRDefault="00DA2D4C" w:rsidP="00DA2D4C">
      <w:pPr>
        <w:spacing w:after="0" w:line="240" w:lineRule="auto"/>
        <w:jc w:val="both"/>
        <w:rPr>
          <w:rFonts w:ascii="Times New Roman" w:eastAsia="Times New Roman" w:hAnsi="Times New Roman" w:cs="Times New Roman"/>
          <w:sz w:val="24"/>
          <w:szCs w:val="24"/>
          <w:lang w:eastAsia="pl-PL"/>
        </w:rPr>
      </w:pPr>
    </w:p>
    <w:p w:rsidR="00DA2D4C" w:rsidRPr="0052746B" w:rsidRDefault="00DA2D4C" w:rsidP="00DA2D4C">
      <w:pPr>
        <w:spacing w:after="0" w:line="240" w:lineRule="auto"/>
        <w:jc w:val="both"/>
        <w:rPr>
          <w:rFonts w:ascii="Times New Roman" w:eastAsia="Times New Roman" w:hAnsi="Times New Roman" w:cs="Times New Roman"/>
          <w:sz w:val="24"/>
          <w:szCs w:val="24"/>
          <w:lang w:eastAsia="pl-PL"/>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10.</w:t>
      </w:r>
      <w:r w:rsidRPr="0052746B">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XI </w:t>
      </w:r>
    </w:p>
    <w:p w:rsidR="00DA2D4C" w:rsidRPr="0052746B" w:rsidRDefault="00DA2D4C" w:rsidP="00DA2D4C">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SPOSOBU OBLICZENIA CENY OFERTY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Wykonawca w swojej ofercie winien zaoferować cenę kompletną, jednoznaczną i ostateczną.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lastRenderedPageBreak/>
        <w:t>5</w:t>
      </w:r>
      <w:r w:rsidRPr="0052746B">
        <w:rPr>
          <w:rFonts w:ascii="Times New Roman" w:hAnsi="Times New Roman" w:cs="Times New Roman"/>
          <w:sz w:val="24"/>
          <w:szCs w:val="24"/>
        </w:rPr>
        <w:t xml:space="preserve">. Cena ofertowa powinna być podana z dokładnością do 1 grosza, tj. do dwóch miejsc po przecinku.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DA2D4C" w:rsidRPr="0052746B" w:rsidRDefault="00DA2D4C" w:rsidP="00DA2D4C">
      <w:pPr>
        <w:autoSpaceDE w:val="0"/>
        <w:autoSpaceDN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ROZDZIAŁ XII</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INFORMACJE O MIEJSCU, TERMINIE SKŁADANIA I OTWARCIA OFERT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1. MIEJSCE I TERMIN SKŁADANIA OFERT </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Oferty należy składać na adres Zamawiającego w pokoju nr 18 - sekretariat </w:t>
      </w:r>
    </w:p>
    <w:p w:rsidR="00DA2D4C" w:rsidRPr="0052746B" w:rsidRDefault="00252339" w:rsidP="00DA2D4C">
      <w:pPr>
        <w:widowControl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do dnia  15</w:t>
      </w:r>
      <w:r w:rsidR="00DA2D4C">
        <w:rPr>
          <w:rFonts w:ascii="Times New Roman" w:hAnsi="Times New Roman" w:cs="Times New Roman"/>
          <w:b/>
          <w:sz w:val="24"/>
          <w:szCs w:val="24"/>
          <w:u w:val="single"/>
        </w:rPr>
        <w:t>.09</w:t>
      </w:r>
      <w:r w:rsidR="00DA2D4C" w:rsidRPr="0052746B">
        <w:rPr>
          <w:rFonts w:ascii="Times New Roman" w:hAnsi="Times New Roman" w:cs="Times New Roman"/>
          <w:b/>
          <w:sz w:val="24"/>
          <w:szCs w:val="24"/>
          <w:u w:val="single"/>
        </w:rPr>
        <w:t>.2017 r. do godz. 9:00</w:t>
      </w:r>
      <w:r w:rsidR="00DA2D4C" w:rsidRPr="0052746B">
        <w:rPr>
          <w:rFonts w:ascii="Times New Roman" w:hAnsi="Times New Roman" w:cs="Times New Roman"/>
          <w:sz w:val="24"/>
          <w:szCs w:val="24"/>
          <w:u w:val="single"/>
        </w:rPr>
        <w:t>.</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2.MIEJSCE I TERMIN OTWARCIA OFERT </w:t>
      </w:r>
    </w:p>
    <w:p w:rsidR="00DA2D4C" w:rsidRPr="0052746B" w:rsidRDefault="00DA2D4C" w:rsidP="00DA2D4C">
      <w:pPr>
        <w:autoSpaceDE w:val="0"/>
        <w:autoSpaceDN w:val="0"/>
        <w:adjustRightInd w:val="0"/>
        <w:spacing w:after="0" w:line="240" w:lineRule="auto"/>
        <w:ind w:left="840"/>
        <w:contextualSpacing/>
        <w:rPr>
          <w:rFonts w:ascii="Times New Roman" w:hAnsi="Times New Roman" w:cs="Times New Roman"/>
          <w:sz w:val="24"/>
          <w:szCs w:val="24"/>
        </w:rPr>
      </w:pPr>
    </w:p>
    <w:p w:rsidR="00DA2D4C" w:rsidRPr="0052746B" w:rsidRDefault="00DA2D4C" w:rsidP="00DA2D4C">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sz w:val="24"/>
          <w:szCs w:val="24"/>
          <w:lang w:eastAsia="pl-PL"/>
        </w:rPr>
        <w:t xml:space="preserve">Otwarcie ofert nastąpi </w:t>
      </w:r>
      <w:r w:rsidR="00252339">
        <w:rPr>
          <w:rFonts w:ascii="Times New Roman" w:eastAsia="Times New Roman" w:hAnsi="Times New Roman" w:cs="Times New Roman"/>
          <w:b/>
          <w:bCs/>
          <w:sz w:val="24"/>
          <w:szCs w:val="24"/>
          <w:lang w:eastAsia="pl-PL"/>
        </w:rPr>
        <w:t>w dniu 15</w:t>
      </w:r>
      <w:r>
        <w:rPr>
          <w:rFonts w:ascii="Times New Roman" w:eastAsia="Times New Roman" w:hAnsi="Times New Roman" w:cs="Times New Roman"/>
          <w:b/>
          <w:bCs/>
          <w:sz w:val="24"/>
          <w:szCs w:val="24"/>
          <w:lang w:eastAsia="pl-PL"/>
        </w:rPr>
        <w:t>.09</w:t>
      </w:r>
      <w:r w:rsidRPr="0052746B">
        <w:rPr>
          <w:rFonts w:ascii="Times New Roman" w:eastAsia="Times New Roman" w:hAnsi="Times New Roman" w:cs="Times New Roman"/>
          <w:b/>
          <w:bCs/>
          <w:sz w:val="24"/>
          <w:szCs w:val="24"/>
          <w:lang w:eastAsia="pl-PL"/>
        </w:rPr>
        <w:t>.2017 r. o godzinie 9</w:t>
      </w:r>
      <w:r w:rsidRPr="0052746B">
        <w:rPr>
          <w:rFonts w:ascii="Times New Roman" w:eastAsia="Times New Roman" w:hAnsi="Times New Roman" w:cs="Times New Roman"/>
          <w:b/>
          <w:bCs/>
          <w:sz w:val="24"/>
          <w:szCs w:val="24"/>
          <w:vertAlign w:val="superscript"/>
          <w:lang w:eastAsia="pl-PL"/>
        </w:rPr>
        <w:t>30</w:t>
      </w:r>
      <w:r w:rsidRPr="0052746B">
        <w:rPr>
          <w:rFonts w:ascii="Times New Roman" w:eastAsia="Times New Roman" w:hAnsi="Times New Roman" w:cs="Times New Roman"/>
          <w:b/>
          <w:bCs/>
          <w:sz w:val="24"/>
          <w:szCs w:val="24"/>
          <w:lang w:eastAsia="pl-PL"/>
        </w:rPr>
        <w:t xml:space="preserve"> </w:t>
      </w:r>
      <w:r w:rsidRPr="0052746B">
        <w:rPr>
          <w:rFonts w:ascii="Times New Roman" w:eastAsia="Times New Roman" w:hAnsi="Times New Roman" w:cs="Times New Roman"/>
          <w:sz w:val="24"/>
          <w:szCs w:val="24"/>
          <w:lang w:eastAsia="pl-PL"/>
        </w:rPr>
        <w:t>w siedzibie  Zamawiającego: w budynku Urzędu Gminy Gołymin-Ośrodek, ul. Szosa Ciechanowska 8, sala nr 25 – I piętro,</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 PUBLICZNE OTWARCIE OFERT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Otwarcie ofert jest jawne.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Bezpośrednio przed otwarciem ofert Zamawiający poda kwotę, jaką zamierza przeznaczyć na sfinansowanie zamówienia.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Niezwłocznie po otwarciu ofert Zamawiający zamieszcza na stronie internetowej informacje, o których mowa w ust. 2 i 3 powyżej.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3.ZMIANA I WYCOFANIE OFERTY </w:t>
      </w:r>
    </w:p>
    <w:p w:rsidR="00DA2D4C" w:rsidRPr="0052746B" w:rsidRDefault="00DA2D4C" w:rsidP="00DA2D4C">
      <w:pPr>
        <w:autoSpaceDE w:val="0"/>
        <w:autoSpaceDN w:val="0"/>
        <w:adjustRightInd w:val="0"/>
        <w:spacing w:after="0" w:line="240" w:lineRule="auto"/>
        <w:ind w:left="360"/>
        <w:contextualSpacing/>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XIII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TERMIN ZWIĄZANIA OFERTĄ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XIV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KRYTERIA OCENY OFERT </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lastRenderedPageBreak/>
        <w:t xml:space="preserve">1. </w:t>
      </w:r>
      <w:r w:rsidRPr="0052746B">
        <w:rPr>
          <w:rFonts w:ascii="Times New Roman" w:hAnsi="Times New Roman" w:cs="Times New Roman"/>
          <w:sz w:val="24"/>
          <w:szCs w:val="24"/>
        </w:rPr>
        <w:t>Kryteria oceny ofert jakimi Zamawiający będzie się kierował przy wyborze oferty najkorzystniejszej:</w:t>
      </w:r>
    </w:p>
    <w:p w:rsidR="00DA2D4C" w:rsidRPr="0052746B" w:rsidRDefault="00252339" w:rsidP="00DA2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60%, </w:t>
      </w:r>
      <w:r w:rsidR="004A355B">
        <w:rPr>
          <w:rFonts w:ascii="Times New Roman" w:hAnsi="Times New Roman" w:cs="Times New Roman"/>
          <w:sz w:val="24"/>
          <w:szCs w:val="24"/>
        </w:rPr>
        <w:t>termin realizacji:</w:t>
      </w:r>
      <w:r w:rsidR="00DA2D4C" w:rsidRPr="0052746B">
        <w:rPr>
          <w:rFonts w:ascii="Times New Roman" w:hAnsi="Times New Roman" w:cs="Times New Roman"/>
          <w:sz w:val="24"/>
          <w:szCs w:val="24"/>
        </w:rPr>
        <w:t xml:space="preserve"> 40 %,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2. </w:t>
      </w:r>
      <w:r w:rsidRPr="0052746B">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3. </w:t>
      </w:r>
      <w:r w:rsidRPr="0052746B">
        <w:rPr>
          <w:rFonts w:ascii="Times New Roman" w:hAnsi="Times New Roman" w:cs="Times New Roman"/>
          <w:sz w:val="24"/>
          <w:szCs w:val="24"/>
        </w:rPr>
        <w:t xml:space="preserve">Za najkorzystniejszą zostanie uznana oferta Wykonawcy, który otrzyma najwyższą liczbę punktów w kryteriach oceny ofert.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4. </w:t>
      </w:r>
      <w:r w:rsidRPr="0052746B">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52746B">
        <w:rPr>
          <w:rFonts w:ascii="Times New Roman" w:hAnsi="Times New Roman" w:cs="Times New Roman"/>
          <w:sz w:val="24"/>
          <w:szCs w:val="24"/>
        </w:rPr>
        <w:t>Cmin:Cx</w:t>
      </w:r>
      <w:proofErr w:type="spellEnd"/>
      <w:r w:rsidRPr="0052746B">
        <w:rPr>
          <w:rFonts w:ascii="Times New Roman" w:hAnsi="Times New Roman" w:cs="Times New Roman"/>
          <w:sz w:val="24"/>
          <w:szCs w:val="24"/>
        </w:rPr>
        <w:t xml:space="preserve">) x 60.  Gdzie: C – ilość punktów przyznanych ofercie, </w:t>
      </w:r>
      <w:proofErr w:type="spellStart"/>
      <w:r w:rsidRPr="0052746B">
        <w:rPr>
          <w:rFonts w:ascii="Times New Roman" w:hAnsi="Times New Roman" w:cs="Times New Roman"/>
          <w:sz w:val="24"/>
          <w:szCs w:val="24"/>
        </w:rPr>
        <w:t>Cmin</w:t>
      </w:r>
      <w:proofErr w:type="spellEnd"/>
      <w:r w:rsidRPr="0052746B">
        <w:rPr>
          <w:rFonts w:ascii="Times New Roman" w:hAnsi="Times New Roman" w:cs="Times New Roman"/>
          <w:sz w:val="24"/>
          <w:szCs w:val="24"/>
        </w:rPr>
        <w:t xml:space="preserve"> – cena minimalna ofert ocenianych, </w:t>
      </w:r>
      <w:proofErr w:type="spellStart"/>
      <w:r w:rsidRPr="0052746B">
        <w:rPr>
          <w:rFonts w:ascii="Times New Roman" w:hAnsi="Times New Roman" w:cs="Times New Roman"/>
          <w:sz w:val="24"/>
          <w:szCs w:val="24"/>
        </w:rPr>
        <w:t>Cx</w:t>
      </w:r>
      <w:proofErr w:type="spellEnd"/>
      <w:r w:rsidRPr="0052746B">
        <w:rPr>
          <w:rFonts w:ascii="Times New Roman" w:hAnsi="Times New Roman" w:cs="Times New Roman"/>
          <w:sz w:val="24"/>
          <w:szCs w:val="24"/>
        </w:rPr>
        <w:t xml:space="preserve"> – cena oferty badanej.  </w:t>
      </w:r>
    </w:p>
    <w:p w:rsidR="004A355B" w:rsidRPr="00A37C83" w:rsidRDefault="00DA2D4C" w:rsidP="004A355B">
      <w:pPr>
        <w:spacing w:after="0" w:line="240" w:lineRule="auto"/>
        <w:rPr>
          <w:rFonts w:eastAsia="Times New Roman" w:cs="Times New Roman"/>
          <w:sz w:val="24"/>
          <w:szCs w:val="24"/>
          <w:lang w:eastAsia="pl-PL"/>
        </w:rPr>
      </w:pPr>
      <w:r w:rsidRPr="0052746B">
        <w:rPr>
          <w:rFonts w:ascii="Times New Roman" w:hAnsi="Times New Roman" w:cs="Times New Roman"/>
          <w:b/>
          <w:sz w:val="24"/>
          <w:szCs w:val="24"/>
        </w:rPr>
        <w:t xml:space="preserve">5. </w:t>
      </w:r>
      <w:r w:rsidRPr="0052746B">
        <w:rPr>
          <w:rFonts w:ascii="Times New Roman" w:hAnsi="Times New Roman" w:cs="Times New Roman"/>
          <w:sz w:val="24"/>
          <w:szCs w:val="24"/>
        </w:rPr>
        <w:t>Punkty przyz</w:t>
      </w:r>
      <w:r w:rsidR="004A355B">
        <w:rPr>
          <w:rFonts w:ascii="Times New Roman" w:hAnsi="Times New Roman" w:cs="Times New Roman"/>
          <w:sz w:val="24"/>
          <w:szCs w:val="24"/>
        </w:rPr>
        <w:t xml:space="preserve">nane za kryterium: „Termin realizacji” </w:t>
      </w:r>
      <w:r w:rsidRPr="0052746B">
        <w:rPr>
          <w:rFonts w:ascii="Times New Roman" w:hAnsi="Times New Roman" w:cs="Times New Roman"/>
          <w:sz w:val="24"/>
          <w:szCs w:val="24"/>
        </w:rPr>
        <w:t>będzie lic</w:t>
      </w:r>
      <w:r w:rsidR="004A355B">
        <w:rPr>
          <w:rFonts w:ascii="Times New Roman" w:hAnsi="Times New Roman" w:cs="Times New Roman"/>
          <w:sz w:val="24"/>
          <w:szCs w:val="24"/>
        </w:rPr>
        <w:t>zone według następującego wzoru</w:t>
      </w:r>
      <w:r w:rsidR="004A355B" w:rsidRPr="00A37C83">
        <w:rPr>
          <w:rFonts w:eastAsia="Times New Roman" w:cs="Times New Roman"/>
          <w:sz w:val="24"/>
          <w:szCs w:val="24"/>
          <w:lang w:eastAsia="pl-PL"/>
        </w:rPr>
        <w:t>:</w:t>
      </w:r>
    </w:p>
    <w:p w:rsidR="004A355B" w:rsidRPr="00A37C83" w:rsidRDefault="004A355B" w:rsidP="004A355B">
      <w:pPr>
        <w:spacing w:after="0" w:line="240" w:lineRule="auto"/>
        <w:rPr>
          <w:rFonts w:eastAsia="Times New Roman" w:cs="Times New Roman"/>
          <w:sz w:val="24"/>
          <w:szCs w:val="24"/>
          <w:lang w:eastAsia="pl-PL"/>
        </w:rPr>
      </w:pPr>
    </w:p>
    <w:p w:rsidR="004A355B" w:rsidRPr="00A37C83" w:rsidRDefault="004A355B" w:rsidP="004A355B">
      <w:pPr>
        <w:spacing w:after="0" w:line="240" w:lineRule="auto"/>
        <w:rPr>
          <w:rFonts w:eastAsia="Times New Roman" w:cs="Times New Roman"/>
          <w:sz w:val="24"/>
          <w:szCs w:val="24"/>
          <w:lang w:eastAsia="pl-PL"/>
        </w:rPr>
      </w:pPr>
      <w:r w:rsidRPr="00A37C83">
        <w:rPr>
          <w:rFonts w:eastAsia="Times New Roman" w:cs="Times New Roman"/>
          <w:sz w:val="24"/>
          <w:szCs w:val="24"/>
          <w:lang w:eastAsia="pl-PL"/>
        </w:rPr>
        <w:t xml:space="preserve">            </w:t>
      </w:r>
      <w:proofErr w:type="spellStart"/>
      <w:r w:rsidRPr="00A37C83">
        <w:rPr>
          <w:rFonts w:eastAsia="Times New Roman" w:cs="Times New Roman"/>
          <w:sz w:val="24"/>
          <w:szCs w:val="24"/>
          <w:lang w:eastAsia="pl-PL"/>
        </w:rPr>
        <w:t>Gbad</w:t>
      </w:r>
      <w:proofErr w:type="spellEnd"/>
      <w:r w:rsidRPr="00A37C83">
        <w:rPr>
          <w:rFonts w:eastAsia="Times New Roman" w:cs="Times New Roman"/>
          <w:sz w:val="24"/>
          <w:szCs w:val="24"/>
          <w:lang w:eastAsia="pl-PL"/>
        </w:rPr>
        <w:t xml:space="preserve"> - Gmin</w:t>
      </w:r>
    </w:p>
    <w:p w:rsidR="004A355B" w:rsidRPr="00A37C83" w:rsidRDefault="004A355B" w:rsidP="004A355B">
      <w:pPr>
        <w:spacing w:after="0" w:line="240" w:lineRule="auto"/>
        <w:rPr>
          <w:rFonts w:eastAsia="Times New Roman" w:cs="Times New Roman"/>
          <w:sz w:val="24"/>
          <w:szCs w:val="24"/>
          <w:lang w:eastAsia="pl-PL"/>
        </w:rPr>
      </w:pPr>
      <w:r>
        <w:rPr>
          <w:rFonts w:eastAsia="Times New Roman" w:cs="Times New Roman"/>
          <w:sz w:val="24"/>
          <w:szCs w:val="24"/>
          <w:lang w:eastAsia="pl-PL"/>
        </w:rPr>
        <w:t>P</w:t>
      </w:r>
      <w:r w:rsidRPr="00A37C83">
        <w:rPr>
          <w:rFonts w:eastAsia="Times New Roman" w:cs="Times New Roman"/>
          <w:sz w:val="24"/>
          <w:szCs w:val="24"/>
          <w:lang w:eastAsia="pl-PL"/>
        </w:rPr>
        <w:t xml:space="preserve"> = ............................. x 40 pkt</w:t>
      </w:r>
    </w:p>
    <w:p w:rsidR="004A355B" w:rsidRDefault="004A355B" w:rsidP="004A355B">
      <w:pPr>
        <w:spacing w:after="0" w:line="240" w:lineRule="auto"/>
        <w:rPr>
          <w:rFonts w:eastAsia="Times New Roman" w:cs="Times New Roman"/>
          <w:sz w:val="24"/>
          <w:szCs w:val="24"/>
          <w:lang w:eastAsia="pl-PL"/>
        </w:rPr>
      </w:pPr>
      <w:r w:rsidRPr="00A37C83">
        <w:rPr>
          <w:rFonts w:eastAsia="Times New Roman" w:cs="Times New Roman"/>
          <w:sz w:val="24"/>
          <w:szCs w:val="24"/>
          <w:lang w:eastAsia="pl-PL"/>
        </w:rPr>
        <w:t xml:space="preserve">            </w:t>
      </w:r>
      <w:proofErr w:type="spellStart"/>
      <w:r w:rsidRPr="00A37C83">
        <w:rPr>
          <w:rFonts w:eastAsia="Times New Roman" w:cs="Times New Roman"/>
          <w:sz w:val="24"/>
          <w:szCs w:val="24"/>
          <w:lang w:eastAsia="pl-PL"/>
        </w:rPr>
        <w:t>Gmax</w:t>
      </w:r>
      <w:proofErr w:type="spellEnd"/>
      <w:r w:rsidRPr="00A37C83">
        <w:rPr>
          <w:rFonts w:eastAsia="Times New Roman" w:cs="Times New Roman"/>
          <w:sz w:val="24"/>
          <w:szCs w:val="24"/>
          <w:lang w:eastAsia="pl-PL"/>
        </w:rPr>
        <w:t xml:space="preserve"> </w:t>
      </w:r>
      <w:r>
        <w:rPr>
          <w:rFonts w:eastAsia="Times New Roman" w:cs="Times New Roman"/>
          <w:sz w:val="24"/>
          <w:szCs w:val="24"/>
          <w:lang w:eastAsia="pl-PL"/>
        </w:rPr>
        <w:t>–</w:t>
      </w:r>
      <w:r w:rsidRPr="00A37C83">
        <w:rPr>
          <w:rFonts w:eastAsia="Times New Roman" w:cs="Times New Roman"/>
          <w:sz w:val="24"/>
          <w:szCs w:val="24"/>
          <w:lang w:eastAsia="pl-PL"/>
        </w:rPr>
        <w:t xml:space="preserve"> Gmin</w:t>
      </w:r>
    </w:p>
    <w:p w:rsidR="004A355B" w:rsidRPr="00A37C83" w:rsidRDefault="004A355B" w:rsidP="004A355B">
      <w:pPr>
        <w:spacing w:after="0" w:line="240" w:lineRule="auto"/>
        <w:rPr>
          <w:rFonts w:eastAsia="Times New Roman" w:cs="Times New Roman"/>
          <w:sz w:val="24"/>
          <w:szCs w:val="24"/>
          <w:lang w:eastAsia="pl-PL"/>
        </w:rPr>
      </w:pPr>
    </w:p>
    <w:p w:rsidR="004A355B" w:rsidRPr="00A37C83" w:rsidRDefault="004A355B" w:rsidP="004A355B">
      <w:pPr>
        <w:spacing w:after="0" w:line="240" w:lineRule="auto"/>
        <w:rPr>
          <w:rFonts w:eastAsia="Times New Roman" w:cs="Times New Roman"/>
          <w:sz w:val="24"/>
          <w:szCs w:val="24"/>
          <w:lang w:eastAsia="pl-PL"/>
        </w:rPr>
      </w:pPr>
      <w:r>
        <w:rPr>
          <w:rFonts w:eastAsia="Times New Roman" w:cs="Times New Roman"/>
          <w:sz w:val="24"/>
          <w:szCs w:val="24"/>
          <w:lang w:eastAsia="pl-PL"/>
        </w:rPr>
        <w:t>P</w:t>
      </w:r>
      <w:r w:rsidRPr="00A37C83">
        <w:rPr>
          <w:rFonts w:eastAsia="Times New Roman" w:cs="Times New Roman"/>
          <w:sz w:val="24"/>
          <w:szCs w:val="24"/>
          <w:lang w:eastAsia="pl-PL"/>
        </w:rPr>
        <w:t xml:space="preserve"> –liczba punktów badanej oferty w kryterium  „termin realizacji” przy czym 1 pkt odpowiada 1%.</w:t>
      </w:r>
    </w:p>
    <w:p w:rsidR="004A355B" w:rsidRPr="00A37C83" w:rsidRDefault="004A355B" w:rsidP="004A355B">
      <w:pPr>
        <w:spacing w:after="0" w:line="240" w:lineRule="auto"/>
        <w:rPr>
          <w:rFonts w:eastAsia="Times New Roman" w:cs="Times New Roman"/>
          <w:sz w:val="24"/>
          <w:szCs w:val="24"/>
          <w:lang w:eastAsia="pl-PL"/>
        </w:rPr>
      </w:pPr>
      <w:r w:rsidRPr="00A37C83">
        <w:rPr>
          <w:rFonts w:eastAsia="Times New Roman" w:cs="Times New Roman"/>
          <w:sz w:val="24"/>
          <w:szCs w:val="24"/>
          <w:lang w:eastAsia="pl-PL"/>
        </w:rPr>
        <w:t>Uwaga: termin realizacji musi być podany w Formularzu oferty w dniach ( minimum 3 dni – maksymalnie 11 dni)</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p>
    <w:p w:rsidR="00DA2D4C" w:rsidRPr="0052746B" w:rsidRDefault="004A355B" w:rsidP="00DA2D4C">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DA2D4C" w:rsidRPr="0052746B">
        <w:rPr>
          <w:rFonts w:ascii="Times New Roman" w:hAnsi="Times New Roman" w:cs="Times New Roman"/>
          <w:b/>
          <w:sz w:val="24"/>
          <w:szCs w:val="24"/>
        </w:rPr>
        <w:t xml:space="preserve">.  </w:t>
      </w:r>
      <w:r w:rsidR="00DA2D4C" w:rsidRPr="0052746B">
        <w:rPr>
          <w:rFonts w:ascii="Times New Roman" w:hAnsi="Times New Roman" w:cs="Times New Roman"/>
          <w:sz w:val="24"/>
          <w:szCs w:val="24"/>
        </w:rPr>
        <w:t xml:space="preserve">Wszystkie obliczenia będą dokonywane z dokładnością do dwóch miejsc po przecinku.  </w:t>
      </w:r>
    </w:p>
    <w:p w:rsidR="00DA2D4C" w:rsidRPr="0052746B" w:rsidRDefault="004A355B" w:rsidP="00DA2D4C">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DA2D4C" w:rsidRPr="0052746B">
        <w:rPr>
          <w:rFonts w:ascii="Times New Roman" w:hAnsi="Times New Roman" w:cs="Times New Roman"/>
          <w:sz w:val="24"/>
          <w:szCs w:val="24"/>
        </w:rPr>
        <w:t xml:space="preserve">. Ocena ogólna danej oferty polegać będzie na zsumowaniu punktów wyliczonych w </w:t>
      </w:r>
      <w:r>
        <w:rPr>
          <w:rFonts w:ascii="Times New Roman" w:hAnsi="Times New Roman" w:cs="Times New Roman"/>
          <w:sz w:val="24"/>
          <w:szCs w:val="24"/>
        </w:rPr>
        <w:t>poszczególnych kryteriach. P=C+P</w:t>
      </w:r>
      <w:r w:rsidR="00DA2D4C" w:rsidRPr="0052746B">
        <w:rPr>
          <w:rFonts w:ascii="Times New Roman" w:hAnsi="Times New Roman" w:cs="Times New Roman"/>
          <w:sz w:val="24"/>
          <w:szCs w:val="24"/>
        </w:rPr>
        <w:t xml:space="preserve">. </w:t>
      </w:r>
    </w:p>
    <w:p w:rsidR="00DA2D4C" w:rsidRPr="0052746B" w:rsidRDefault="004A355B" w:rsidP="00DA2D4C">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DA2D4C" w:rsidRPr="0052746B">
        <w:rPr>
          <w:rFonts w:ascii="Times New Roman" w:hAnsi="Times New Roman" w:cs="Times New Roman"/>
          <w:b/>
          <w:sz w:val="24"/>
          <w:szCs w:val="24"/>
        </w:rPr>
        <w:t>.</w:t>
      </w:r>
      <w:r w:rsidR="00DA2D4C" w:rsidRPr="0052746B">
        <w:rPr>
          <w:rFonts w:ascii="Times New Roman" w:hAnsi="Times New Roman" w:cs="Times New Roman"/>
          <w:sz w:val="24"/>
          <w:szCs w:val="24"/>
        </w:rPr>
        <w:t xml:space="preserve"> W przypadku złożenia oferty, której wybór prowadziłby do powstania obowiązku podatkowego zamawiającego zgodnie z przepisami</w:t>
      </w:r>
      <w:r w:rsidR="00DA2D4C" w:rsidRPr="0052746B">
        <w:rPr>
          <w:rFonts w:ascii="Times New Roman" w:hAnsi="Times New Roman" w:cs="Times New Roman"/>
          <w:color w:val="000000" w:themeColor="text1"/>
          <w:sz w:val="24"/>
          <w:szCs w:val="24"/>
        </w:rPr>
        <w:t xml:space="preserve"> ustawy </w:t>
      </w:r>
      <w:r w:rsidR="00DA2D4C" w:rsidRPr="0052746B">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 </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INFORMACJE O SPOSOBIE POROZUMIEWANIA SIE ZAMAWIAJĄCEGO Z WYKONAWCAMI ORAZ PRZEKAZYWANIA OŚWIADCZEŃ LUB DOKUMENTÓW</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1. </w:t>
      </w:r>
      <w:r w:rsidRPr="0052746B">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hAnsi="Times New Roman" w:cs="Times New Roman"/>
          <w:b/>
          <w:sz w:val="24"/>
          <w:szCs w:val="24"/>
        </w:rPr>
        <w:t xml:space="preserve">2. </w:t>
      </w:r>
      <w:r w:rsidRPr="0052746B">
        <w:rPr>
          <w:rFonts w:ascii="Times New Roman" w:hAnsi="Times New Roman" w:cs="Times New Roman"/>
          <w:sz w:val="24"/>
          <w:szCs w:val="24"/>
        </w:rPr>
        <w:t xml:space="preserve">Adres strony internetowej Zamawiającego: </w:t>
      </w:r>
      <w:hyperlink r:id="rId8" w:history="1">
        <w:r w:rsidRPr="0052746B">
          <w:rPr>
            <w:rFonts w:ascii="Times New Roman" w:eastAsia="Times New Roman" w:hAnsi="Times New Roman" w:cs="Times New Roman"/>
            <w:color w:val="000080"/>
            <w:sz w:val="24"/>
            <w:szCs w:val="24"/>
            <w:u w:val="single"/>
            <w:lang w:eastAsia="pl-PL"/>
          </w:rPr>
          <w:t>www.golymin-osrodek.pl</w:t>
        </w:r>
      </w:hyperlink>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3. </w:t>
      </w:r>
      <w:r w:rsidRPr="0052746B">
        <w:rPr>
          <w:rFonts w:ascii="Times New Roman" w:hAnsi="Times New Roman" w:cs="Times New Roman"/>
          <w:sz w:val="24"/>
          <w:szCs w:val="24"/>
        </w:rPr>
        <w:t>Adres poczty elektronicznej Zamawiającego:</w:t>
      </w:r>
      <w:r w:rsidRPr="0052746B">
        <w:rPr>
          <w:rFonts w:ascii="Times New Roman" w:hAnsi="Times New Roman" w:cs="Times New Roman"/>
          <w:color w:val="0000FF"/>
          <w:sz w:val="24"/>
          <w:szCs w:val="24"/>
          <w:u w:val="single"/>
        </w:rPr>
        <w:t xml:space="preserve"> infrastruktura@golymin-osrodek.pl</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52746B">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6. </w:t>
      </w:r>
      <w:r w:rsidRPr="0052746B">
        <w:rPr>
          <w:rFonts w:ascii="Times New Roman" w:hAnsi="Times New Roman" w:cs="Times New Roman"/>
          <w:sz w:val="24"/>
          <w:szCs w:val="24"/>
        </w:rPr>
        <w:t xml:space="preserve">W szczególnie uzasadnionych przypadkach Zamawiający może, w każdym czasie przed </w:t>
      </w:r>
      <w:r w:rsidRPr="0052746B">
        <w:rPr>
          <w:rFonts w:ascii="Times New Roman" w:hAnsi="Times New Roman" w:cs="Times New Roman"/>
          <w:sz w:val="24"/>
          <w:szCs w:val="24"/>
        </w:rPr>
        <w:lastRenderedPageBreak/>
        <w:t>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7. </w:t>
      </w:r>
      <w:r w:rsidRPr="0052746B">
        <w:rPr>
          <w:rFonts w:ascii="Times New Roman" w:hAnsi="Times New Roman" w:cs="Times New Roman"/>
          <w:sz w:val="24"/>
          <w:szCs w:val="24"/>
        </w:rPr>
        <w:t>Osobami upoważnionymi do kontaktowania się z wykonawcami są:</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w sprawach dotyczących procedury przetargowej i przedmiotu zamówienia:</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Mirosława </w:t>
      </w:r>
      <w:proofErr w:type="spellStart"/>
      <w:r w:rsidRPr="0052746B">
        <w:rPr>
          <w:rFonts w:ascii="Times New Roman" w:hAnsi="Times New Roman" w:cs="Times New Roman"/>
          <w:sz w:val="24"/>
          <w:szCs w:val="24"/>
        </w:rPr>
        <w:t>Trętowska</w:t>
      </w:r>
      <w:proofErr w:type="spellEnd"/>
      <w:r w:rsidRPr="0052746B">
        <w:rPr>
          <w:rFonts w:ascii="Times New Roman" w:hAnsi="Times New Roman" w:cs="Times New Roman"/>
          <w:sz w:val="24"/>
          <w:szCs w:val="24"/>
        </w:rPr>
        <w:t xml:space="preserve"> ,</w:t>
      </w:r>
      <w:r w:rsidRPr="0052746B">
        <w:rPr>
          <w:rFonts w:ascii="Times New Roman" w:hAnsi="Times New Roman" w:cs="Times New Roman"/>
          <w:color w:val="0000FF"/>
          <w:sz w:val="24"/>
          <w:szCs w:val="24"/>
          <w:u w:val="single"/>
        </w:rPr>
        <w:t xml:space="preserve"> infrastruktura@golymin-osrodek.pl</w:t>
      </w:r>
      <w:r w:rsidRPr="0052746B">
        <w:rPr>
          <w:rFonts w:ascii="Times New Roman" w:hAnsi="Times New Roman" w:cs="Times New Roman"/>
          <w:sz w:val="24"/>
          <w:szCs w:val="24"/>
        </w:rPr>
        <w:t xml:space="preserve"> </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8. </w:t>
      </w:r>
      <w:r w:rsidRPr="0052746B">
        <w:rPr>
          <w:rFonts w:ascii="Times New Roman" w:hAnsi="Times New Roman" w:cs="Times New Roman"/>
          <w:sz w:val="24"/>
          <w:szCs w:val="24"/>
        </w:rPr>
        <w:t>Zamawiający pracuje w godzinach pn.- pt. 8-16.</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XVI </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ZABEZPIECZENIE NALEŻYTEGO WYKONANIA UMOWY</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p>
    <w:p w:rsidR="00DA2D4C" w:rsidRPr="00660C45" w:rsidRDefault="00660C45" w:rsidP="00DA2D4C">
      <w:pPr>
        <w:widowControl w:val="0"/>
        <w:adjustRightInd w:val="0"/>
        <w:spacing w:after="0" w:line="240" w:lineRule="auto"/>
        <w:jc w:val="both"/>
        <w:rPr>
          <w:rFonts w:ascii="Times New Roman" w:hAnsi="Times New Roman" w:cs="Times New Roman"/>
          <w:sz w:val="24"/>
          <w:szCs w:val="24"/>
        </w:rPr>
      </w:pPr>
      <w:r w:rsidRPr="00660C45">
        <w:rPr>
          <w:rFonts w:ascii="Times New Roman" w:hAnsi="Times New Roman" w:cs="Times New Roman"/>
          <w:sz w:val="24"/>
          <w:szCs w:val="24"/>
        </w:rPr>
        <w:t>Nie jest wymagane.</w:t>
      </w:r>
    </w:p>
    <w:p w:rsidR="00660C45" w:rsidRPr="0052746B" w:rsidRDefault="00660C45" w:rsidP="00DA2D4C">
      <w:pPr>
        <w:widowControl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XVII </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POUCZENIE O ŚRODKACH OCHRONY PRAWNEJ</w:t>
      </w:r>
    </w:p>
    <w:p w:rsidR="00DA2D4C" w:rsidRPr="0052746B" w:rsidRDefault="00DA2D4C" w:rsidP="00DA2D4C">
      <w:pPr>
        <w:widowControl w:val="0"/>
        <w:adjustRightInd w:val="0"/>
        <w:spacing w:after="0" w:line="240" w:lineRule="auto"/>
        <w:jc w:val="both"/>
        <w:rPr>
          <w:rFonts w:ascii="Times New Roman" w:hAnsi="Times New Roman" w:cs="Times New Roman"/>
          <w:b/>
          <w:sz w:val="24"/>
          <w:szCs w:val="24"/>
        </w:rPr>
      </w:pP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ROZDZIAŁ XVIII</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ZAWIADOMIENIE O WYBORZE NAJKORZYSTNIEJSZEJ OFERTY</w:t>
      </w:r>
    </w:p>
    <w:p w:rsidR="00DA2D4C" w:rsidRPr="0052746B" w:rsidRDefault="00DA2D4C" w:rsidP="00DA2D4C">
      <w:pPr>
        <w:autoSpaceDE w:val="0"/>
        <w:autoSpaceDN w:val="0"/>
        <w:adjustRightInd w:val="0"/>
        <w:spacing w:after="0" w:line="240" w:lineRule="auto"/>
        <w:rPr>
          <w:rFonts w:ascii="Times New Roman" w:hAnsi="Times New Roman" w:cs="Times New Roman"/>
          <w:b/>
          <w:bCs/>
          <w:sz w:val="24"/>
          <w:szCs w:val="24"/>
        </w:rPr>
      </w:pPr>
    </w:p>
    <w:p w:rsidR="00DA2D4C" w:rsidRPr="0052746B" w:rsidRDefault="00DA2D4C" w:rsidP="00DA2D4C">
      <w:pPr>
        <w:autoSpaceDE w:val="0"/>
        <w:autoSpaceDN w:val="0"/>
        <w:adjustRightInd w:val="0"/>
        <w:spacing w:after="0" w:line="240" w:lineRule="auto"/>
        <w:rPr>
          <w:rFonts w:ascii="Times New Roman" w:hAnsi="Times New Roman" w:cs="Times New Roman"/>
          <w:bCs/>
          <w:sz w:val="24"/>
          <w:szCs w:val="24"/>
        </w:rPr>
      </w:pPr>
      <w:r w:rsidRPr="0052746B">
        <w:rPr>
          <w:rFonts w:ascii="Times New Roman" w:hAnsi="Times New Roman" w:cs="Times New Roman"/>
          <w:b/>
          <w:bCs/>
          <w:sz w:val="24"/>
          <w:szCs w:val="24"/>
        </w:rPr>
        <w:t>1.</w:t>
      </w:r>
      <w:r w:rsidRPr="0052746B">
        <w:rPr>
          <w:rFonts w:ascii="Times New Roman" w:hAnsi="Times New Roman" w:cs="Times New Roman"/>
          <w:bCs/>
          <w:sz w:val="24"/>
          <w:szCs w:val="24"/>
        </w:rPr>
        <w:t>Zamawiający udzieli zamówienia Wykonawcy, którego oferta została oceniona, jako najkorzystniejsza w oparciu o podane kryteria.</w:t>
      </w:r>
    </w:p>
    <w:p w:rsidR="00DA2D4C" w:rsidRPr="0052746B" w:rsidRDefault="00DA2D4C" w:rsidP="00DA2D4C">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2.</w:t>
      </w:r>
      <w:r w:rsidRPr="0052746B">
        <w:rPr>
          <w:rFonts w:ascii="Times New Roman" w:eastAsia="Times New Roman" w:hAnsi="Times New Roman" w:cs="Times New Roman"/>
          <w:color w:val="000000"/>
          <w:sz w:val="24"/>
          <w:szCs w:val="24"/>
          <w:lang w:eastAsia="pl-PL"/>
        </w:rPr>
        <w:t>Zamawiający informuje niezwłocznie wszystkich wykonawców o:</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2.1</w:t>
      </w:r>
      <w:r w:rsidRPr="0052746B">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2.2</w:t>
      </w:r>
      <w:r w:rsidRPr="0052746B">
        <w:rPr>
          <w:rFonts w:ascii="Times New Roman" w:eastAsia="Times New Roman" w:hAnsi="Times New Roman" w:cs="Times New Roman"/>
          <w:sz w:val="24"/>
          <w:szCs w:val="24"/>
          <w:lang w:eastAsia="pl-PL"/>
        </w:rPr>
        <w:t xml:space="preserve"> wykonawcach, którzy zostali wykluczeni,</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2.3</w:t>
      </w:r>
      <w:r w:rsidRPr="0052746B">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2.4</w:t>
      </w:r>
      <w:r w:rsidRPr="0052746B">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2.5</w:t>
      </w:r>
      <w:r w:rsidRPr="0052746B">
        <w:rPr>
          <w:rFonts w:ascii="Times New Roman" w:eastAsia="Times New Roman" w:hAnsi="Times New Roman" w:cs="Times New Roman"/>
          <w:sz w:val="24"/>
          <w:szCs w:val="24"/>
          <w:lang w:eastAsia="pl-PL"/>
        </w:rPr>
        <w:t xml:space="preserve"> dopuszczeniu do dynamicznego systemu zakupów,</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2.6</w:t>
      </w:r>
      <w:r w:rsidRPr="0052746B">
        <w:rPr>
          <w:rFonts w:ascii="Times New Roman" w:eastAsia="Times New Roman" w:hAnsi="Times New Roman" w:cs="Times New Roman"/>
          <w:sz w:val="24"/>
          <w:szCs w:val="24"/>
          <w:lang w:eastAsia="pl-PL"/>
        </w:rPr>
        <w:t xml:space="preserve"> nieustanowieniu dynamicznego systemu zakupów,</w:t>
      </w:r>
    </w:p>
    <w:p w:rsidR="00DA2D4C" w:rsidRPr="0052746B" w:rsidRDefault="00DA2D4C" w:rsidP="00DA2D4C">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2.7</w:t>
      </w:r>
      <w:r w:rsidRPr="0052746B">
        <w:rPr>
          <w:rFonts w:ascii="Times New Roman" w:eastAsia="Times New Roman" w:hAnsi="Times New Roman" w:cs="Times New Roman"/>
          <w:sz w:val="24"/>
          <w:szCs w:val="24"/>
          <w:lang w:eastAsia="pl-PL"/>
        </w:rPr>
        <w:t xml:space="preserve"> unieważnieniu postępowania</w:t>
      </w:r>
    </w:p>
    <w:p w:rsidR="00DA2D4C" w:rsidRPr="0052746B" w:rsidRDefault="00DA2D4C" w:rsidP="00DA2D4C">
      <w:pPr>
        <w:spacing w:after="0" w:line="240" w:lineRule="auto"/>
        <w:rPr>
          <w:rFonts w:ascii="Times New Roman" w:eastAsia="Times New Roman" w:hAnsi="Times New Roman" w:cs="Times New Roman"/>
          <w:i/>
          <w:sz w:val="24"/>
          <w:szCs w:val="24"/>
          <w:lang w:eastAsia="pl-PL"/>
        </w:rPr>
      </w:pPr>
      <w:r w:rsidRPr="0052746B">
        <w:rPr>
          <w:rFonts w:ascii="Times New Roman" w:eastAsia="Times New Roman" w:hAnsi="Times New Roman" w:cs="Times New Roman"/>
          <w:i/>
          <w:sz w:val="24"/>
          <w:szCs w:val="24"/>
          <w:lang w:eastAsia="pl-PL"/>
        </w:rPr>
        <w:t>- podając uzasadnienie faktyczne i prawne.</w:t>
      </w:r>
    </w:p>
    <w:p w:rsidR="00DA2D4C" w:rsidRPr="0052746B" w:rsidRDefault="00DA2D4C" w:rsidP="00DA2D4C">
      <w:pPr>
        <w:spacing w:after="0" w:line="240" w:lineRule="auto"/>
        <w:rPr>
          <w:rFonts w:ascii="Times New Roman" w:eastAsia="Times New Roman" w:hAnsi="Times New Roman" w:cs="Times New Roman"/>
          <w:i/>
          <w:sz w:val="24"/>
          <w:szCs w:val="24"/>
          <w:lang w:eastAsia="pl-PL"/>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Informacje, o których mowa w ust. 2 </w:t>
      </w:r>
      <w:proofErr w:type="spellStart"/>
      <w:r w:rsidRPr="0052746B">
        <w:rPr>
          <w:rFonts w:ascii="Times New Roman" w:eastAsia="Times New Roman" w:hAnsi="Times New Roman" w:cs="Times New Roman"/>
          <w:sz w:val="24"/>
          <w:szCs w:val="24"/>
          <w:lang w:eastAsia="pl-PL"/>
        </w:rPr>
        <w:t>tiret</w:t>
      </w:r>
      <w:proofErr w:type="spellEnd"/>
      <w:r w:rsidRPr="0052746B">
        <w:rPr>
          <w:rFonts w:ascii="Times New Roman" w:eastAsia="Times New Roman" w:hAnsi="Times New Roman" w:cs="Times New Roman"/>
          <w:sz w:val="24"/>
          <w:szCs w:val="24"/>
          <w:lang w:eastAsia="pl-PL"/>
        </w:rPr>
        <w:t xml:space="preserve"> pierwszy oraz </w:t>
      </w:r>
      <w:proofErr w:type="spellStart"/>
      <w:r w:rsidRPr="0052746B">
        <w:rPr>
          <w:rFonts w:ascii="Times New Roman" w:eastAsia="Times New Roman" w:hAnsi="Times New Roman" w:cs="Times New Roman"/>
          <w:sz w:val="24"/>
          <w:szCs w:val="24"/>
          <w:lang w:eastAsia="pl-PL"/>
        </w:rPr>
        <w:t>tiret</w:t>
      </w:r>
      <w:proofErr w:type="spellEnd"/>
      <w:r w:rsidRPr="0052746B">
        <w:rPr>
          <w:rFonts w:ascii="Times New Roman" w:eastAsia="Times New Roman" w:hAnsi="Times New Roman" w:cs="Times New Roman"/>
          <w:sz w:val="24"/>
          <w:szCs w:val="24"/>
          <w:lang w:eastAsia="pl-PL"/>
        </w:rPr>
        <w:t xml:space="preserve"> piąty – siódmy Zamawiający opublikuje na swojej stronie internetowej.</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p>
    <w:p w:rsidR="00DA2D4C" w:rsidRPr="0052746B" w:rsidRDefault="00DA2D4C" w:rsidP="00DA2D4C">
      <w:pPr>
        <w:spacing w:before="100" w:beforeAutospacing="1" w:after="100" w:afterAutospacing="1"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ROZDZIAŁ XIX</w:t>
      </w:r>
    </w:p>
    <w:p w:rsidR="00DA2D4C" w:rsidRPr="0052746B" w:rsidRDefault="00DA2D4C" w:rsidP="00DA2D4C">
      <w:pPr>
        <w:spacing w:before="100" w:beforeAutospacing="1" w:after="100" w:afterAutospacing="1"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ZAWARCIE UMOWY</w:t>
      </w:r>
    </w:p>
    <w:p w:rsidR="00DA2D4C" w:rsidRPr="0052746B" w:rsidRDefault="00DA2D4C" w:rsidP="00DA2D4C">
      <w:pPr>
        <w:spacing w:before="100" w:beforeAutospacing="1" w:after="100" w:afterAutospacing="1" w:line="240" w:lineRule="auto"/>
        <w:contextualSpacing/>
        <w:rPr>
          <w:rFonts w:ascii="Times New Roman" w:hAnsi="Times New Roman" w:cs="Times New Roman"/>
          <w:b/>
          <w:bCs/>
          <w:sz w:val="24"/>
          <w:szCs w:val="24"/>
        </w:rPr>
      </w:pPr>
    </w:p>
    <w:p w:rsidR="00DA2D4C" w:rsidRPr="0052746B" w:rsidRDefault="00DA2D4C" w:rsidP="00DA2D4C">
      <w:pPr>
        <w:widowControl w:val="0"/>
        <w:adjustRightInd w:val="0"/>
        <w:spacing w:after="0" w:line="240" w:lineRule="auto"/>
        <w:jc w:val="both"/>
        <w:rPr>
          <w:rFonts w:ascii="Times New Roman" w:hAnsi="Times New Roman" w:cs="Times New Roman"/>
          <w:bCs/>
          <w:sz w:val="24"/>
          <w:szCs w:val="24"/>
        </w:rPr>
      </w:pPr>
      <w:r w:rsidRPr="0052746B">
        <w:rPr>
          <w:rFonts w:ascii="Times New Roman" w:hAnsi="Times New Roman" w:cs="Times New Roman"/>
          <w:b/>
          <w:bCs/>
          <w:sz w:val="24"/>
          <w:szCs w:val="24"/>
        </w:rPr>
        <w:t>1.</w:t>
      </w:r>
      <w:r w:rsidRPr="0052746B">
        <w:rPr>
          <w:rFonts w:ascii="Times New Roman" w:hAnsi="Times New Roman" w:cs="Times New Roman"/>
          <w:bCs/>
          <w:sz w:val="24"/>
          <w:szCs w:val="24"/>
        </w:rPr>
        <w:t xml:space="preserve"> Wykonawca zostanie poinformowany o terminie zawarcia umowy</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2.</w:t>
      </w:r>
      <w:r w:rsidRPr="0052746B">
        <w:rPr>
          <w:rFonts w:ascii="Times New Roman" w:hAnsi="Times New Roman" w:cs="Times New Roman"/>
          <w:sz w:val="24"/>
          <w:szCs w:val="24"/>
        </w:rPr>
        <w:t xml:space="preserve"> Wybrany Wykonawca przed podpisaniem umowy dostarczy:</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2.1.</w:t>
      </w:r>
      <w:r w:rsidRPr="0052746B">
        <w:rPr>
          <w:rFonts w:ascii="Times New Roman" w:hAnsi="Times New Roman" w:cs="Times New Roman"/>
          <w:sz w:val="24"/>
          <w:szCs w:val="24"/>
        </w:rPr>
        <w:t xml:space="preserve"> polisę lub inny dokument ubezpieczenia potwierdzający, że jest ubezpieczony od odpowiedzialności cywilnej w zakresie prowadzonej działalności gospodarczej</w:t>
      </w:r>
      <w:r>
        <w:rPr>
          <w:rFonts w:ascii="Times New Roman" w:hAnsi="Times New Roman" w:cs="Times New Roman"/>
          <w:sz w:val="24"/>
          <w:szCs w:val="24"/>
        </w:rPr>
        <w:t xml:space="preserve"> na kwotę nie mniejszą jak 20 000 zł (dwadzieścia</w:t>
      </w:r>
      <w:r w:rsidRPr="0052746B">
        <w:rPr>
          <w:rFonts w:ascii="Times New Roman" w:hAnsi="Times New Roman" w:cs="Times New Roman"/>
          <w:sz w:val="24"/>
          <w:szCs w:val="24"/>
        </w:rPr>
        <w:t xml:space="preserve"> tysięcy złotych). Wykonawca zobowiązany jest utrzymać ochronę ubezpieczeniową z tytułu odpowiedzialności cywilnej w zakresie prowadzonej działalności związanej z przedmiotem zamówienia przez cały okres realizacji umowy,</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2.2.</w:t>
      </w:r>
      <w:r w:rsidRPr="0052746B">
        <w:rPr>
          <w:rFonts w:ascii="Times New Roman" w:hAnsi="Times New Roman" w:cs="Times New Roman"/>
          <w:sz w:val="24"/>
          <w:szCs w:val="24"/>
        </w:rPr>
        <w:t xml:space="preserve"> kompletny kosztorys odpowiadający kwocie ryczałtowej przedstawionej w Formularzu ofertowym. Kosztorys ofertowy będzie stanowić załącznik do umowy w celu ustalenia ceny ewentualnych robót zamiennych, dodatkowych lub robót uzupełniających. </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2.3.</w:t>
      </w:r>
      <w:r w:rsidRPr="0052746B">
        <w:rPr>
          <w:rFonts w:ascii="Times New Roman" w:hAnsi="Times New Roman" w:cs="Times New Roman"/>
          <w:sz w:val="24"/>
          <w:szCs w:val="24"/>
        </w:rPr>
        <w:t xml:space="preserve"> harmonogram rzeczowo – finansowy wykonywania prac.</w:t>
      </w:r>
    </w:p>
    <w:p w:rsidR="00DA2D4C" w:rsidRPr="0052746B" w:rsidRDefault="00DA2D4C" w:rsidP="00DA2D4C">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2.4.</w:t>
      </w:r>
      <w:r w:rsidRPr="0052746B">
        <w:rPr>
          <w:rFonts w:ascii="Times New Roman" w:hAnsi="Times New Roman" w:cs="Times New Roman"/>
          <w:sz w:val="24"/>
          <w:szCs w:val="24"/>
        </w:rPr>
        <w:t xml:space="preserve"> dokumenty potwierdzające, że osoby, które będą pełniły funkcje kierownika budowy posiadają aktualne uprawnienia.</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sz w:val="24"/>
          <w:szCs w:val="24"/>
        </w:rPr>
        <w:t>2.5.</w:t>
      </w:r>
      <w:r w:rsidRPr="0052746B">
        <w:rPr>
          <w:rFonts w:ascii="Times New Roman" w:hAnsi="Times New Roman" w:cs="Times New Roman"/>
          <w:color w:val="000000"/>
          <w:sz w:val="24"/>
          <w:szCs w:val="24"/>
        </w:rPr>
        <w:t xml:space="preserve"> zanonimizowane kopie umów o pracę lub oświadczenie wykonawcy lub podwykonawcy o zatrudnianiu na podstawie umowy o pracę:</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a.</w:t>
      </w:r>
      <w:r w:rsidRPr="0052746B">
        <w:rPr>
          <w:rFonts w:ascii="Times New Roman" w:hAnsi="Times New Roman" w:cs="Times New Roman"/>
          <w:color w:val="000000"/>
          <w:sz w:val="24"/>
          <w:szCs w:val="24"/>
        </w:rPr>
        <w:t xml:space="preserve"> pracowników fizycznych – bezpośrednie wykonywanie robót budowlanych,</w:t>
      </w:r>
    </w:p>
    <w:p w:rsidR="00DA2D4C" w:rsidRPr="0052746B" w:rsidRDefault="00DA2D4C" w:rsidP="00DA2D4C">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b.</w:t>
      </w:r>
      <w:r w:rsidRPr="0052746B">
        <w:rPr>
          <w:rFonts w:ascii="Times New Roman" w:hAnsi="Times New Roman" w:cs="Times New Roman"/>
          <w:color w:val="000000"/>
          <w:sz w:val="24"/>
          <w:szCs w:val="24"/>
        </w:rPr>
        <w:t xml:space="preserve"> kierownika budowy.</w:t>
      </w:r>
    </w:p>
    <w:p w:rsidR="00DA2D4C" w:rsidRPr="0052746B" w:rsidRDefault="00DA2D4C" w:rsidP="00DA2D4C">
      <w:pPr>
        <w:widowControl w:val="0"/>
        <w:adjustRightInd w:val="0"/>
        <w:spacing w:after="0" w:line="240" w:lineRule="auto"/>
        <w:jc w:val="both"/>
        <w:rPr>
          <w:rFonts w:ascii="Times New Roman" w:hAnsi="Times New Roman" w:cs="Times New Roman"/>
          <w:color w:val="000000" w:themeColor="text1"/>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52746B">
        <w:rPr>
          <w:rFonts w:ascii="Times New Roman" w:hAnsi="Times New Roman" w:cs="Times New Roman"/>
          <w:color w:val="000000" w:themeColor="text1"/>
          <w:sz w:val="24"/>
          <w:szCs w:val="24"/>
        </w:rPr>
        <w:t>nr 2 do SIWZ</w:t>
      </w:r>
    </w:p>
    <w:p w:rsidR="00DA2D4C" w:rsidRDefault="00DA2D4C" w:rsidP="00DA2D4C">
      <w:pPr>
        <w:spacing w:line="240" w:lineRule="auto"/>
        <w:rPr>
          <w:rFonts w:ascii="Times New Roman" w:hAnsi="Times New Roman" w:cs="Times New Roman"/>
          <w:sz w:val="24"/>
          <w:szCs w:val="24"/>
        </w:rPr>
      </w:pPr>
    </w:p>
    <w:p w:rsidR="00DA2D4C" w:rsidRPr="0052746B" w:rsidRDefault="00DA2D4C" w:rsidP="00DA2D4C">
      <w:pPr>
        <w:spacing w:line="240" w:lineRule="auto"/>
        <w:rPr>
          <w:rFonts w:ascii="Times New Roman" w:hAnsi="Times New Roman" w:cs="Times New Roman"/>
          <w:sz w:val="24"/>
          <w:szCs w:val="24"/>
        </w:rPr>
      </w:pP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ROZDZIAŁ XX</w:t>
      </w:r>
    </w:p>
    <w:p w:rsidR="00DA2D4C" w:rsidRPr="0052746B" w:rsidRDefault="00DA2D4C" w:rsidP="00DA2D4C">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ZAŁĄCZNIKI DO SIWZ</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w:t>
      </w:r>
      <w:r w:rsidR="00660C45">
        <w:rPr>
          <w:rFonts w:ascii="Times New Roman" w:hAnsi="Times New Roman" w:cs="Times New Roman"/>
          <w:bCs/>
          <w:sz w:val="24"/>
          <w:szCs w:val="24"/>
        </w:rPr>
        <w:t>ałącznik nr 1-  SIWZ</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Załącznik nr 2 – Istotne postanowienia umowy</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Załącznik nr 3 – Wzór formularza Ofertowego</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 xml:space="preserve">Załącznik nr 4 - </w:t>
      </w:r>
      <w:r w:rsidRPr="0052746B">
        <w:rPr>
          <w:rFonts w:ascii="Times New Roman" w:eastAsia="Times New Roman" w:hAnsi="Times New Roman" w:cs="Times New Roman"/>
          <w:sz w:val="24"/>
          <w:szCs w:val="24"/>
          <w:lang w:eastAsia="pl-PL"/>
        </w:rPr>
        <w:t>Wzór oświadczenia w zakresie , o którym mowa w Rozdziale VII ust. 1 pkt 1.1</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 xml:space="preserve">Załącznik nr 5 - </w:t>
      </w:r>
      <w:r w:rsidRPr="0052746B">
        <w:rPr>
          <w:rFonts w:ascii="Times New Roman" w:eastAsia="Times New Roman" w:hAnsi="Times New Roman" w:cs="Times New Roman"/>
          <w:sz w:val="24"/>
          <w:szCs w:val="24"/>
          <w:lang w:eastAsia="pl-PL"/>
        </w:rPr>
        <w:t>Wzór oświadczenia w zakresie , o którym mowa w Rozdziale VII ust. 2 pkt 2.1</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Załącznik nr 5a – oświadczenie o braku podstaw do wykluczenia w zakresie określonym w rozdziale VII ust. 2 pkt 2.4 – 2.6 SIWZ</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Załącznik nr 6 - Wzór oświadczenia o przynależności  do grupy kapitałowej</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 xml:space="preserve">Załącznik nr 7 - </w:t>
      </w:r>
      <w:r w:rsidRPr="0052746B">
        <w:rPr>
          <w:rFonts w:ascii="Times New Roman" w:hAnsi="Times New Roman" w:cs="Times New Roman"/>
          <w:sz w:val="24"/>
          <w:szCs w:val="24"/>
        </w:rPr>
        <w:t>Wykaz osób wraz z oświadczeniem o posiadaniu odpowiednich uprawnień</w:t>
      </w:r>
    </w:p>
    <w:p w:rsidR="00DA2D4C" w:rsidRPr="0052746B" w:rsidRDefault="00DA2D4C" w:rsidP="00DA2D4C">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sz w:val="24"/>
          <w:szCs w:val="24"/>
        </w:rPr>
        <w:t xml:space="preserve">Załącznik nr 8 -  </w:t>
      </w:r>
      <w:r w:rsidRPr="0052746B">
        <w:rPr>
          <w:rFonts w:ascii="Times New Roman" w:eastAsia="Times New Roman" w:hAnsi="Times New Roman" w:cs="Times New Roman"/>
          <w:sz w:val="24"/>
          <w:szCs w:val="24"/>
          <w:lang w:eastAsia="pl-PL"/>
        </w:rPr>
        <w:t>Wykaz robót budowlanych</w:t>
      </w:r>
    </w:p>
    <w:p w:rsidR="00DA2D4C" w:rsidRDefault="00DA2D4C" w:rsidP="00DA2D4C">
      <w:bookmarkStart w:id="0" w:name="_GoBack"/>
      <w:bookmarkEnd w:id="0"/>
    </w:p>
    <w:p w:rsidR="002855F5" w:rsidRDefault="002855F5"/>
    <w:sectPr w:rsidR="002855F5" w:rsidSect="0052746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C51"/>
    <w:multiLevelType w:val="multilevel"/>
    <w:tmpl w:val="E10634B0"/>
    <w:lvl w:ilvl="0">
      <w:start w:val="2"/>
      <w:numFmt w:val="decimal"/>
      <w:lvlText w:val="%1."/>
      <w:lvlJc w:val="left"/>
      <w:pPr>
        <w:ind w:left="360" w:hanging="360"/>
      </w:pPr>
      <w:rPr>
        <w:rFonts w:hint="default"/>
        <w:b/>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4F9B3C2F"/>
    <w:multiLevelType w:val="hybridMultilevel"/>
    <w:tmpl w:val="A11C4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5">
    <w:nsid w:val="5E1F03CE"/>
    <w:multiLevelType w:val="multilevel"/>
    <w:tmpl w:val="30409562"/>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0"/>
      <w:numFmt w:val="decimal"/>
      <w:lvlText w:val="%1.%2.%3.%4"/>
      <w:lvlJc w:val="left"/>
      <w:pPr>
        <w:ind w:left="1335" w:hanging="1335"/>
      </w:pPr>
      <w:rPr>
        <w:rFonts w:hint="default"/>
      </w:rPr>
    </w:lvl>
    <w:lvl w:ilvl="4">
      <w:start w:val="7"/>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F215C4D"/>
    <w:multiLevelType w:val="hybridMultilevel"/>
    <w:tmpl w:val="EC52A988"/>
    <w:lvl w:ilvl="0" w:tplc="820EE63A">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C6"/>
    <w:rsid w:val="00040AFD"/>
    <w:rsid w:val="00050605"/>
    <w:rsid w:val="00252339"/>
    <w:rsid w:val="002855F5"/>
    <w:rsid w:val="004A355B"/>
    <w:rsid w:val="00660C45"/>
    <w:rsid w:val="009421C6"/>
    <w:rsid w:val="00BD46FF"/>
    <w:rsid w:val="00C02D25"/>
    <w:rsid w:val="00DA2D4C"/>
    <w:rsid w:val="00E50BD2"/>
    <w:rsid w:val="00EE31A2"/>
    <w:rsid w:val="00F45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D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2D4C"/>
    <w:pPr>
      <w:spacing w:after="0" w:line="240" w:lineRule="auto"/>
    </w:pPr>
    <w:rPr>
      <w:rFonts w:ascii="Calibri" w:eastAsia="Calibri" w:hAnsi="Calibri" w:cs="Times New Roman"/>
    </w:rPr>
  </w:style>
  <w:style w:type="paragraph" w:styleId="Akapitzlist">
    <w:name w:val="List Paragraph"/>
    <w:basedOn w:val="Normalny"/>
    <w:uiPriority w:val="34"/>
    <w:qFormat/>
    <w:rsid w:val="00252339"/>
    <w:pPr>
      <w:ind w:left="720"/>
      <w:contextualSpacing/>
    </w:pPr>
  </w:style>
  <w:style w:type="paragraph" w:styleId="Tekstdymka">
    <w:name w:val="Balloon Text"/>
    <w:basedOn w:val="Normalny"/>
    <w:link w:val="TekstdymkaZnak"/>
    <w:uiPriority w:val="99"/>
    <w:semiHidden/>
    <w:unhideWhenUsed/>
    <w:rsid w:val="00BD46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D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2D4C"/>
    <w:pPr>
      <w:spacing w:after="0" w:line="240" w:lineRule="auto"/>
    </w:pPr>
    <w:rPr>
      <w:rFonts w:ascii="Calibri" w:eastAsia="Calibri" w:hAnsi="Calibri" w:cs="Times New Roman"/>
    </w:rPr>
  </w:style>
  <w:style w:type="paragraph" w:styleId="Akapitzlist">
    <w:name w:val="List Paragraph"/>
    <w:basedOn w:val="Normalny"/>
    <w:uiPriority w:val="34"/>
    <w:qFormat/>
    <w:rsid w:val="00252339"/>
    <w:pPr>
      <w:ind w:left="720"/>
      <w:contextualSpacing/>
    </w:pPr>
  </w:style>
  <w:style w:type="paragraph" w:styleId="Tekstdymka">
    <w:name w:val="Balloon Text"/>
    <w:basedOn w:val="Normalny"/>
    <w:link w:val="TekstdymkaZnak"/>
    <w:uiPriority w:val="99"/>
    <w:semiHidden/>
    <w:unhideWhenUsed/>
    <w:rsid w:val="00BD46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3" Type="http://schemas.microsoft.com/office/2007/relationships/stylesWithEffects" Target="stylesWithEffects.xml"/><Relationship Id="rId7" Type="http://schemas.openxmlformats.org/officeDocument/2006/relationships/hyperlink" Target="http://www.golymin-os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min-osrode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6154</Words>
  <Characters>36927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Informatyk</cp:lastModifiedBy>
  <cp:revision>7</cp:revision>
  <cp:lastPrinted>2017-09-01T08:59:00Z</cp:lastPrinted>
  <dcterms:created xsi:type="dcterms:W3CDTF">2017-09-01T06:07:00Z</dcterms:created>
  <dcterms:modified xsi:type="dcterms:W3CDTF">2017-09-01T10:00:00Z</dcterms:modified>
</cp:coreProperties>
</file>