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D" w:rsidRDefault="0088182D" w:rsidP="0088182D">
      <w:pPr>
        <w:pStyle w:val="NormalnyWeb"/>
        <w:spacing w:after="0"/>
        <w:contextualSpacing/>
        <w:jc w:val="center"/>
      </w:pPr>
      <w:r>
        <w:rPr>
          <w:b/>
          <w:bCs/>
          <w:sz w:val="27"/>
          <w:szCs w:val="27"/>
        </w:rPr>
        <w:t xml:space="preserve">Ogłoszenie o konsultacjach </w:t>
      </w:r>
    </w:p>
    <w:p w:rsidR="0088182D" w:rsidRDefault="0088182D" w:rsidP="0088182D">
      <w:pPr>
        <w:pStyle w:val="NormalnyWeb"/>
        <w:spacing w:after="0"/>
        <w:contextualSpacing/>
        <w:jc w:val="center"/>
      </w:pPr>
      <w:r>
        <w:rPr>
          <w:b/>
          <w:bCs/>
          <w:sz w:val="26"/>
          <w:szCs w:val="26"/>
        </w:rPr>
        <w:t>Programu współpracy Gminy Galewice z organizacjami pozarządowymi oraz podmiotami wymienionymi w art. 3 ust. 3 ustawy o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działalności pożytku publiczne</w:t>
      </w:r>
      <w:r w:rsidR="00D109C7">
        <w:rPr>
          <w:b/>
          <w:bCs/>
          <w:sz w:val="26"/>
          <w:szCs w:val="26"/>
        </w:rPr>
        <w:t>go i o wolontariacie na rok 2016</w:t>
      </w:r>
      <w:r>
        <w:rPr>
          <w:b/>
          <w:bCs/>
          <w:sz w:val="26"/>
          <w:szCs w:val="26"/>
        </w:rPr>
        <w:t>.</w:t>
      </w:r>
    </w:p>
    <w:p w:rsidR="0088182D" w:rsidRDefault="0088182D" w:rsidP="0088182D">
      <w:pPr>
        <w:pStyle w:val="NormalnyWeb"/>
        <w:spacing w:after="0"/>
        <w:contextualSpacing/>
      </w:pPr>
    </w:p>
    <w:p w:rsidR="003A72E4" w:rsidRDefault="0088182D" w:rsidP="0088182D">
      <w:pPr>
        <w:pStyle w:val="NormalnyWeb"/>
        <w:spacing w:before="278" w:beforeAutospacing="0" w:after="278"/>
        <w:contextualSpacing/>
        <w:jc w:val="both"/>
      </w:pPr>
      <w:r>
        <w:t>Zgodnie z art. 5a ust. 1 z dnia 24 kwietnia 2003 r. o działalności pożytku publicznego                         i o wolontariacie (</w:t>
      </w:r>
      <w:proofErr w:type="spellStart"/>
      <w:r w:rsidR="00C3024B">
        <w:t>t.j</w:t>
      </w:r>
      <w:proofErr w:type="spellEnd"/>
      <w:r w:rsidR="00C3024B">
        <w:t xml:space="preserve">. </w:t>
      </w:r>
      <w:r>
        <w:t xml:space="preserve">Dz. U. </w:t>
      </w:r>
      <w:r w:rsidR="00C3024B">
        <w:t>2014</w:t>
      </w:r>
      <w:r>
        <w:t xml:space="preserve"> r. </w:t>
      </w:r>
      <w:r w:rsidR="00C3024B">
        <w:t>1118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="003A72E4">
        <w:t>oraz Uchwałą Nr XLV/239/10 Rady Gminy w Galewicach z dnia 15 października 2010r. w sprawie szczegółowego sposobu konsultowania z organizacjami pozarządowymi i podmiotami wymienionymi w art.3 ust.3 projektów aktów prawa miejscowego w dziedzinach dotyczących działalności statutowej tych organizacji</w:t>
      </w:r>
      <w:r w:rsidR="004744B0">
        <w:t>( Dz. Urz. Woj. Łódzkiego z 2010r. Nr 318 poz.2698)</w:t>
      </w:r>
      <w:r w:rsidR="003A72E4">
        <w:t xml:space="preserve">, </w:t>
      </w:r>
      <w:r>
        <w:t>organ stanowiący jednostki samorządu terytorialnego uchwala, po konsultacjach z organizacjami pozarządowymi oraz podmiotami wymienionymi w art. 3 ust. 3, przeprowadzonych w sposób określony w art. 5 ust. 5 roczny program współpracy z organizacjami pozarządowymi oraz podmiotami wymienionymi w art. 3 ust. 3</w:t>
      </w:r>
      <w:r w:rsidR="00947729">
        <w:t xml:space="preserve"> w/w ustawy</w:t>
      </w:r>
      <w:r>
        <w:t xml:space="preserve">. </w:t>
      </w:r>
    </w:p>
    <w:p w:rsidR="0088182D" w:rsidRDefault="0088182D" w:rsidP="0088182D">
      <w:pPr>
        <w:pStyle w:val="NormalnyWeb"/>
        <w:spacing w:before="278" w:beforeAutospacing="0" w:after="278"/>
        <w:contextualSpacing/>
        <w:jc w:val="both"/>
      </w:pPr>
      <w:r>
        <w:t xml:space="preserve">Roczny program współpracy jest uchwalany do 30 listopada roku poprzedzającego okres obowiązywania programu. </w:t>
      </w:r>
    </w:p>
    <w:p w:rsidR="003A72E4" w:rsidRDefault="003A72E4" w:rsidP="0088182D">
      <w:pPr>
        <w:pStyle w:val="NormalnyWeb"/>
        <w:spacing w:before="278" w:beforeAutospacing="0" w:after="278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t>W związku z powyższym</w:t>
      </w:r>
      <w:r>
        <w:rPr>
          <w:color w:val="FF00FF"/>
        </w:rPr>
        <w:t xml:space="preserve"> </w:t>
      </w:r>
      <w:r>
        <w:rPr>
          <w:b/>
          <w:bCs/>
        </w:rPr>
        <w:t xml:space="preserve">Wójt Gminy Galewice zaprasza </w:t>
      </w:r>
      <w:r>
        <w:t>organizacje pozarządowe                        i podmioty wymienione w art. 3 ust. 3 ustawy o działalności pożytku publicznego                              i o wolontariacie</w:t>
      </w:r>
      <w:r>
        <w:rPr>
          <w:b/>
          <w:bCs/>
        </w:rPr>
        <w:t xml:space="preserve"> do udziału w konsultacjach dot. projektu Programu współpracy                        Gminy Galewice z organizacjami pozarządowymi i podmiotami wymienionymi w art. 3 ust. 3 ustawy o działalności pożytku public</w:t>
      </w:r>
      <w:r w:rsidR="00D109C7">
        <w:rPr>
          <w:b/>
          <w:bCs/>
        </w:rPr>
        <w:t>znego i o wolontariacie na 2016</w:t>
      </w:r>
      <w:r>
        <w:rPr>
          <w:b/>
          <w:bCs/>
        </w:rPr>
        <w:t xml:space="preserve"> rok.</w:t>
      </w:r>
      <w:r>
        <w:t xml:space="preserve"> </w:t>
      </w:r>
    </w:p>
    <w:p w:rsidR="0088182D" w:rsidRDefault="0088182D" w:rsidP="0088182D">
      <w:pPr>
        <w:pStyle w:val="NormalnyWeb"/>
        <w:spacing w:after="0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rPr>
          <w:b/>
          <w:bCs/>
        </w:rPr>
        <w:t>Konsul</w:t>
      </w:r>
      <w:r w:rsidR="00C3024B">
        <w:rPr>
          <w:b/>
          <w:bCs/>
        </w:rPr>
        <w:t>tacje</w:t>
      </w:r>
      <w:r w:rsidR="00D109C7">
        <w:rPr>
          <w:b/>
          <w:bCs/>
        </w:rPr>
        <w:t xml:space="preserve"> rozpoczynają się w dniu 20.10.2015</w:t>
      </w:r>
      <w:r>
        <w:rPr>
          <w:b/>
          <w:bCs/>
        </w:rPr>
        <w:t>r</w:t>
      </w:r>
      <w:r w:rsidR="00C3024B">
        <w:rPr>
          <w:b/>
          <w:bCs/>
        </w:rPr>
        <w:t>. i zost</w:t>
      </w:r>
      <w:r w:rsidR="00D109C7">
        <w:rPr>
          <w:b/>
          <w:bCs/>
        </w:rPr>
        <w:t>aną zakończone w dniu 30.10.2015</w:t>
      </w:r>
      <w:r>
        <w:rPr>
          <w:b/>
          <w:bCs/>
        </w:rPr>
        <w:t xml:space="preserve"> r. </w:t>
      </w:r>
    </w:p>
    <w:p w:rsidR="0088182D" w:rsidRDefault="0088182D" w:rsidP="0088182D">
      <w:pPr>
        <w:pStyle w:val="NormalnyWeb"/>
        <w:spacing w:after="0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Opinie (uwagi/propozycje zmian) należy zgłaszać pisemnie w nieprzekraczalnym terminie do </w:t>
      </w:r>
      <w:r w:rsidR="00C3024B">
        <w:t>30</w:t>
      </w:r>
      <w:r>
        <w:t>.10.201</w:t>
      </w:r>
      <w:r w:rsidR="00D109C7">
        <w:t>5</w:t>
      </w:r>
      <w:r>
        <w:t xml:space="preserve">r. według załączonego wzoru formularza zgłaszania opinii. </w:t>
      </w:r>
    </w:p>
    <w:p w:rsidR="0088182D" w:rsidRDefault="0088182D" w:rsidP="0088182D">
      <w:pPr>
        <w:pStyle w:val="NormalnyWeb"/>
        <w:spacing w:after="0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t>Wypełnione formularze konsultacji proj</w:t>
      </w:r>
      <w:r w:rsidR="00D109C7">
        <w:t>ektu programu współpracy na 2016</w:t>
      </w:r>
      <w:bookmarkStart w:id="0" w:name="_GoBack"/>
      <w:bookmarkEnd w:id="0"/>
      <w:r>
        <w:t xml:space="preserve"> rok należy przesłać na: </w:t>
      </w: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- adres poczty elektronicznej </w:t>
      </w:r>
      <w:hyperlink r:id="rId5" w:history="1">
        <w:r>
          <w:rPr>
            <w:rStyle w:val="Hipercze"/>
            <w:color w:val="000000"/>
          </w:rPr>
          <w:t>sekretariat@galewice.pl</w:t>
        </w:r>
      </w:hyperlink>
      <w:r>
        <w:t xml:space="preserve"> lub </w:t>
      </w:r>
    </w:p>
    <w:p w:rsidR="0088182D" w:rsidRDefault="0088182D" w:rsidP="0088182D">
      <w:pPr>
        <w:pStyle w:val="NormalnyWeb"/>
        <w:spacing w:after="0"/>
        <w:contextualSpacing/>
        <w:jc w:val="both"/>
      </w:pPr>
      <w:r>
        <w:t>- nr fax 62/7838625 lub</w:t>
      </w: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- adres: Urząd Gminy Galewice, ul. Wieluńska 5, 98-405 Galewice lub </w:t>
      </w: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- złożyć osobiście w sekretariacie Urzędu Gminy Galewice, pok. 208 </w:t>
      </w:r>
    </w:p>
    <w:p w:rsidR="0088182D" w:rsidRDefault="0088182D" w:rsidP="0088182D">
      <w:pPr>
        <w:pStyle w:val="NormalnyWeb"/>
        <w:spacing w:after="0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Treść programu i formularz zgłaszania opinii znajdują się na stronie internetowej Gminy </w:t>
      </w:r>
      <w:hyperlink r:id="rId6" w:history="1">
        <w:r>
          <w:rPr>
            <w:rStyle w:val="Hipercze"/>
            <w:color w:val="000000"/>
          </w:rPr>
          <w:t>www.galewice.pl</w:t>
        </w:r>
      </w:hyperlink>
      <w:r>
        <w:t xml:space="preserve"> i BIP www.biuletyn.net, a także w siedzibie Urzędu Gminy Galewice na tablicy ogłoszeń oraz w pokoju 305.</w:t>
      </w:r>
      <w:r>
        <w:rPr>
          <w:color w:val="FF0000"/>
        </w:rPr>
        <w:t xml:space="preserve"> </w:t>
      </w:r>
    </w:p>
    <w:p w:rsidR="0088182D" w:rsidRDefault="0088182D" w:rsidP="0088182D">
      <w:pPr>
        <w:pStyle w:val="NormalnyWeb"/>
        <w:spacing w:after="0"/>
        <w:contextualSpacing/>
        <w:jc w:val="both"/>
      </w:pPr>
    </w:p>
    <w:p w:rsidR="0088182D" w:rsidRDefault="0088182D" w:rsidP="0088182D">
      <w:pPr>
        <w:pStyle w:val="NormalnyWeb"/>
        <w:spacing w:after="0"/>
        <w:contextualSpacing/>
        <w:jc w:val="both"/>
      </w:pPr>
      <w:r>
        <w:t xml:space="preserve">Wszelkie informacje w zakresie konsultacji programu współpracy pod nr tel. (tel. 627838635) lub osobiście w Urzędzie Gminy Galewice, pok. 305. </w:t>
      </w:r>
    </w:p>
    <w:p w:rsidR="0088182D" w:rsidRDefault="0088182D" w:rsidP="0088182D">
      <w:pPr>
        <w:pStyle w:val="NormalnyWeb"/>
        <w:spacing w:after="240"/>
        <w:contextualSpacing/>
        <w:jc w:val="both"/>
      </w:pPr>
    </w:p>
    <w:p w:rsidR="0088182D" w:rsidRDefault="0088182D" w:rsidP="0088182D">
      <w:pPr>
        <w:pStyle w:val="NormalnyWeb"/>
        <w:spacing w:after="240"/>
        <w:contextualSpacing/>
        <w:jc w:val="both"/>
      </w:pPr>
    </w:p>
    <w:p w:rsidR="0088182D" w:rsidRDefault="0088182D" w:rsidP="0088182D">
      <w:pPr>
        <w:pStyle w:val="NormalnyWeb"/>
        <w:spacing w:beforeAutospacing="0" w:after="0"/>
        <w:ind w:left="5664"/>
        <w:contextualSpacing/>
        <w:jc w:val="center"/>
      </w:pPr>
      <w:r>
        <w:t>Wójt Gminy Galewice</w:t>
      </w:r>
    </w:p>
    <w:p w:rsidR="0088182D" w:rsidRDefault="0088182D" w:rsidP="0088182D">
      <w:pPr>
        <w:pStyle w:val="NormalnyWeb"/>
        <w:spacing w:beforeAutospacing="0" w:after="0"/>
        <w:ind w:left="5664"/>
        <w:contextualSpacing/>
        <w:jc w:val="center"/>
      </w:pPr>
    </w:p>
    <w:p w:rsidR="0088182D" w:rsidRPr="00C14C2C" w:rsidRDefault="00CA2E2B" w:rsidP="00C14C2C">
      <w:pPr>
        <w:pStyle w:val="NormalnyWeb"/>
        <w:spacing w:beforeAutospacing="0" w:after="0"/>
        <w:ind w:left="5664"/>
        <w:contextualSpacing/>
        <w:jc w:val="center"/>
        <w:rPr>
          <w:i/>
        </w:rPr>
      </w:pPr>
      <w:r>
        <w:t xml:space="preserve">(-) </w:t>
      </w:r>
      <w:r w:rsidR="0088182D" w:rsidRPr="00CA2E2B">
        <w:rPr>
          <w:i/>
        </w:rPr>
        <w:t>Marian Wojcieszak</w:t>
      </w:r>
    </w:p>
    <w:p w:rsidR="007C521A" w:rsidRDefault="007C521A"/>
    <w:sectPr w:rsidR="007C521A" w:rsidSect="007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82D"/>
    <w:rsid w:val="00037084"/>
    <w:rsid w:val="0012181B"/>
    <w:rsid w:val="00127CEC"/>
    <w:rsid w:val="002A1059"/>
    <w:rsid w:val="003A72E4"/>
    <w:rsid w:val="004744B0"/>
    <w:rsid w:val="005253F5"/>
    <w:rsid w:val="006366BB"/>
    <w:rsid w:val="00707F70"/>
    <w:rsid w:val="007C521A"/>
    <w:rsid w:val="0088182D"/>
    <w:rsid w:val="008B7915"/>
    <w:rsid w:val="008D6131"/>
    <w:rsid w:val="00947729"/>
    <w:rsid w:val="00C14C2C"/>
    <w:rsid w:val="00C3024B"/>
    <w:rsid w:val="00CA2E2B"/>
    <w:rsid w:val="00D1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82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1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wice.pl/" TargetMode="External"/><Relationship Id="rId5" Type="http://schemas.openxmlformats.org/officeDocument/2006/relationships/hyperlink" Target="mailto:sekretariat@galewi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546-EF1F-4FB6-9391-D56899B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Piotr Rybak</cp:lastModifiedBy>
  <cp:revision>12</cp:revision>
  <cp:lastPrinted>2015-10-19T08:58:00Z</cp:lastPrinted>
  <dcterms:created xsi:type="dcterms:W3CDTF">2013-10-11T13:04:00Z</dcterms:created>
  <dcterms:modified xsi:type="dcterms:W3CDTF">2015-10-20T10:28:00Z</dcterms:modified>
</cp:coreProperties>
</file>