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43" w:rsidRDefault="004E7C43" w:rsidP="004E7C4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Gać   ............................................</w:t>
      </w:r>
    </w:p>
    <w:p w:rsidR="004E7C43" w:rsidRDefault="004E7C43" w:rsidP="004E7C43">
      <w:pPr>
        <w:jc w:val="both"/>
      </w:pPr>
    </w:p>
    <w:p w:rsidR="004E7C43" w:rsidRDefault="004E7C43" w:rsidP="004E7C43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</w:p>
    <w:p w:rsidR="004E7C43" w:rsidRDefault="004E7C43" w:rsidP="004E7C4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(nazwisko i imię)</w:t>
      </w:r>
    </w:p>
    <w:p w:rsidR="004E7C43" w:rsidRDefault="004E7C43" w:rsidP="004E7C43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</w:p>
    <w:p w:rsidR="004E7C43" w:rsidRDefault="004E7C43" w:rsidP="004E7C4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(adres zamieszkania)</w:t>
      </w:r>
    </w:p>
    <w:p w:rsidR="004E7C43" w:rsidRDefault="004E7C43" w:rsidP="004E7C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</w:p>
    <w:p w:rsidR="004E7C43" w:rsidRDefault="004E7C43" w:rsidP="004E7C43">
      <w:pPr>
        <w:pStyle w:val="Tekstpodstawowy2"/>
        <w:ind w:right="170"/>
        <w:outlineLvl w:val="9"/>
        <w:rPr>
          <w:b w:val="0"/>
          <w:bCs w:val="0"/>
          <w:sz w:val="24"/>
          <w:szCs w:val="24"/>
        </w:rPr>
      </w:pPr>
    </w:p>
    <w:p w:rsidR="004E7C43" w:rsidRDefault="004E7C43" w:rsidP="004E7C43">
      <w:pPr>
        <w:pStyle w:val="Tekstpodstawowy2"/>
        <w:spacing w:line="360" w:lineRule="auto"/>
        <w:ind w:left="4248" w:right="170" w:firstLine="708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URZĄD STANU CYWILNEGO</w:t>
      </w:r>
    </w:p>
    <w:p w:rsidR="004E7C43" w:rsidRDefault="004E7C43" w:rsidP="004E7C43">
      <w:pPr>
        <w:pStyle w:val="Tekstpodstawowy2"/>
        <w:spacing w:line="360" w:lineRule="auto"/>
        <w:ind w:left="2832" w:right="170"/>
        <w:jc w:val="center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 Gaci</w:t>
      </w:r>
    </w:p>
    <w:p w:rsidR="004E7C43" w:rsidRDefault="004E7C43" w:rsidP="004E7C43">
      <w:pPr>
        <w:pStyle w:val="Tekstprzypisudolnego"/>
        <w:ind w:right="170"/>
        <w:jc w:val="center"/>
        <w:rPr>
          <w:b/>
          <w:bCs/>
        </w:rPr>
      </w:pPr>
    </w:p>
    <w:p w:rsidR="004E7C43" w:rsidRDefault="004E7C43" w:rsidP="004E7C43">
      <w:pPr>
        <w:pStyle w:val="Tekstprzypisudolnego"/>
        <w:ind w:right="170"/>
        <w:jc w:val="center"/>
        <w:rPr>
          <w:b/>
          <w:bCs/>
        </w:rPr>
      </w:pPr>
    </w:p>
    <w:p w:rsidR="004E7C43" w:rsidRDefault="004E7C43" w:rsidP="004E7C43">
      <w:pPr>
        <w:pStyle w:val="Tekstprzypisudolnego"/>
        <w:ind w:right="1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</w:t>
      </w:r>
    </w:p>
    <w:p w:rsidR="004E7C43" w:rsidRDefault="004E7C43" w:rsidP="004E7C43">
      <w:pPr>
        <w:pStyle w:val="Tekstprzypisudolnego"/>
        <w:ind w:right="1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 w:rsidR="003C79EB">
        <w:rPr>
          <w:b/>
          <w:bCs/>
          <w:sz w:val="28"/>
          <w:szCs w:val="28"/>
        </w:rPr>
        <w:t>sprostowanie/</w:t>
      </w:r>
      <w:r>
        <w:rPr>
          <w:b/>
          <w:bCs/>
          <w:sz w:val="28"/>
          <w:szCs w:val="28"/>
        </w:rPr>
        <w:t xml:space="preserve">uzupełnienie treści aktu </w:t>
      </w:r>
      <w:proofErr w:type="spellStart"/>
      <w:r>
        <w:rPr>
          <w:b/>
          <w:bCs/>
          <w:sz w:val="28"/>
          <w:szCs w:val="28"/>
        </w:rPr>
        <w:t>stanu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cywilnego</w:t>
      </w:r>
      <w:proofErr w:type="spellEnd"/>
    </w:p>
    <w:p w:rsidR="004E7C43" w:rsidRDefault="004E7C43" w:rsidP="004E7C43">
      <w:pPr>
        <w:pStyle w:val="Tekstprzypisudolnego"/>
        <w:ind w:right="170"/>
        <w:jc w:val="center"/>
        <w:rPr>
          <w:b/>
          <w:bCs/>
        </w:rPr>
      </w:pPr>
    </w:p>
    <w:p w:rsidR="004E7C43" w:rsidRDefault="004E7C43" w:rsidP="004E7C43">
      <w:pPr>
        <w:pStyle w:val="Tekstprzypisudolnego"/>
        <w:spacing w:line="360" w:lineRule="auto"/>
        <w:ind w:right="170" w:firstLine="708"/>
        <w:rPr>
          <w:sz w:val="24"/>
          <w:szCs w:val="24"/>
        </w:rPr>
      </w:pPr>
      <w:r>
        <w:rPr>
          <w:sz w:val="24"/>
          <w:szCs w:val="24"/>
        </w:rPr>
        <w:t>Zwracam się z prośbą o</w:t>
      </w:r>
      <w:r w:rsidR="004A0B85">
        <w:rPr>
          <w:sz w:val="24"/>
          <w:szCs w:val="24"/>
        </w:rPr>
        <w:t xml:space="preserve"> sprostowanie / </w:t>
      </w:r>
      <w:r>
        <w:rPr>
          <w:sz w:val="24"/>
          <w:szCs w:val="24"/>
        </w:rPr>
        <w:t>uzupełnienie treści aktu urodzenia /małżeństwa /zgonu* sporządzonego w Urzędzie Stanu Cywilnego w Gaci  pod nr .......</w:t>
      </w:r>
      <w:r w:rsidR="004A0B85">
        <w:rPr>
          <w:sz w:val="24"/>
          <w:szCs w:val="24"/>
        </w:rPr>
        <w:t>.....</w:t>
      </w:r>
      <w:r>
        <w:rPr>
          <w:sz w:val="24"/>
          <w:szCs w:val="24"/>
        </w:rPr>
        <w:t>..        o następujące dane: ...................................................................................................................</w:t>
      </w:r>
    </w:p>
    <w:p w:rsidR="004E7C43" w:rsidRDefault="004E7C43" w:rsidP="004A0B85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C43" w:rsidRDefault="004E7C43" w:rsidP="004E7C43">
      <w:pPr>
        <w:pStyle w:val="Tekstprzypisudolnego"/>
        <w:ind w:right="170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4E7C43" w:rsidRDefault="004E7C43" w:rsidP="004E7C43">
      <w:pPr>
        <w:pStyle w:val="Tekstprzypisudolnego"/>
        <w:ind w:right="170"/>
        <w:rPr>
          <w:sz w:val="24"/>
          <w:szCs w:val="24"/>
        </w:rPr>
      </w:pPr>
    </w:p>
    <w:p w:rsidR="004E7C43" w:rsidRDefault="004E7C43" w:rsidP="004E7C43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4618E">
        <w:rPr>
          <w:sz w:val="24"/>
          <w:szCs w:val="24"/>
        </w:rPr>
        <w:t>Opłata skarbowa w wys. 39.- zł za wydanie decyzji</w:t>
      </w:r>
    </w:p>
    <w:p w:rsidR="004E7C43" w:rsidRDefault="0044618E" w:rsidP="004E7C43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2. Odpis zupełny aktu urodzenia ojca</w:t>
      </w:r>
    </w:p>
    <w:p w:rsidR="004E7C43" w:rsidRDefault="004E7C43" w:rsidP="004E7C43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3.</w:t>
      </w:r>
      <w:r w:rsidR="0044618E">
        <w:rPr>
          <w:sz w:val="24"/>
          <w:szCs w:val="24"/>
        </w:rPr>
        <w:t xml:space="preserve"> Odpis zupełny aktu urodzenia matki</w:t>
      </w:r>
    </w:p>
    <w:p w:rsidR="004A0B85" w:rsidRDefault="004A0B85" w:rsidP="004E7C43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4. Odpis zupełny aktu małżeństwa rodziców.</w:t>
      </w:r>
    </w:p>
    <w:p w:rsidR="004E7C43" w:rsidRDefault="004E7C43" w:rsidP="004E7C43">
      <w:pPr>
        <w:pStyle w:val="Tekstprzypisudolnego"/>
        <w:ind w:right="170"/>
        <w:rPr>
          <w:sz w:val="24"/>
          <w:szCs w:val="24"/>
        </w:rPr>
      </w:pPr>
    </w:p>
    <w:p w:rsidR="004A0B85" w:rsidRPr="004A0B85" w:rsidRDefault="004A0B85" w:rsidP="004A0B85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  <w:r w:rsidRPr="004A0B85">
        <w:rPr>
          <w:rFonts w:eastAsiaTheme="minorHAnsi"/>
          <w:color w:val="000000"/>
          <w:sz w:val="16"/>
          <w:szCs w:val="16"/>
          <w:lang w:eastAsia="en-US"/>
        </w:rPr>
        <w:t xml:space="preserve">Na podst. art. 4 i 8 ust.1 ustawy z dnia 16.11.2006r. o opłacie skarbowej </w:t>
      </w:r>
    </w:p>
    <w:p w:rsidR="004A0B85" w:rsidRPr="004A0B85" w:rsidRDefault="004A0B85" w:rsidP="004A0B85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  <w:r w:rsidRPr="004A0B85">
        <w:rPr>
          <w:rFonts w:eastAsiaTheme="minorHAnsi"/>
          <w:color w:val="000000"/>
          <w:sz w:val="16"/>
          <w:szCs w:val="16"/>
          <w:lang w:eastAsia="en-US"/>
        </w:rPr>
        <w:t xml:space="preserve">(Dz. U. z 2012r. poz. 1282 tekst jedn.) </w:t>
      </w:r>
    </w:p>
    <w:p w:rsidR="004E7C43" w:rsidRPr="004A0B85" w:rsidRDefault="007960CA" w:rsidP="004A0B85">
      <w:pPr>
        <w:pStyle w:val="Tekstprzypisudolnego"/>
        <w:ind w:right="170"/>
        <w:rPr>
          <w:sz w:val="24"/>
          <w:szCs w:val="24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opłatę skarbową w kwocie 39zł   ( + 17.- zł pełnomocnictwo) </w:t>
      </w:r>
      <w:r w:rsidR="004A0B85" w:rsidRPr="004A0B85">
        <w:rPr>
          <w:rFonts w:eastAsiaTheme="minorHAnsi"/>
          <w:color w:val="000000"/>
          <w:sz w:val="16"/>
          <w:szCs w:val="16"/>
          <w:lang w:eastAsia="en-US"/>
        </w:rPr>
        <w:t>zapłacono w dniu…………</w:t>
      </w:r>
      <w:r w:rsidR="004A0B85">
        <w:rPr>
          <w:rFonts w:eastAsiaTheme="minorHAnsi"/>
          <w:color w:val="000000"/>
          <w:sz w:val="16"/>
          <w:szCs w:val="16"/>
          <w:lang w:eastAsia="en-US"/>
        </w:rPr>
        <w:t xml:space="preserve"> na konto</w:t>
      </w:r>
      <w:r w:rsidRPr="007960CA">
        <w:rPr>
          <w:b/>
          <w:bCs/>
          <w:sz w:val="16"/>
          <w:szCs w:val="16"/>
        </w:rPr>
        <w:t xml:space="preserve"> </w:t>
      </w:r>
      <w:r w:rsidRPr="00EE0648">
        <w:rPr>
          <w:b/>
          <w:bCs/>
          <w:sz w:val="16"/>
          <w:szCs w:val="16"/>
        </w:rPr>
        <w:t>UG Gać Nr 25 9177 1018 2003 2000 0619 0001</w:t>
      </w:r>
      <w:r w:rsidR="004A0B85">
        <w:rPr>
          <w:rFonts w:eastAsiaTheme="minorHAnsi"/>
          <w:color w:val="000000"/>
          <w:sz w:val="16"/>
          <w:szCs w:val="16"/>
          <w:lang w:eastAsia="en-US"/>
        </w:rPr>
        <w:t xml:space="preserve"> / gotówką</w:t>
      </w:r>
    </w:p>
    <w:p w:rsidR="004E7C43" w:rsidRPr="004A0B85" w:rsidRDefault="004E7C43" w:rsidP="004E7C43">
      <w:pPr>
        <w:pStyle w:val="Tekstprzypisudolnego"/>
        <w:ind w:right="170"/>
        <w:rPr>
          <w:sz w:val="24"/>
          <w:szCs w:val="24"/>
        </w:rPr>
      </w:pPr>
    </w:p>
    <w:p w:rsidR="004E7C43" w:rsidRPr="004A0B85" w:rsidRDefault="004A0B85" w:rsidP="004E7C43">
      <w:pPr>
        <w:pStyle w:val="Tekstprzypisudolnego"/>
        <w:ind w:right="170"/>
        <w:rPr>
          <w:b/>
          <w:bCs/>
          <w:sz w:val="22"/>
          <w:szCs w:val="22"/>
        </w:rPr>
      </w:pPr>
      <w:r w:rsidRPr="004A0B85">
        <w:rPr>
          <w:b/>
          <w:bCs/>
          <w:sz w:val="22"/>
          <w:szCs w:val="22"/>
        </w:rPr>
        <w:t>Na podstawie art. 61 ustawy z dnia 14 czerwca 1960r. Kodeksu postępowania administracyjnego (Dz. U. z 2000 r. Nr 98, poz. 1071 tekst jedn. ze zm.) Kierownik Urzędu Stanu Cywilnego w Rzeszowie zawiadamia, że zostało wszczęte postępowanie administracyjne w sprawie sprostowania oczywistego błędu pisarskiego /uzupełnienia * treści w/w aktu.</w:t>
      </w:r>
    </w:p>
    <w:p w:rsidR="004A0B85" w:rsidRPr="004A0B85" w:rsidRDefault="004A0B85" w:rsidP="004E7C43">
      <w:pPr>
        <w:pStyle w:val="Tekstprzypisudolnego"/>
        <w:ind w:right="170"/>
        <w:rPr>
          <w:sz w:val="24"/>
          <w:szCs w:val="24"/>
        </w:rPr>
      </w:pPr>
    </w:p>
    <w:p w:rsidR="004A0B85" w:rsidRDefault="004A0B85" w:rsidP="004A0B85">
      <w:pPr>
        <w:pStyle w:val="Default"/>
        <w:rPr>
          <w:sz w:val="20"/>
          <w:szCs w:val="20"/>
        </w:rPr>
      </w:pPr>
      <w:r w:rsidRPr="004A0B85">
        <w:rPr>
          <w:sz w:val="20"/>
          <w:szCs w:val="20"/>
        </w:rPr>
        <w:t xml:space="preserve">Zawiadamiam, że uczestnikami postępowania są (podać wymienionych z imienia, nazwiska, miejsca zamieszkania np.: żona, mąż, matka, ojciec, brat, siostra, dziadek, babcia): </w:t>
      </w:r>
    </w:p>
    <w:p w:rsidR="00BA0424" w:rsidRDefault="00BA0424" w:rsidP="004A0B85">
      <w:pPr>
        <w:pStyle w:val="Default"/>
        <w:rPr>
          <w:sz w:val="20"/>
          <w:szCs w:val="20"/>
        </w:rPr>
      </w:pPr>
    </w:p>
    <w:p w:rsidR="007960CA" w:rsidRDefault="00BA0424" w:rsidP="007960CA">
      <w:pPr>
        <w:pStyle w:val="Default"/>
      </w:pPr>
      <w:r w:rsidRPr="00550C1F">
        <w:rPr>
          <w:b/>
          <w:bCs/>
          <w:sz w:val="16"/>
          <w:szCs w:val="16"/>
        </w:rPr>
        <w:t xml:space="preserve">Zgodnie z art. 10 § 1 k.p.a. strony mają prawo uczestniczyć w każdym stadium postępowania. </w:t>
      </w:r>
    </w:p>
    <w:p w:rsidR="004E7C43" w:rsidRPr="007960CA" w:rsidRDefault="004E7C43" w:rsidP="007960CA">
      <w:pPr>
        <w:pStyle w:val="Default"/>
        <w:rPr>
          <w:sz w:val="16"/>
          <w:szCs w:val="16"/>
        </w:rPr>
      </w:pPr>
      <w:r>
        <w:t>*niepotrzebne skreślić</w:t>
      </w:r>
    </w:p>
    <w:p w:rsidR="004E7C43" w:rsidRDefault="004E7C43" w:rsidP="004E7C43">
      <w:pPr>
        <w:pStyle w:val="Tekstprzypisudolnego"/>
        <w:ind w:right="170"/>
        <w:jc w:val="right"/>
        <w:rPr>
          <w:sz w:val="24"/>
          <w:szCs w:val="24"/>
        </w:rPr>
      </w:pPr>
    </w:p>
    <w:p w:rsidR="006D76F8" w:rsidRDefault="006D76F8" w:rsidP="004E7C43"/>
    <w:sectPr w:rsidR="006D76F8" w:rsidSect="006D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C43"/>
    <w:rsid w:val="001C4405"/>
    <w:rsid w:val="003C79EB"/>
    <w:rsid w:val="0044618E"/>
    <w:rsid w:val="004A0B85"/>
    <w:rsid w:val="004E7C43"/>
    <w:rsid w:val="006D76F8"/>
    <w:rsid w:val="007960CA"/>
    <w:rsid w:val="008E496E"/>
    <w:rsid w:val="00921067"/>
    <w:rsid w:val="00BA0424"/>
    <w:rsid w:val="00D6673B"/>
    <w:rsid w:val="00FC7A3C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43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E7C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7C4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E7C43"/>
    <w:pPr>
      <w:outlineLvl w:val="0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7C43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4A0B8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Maria Cieśla</cp:lastModifiedBy>
  <cp:revision>5</cp:revision>
  <cp:lastPrinted>2011-04-04T08:01:00Z</cp:lastPrinted>
  <dcterms:created xsi:type="dcterms:W3CDTF">2013-02-26T13:32:00Z</dcterms:created>
  <dcterms:modified xsi:type="dcterms:W3CDTF">2013-02-27T10:11:00Z</dcterms:modified>
</cp:coreProperties>
</file>