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C6" w:rsidRDefault="006A21C6" w:rsidP="000F371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WYDAWANIE ODPISÓW Z AKT STAN CYWILNEGO</w:t>
      </w:r>
    </w:p>
    <w:p w:rsidR="006A21C6" w:rsidRDefault="006A21C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A21C6" w:rsidRDefault="006A21C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0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PROCEDURY: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:rsidR="006A21C6" w:rsidRDefault="006A21C6" w:rsidP="006A21C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1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Dokumenty od wnioskodawcy  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A21C6" w:rsidRPr="006A21C6" w:rsidRDefault="006A21C6" w:rsidP="006A21C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1C6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odpisów skróconych, zupełnych i wielojęzycznych aktów stanu cywilnego oraz zaświadczeń dla:</w:t>
      </w:r>
      <w:r w:rsidRPr="006A21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 w:rsidRPr="006A21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Osoby,</w:t>
      </w:r>
      <w:r w:rsidRPr="006A21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 akt dotyczy, </w:t>
      </w:r>
      <w:r w:rsidRPr="006A21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jej wstępnych</w:t>
      </w:r>
      <w:r w:rsidRPr="006A21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21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(rodzice, dziadkowie), </w:t>
      </w:r>
      <w:r w:rsidRPr="006A21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zstępnych </w:t>
      </w:r>
      <w:r w:rsidRPr="006A21C6">
        <w:rPr>
          <w:rFonts w:ascii="Times New Roman" w:eastAsia="Times New Roman" w:hAnsi="Times New Roman" w:cs="Times New Roman"/>
          <w:sz w:val="24"/>
          <w:szCs w:val="24"/>
          <w:lang w:eastAsia="pl-PL"/>
        </w:rPr>
        <w:t>(dzieci, wnuki), rodzeństwa i małżonka:</w:t>
      </w:r>
      <w:r w:rsidRPr="006A21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</w:t>
      </w:r>
      <w:r w:rsidRPr="006A21C6">
        <w:rPr>
          <w:rFonts w:ascii="Times New Roman" w:eastAsia="Times New Roman" w:hAnsi="Times New Roman" w:cs="Times New Roman"/>
          <w:sz w:val="24"/>
          <w:szCs w:val="24"/>
          <w:lang w:eastAsia="pl-PL"/>
        </w:rPr>
        <w:t>(druk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</w:t>
      </w:r>
      <w:r w:rsidRPr="006A21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załącznik do niniejszej procedury)</w:t>
      </w:r>
      <w:r w:rsidRPr="006A21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dokument tożsamości strony: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A21C6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 lub paszport</w:t>
      </w:r>
    </w:p>
    <w:p w:rsidR="00D16E85" w:rsidRDefault="006A21C6" w:rsidP="00D16E8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21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6A21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Innych osób</w:t>
      </w:r>
      <w:r w:rsidRPr="006A21C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wykażą interes prawny:</w:t>
      </w:r>
      <w:r w:rsidRPr="006A21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1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6A21C6">
        <w:rPr>
          <w:rFonts w:ascii="Times New Roman" w:eastAsia="Times New Roman" w:hAnsi="Times New Roman" w:cs="Times New Roman"/>
          <w:sz w:val="24"/>
          <w:szCs w:val="24"/>
          <w:lang w:eastAsia="pl-PL"/>
        </w:rPr>
        <w:t>)  wniosek (druk wniosku stanowi załącznik do niniejszej procedury),</w:t>
      </w:r>
      <w:r w:rsidRPr="006A21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1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Pr="006A21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dokument tożsamości strony:  dowód osobisty lub paszport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r w:rsidRPr="006A21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21C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wykazujący interes prawny.</w:t>
      </w:r>
      <w:r w:rsidRPr="006A21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</w:t>
      </w:r>
      <w:r w:rsidRPr="006A21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Osób upoważnionych:</w:t>
      </w:r>
      <w:r w:rsidRPr="006A21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1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</w:t>
      </w:r>
      <w:r w:rsidRPr="006A21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</w:t>
      </w:r>
      <w:r w:rsidRPr="006A21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(druk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 </w:t>
      </w:r>
      <w:r w:rsidRPr="006A21C6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załącznik do niniejszej procedury),</w:t>
      </w:r>
      <w:r w:rsidRPr="006A21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1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Pr="006A21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21C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tożsamości strony: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21C6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 lub paszport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A21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c)</w:t>
      </w:r>
      <w:r w:rsidRPr="006A21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oryginalne pełnomocnictwo lub odpis urzędowo poświadczony.</w:t>
      </w:r>
      <w:r w:rsidR="000C210E" w:rsidRPr="000C210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gray" stroked="f"/>
        </w:pict>
      </w:r>
      <w:r w:rsidRPr="006A21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4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OPŁATY SKARBOWE:  </w:t>
      </w:r>
    </w:p>
    <w:p w:rsidR="00D16E85" w:rsidRPr="00D16E85" w:rsidRDefault="006A21C6" w:rsidP="00D16E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1. </w:t>
      </w:r>
      <w:r w:rsidRPr="00D16E85">
        <w:rPr>
          <w:rFonts w:ascii="Times New Roman" w:hAnsi="Times New Roman" w:cs="Times New Roman"/>
          <w:b/>
        </w:rPr>
        <w:t>Opłata skarbowa od wydania:</w:t>
      </w:r>
      <w:r>
        <w:br/>
      </w:r>
      <w:r w:rsidRPr="00D16E85">
        <w:rPr>
          <w:rFonts w:ascii="Times New Roman" w:hAnsi="Times New Roman" w:cs="Times New Roman"/>
        </w:rPr>
        <w:t>a) odpisu skróconego i wielojęzycznego - 22,00 zł,</w:t>
      </w:r>
      <w:r w:rsidRPr="00D16E85">
        <w:rPr>
          <w:rFonts w:ascii="Times New Roman" w:hAnsi="Times New Roman" w:cs="Times New Roman"/>
        </w:rPr>
        <w:br/>
        <w:t>b) odpisu zupełnego - 33,00 zł,</w:t>
      </w:r>
      <w:r w:rsidRPr="00D16E85">
        <w:rPr>
          <w:rFonts w:ascii="Times New Roman" w:hAnsi="Times New Roman" w:cs="Times New Roman"/>
        </w:rPr>
        <w:br/>
        <w:t>c) zaświadczenia o dokonanych wpisach lub ich braku, a też zaginięciu lub zniszczeniu ksiąg stanu cywilnego - 24,00 zł,</w:t>
      </w:r>
      <w:r w:rsidRPr="00D16E85">
        <w:rPr>
          <w:rFonts w:ascii="Times New Roman" w:hAnsi="Times New Roman" w:cs="Times New Roman"/>
        </w:rPr>
        <w:br/>
        <w:t>2. Opłata skarbowa od złożenia dokumentu stwierdzającego udzielenie pełnomocnictwa - 17,00 zł (nie dotyczy pełnomocnictw udzielanych małżonkowi, wstępnemu, zstępnemu lub rodzeństwu albo gdy mocodawcą jest podmiot zwolniony od opłaty skarbowej).</w:t>
      </w:r>
      <w:r w:rsidRPr="00D16E85">
        <w:rPr>
          <w:rFonts w:ascii="Times New Roman" w:hAnsi="Times New Roman" w:cs="Times New Roman"/>
        </w:rPr>
        <w:br/>
        <w:t xml:space="preserve">3. Wpłat z tytułu opłaty skarbowej można dokonywać na rachunek bankowy </w:t>
      </w:r>
      <w:r w:rsidR="00D16E85" w:rsidRPr="00D16E85">
        <w:rPr>
          <w:rFonts w:ascii="Times New Roman" w:hAnsi="Times New Roman" w:cs="Times New Roman"/>
        </w:rPr>
        <w:t>:</w:t>
      </w:r>
      <w:r w:rsidRPr="00D16E85">
        <w:rPr>
          <w:rFonts w:ascii="Times New Roman" w:hAnsi="Times New Roman" w:cs="Times New Roman"/>
        </w:rPr>
        <w:t xml:space="preserve">  </w:t>
      </w:r>
      <w:r w:rsidR="00D16E85" w:rsidRPr="00D16E85">
        <w:rPr>
          <w:rFonts w:ascii="Times New Roman" w:hAnsi="Times New Roman" w:cs="Times New Roman"/>
          <w:b/>
          <w:bCs/>
          <w:sz w:val="24"/>
          <w:szCs w:val="24"/>
        </w:rPr>
        <w:t xml:space="preserve">przelewem na rachunek UG Gać w:  Bank Spółdzielczy Łańcut O Gać </w:t>
      </w:r>
    </w:p>
    <w:p w:rsidR="00D16E85" w:rsidRPr="00D16E85" w:rsidRDefault="00D16E85" w:rsidP="00D16E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6E85">
        <w:rPr>
          <w:rFonts w:ascii="Times New Roman" w:hAnsi="Times New Roman" w:cs="Times New Roman"/>
          <w:b/>
          <w:bCs/>
          <w:sz w:val="24"/>
          <w:szCs w:val="24"/>
        </w:rPr>
        <w:t>nr konta: 25 9177 1018 2003 2000 0619 0001</w:t>
      </w:r>
    </w:p>
    <w:p w:rsidR="00D16E85" w:rsidRPr="00D16E85" w:rsidRDefault="006A21C6" w:rsidP="00D16E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D16E85">
        <w:rPr>
          <w:rFonts w:ascii="Times New Roman" w:hAnsi="Times New Roman" w:cs="Times New Roman"/>
        </w:rPr>
        <w:t>Dowód zapłaty należnej opłaty skarbowej należy załączyć odpowiednio do podania lub dokumentu stwierdzającego udzielenie pełnomocnictwa.</w:t>
      </w:r>
    </w:p>
    <w:p w:rsidR="006A21C6" w:rsidRPr="00D16E85" w:rsidRDefault="006A21C6" w:rsidP="00D16E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6E85">
        <w:rPr>
          <w:rFonts w:ascii="Times New Roman" w:hAnsi="Times New Roman" w:cs="Times New Roman"/>
        </w:rPr>
        <w:t>4. Odpisy do m.in. dowodu osobistego, świadczeń rodzinnych, socjalnych, celów szkolnych nie podlegają opłacie skarbowej.</w:t>
      </w:r>
    </w:p>
    <w:p w:rsidR="00D16E85" w:rsidRPr="00D16E85" w:rsidRDefault="000C210E" w:rsidP="00D16E85">
      <w:pPr>
        <w:pStyle w:val="NormalnyWeb"/>
      </w:pPr>
      <w:r>
        <w:pict>
          <v:rect id="_x0000_i1026" style="width:0;height:1.5pt" o:hralign="center" o:hrstd="t" o:hr="t" fillcolor="gray" stroked="f"/>
        </w:pict>
      </w:r>
      <w:r w:rsidR="006A21C6" w:rsidRPr="00514A95">
        <w:rPr>
          <w:b/>
        </w:rPr>
        <w:t xml:space="preserve"> MIEJSCE ZŁOŻENIA DOKUMENTÓW: </w:t>
      </w:r>
      <w:r w:rsidR="006A21C6" w:rsidRPr="00514A95">
        <w:t xml:space="preserve"> Urząd Gminy Gać – pokój nr 6 w godz. pracy urzędu  </w:t>
      </w:r>
      <w:r w:rsidR="006A21C6" w:rsidRPr="00514A95">
        <w:rPr>
          <w:b/>
        </w:rPr>
        <w:t>7</w:t>
      </w:r>
      <w:r w:rsidR="006A21C6" w:rsidRPr="00514A95">
        <w:rPr>
          <w:b/>
          <w:vertAlign w:val="superscript"/>
        </w:rPr>
        <w:t xml:space="preserve">30  </w:t>
      </w:r>
      <w:r w:rsidR="006A21C6" w:rsidRPr="00514A95">
        <w:rPr>
          <w:b/>
        </w:rPr>
        <w:t>-</w:t>
      </w:r>
      <w:r w:rsidR="006A21C6" w:rsidRPr="00514A95">
        <w:rPr>
          <w:b/>
          <w:vertAlign w:val="superscript"/>
        </w:rPr>
        <w:t xml:space="preserve">  </w:t>
      </w:r>
      <w:r w:rsidR="006A21C6" w:rsidRPr="00514A95">
        <w:rPr>
          <w:b/>
        </w:rPr>
        <w:t>15</w:t>
      </w:r>
      <w:r w:rsidR="006A21C6" w:rsidRPr="00514A95">
        <w:rPr>
          <w:b/>
          <w:vertAlign w:val="superscript"/>
        </w:rPr>
        <w:t xml:space="preserve"> 30</w:t>
      </w:r>
      <w:r w:rsidR="006A21C6" w:rsidRPr="00514A95">
        <w:t xml:space="preserve">od poniedziałku do piątku </w:t>
      </w:r>
      <w:r>
        <w:pict>
          <v:rect id="_x0000_i1027" style="width:0;height:1.5pt" o:hralign="center" o:hrstd="t" o:hr="t" fillcolor="gray" stroked="f"/>
        </w:pict>
      </w:r>
      <w:r w:rsidR="006A21C6" w:rsidRPr="00514A95">
        <w:rPr>
          <w:b/>
        </w:rPr>
        <w:t xml:space="preserve"> TERMIN ZAŁATWIENIA</w:t>
      </w:r>
      <w:r w:rsidR="006A21C6" w:rsidRPr="00514A95">
        <w:t xml:space="preserve"> : </w:t>
      </w:r>
      <w:r w:rsidR="00D16E85">
        <w:t xml:space="preserve">                                                                                                            1.</w:t>
      </w:r>
      <w:r w:rsidR="00D16E85" w:rsidRPr="00D16E85">
        <w:rPr>
          <w:b/>
        </w:rPr>
        <w:t xml:space="preserve">Wydanie odpisu aktu stanu cywilnego:                                                                                 </w:t>
      </w:r>
      <w:r w:rsidR="00D16E85">
        <w:t>a/</w:t>
      </w:r>
      <w:r w:rsidR="00D16E85" w:rsidRPr="00D16E85">
        <w:t xml:space="preserve">niezwłocznie </w:t>
      </w:r>
      <w:r w:rsidR="00D16E85">
        <w:t xml:space="preserve">                                                                                                                                          b/ </w:t>
      </w:r>
      <w:r w:rsidR="00D16E85" w:rsidRPr="00D16E85">
        <w:t>do 1 miesiąca (w przypadku prowadzenia postępowania wyjaśniającego).</w:t>
      </w:r>
    </w:p>
    <w:p w:rsidR="00D16E85" w:rsidRPr="00D16E85" w:rsidRDefault="00D16E85" w:rsidP="00D16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D16E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Zaświadczenie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braku aktu lub księgi </w:t>
      </w:r>
      <w:r w:rsidRPr="00D16E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D16E85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</w:t>
      </w:r>
      <w:r w:rsidR="000C210E" w:rsidRPr="000C210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="t" fillcolor="gray" stroked="f"/>
        </w:pict>
      </w:r>
      <w:r w:rsidR="006A21C6" w:rsidRPr="00514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JEDNOSTKA ODPOWIEDZIALNA : </w:t>
      </w:r>
      <w:r w:rsidR="006A21C6" w:rsidRPr="0051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Referat Organizacyjny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Stanu Cywilnego</w:t>
      </w:r>
      <w:r w:rsidR="000C210E" w:rsidRPr="000C210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1.5pt" o:hralign="center" o:hrstd="t" o:hr="t" fillcolor="gray" stroked="f"/>
        </w:pict>
      </w:r>
      <w:r w:rsidR="006A21C6" w:rsidRPr="00514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TRYB ODWOŁAWCZY:  </w:t>
      </w:r>
      <w:r>
        <w:t>W przypadku wydania decyzji o odmowie wydania odpisu aktu stanu cywilnego stronie przysługuje prawo wniesienia odwołania do Wojewody Podkarpackiego  za pośrednictwem Urzędu Stanu Cywilnego w terminie 14 dni od dnia otrzymania decyzji.</w:t>
      </w:r>
    </w:p>
    <w:p w:rsidR="00D16E85" w:rsidRPr="00D16E85" w:rsidRDefault="00D16E85" w:rsidP="00D16E85">
      <w:pPr>
        <w:pStyle w:val="NormalnyWeb"/>
      </w:pPr>
      <w:r>
        <w:lastRenderedPageBreak/>
        <w:t>W przypadku postanowienia o odmowie wydania zaświadczenia stronie przysługuje prawo wniesienia zażalenia do Wojewody Podkarpackiego za pośrednictwem Urzędu Stanu Cywilnego w terminie 7 dni od dnia otrzymania postanowienia.</w:t>
      </w:r>
      <w:r w:rsidR="000C210E">
        <w:pict>
          <v:rect id="_x0000_i1030" style="width:0;height:1.5pt" o:hralign="center" o:hrstd="t" o:hr="t" fillcolor="gray" stroked="f"/>
        </w:pict>
      </w:r>
      <w:r w:rsidR="006A21C6" w:rsidRPr="00514A95">
        <w:rPr>
          <w:b/>
        </w:rPr>
        <w:t>PODSTAWA PRAWNA:</w:t>
      </w:r>
      <w:r w:rsidR="006A21C6" w:rsidRPr="00107AA3">
        <w:t xml:space="preserve"> </w:t>
      </w:r>
      <w:r>
        <w:t xml:space="preserve">                                                                                                               1. Art. 79 i art. 83 ustawy z dnia 29 września 1986 r. - Prawo o aktach stanu cywilnego (</w:t>
      </w:r>
      <w:proofErr w:type="spellStart"/>
      <w:r w:rsidR="00CE6D67">
        <w:t>j.t</w:t>
      </w:r>
      <w:proofErr w:type="spellEnd"/>
      <w:r w:rsidR="00CE6D67">
        <w:t xml:space="preserve">. </w:t>
      </w:r>
      <w:r>
        <w:t>Dz. U. z 20</w:t>
      </w:r>
      <w:r w:rsidR="00CE6D67">
        <w:t>11</w:t>
      </w:r>
      <w:r>
        <w:t xml:space="preserve">r. Nr </w:t>
      </w:r>
      <w:r w:rsidR="00CE6D67">
        <w:t>212</w:t>
      </w:r>
      <w:r>
        <w:t>, poz. 1</w:t>
      </w:r>
      <w:r w:rsidR="00CE6D67">
        <w:t>264</w:t>
      </w:r>
      <w:r>
        <w:t xml:space="preserve">, z </w:t>
      </w:r>
      <w:proofErr w:type="spellStart"/>
      <w:r>
        <w:t>późn</w:t>
      </w:r>
      <w:proofErr w:type="spellEnd"/>
      <w:r>
        <w:t>. zm.)</w:t>
      </w:r>
      <w:r>
        <w:br/>
        <w:t xml:space="preserve">2. § 9 Rozporządzenia Ministra Spraw Wewnętrznych i Administracji z dnia 26 października 1998r. w sprawie szczegółowych zasad sporządzania aktów stanu cywilnego, sposób prowadzenia ksiąg stanu cywilnego, ich kontroli, przechowywania i zabezpieczenia oraz wzorów aktów stanu cywilnego, ich odpisów, zaświadczeń i protokołów (Dz. U. z 1998r. Nr 136 poz. 884 z </w:t>
      </w:r>
      <w:proofErr w:type="spellStart"/>
      <w:r>
        <w:t>późn.zm</w:t>
      </w:r>
      <w:proofErr w:type="spellEnd"/>
      <w:r>
        <w:t>.)</w:t>
      </w:r>
      <w:r>
        <w:br/>
        <w:t xml:space="preserve">3. Art. 33, art. 35, art. 217-219 ustawy z dnia 14 czerwca 1960 r. - Kodeks postępowania administracyjnego (Dz. U. z 2000 r. Nr 98, poz. 1071, z </w:t>
      </w:r>
      <w:proofErr w:type="spellStart"/>
      <w:r>
        <w:t>późn</w:t>
      </w:r>
      <w:proofErr w:type="spellEnd"/>
      <w:r>
        <w:t>. zm.)</w:t>
      </w:r>
      <w:r>
        <w:br/>
        <w:t xml:space="preserve">4. Ustawa z dnia 16 listopada 2006 r. o opłacie skarbowej (Dz. U. Nr 225, poz. 1635, z </w:t>
      </w:r>
      <w:proofErr w:type="spellStart"/>
      <w:r>
        <w:t>późn</w:t>
      </w:r>
      <w:proofErr w:type="spellEnd"/>
      <w:r>
        <w:t>. zm.)</w:t>
      </w:r>
      <w:r>
        <w:br/>
        <w:t>5. Rozporządzenie Ministra Finansów z dnia 28 września 2007r. w sprawie zapłaty opłaty skarbowej (Dz. U. Nr 187 poz. 1330).</w:t>
      </w:r>
      <w:r>
        <w:br/>
        <w:t xml:space="preserve">6. Konwencja Nr 16 dotycząca wydawania wielojęzycznych odpisów skróconych aktów stanu cywilnego sporządzona w Wiedniu dnia 08 września 1976r. (Dz. U. z 2004r. Nr 166, poz. 1735).           </w:t>
      </w:r>
      <w:r w:rsidR="000C210E">
        <w:pict>
          <v:rect id="_x0000_i1031" style="width:0;height:1.5pt" o:hralign="center" o:hrstd="t" o:hr="t" fillcolor="gray" stroked="f"/>
        </w:pict>
      </w:r>
      <w:r w:rsidRPr="00D16E85">
        <w:rPr>
          <w:b/>
        </w:rPr>
        <w:t>UWAGI</w:t>
      </w:r>
      <w:r>
        <w:rPr>
          <w:b/>
        </w:rPr>
        <w:t xml:space="preserve">: - </w:t>
      </w:r>
      <w:r w:rsidRPr="00D16E85">
        <w:t xml:space="preserve">Forma załatwienia </w:t>
      </w:r>
    </w:p>
    <w:p w:rsidR="00D16E85" w:rsidRPr="00D16E85" w:rsidRDefault="00D16E85" w:rsidP="00D16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E85">
        <w:rPr>
          <w:rFonts w:ascii="Times New Roman" w:eastAsia="Times New Roman" w:hAnsi="Times New Roman" w:cs="Times New Roman"/>
          <w:sz w:val="24"/>
          <w:szCs w:val="24"/>
          <w:lang w:eastAsia="pl-PL"/>
        </w:rPr>
        <w:t>1. Wydanie odpisu aktu stanu cywilnego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6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(skrócony, zupełny lub wielojęzyczny).</w:t>
      </w:r>
      <w:r w:rsidRPr="00D1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Zaświadczenie o dokonanych w księgach stanu cywilnego wpisach lub ich braku.</w:t>
      </w:r>
      <w:r w:rsidRPr="00D1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Zaświadczenie o zaginięciu lub znis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zczeniu księgi stanu cywilnego.</w:t>
      </w:r>
      <w:r w:rsidRPr="00D16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Postanowienie o odmowie wydania zaświadczenia.</w:t>
      </w:r>
    </w:p>
    <w:p w:rsidR="00D16E85" w:rsidRPr="00D16E85" w:rsidRDefault="00D16E85" w:rsidP="006A21C6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76F8" w:rsidRDefault="006D76F8"/>
    <w:sectPr w:rsidR="006D76F8" w:rsidSect="006D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5CE"/>
    <w:multiLevelType w:val="hybridMultilevel"/>
    <w:tmpl w:val="638C4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22A42"/>
    <w:multiLevelType w:val="multilevel"/>
    <w:tmpl w:val="9C16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E077F"/>
    <w:multiLevelType w:val="multilevel"/>
    <w:tmpl w:val="8204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753FB9"/>
    <w:multiLevelType w:val="multilevel"/>
    <w:tmpl w:val="9CDA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31408B"/>
    <w:multiLevelType w:val="multilevel"/>
    <w:tmpl w:val="9D3A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BE11DC"/>
    <w:multiLevelType w:val="multilevel"/>
    <w:tmpl w:val="8F9E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21C6"/>
    <w:rsid w:val="000A4E97"/>
    <w:rsid w:val="000C210E"/>
    <w:rsid w:val="000F371A"/>
    <w:rsid w:val="006A21C6"/>
    <w:rsid w:val="006D76F8"/>
    <w:rsid w:val="00CE6D67"/>
    <w:rsid w:val="00D1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A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2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Cieśla</dc:creator>
  <cp:keywords/>
  <dc:description/>
  <cp:lastModifiedBy>Maria Cieśla</cp:lastModifiedBy>
  <cp:revision>3</cp:revision>
  <dcterms:created xsi:type="dcterms:W3CDTF">2011-08-12T12:33:00Z</dcterms:created>
  <dcterms:modified xsi:type="dcterms:W3CDTF">2012-09-28T10:59:00Z</dcterms:modified>
</cp:coreProperties>
</file>