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C0776C">
        <w:rPr>
          <w:sz w:val="26"/>
          <w:szCs w:val="26"/>
        </w:rPr>
        <w:t>ówień publicznych (Dz. U. z 2018 r., poz. 1986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 xml:space="preserve">rmuję że w dniu </w:t>
      </w:r>
      <w:r w:rsidR="0097132E">
        <w:rPr>
          <w:sz w:val="26"/>
          <w:szCs w:val="26"/>
        </w:rPr>
        <w:t>30</w:t>
      </w:r>
      <w:r w:rsidR="00452FA9">
        <w:rPr>
          <w:sz w:val="26"/>
          <w:szCs w:val="26"/>
        </w:rPr>
        <w:t>.04.2019</w:t>
      </w:r>
      <w:r w:rsidR="006E551A">
        <w:rPr>
          <w:sz w:val="26"/>
          <w:szCs w:val="26"/>
        </w:rPr>
        <w:t xml:space="preserve"> r. o godzinie 10:1</w:t>
      </w:r>
      <w:r w:rsidR="005C5D84">
        <w:rPr>
          <w:sz w:val="26"/>
          <w:szCs w:val="26"/>
        </w:rPr>
        <w:t xml:space="preserve">5 po otwarciu ofert w postępowaniu prowadzonym w trybie przetargu nieograniczonego dla zadania pn. </w:t>
      </w:r>
      <w:r w:rsidR="00452FA9" w:rsidRPr="00452FA9">
        <w:rPr>
          <w:rFonts w:ascii="Calibri" w:hAnsi="Calibri"/>
          <w:b/>
          <w:sz w:val="26"/>
          <w:szCs w:val="26"/>
        </w:rPr>
        <w:t>“</w:t>
      </w:r>
      <w:r w:rsidR="0097132E">
        <w:rPr>
          <w:rFonts w:ascii="Calibri" w:hAnsi="Calibri"/>
          <w:b/>
          <w:sz w:val="26"/>
          <w:szCs w:val="26"/>
        </w:rPr>
        <w:t>dróg dojazdowych do gruntów rolnych</w:t>
      </w:r>
      <w:r w:rsidR="00452FA9" w:rsidRPr="00452FA9">
        <w:rPr>
          <w:rFonts w:ascii="Calibri" w:eastAsia="Arial" w:hAnsi="Calibri"/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CD7988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USŁUGI TRANSPORTOWE Piotr Jedynak, Wierzbna 241; 37-500 Jarosław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CD7988">
        <w:rPr>
          <w:b/>
          <w:sz w:val="26"/>
          <w:szCs w:val="26"/>
        </w:rPr>
        <w:t>169 950,66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CD7988">
        <w:rPr>
          <w:b/>
          <w:sz w:val="26"/>
          <w:szCs w:val="26"/>
        </w:rPr>
        <w:t>209 039,31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CD7988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Zakład Drogowy Tadeusz Popek Spółka Jawna, Rozbórz Długi 57A; 37-560 Pruchnik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CD7988">
        <w:rPr>
          <w:b/>
          <w:sz w:val="26"/>
          <w:szCs w:val="26"/>
        </w:rPr>
        <w:t>164 236,20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CD7988">
        <w:rPr>
          <w:b/>
          <w:sz w:val="26"/>
          <w:szCs w:val="26"/>
        </w:rPr>
        <w:t>202 010,53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A53128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USŁUGOWIEC </w:t>
      </w:r>
      <w:proofErr w:type="spellStart"/>
      <w:r>
        <w:rPr>
          <w:sz w:val="26"/>
          <w:szCs w:val="26"/>
        </w:rPr>
        <w:t>Krzysztan</w:t>
      </w:r>
      <w:proofErr w:type="spellEnd"/>
      <w:r>
        <w:rPr>
          <w:sz w:val="26"/>
          <w:szCs w:val="26"/>
        </w:rPr>
        <w:t xml:space="preserve"> Marcin, Wola Węgierska 1; 37-560 Pruchnik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A53128">
        <w:rPr>
          <w:b/>
          <w:sz w:val="26"/>
          <w:szCs w:val="26"/>
        </w:rPr>
        <w:t>144 079,60</w:t>
      </w:r>
      <w:r w:rsidR="003A5F39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brutto: </w:t>
      </w:r>
      <w:r w:rsidR="00A53128">
        <w:rPr>
          <w:b/>
          <w:sz w:val="26"/>
          <w:szCs w:val="26"/>
        </w:rPr>
        <w:t>177 217,90</w:t>
      </w:r>
      <w:r w:rsidR="005D1FF5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5D1FF5" w:rsidRDefault="005D1FF5" w:rsidP="005D1FF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5D1FF5" w:rsidRPr="008B6BF0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Zakład Usługowo-Handlowy „DROGBUD” Krzysztof Filip; 36-231 Golcowa 89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C3AA4">
        <w:rPr>
          <w:b/>
          <w:sz w:val="26"/>
          <w:szCs w:val="26"/>
        </w:rPr>
        <w:t>149 175,39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C3AA4">
        <w:rPr>
          <w:b/>
          <w:sz w:val="26"/>
          <w:szCs w:val="26"/>
        </w:rPr>
        <w:t>183 485,73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Pr="00D62871" w:rsidRDefault="005D1FF5" w:rsidP="005D1FF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5D1FF5" w:rsidRDefault="005D1FF5" w:rsidP="005D1FF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5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C3AA4" w:rsidRPr="008B6BF0" w:rsidRDefault="00DC3AA4" w:rsidP="00DC3A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C3AA4">
        <w:rPr>
          <w:b/>
          <w:sz w:val="26"/>
          <w:szCs w:val="26"/>
        </w:rPr>
        <w:t>168 530,61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C3AA4">
        <w:rPr>
          <w:b/>
          <w:sz w:val="26"/>
          <w:szCs w:val="26"/>
        </w:rPr>
        <w:t>207 292,65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Pr="00D62871" w:rsidRDefault="005D1FF5" w:rsidP="005D1FF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087881" w:rsidRDefault="00087881" w:rsidP="0008788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6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087881" w:rsidRPr="008B6BF0" w:rsidRDefault="00DC3AA4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Przedsiębiorstwo Usługowo Budowlane </w:t>
      </w:r>
      <w:proofErr w:type="spellStart"/>
      <w:r>
        <w:rPr>
          <w:sz w:val="26"/>
          <w:szCs w:val="26"/>
        </w:rPr>
        <w:t>ROL-BUD</w:t>
      </w:r>
      <w:proofErr w:type="spellEnd"/>
      <w:r>
        <w:rPr>
          <w:sz w:val="26"/>
          <w:szCs w:val="26"/>
        </w:rPr>
        <w:t xml:space="preserve"> Tomasz Nicpoń, Wysoka 10; 37-100 Łańcut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2E5DC0">
        <w:rPr>
          <w:b/>
          <w:sz w:val="26"/>
          <w:szCs w:val="26"/>
        </w:rPr>
        <w:t>154 811,64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2E5DC0">
        <w:rPr>
          <w:b/>
          <w:sz w:val="26"/>
          <w:szCs w:val="26"/>
        </w:rPr>
        <w:t>190 418,32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087881" w:rsidRPr="00D62871" w:rsidRDefault="00087881" w:rsidP="0008788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lastRenderedPageBreak/>
        <w:t xml:space="preserve">Kwota jaką Zamawiający zamierza przeznaczyć na sfinansowanie zamówienia wynosi </w:t>
      </w:r>
      <w:r w:rsidR="002E5DC0">
        <w:rPr>
          <w:sz w:val="26"/>
          <w:szCs w:val="26"/>
        </w:rPr>
        <w:t>147 883,62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2E5DC0">
        <w:rPr>
          <w:sz w:val="26"/>
          <w:szCs w:val="26"/>
        </w:rPr>
        <w:t>181 896,85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7"/>
      <w:foot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A4" w:rsidRDefault="00DC3AA4" w:rsidP="00F76829">
      <w:pPr>
        <w:spacing w:after="0" w:line="240" w:lineRule="auto"/>
      </w:pPr>
      <w:r>
        <w:separator/>
      </w:r>
    </w:p>
  </w:endnote>
  <w:endnote w:type="continuationSeparator" w:id="0">
    <w:p w:rsidR="00DC3AA4" w:rsidRDefault="00DC3AA4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A4" w:rsidRPr="0077449C" w:rsidRDefault="00DC3AA4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DC3AA4" w:rsidRDefault="00DC3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A4" w:rsidRDefault="00DC3AA4" w:rsidP="00F76829">
      <w:pPr>
        <w:spacing w:after="0" w:line="240" w:lineRule="auto"/>
      </w:pPr>
      <w:r>
        <w:separator/>
      </w:r>
    </w:p>
  </w:footnote>
  <w:footnote w:type="continuationSeparator" w:id="0">
    <w:p w:rsidR="00DC3AA4" w:rsidRDefault="00DC3AA4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A4" w:rsidRPr="00D22923" w:rsidRDefault="00DC3AA4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DC3AA4" w:rsidRPr="00D22923" w:rsidRDefault="00DC3AA4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DC3AA4" w:rsidRDefault="00DC3AA4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DC3AA4" w:rsidRPr="00FE1B49" w:rsidRDefault="00DC3AA4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RGO.271.6.2019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30.04.2019</w:t>
    </w:r>
    <w:r w:rsidRPr="00FE1B49">
      <w:rPr>
        <w:rFonts w:ascii="Calibri" w:hAnsi="Calibri"/>
        <w:sz w:val="18"/>
        <w:szCs w:val="18"/>
      </w:rPr>
      <w:t xml:space="preserve"> r.</w:t>
    </w:r>
  </w:p>
  <w:p w:rsidR="00DC3AA4" w:rsidRPr="00C82BE4" w:rsidRDefault="00DC3AA4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 w:rsidRPr="003A5A87">
      <w:rPr>
        <w:rFonts w:ascii="Calibri" w:hAnsi="Calibri"/>
        <w:sz w:val="22"/>
        <w:szCs w:val="22"/>
      </w:rPr>
      <w:t xml:space="preserve">“przebudowa </w:t>
    </w:r>
    <w:r>
      <w:rPr>
        <w:rFonts w:ascii="Calibri" w:hAnsi="Calibri" w:cs="Arial"/>
        <w:color w:val="000000"/>
        <w:sz w:val="22"/>
        <w:szCs w:val="22"/>
      </w:rPr>
      <w:t>dróg dojazdowych do gruntów rolnych</w:t>
    </w:r>
    <w:r w:rsidRPr="003A5A87">
      <w:rPr>
        <w:rFonts w:ascii="Calibri" w:eastAsia="Arial" w:hAnsi="Calibri"/>
        <w:sz w:val="22"/>
        <w:szCs w:val="22"/>
      </w:rPr>
      <w:t>”</w:t>
    </w:r>
  </w:p>
  <w:p w:rsidR="00DC3AA4" w:rsidRPr="008F3B16" w:rsidRDefault="00DC3AA4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00438"/>
    <w:rsid w:val="00040620"/>
    <w:rsid w:val="000421D1"/>
    <w:rsid w:val="00050355"/>
    <w:rsid w:val="0006169D"/>
    <w:rsid w:val="0007047B"/>
    <w:rsid w:val="00087881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2E5DC0"/>
    <w:rsid w:val="003A5F39"/>
    <w:rsid w:val="003C69CD"/>
    <w:rsid w:val="003F358A"/>
    <w:rsid w:val="0040314F"/>
    <w:rsid w:val="00406279"/>
    <w:rsid w:val="004459F9"/>
    <w:rsid w:val="00452FA9"/>
    <w:rsid w:val="0055453A"/>
    <w:rsid w:val="005704CB"/>
    <w:rsid w:val="005C5D84"/>
    <w:rsid w:val="005D1FF5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05A72"/>
    <w:rsid w:val="0074744B"/>
    <w:rsid w:val="00777B18"/>
    <w:rsid w:val="007A0043"/>
    <w:rsid w:val="007B11D5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614EE"/>
    <w:rsid w:val="0097132E"/>
    <w:rsid w:val="009A256F"/>
    <w:rsid w:val="00A53128"/>
    <w:rsid w:val="00A75541"/>
    <w:rsid w:val="00A87215"/>
    <w:rsid w:val="00B270D6"/>
    <w:rsid w:val="00B3188F"/>
    <w:rsid w:val="00B332DC"/>
    <w:rsid w:val="00B7169D"/>
    <w:rsid w:val="00B72E40"/>
    <w:rsid w:val="00BE5609"/>
    <w:rsid w:val="00C0776C"/>
    <w:rsid w:val="00C2134B"/>
    <w:rsid w:val="00C72C4E"/>
    <w:rsid w:val="00CB541C"/>
    <w:rsid w:val="00CD7988"/>
    <w:rsid w:val="00D125FB"/>
    <w:rsid w:val="00D22DED"/>
    <w:rsid w:val="00D31CCE"/>
    <w:rsid w:val="00D36046"/>
    <w:rsid w:val="00D42BBD"/>
    <w:rsid w:val="00D44B44"/>
    <w:rsid w:val="00D62871"/>
    <w:rsid w:val="00D82568"/>
    <w:rsid w:val="00DA37DF"/>
    <w:rsid w:val="00DC3AA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2019-04-30T08:40:00Z</cp:lastPrinted>
  <dcterms:created xsi:type="dcterms:W3CDTF">2019-04-30T08:41:00Z</dcterms:created>
  <dcterms:modified xsi:type="dcterms:W3CDTF">2019-04-30T08:41:00Z</dcterms:modified>
</cp:coreProperties>
</file>