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CF" w:rsidRDefault="001F4DCF" w:rsidP="001F4DCF">
      <w:pPr>
        <w:ind w:right="-142"/>
        <w:jc w:val="both"/>
        <w:rPr>
          <w:b/>
          <w:sz w:val="24"/>
          <w:szCs w:val="24"/>
        </w:rPr>
      </w:pPr>
    </w:p>
    <w:p w:rsidR="00790F25" w:rsidRDefault="00830403" w:rsidP="00830403">
      <w:pPr>
        <w:ind w:left="5812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otrzymują: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wg</w:t>
      </w:r>
      <w:proofErr w:type="spellEnd"/>
      <w:r>
        <w:rPr>
          <w:b/>
          <w:sz w:val="24"/>
          <w:szCs w:val="24"/>
        </w:rPr>
        <w:t>.</w:t>
      </w:r>
      <w:r w:rsidR="00790F25">
        <w:rPr>
          <w:b/>
          <w:sz w:val="24"/>
          <w:szCs w:val="24"/>
        </w:rPr>
        <w:t xml:space="preserve"> rozdzielnika</w:t>
      </w:r>
    </w:p>
    <w:p w:rsidR="00790F25" w:rsidRDefault="00790F25" w:rsidP="001F4DCF">
      <w:pPr>
        <w:ind w:right="-142"/>
        <w:jc w:val="both"/>
        <w:rPr>
          <w:b/>
          <w:sz w:val="24"/>
          <w:szCs w:val="24"/>
        </w:rPr>
      </w:pPr>
    </w:p>
    <w:p w:rsidR="001F4DCF" w:rsidRDefault="001F4DCF" w:rsidP="001F4DCF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</w:t>
      </w:r>
      <w:r w:rsidR="00BD686C">
        <w:rPr>
          <w:b/>
          <w:sz w:val="24"/>
          <w:szCs w:val="24"/>
        </w:rPr>
        <w:t>Przebudowa drogi gminnej Gać</w:t>
      </w:r>
      <w:r w:rsidR="00F44A41">
        <w:rPr>
          <w:b/>
          <w:sz w:val="24"/>
          <w:szCs w:val="24"/>
        </w:rPr>
        <w:t xml:space="preserve"> – </w:t>
      </w:r>
      <w:proofErr w:type="spellStart"/>
      <w:r w:rsidR="00F44A41">
        <w:rPr>
          <w:b/>
          <w:sz w:val="24"/>
          <w:szCs w:val="24"/>
        </w:rPr>
        <w:t>Rogóżno</w:t>
      </w:r>
      <w:proofErr w:type="spellEnd"/>
      <w:r w:rsidR="00F44A41">
        <w:rPr>
          <w:b/>
          <w:sz w:val="24"/>
          <w:szCs w:val="24"/>
        </w:rPr>
        <w:t xml:space="preserve"> od km</w:t>
      </w:r>
      <w:r w:rsidR="005C7DD4">
        <w:rPr>
          <w:b/>
          <w:sz w:val="24"/>
          <w:szCs w:val="24"/>
        </w:rPr>
        <w:t xml:space="preserve"> 0+000 do km 2+810</w:t>
      </w:r>
      <w:r w:rsidRPr="00F75AF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5C7DD4">
        <w:rPr>
          <w:sz w:val="24"/>
          <w:szCs w:val="24"/>
        </w:rPr>
        <w:t>znak sprawy RGO.271.12</w:t>
      </w:r>
      <w:r>
        <w:rPr>
          <w:sz w:val="24"/>
          <w:szCs w:val="24"/>
        </w:rPr>
        <w:t>.2017</w:t>
      </w:r>
      <w:r w:rsidRPr="00F75AF6">
        <w:rPr>
          <w:sz w:val="24"/>
          <w:szCs w:val="24"/>
        </w:rPr>
        <w:t>.MB</w:t>
      </w:r>
      <w:r>
        <w:rPr>
          <w:sz w:val="24"/>
          <w:szCs w:val="24"/>
        </w:rPr>
        <w:t>.</w:t>
      </w:r>
    </w:p>
    <w:p w:rsidR="00830403" w:rsidRDefault="00F61B18" w:rsidP="00F61B18">
      <w:pPr>
        <w:jc w:val="center"/>
        <w:rPr>
          <w:b/>
          <w:sz w:val="24"/>
          <w:szCs w:val="24"/>
        </w:rPr>
      </w:pPr>
      <w:r w:rsidRPr="00F61B18">
        <w:rPr>
          <w:b/>
          <w:sz w:val="24"/>
          <w:szCs w:val="24"/>
        </w:rPr>
        <w:t xml:space="preserve">WNIOSEK ZAMAWIAJĄCEGO </w:t>
      </w:r>
      <w:r w:rsidRPr="00F61B18">
        <w:rPr>
          <w:b/>
          <w:sz w:val="24"/>
          <w:szCs w:val="24"/>
        </w:rPr>
        <w:br/>
        <w:t>W SPRAWIE PRZEDŁUŻENIA TERMINU ZWIĄZANIA OFERTĄ</w:t>
      </w:r>
    </w:p>
    <w:p w:rsidR="00E978F6" w:rsidRDefault="00F61B18" w:rsidP="00176277">
      <w:pPr>
        <w:jc w:val="both"/>
        <w:rPr>
          <w:sz w:val="24"/>
          <w:szCs w:val="24"/>
        </w:rPr>
      </w:pPr>
      <w:r w:rsidRPr="00176277">
        <w:rPr>
          <w:sz w:val="24"/>
          <w:szCs w:val="24"/>
        </w:rPr>
        <w:t xml:space="preserve">W związku z przedłużającą się procedurą zakończenia postępowania o udzielenie zamówienia, prowadzonego w trybie przetargu niegraniczonego, którego przedmiotem jest  </w:t>
      </w:r>
      <w:r w:rsidR="00176277" w:rsidRPr="005C7DD4">
        <w:rPr>
          <w:b/>
          <w:sz w:val="24"/>
          <w:szCs w:val="24"/>
        </w:rPr>
        <w:t>„</w:t>
      </w:r>
      <w:r w:rsidR="00BD686C">
        <w:rPr>
          <w:b/>
          <w:sz w:val="24"/>
          <w:szCs w:val="24"/>
        </w:rPr>
        <w:t>Przebudowa drogi gminnej Gać</w:t>
      </w:r>
      <w:r w:rsidR="005C7DD4" w:rsidRPr="005C7DD4">
        <w:rPr>
          <w:b/>
          <w:sz w:val="24"/>
          <w:szCs w:val="24"/>
        </w:rPr>
        <w:t xml:space="preserve"> – </w:t>
      </w:r>
      <w:proofErr w:type="spellStart"/>
      <w:r w:rsidR="005C7DD4" w:rsidRPr="005C7DD4">
        <w:rPr>
          <w:b/>
          <w:sz w:val="24"/>
          <w:szCs w:val="24"/>
        </w:rPr>
        <w:t>Rogóżno</w:t>
      </w:r>
      <w:proofErr w:type="spellEnd"/>
      <w:r w:rsidR="005C7DD4" w:rsidRPr="005C7DD4">
        <w:rPr>
          <w:b/>
          <w:sz w:val="24"/>
          <w:szCs w:val="24"/>
        </w:rPr>
        <w:t xml:space="preserve"> od km 0+000 do km 2+810</w:t>
      </w:r>
      <w:r w:rsidR="00176277" w:rsidRPr="005C7DD4">
        <w:rPr>
          <w:b/>
          <w:sz w:val="24"/>
          <w:szCs w:val="24"/>
        </w:rPr>
        <w:t>”</w:t>
      </w:r>
      <w:r w:rsidR="00176277" w:rsidRPr="00176277">
        <w:rPr>
          <w:sz w:val="24"/>
          <w:szCs w:val="24"/>
        </w:rPr>
        <w:t>, n</w:t>
      </w:r>
      <w:r w:rsidR="00A80B72" w:rsidRPr="00176277">
        <w:rPr>
          <w:sz w:val="24"/>
          <w:szCs w:val="24"/>
        </w:rPr>
        <w:t xml:space="preserve">a podstawie art. 85 ust. 2 ustawy z dnia 29 stycznia 2004 r. – Prawo zamówień publicznych (Dz. U. z 2015 r. poz. 2164 t. j. z </w:t>
      </w:r>
      <w:proofErr w:type="spellStart"/>
      <w:r w:rsidR="00A80B72" w:rsidRPr="00176277">
        <w:rPr>
          <w:sz w:val="24"/>
          <w:szCs w:val="24"/>
        </w:rPr>
        <w:t>późn</w:t>
      </w:r>
      <w:proofErr w:type="spellEnd"/>
      <w:r w:rsidR="00A80B72" w:rsidRPr="00176277">
        <w:rPr>
          <w:sz w:val="24"/>
          <w:szCs w:val="24"/>
        </w:rPr>
        <w:t xml:space="preserve">. zm.) </w:t>
      </w:r>
      <w:r w:rsidR="00176277" w:rsidRPr="00176277">
        <w:rPr>
          <w:sz w:val="24"/>
          <w:szCs w:val="24"/>
        </w:rPr>
        <w:t xml:space="preserve">zwracam się z wnioskiem o </w:t>
      </w:r>
      <w:r w:rsidR="00A80B72" w:rsidRPr="00176277">
        <w:rPr>
          <w:sz w:val="24"/>
          <w:szCs w:val="24"/>
        </w:rPr>
        <w:t xml:space="preserve">przedłużenia terminu związania </w:t>
      </w:r>
      <w:r w:rsidR="00176277" w:rsidRPr="00176277">
        <w:rPr>
          <w:sz w:val="24"/>
          <w:szCs w:val="24"/>
        </w:rPr>
        <w:t xml:space="preserve">ofertą </w:t>
      </w:r>
      <w:r w:rsidR="006A24AB" w:rsidRPr="00176277">
        <w:rPr>
          <w:sz w:val="24"/>
          <w:szCs w:val="24"/>
        </w:rPr>
        <w:t>o</w:t>
      </w:r>
      <w:r w:rsidR="00176277" w:rsidRPr="00176277">
        <w:rPr>
          <w:sz w:val="24"/>
          <w:szCs w:val="24"/>
        </w:rPr>
        <w:t xml:space="preserve"> okres</w:t>
      </w:r>
      <w:r w:rsidR="006A24AB" w:rsidRPr="00176277">
        <w:rPr>
          <w:sz w:val="24"/>
          <w:szCs w:val="24"/>
        </w:rPr>
        <w:t xml:space="preserve"> 30 dni</w:t>
      </w:r>
      <w:r w:rsidR="00176277" w:rsidRPr="00176277">
        <w:rPr>
          <w:sz w:val="24"/>
          <w:szCs w:val="24"/>
        </w:rPr>
        <w:t>.</w:t>
      </w:r>
    </w:p>
    <w:p w:rsidR="00AB0A04" w:rsidRDefault="00AB0A04" w:rsidP="00AB0A04">
      <w:pPr>
        <w:ind w:firstLine="708"/>
        <w:jc w:val="both"/>
        <w:rPr>
          <w:rFonts w:cs="Arial"/>
          <w:sz w:val="24"/>
          <w:szCs w:val="24"/>
        </w:rPr>
      </w:pPr>
      <w:r w:rsidRPr="00AB0A04">
        <w:rPr>
          <w:rFonts w:ascii="Calibri" w:eastAsia="Calibri" w:hAnsi="Calibri" w:cs="Arial"/>
          <w:sz w:val="24"/>
          <w:szCs w:val="24"/>
        </w:rPr>
        <w:t>Zgodnie z powołanym wyżej art. 85 ust. 2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 oznaczony okres, nie dłuższy niż 60 dni.</w:t>
      </w:r>
    </w:p>
    <w:p w:rsidR="00AB0A04" w:rsidRPr="003D4B33" w:rsidRDefault="00AB0A04" w:rsidP="003D4B33">
      <w:pPr>
        <w:ind w:firstLine="708"/>
        <w:jc w:val="both"/>
        <w:rPr>
          <w:rFonts w:cs="Arial"/>
          <w:sz w:val="24"/>
          <w:szCs w:val="24"/>
          <w:u w:val="single"/>
        </w:rPr>
      </w:pPr>
      <w:r w:rsidRPr="00AB0A04">
        <w:rPr>
          <w:rFonts w:ascii="Calibri" w:eastAsia="Calibri" w:hAnsi="Calibri" w:cs="Arial"/>
          <w:sz w:val="24"/>
          <w:szCs w:val="24"/>
          <w:u w:val="single"/>
        </w:rPr>
        <w:t xml:space="preserve">Zamawiający jednocześnie informuje, iż odrzuci oferty Wykonawców, którzy nie zgodzą się na przedłużenie okresu związania ofertą o wyżej oznaczony czas w postępowaniu </w:t>
      </w:r>
      <w:r w:rsidRPr="005C7DD4">
        <w:rPr>
          <w:rFonts w:ascii="Calibri" w:eastAsia="Calibri" w:hAnsi="Calibri" w:cs="Arial"/>
          <w:sz w:val="24"/>
          <w:szCs w:val="24"/>
          <w:u w:val="single"/>
        </w:rPr>
        <w:t xml:space="preserve">o udzielenie zamówienia publicznego </w:t>
      </w:r>
      <w:r w:rsidRPr="005C7DD4">
        <w:rPr>
          <w:rFonts w:ascii="Calibri" w:eastAsia="Calibri" w:hAnsi="Calibri" w:cs="Arial"/>
          <w:color w:val="000000"/>
          <w:sz w:val="24"/>
          <w:szCs w:val="24"/>
          <w:u w:val="single"/>
        </w:rPr>
        <w:t xml:space="preserve">na </w:t>
      </w:r>
      <w:r w:rsidRPr="005C7DD4">
        <w:rPr>
          <w:b/>
          <w:sz w:val="24"/>
          <w:szCs w:val="24"/>
          <w:u w:val="single"/>
        </w:rPr>
        <w:t>„</w:t>
      </w:r>
      <w:r w:rsidR="005C7DD4" w:rsidRPr="005C7DD4">
        <w:rPr>
          <w:b/>
          <w:sz w:val="24"/>
          <w:szCs w:val="24"/>
          <w:u w:val="single"/>
        </w:rPr>
        <w:t xml:space="preserve">Przebudowa drogi gminnej </w:t>
      </w:r>
      <w:r w:rsidR="00BD686C">
        <w:rPr>
          <w:b/>
          <w:sz w:val="24"/>
          <w:szCs w:val="24"/>
          <w:u w:val="single"/>
        </w:rPr>
        <w:t>Gać</w:t>
      </w:r>
      <w:r w:rsidR="005C7DD4" w:rsidRPr="005C7DD4">
        <w:rPr>
          <w:b/>
          <w:sz w:val="24"/>
          <w:szCs w:val="24"/>
          <w:u w:val="single"/>
        </w:rPr>
        <w:t xml:space="preserve"> – </w:t>
      </w:r>
      <w:proofErr w:type="spellStart"/>
      <w:r w:rsidR="005C7DD4" w:rsidRPr="005C7DD4">
        <w:rPr>
          <w:b/>
          <w:sz w:val="24"/>
          <w:szCs w:val="24"/>
          <w:u w:val="single"/>
        </w:rPr>
        <w:t>Rogóżno</w:t>
      </w:r>
      <w:proofErr w:type="spellEnd"/>
      <w:r w:rsidR="005C7DD4" w:rsidRPr="005C7DD4">
        <w:rPr>
          <w:b/>
          <w:sz w:val="24"/>
          <w:szCs w:val="24"/>
          <w:u w:val="single"/>
        </w:rPr>
        <w:t xml:space="preserve"> od km 0+000 do km 2+810</w:t>
      </w:r>
      <w:r w:rsidRPr="005C7DD4">
        <w:rPr>
          <w:b/>
          <w:sz w:val="24"/>
          <w:szCs w:val="24"/>
          <w:u w:val="single"/>
        </w:rPr>
        <w:t>”</w:t>
      </w:r>
      <w:r w:rsidRPr="005C7DD4">
        <w:rPr>
          <w:rFonts w:ascii="Calibri" w:eastAsia="Calibri" w:hAnsi="Calibri" w:cs="Arial"/>
          <w:sz w:val="24"/>
          <w:szCs w:val="24"/>
          <w:u w:val="single"/>
        </w:rPr>
        <w:t xml:space="preserve"> na podstawie art. 89 ust 1 pkt 7a) ustawy Prawo zamówień publicznych.</w:t>
      </w:r>
    </w:p>
    <w:p w:rsidR="001F4DCF" w:rsidRDefault="00B3455D" w:rsidP="00790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faktem że przedłużenie terminu związania ofertą dokonywane jest po wyborze </w:t>
      </w:r>
      <w:r w:rsidR="008C1AA7">
        <w:rPr>
          <w:sz w:val="24"/>
          <w:szCs w:val="24"/>
        </w:rPr>
        <w:t xml:space="preserve">oferty najkorzystniejszej to zgodnie z art. 85 ust. 4 obowiązek wniesienia nowego wadium lub jego przedłużenia dotyczy jedynie wykonawcy, którego oferta została wybrana jako najkorzystniejsza.  </w:t>
      </w:r>
    </w:p>
    <w:p w:rsidR="00432AF1" w:rsidRDefault="0002539F" w:rsidP="00790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 oświadczenie Wykonawcy dotyczące wyrażenia zgody na przedłużenie terminu związania ofertą o okres 30 dni, z jednoczesnym przedłużeniem okresu ważności </w:t>
      </w:r>
      <w:r w:rsidR="00C44DFA">
        <w:rPr>
          <w:sz w:val="24"/>
          <w:szCs w:val="24"/>
        </w:rPr>
        <w:t xml:space="preserve">wadium albo, jeśli nie jest to możliwe, z wniesieniem nowego wadium na przedłużony okres związania ofertą, należy </w:t>
      </w:r>
      <w:r w:rsidR="001913D0">
        <w:rPr>
          <w:sz w:val="24"/>
          <w:szCs w:val="24"/>
        </w:rPr>
        <w:t>złożyć</w:t>
      </w:r>
      <w:r w:rsidR="00C44DFA">
        <w:rPr>
          <w:sz w:val="24"/>
          <w:szCs w:val="24"/>
        </w:rPr>
        <w:t xml:space="preserve"> w siedzibie Zamawiającego, w nieprzekraczalnym terminie </w:t>
      </w:r>
      <w:r w:rsidR="00706553">
        <w:rPr>
          <w:sz w:val="24"/>
          <w:szCs w:val="24"/>
        </w:rPr>
        <w:t>do dnia 1.09</w:t>
      </w:r>
      <w:r w:rsidR="001913D0">
        <w:rPr>
          <w:sz w:val="24"/>
          <w:szCs w:val="24"/>
        </w:rPr>
        <w:t>.2017 r.</w:t>
      </w:r>
    </w:p>
    <w:p w:rsidR="009038BE" w:rsidRDefault="00432AF1" w:rsidP="009038BE">
      <w:pPr>
        <w:ind w:firstLine="708"/>
        <w:jc w:val="both"/>
        <w:rPr>
          <w:rFonts w:ascii="Arial" w:hAnsi="Arial" w:cs="Arial"/>
        </w:rPr>
      </w:pPr>
      <w:r w:rsidRPr="009038BE">
        <w:rPr>
          <w:sz w:val="24"/>
          <w:szCs w:val="24"/>
        </w:rPr>
        <w:lastRenderedPageBreak/>
        <w:t xml:space="preserve">Brak odpowiedzi na wniosek Zamawiającego o wyrażenie zgody na przedłużenie terminu związania ofertą o czas oznaczony powyżej, potraktowany będzie przez Zamawiającego jako brak zgody Wykonawcy na przedłużenie terminu związania ofertą i </w:t>
      </w:r>
      <w:r w:rsidR="00043B90" w:rsidRPr="009038BE">
        <w:rPr>
          <w:sz w:val="24"/>
          <w:szCs w:val="24"/>
        </w:rPr>
        <w:t>skutkować</w:t>
      </w:r>
      <w:r w:rsidRPr="009038BE">
        <w:rPr>
          <w:sz w:val="24"/>
          <w:szCs w:val="24"/>
        </w:rPr>
        <w:t xml:space="preserve"> będzie </w:t>
      </w:r>
      <w:r w:rsidR="009038BE" w:rsidRPr="009038BE">
        <w:rPr>
          <w:rFonts w:ascii="Calibri" w:eastAsia="Calibri" w:hAnsi="Calibri" w:cs="Arial"/>
          <w:sz w:val="24"/>
          <w:szCs w:val="24"/>
        </w:rPr>
        <w:t>odrzuceniem oferty takiego Wykonawcy z postępowania o udzielenie w/w zamówienia na pods</w:t>
      </w:r>
      <w:r w:rsidR="00706553">
        <w:rPr>
          <w:rFonts w:ascii="Calibri" w:eastAsia="Calibri" w:hAnsi="Calibri" w:cs="Arial"/>
          <w:sz w:val="24"/>
          <w:szCs w:val="24"/>
        </w:rPr>
        <w:t>tawie art. art. 89 ust 1 pkt 7a</w:t>
      </w:r>
      <w:r w:rsidR="009038BE" w:rsidRPr="009038BE">
        <w:rPr>
          <w:rFonts w:ascii="Calibri" w:eastAsia="Calibri" w:hAnsi="Calibri" w:cs="Arial"/>
          <w:sz w:val="24"/>
          <w:szCs w:val="24"/>
        </w:rPr>
        <w:t xml:space="preserve"> ustawy Prawo zamówień publicznych</w:t>
      </w:r>
      <w:r w:rsidR="009038BE" w:rsidRPr="00C32737">
        <w:rPr>
          <w:rFonts w:ascii="Arial" w:eastAsia="Calibri" w:hAnsi="Arial" w:cs="Arial"/>
        </w:rPr>
        <w:t>.</w:t>
      </w:r>
    </w:p>
    <w:p w:rsidR="009038BE" w:rsidRDefault="009038BE" w:rsidP="00834664">
      <w:pPr>
        <w:ind w:firstLine="708"/>
        <w:jc w:val="both"/>
        <w:rPr>
          <w:rFonts w:cs="Arial"/>
          <w:sz w:val="24"/>
          <w:szCs w:val="24"/>
        </w:rPr>
      </w:pPr>
      <w:r w:rsidRPr="00834664">
        <w:rPr>
          <w:rFonts w:ascii="Calibri" w:eastAsia="Calibri" w:hAnsi="Calibri" w:cs="Arial"/>
          <w:sz w:val="24"/>
          <w:szCs w:val="24"/>
        </w:rPr>
        <w:t xml:space="preserve">Niniejszy wniosek został również zamieszczony i udostępniony na stronie Zamawiającego: </w:t>
      </w:r>
      <w:hyperlink r:id="rId8" w:history="1">
        <w:r w:rsidR="00655DA9" w:rsidRPr="00655DA9">
          <w:rPr>
            <w:rStyle w:val="Hipercze"/>
            <w:rFonts w:cs="Arial"/>
            <w:color w:val="auto"/>
            <w:sz w:val="24"/>
            <w:szCs w:val="24"/>
            <w:u w:val="none"/>
          </w:rPr>
          <w:t>www.gac.biuletyn.net</w:t>
        </w:r>
      </w:hyperlink>
      <w:r w:rsidR="00655DA9">
        <w:rPr>
          <w:rFonts w:cs="Arial"/>
          <w:sz w:val="24"/>
          <w:szCs w:val="24"/>
        </w:rPr>
        <w:t>.</w:t>
      </w:r>
    </w:p>
    <w:p w:rsidR="00655DA9" w:rsidRPr="00834664" w:rsidRDefault="00655DA9" w:rsidP="00834664">
      <w:pPr>
        <w:ind w:firstLine="708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  <w:t>W załączeniu wzór oświadczenia Wykonawcy w sprawie wyrażenia zgody na przedłużenie terminu związania ofertą.</w:t>
      </w:r>
    </w:p>
    <w:p w:rsidR="009038BE" w:rsidRPr="00C32737" w:rsidRDefault="009038BE" w:rsidP="009038BE">
      <w:pPr>
        <w:ind w:firstLine="708"/>
        <w:jc w:val="both"/>
        <w:rPr>
          <w:rFonts w:ascii="Arial" w:eastAsia="Calibri" w:hAnsi="Arial" w:cs="Arial"/>
        </w:rPr>
      </w:pPr>
    </w:p>
    <w:p w:rsidR="0002539F" w:rsidRDefault="00C44DFA" w:rsidP="00790F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539F">
        <w:rPr>
          <w:sz w:val="24"/>
          <w:szCs w:val="24"/>
        </w:rPr>
        <w:t xml:space="preserve"> </w:t>
      </w:r>
    </w:p>
    <w:p w:rsidR="008B5AEB" w:rsidRDefault="008B5AEB" w:rsidP="00790F25">
      <w:pPr>
        <w:ind w:firstLine="708"/>
        <w:jc w:val="both"/>
        <w:rPr>
          <w:sz w:val="24"/>
          <w:szCs w:val="24"/>
        </w:rPr>
      </w:pPr>
    </w:p>
    <w:p w:rsidR="00433172" w:rsidRPr="00984803" w:rsidRDefault="00433172" w:rsidP="00433172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433172" w:rsidRPr="002E4843" w:rsidRDefault="00433172" w:rsidP="0043317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>Miejskie Przedsiębiorstwo Dróg i Mostów Sp. z o. o., ul. Rejtana 6; 35-310 Rzeszów</w:t>
      </w:r>
      <w:r>
        <w:rPr>
          <w:rFonts w:eastAsia="Times New Roman" w:cs="Times New Roman"/>
          <w:color w:val="000000"/>
          <w:sz w:val="18"/>
          <w:szCs w:val="18"/>
          <w:lang w:eastAsia="pl-PL"/>
        </w:rPr>
        <w:t>, email: biuro@mpdim.rzeszow.pl</w:t>
      </w:r>
    </w:p>
    <w:p w:rsidR="00433172" w:rsidRPr="002E4843" w:rsidRDefault="00433172" w:rsidP="0043317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E4843">
        <w:rPr>
          <w:rFonts w:eastAsia="Times New Roman" w:cs="Arial"/>
          <w:color w:val="000000"/>
          <w:sz w:val="18"/>
          <w:szCs w:val="18"/>
          <w:lang w:eastAsia="pl-PL"/>
        </w:rPr>
        <w:t>PBI Infrastruktura S. A., ul. Kolejowa 10E; 23-200 Kraśnik</w:t>
      </w:r>
      <w:r>
        <w:rPr>
          <w:rFonts w:eastAsia="Times New Roman" w:cs="Arial"/>
          <w:color w:val="000000"/>
          <w:sz w:val="18"/>
          <w:szCs w:val="18"/>
          <w:lang w:eastAsia="pl-PL"/>
        </w:rPr>
        <w:t>, email: aneta.olko@grupapbi.eu</w:t>
      </w:r>
    </w:p>
    <w:p w:rsidR="00433172" w:rsidRPr="002E4843" w:rsidRDefault="00433172" w:rsidP="0043317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E4843">
        <w:rPr>
          <w:rFonts w:eastAsia="Times New Roman" w:cs="Times New Roman"/>
          <w:color w:val="000000"/>
          <w:sz w:val="18"/>
          <w:szCs w:val="18"/>
          <w:lang w:eastAsia="pl-PL"/>
        </w:rPr>
        <w:t xml:space="preserve">STRABAG Sp. z o. o., ul. </w:t>
      </w:r>
      <w:proofErr w:type="spellStart"/>
      <w:r>
        <w:rPr>
          <w:rFonts w:eastAsia="Times New Roman" w:cs="Times New Roman"/>
          <w:color w:val="000000"/>
          <w:sz w:val="18"/>
          <w:szCs w:val="18"/>
          <w:lang w:eastAsia="pl-PL"/>
        </w:rPr>
        <w:t>Parzniewska</w:t>
      </w:r>
      <w:proofErr w:type="spellEnd"/>
      <w:r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10; 05-800 Pruszków, email: justyna.pasko@strabag.com</w:t>
      </w:r>
    </w:p>
    <w:p w:rsidR="00433172" w:rsidRPr="002E4843" w:rsidRDefault="00433172" w:rsidP="0043317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E4843">
        <w:rPr>
          <w:sz w:val="18"/>
          <w:szCs w:val="18"/>
        </w:rPr>
        <w:t>Przedsiębiorstwo Drogowo – Mostowe Spółka Akcyjna, ul. Drogowców 1; 39-200 Dębica</w:t>
      </w:r>
      <w:r>
        <w:rPr>
          <w:sz w:val="18"/>
          <w:szCs w:val="18"/>
        </w:rPr>
        <w:t>, email: sekretariat@pdmdebica.pl</w:t>
      </w:r>
    </w:p>
    <w:p w:rsidR="00433172" w:rsidRPr="002E4843" w:rsidRDefault="00433172" w:rsidP="0043317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hyperlink r:id="rId9" w:history="1">
        <w:r w:rsidRPr="002E4843">
          <w:rPr>
            <w:rStyle w:val="Hipercze"/>
            <w:sz w:val="18"/>
            <w:szCs w:val="18"/>
          </w:rPr>
          <w:t>www.gac.biulety.net</w:t>
        </w:r>
      </w:hyperlink>
    </w:p>
    <w:p w:rsidR="00433172" w:rsidRPr="002E4843" w:rsidRDefault="00433172" w:rsidP="00433172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E4843">
        <w:rPr>
          <w:sz w:val="18"/>
          <w:szCs w:val="18"/>
        </w:rPr>
        <w:t>A/a..</w:t>
      </w:r>
    </w:p>
    <w:p w:rsidR="008B5AEB" w:rsidRPr="001D1792" w:rsidRDefault="008B5AEB" w:rsidP="00790F25">
      <w:pPr>
        <w:ind w:firstLine="708"/>
        <w:jc w:val="both"/>
        <w:rPr>
          <w:sz w:val="24"/>
          <w:szCs w:val="24"/>
        </w:rPr>
      </w:pPr>
    </w:p>
    <w:sectPr w:rsidR="008B5AEB" w:rsidRPr="001D1792" w:rsidSect="00BB62F7">
      <w:headerReference w:type="default" r:id="rId10"/>
      <w:footerReference w:type="default" r:id="rId11"/>
      <w:pgSz w:w="11906" w:h="16838"/>
      <w:pgMar w:top="1417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2F" w:rsidRDefault="00E34F2F" w:rsidP="00BB62F7">
      <w:pPr>
        <w:spacing w:after="0" w:line="240" w:lineRule="auto"/>
      </w:pPr>
      <w:r>
        <w:separator/>
      </w:r>
    </w:p>
  </w:endnote>
  <w:endnote w:type="continuationSeparator" w:id="0">
    <w:p w:rsidR="00E34F2F" w:rsidRDefault="00E34F2F" w:rsidP="00BB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2F" w:rsidRPr="009B28DB" w:rsidRDefault="00E34F2F" w:rsidP="00BB62F7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E34F2F" w:rsidRDefault="00E34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2F" w:rsidRDefault="00E34F2F" w:rsidP="00BB62F7">
      <w:pPr>
        <w:spacing w:after="0" w:line="240" w:lineRule="auto"/>
      </w:pPr>
      <w:r>
        <w:separator/>
      </w:r>
    </w:p>
  </w:footnote>
  <w:footnote w:type="continuationSeparator" w:id="0">
    <w:p w:rsidR="00E34F2F" w:rsidRDefault="00E34F2F" w:rsidP="00BB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2F" w:rsidRDefault="00E34F2F" w:rsidP="00BB62F7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1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F2F" w:rsidRPr="003A10C5" w:rsidRDefault="00E34F2F" w:rsidP="00BB62F7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</w:t>
    </w:r>
    <w:r w:rsidRPr="00451F3E">
      <w:rPr>
        <w:rStyle w:val="Pogrubienie"/>
        <w:rFonts w:ascii="Calibri" w:hAnsi="Calibri" w:cs="Arial"/>
        <w:b w:val="0"/>
        <w:i/>
        <w:caps/>
        <w:kern w:val="32"/>
        <w:sz w:val="16"/>
        <w:szCs w:val="16"/>
      </w:rPr>
      <w:t>Przebudowa dROGI GMINNEJ Gać - Rogóżno od km 0+000 do km 2+810</w:t>
    </w:r>
    <w:r w:rsidRPr="003A10C5">
      <w:rPr>
        <w:rFonts w:ascii="Calibri" w:hAnsi="Calibri"/>
        <w:sz w:val="16"/>
        <w:szCs w:val="16"/>
      </w:rPr>
      <w:t>”</w:t>
    </w:r>
  </w:p>
  <w:p w:rsidR="00E34F2F" w:rsidRPr="005771FD" w:rsidRDefault="00E34F2F" w:rsidP="00BB62F7">
    <w:pPr>
      <w:pStyle w:val="Nagwek"/>
      <w:tabs>
        <w:tab w:val="clear" w:pos="4536"/>
        <w:tab w:val="center" w:pos="4535"/>
      </w:tabs>
      <w:rPr>
        <w:rFonts w:ascii="Calibri" w:hAnsi="Calibri"/>
        <w:sz w:val="16"/>
        <w:szCs w:val="16"/>
      </w:rPr>
    </w:pPr>
    <w:r w:rsidRPr="005771FD">
      <w:rPr>
        <w:rFonts w:ascii="Calibri" w:hAnsi="Calibri"/>
        <w:sz w:val="16"/>
        <w:szCs w:val="16"/>
      </w:rPr>
      <w:t>RGO.271</w:t>
    </w:r>
    <w:r>
      <w:rPr>
        <w:rFonts w:ascii="Calibri" w:hAnsi="Calibri"/>
        <w:sz w:val="16"/>
        <w:szCs w:val="16"/>
      </w:rPr>
      <w:t>.12</w:t>
    </w:r>
    <w:r w:rsidRPr="005771FD">
      <w:rPr>
        <w:rFonts w:ascii="Calibri" w:hAnsi="Calibri"/>
        <w:sz w:val="16"/>
        <w:szCs w:val="16"/>
      </w:rPr>
      <w:t>.201</w:t>
    </w:r>
    <w:r>
      <w:rPr>
        <w:rFonts w:ascii="Calibri" w:hAnsi="Calibri"/>
        <w:sz w:val="16"/>
        <w:szCs w:val="16"/>
      </w:rPr>
      <w:t>7.MB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Gać, dn. 29</w:t>
    </w:r>
    <w:r w:rsidRPr="005771FD">
      <w:rPr>
        <w:rFonts w:ascii="Calibri" w:hAnsi="Calibri"/>
        <w:sz w:val="16"/>
        <w:szCs w:val="16"/>
      </w:rPr>
      <w:t>.</w:t>
    </w:r>
    <w:r>
      <w:rPr>
        <w:rFonts w:ascii="Calibri" w:hAnsi="Calibri"/>
        <w:sz w:val="16"/>
        <w:szCs w:val="16"/>
      </w:rPr>
      <w:t>08.2017</w:t>
    </w:r>
    <w:r w:rsidRPr="005771FD">
      <w:rPr>
        <w:rFonts w:ascii="Calibri" w:hAnsi="Calibri"/>
        <w:sz w:val="16"/>
        <w:szCs w:val="16"/>
      </w:rPr>
      <w:t xml:space="preserve">  r.</w:t>
    </w:r>
  </w:p>
  <w:p w:rsidR="00E34F2F" w:rsidRPr="003E5493" w:rsidRDefault="00E34F2F" w:rsidP="00BB62F7">
    <w:pPr>
      <w:pStyle w:val="Nagwek"/>
      <w:pBdr>
        <w:bottom w:val="single" w:sz="4" w:space="1" w:color="000000"/>
      </w:pBdr>
      <w:rPr>
        <w:rFonts w:ascii="Calibri" w:hAnsi="Calibri"/>
        <w:color w:val="FF0000"/>
        <w:sz w:val="16"/>
        <w:szCs w:val="16"/>
      </w:rPr>
    </w:pPr>
    <w:r w:rsidRPr="00583868">
      <w:rPr>
        <w:color w:val="FF0000"/>
      </w:rPr>
      <w:tab/>
    </w:r>
    <w:r>
      <w:rPr>
        <w:rFonts w:ascii="Calibri" w:hAnsi="Calibri"/>
        <w:color w:val="FF0000"/>
        <w:sz w:val="16"/>
        <w:szCs w:val="16"/>
      </w:rPr>
      <w:t>.</w:t>
    </w:r>
  </w:p>
  <w:p w:rsidR="00E34F2F" w:rsidRDefault="00E34F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351A"/>
    <w:multiLevelType w:val="hybridMultilevel"/>
    <w:tmpl w:val="61EE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792"/>
    <w:rsid w:val="0002539F"/>
    <w:rsid w:val="00043B90"/>
    <w:rsid w:val="00176277"/>
    <w:rsid w:val="001913D0"/>
    <w:rsid w:val="001D1792"/>
    <w:rsid w:val="001F4DCF"/>
    <w:rsid w:val="00255399"/>
    <w:rsid w:val="003D4B33"/>
    <w:rsid w:val="00432AF1"/>
    <w:rsid w:val="00433172"/>
    <w:rsid w:val="00466453"/>
    <w:rsid w:val="005C7DD4"/>
    <w:rsid w:val="00655DA9"/>
    <w:rsid w:val="0069626C"/>
    <w:rsid w:val="006A24AB"/>
    <w:rsid w:val="007061FF"/>
    <w:rsid w:val="00706553"/>
    <w:rsid w:val="00790F25"/>
    <w:rsid w:val="00830403"/>
    <w:rsid w:val="00834664"/>
    <w:rsid w:val="008B5AEB"/>
    <w:rsid w:val="008C1AA7"/>
    <w:rsid w:val="009038BE"/>
    <w:rsid w:val="00905541"/>
    <w:rsid w:val="00A80B72"/>
    <w:rsid w:val="00A8759A"/>
    <w:rsid w:val="00AB0A04"/>
    <w:rsid w:val="00AD7C03"/>
    <w:rsid w:val="00B3455D"/>
    <w:rsid w:val="00BB62F7"/>
    <w:rsid w:val="00BD686C"/>
    <w:rsid w:val="00C44DFA"/>
    <w:rsid w:val="00DE6050"/>
    <w:rsid w:val="00E34F2F"/>
    <w:rsid w:val="00E978F6"/>
    <w:rsid w:val="00F44A41"/>
    <w:rsid w:val="00F6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A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5D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B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62F7"/>
  </w:style>
  <w:style w:type="paragraph" w:styleId="Stopka">
    <w:name w:val="footer"/>
    <w:basedOn w:val="Normalny"/>
    <w:link w:val="StopkaZnak"/>
    <w:unhideWhenUsed/>
    <w:rsid w:val="00BB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62F7"/>
  </w:style>
  <w:style w:type="paragraph" w:styleId="Tekstdymka">
    <w:name w:val="Balloon Text"/>
    <w:basedOn w:val="Normalny"/>
    <w:link w:val="TekstdymkaZnak"/>
    <w:uiPriority w:val="99"/>
    <w:semiHidden/>
    <w:unhideWhenUsed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F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4A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n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c.biulet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63532-F2B1-4B2C-81E9-AC4EA60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2017-03-03T11:12:00Z</cp:lastPrinted>
  <dcterms:created xsi:type="dcterms:W3CDTF">2017-08-29T07:24:00Z</dcterms:created>
  <dcterms:modified xsi:type="dcterms:W3CDTF">2017-08-29T07:24:00Z</dcterms:modified>
</cp:coreProperties>
</file>