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1F" w:rsidRDefault="00DB001F" w:rsidP="008B46C6">
      <w:pPr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 w:rsidRPr="00F75AF6">
        <w:rPr>
          <w:sz w:val="24"/>
          <w:szCs w:val="24"/>
        </w:rPr>
        <w:t xml:space="preserve">postępowania o udzielenie zamówienia publicznego pn.: </w:t>
      </w:r>
      <w:r w:rsidRPr="00F75AF6">
        <w:rPr>
          <w:b/>
          <w:sz w:val="24"/>
          <w:szCs w:val="24"/>
        </w:rPr>
        <w:t>„Termomodernizacja budynków użyteczności publicznej na terenie Gminy Gać”</w:t>
      </w:r>
      <w:r>
        <w:rPr>
          <w:b/>
          <w:sz w:val="24"/>
          <w:szCs w:val="24"/>
        </w:rPr>
        <w:t xml:space="preserve"> </w:t>
      </w:r>
      <w:r w:rsidR="008B46C6">
        <w:rPr>
          <w:sz w:val="24"/>
          <w:szCs w:val="24"/>
        </w:rPr>
        <w:t xml:space="preserve">znak sprawy </w:t>
      </w:r>
      <w:r w:rsidR="00B16899">
        <w:rPr>
          <w:sz w:val="24"/>
          <w:szCs w:val="24"/>
        </w:rPr>
        <w:t>RGO.271.2.2017</w:t>
      </w:r>
      <w:r w:rsidRPr="00F75AF6">
        <w:rPr>
          <w:sz w:val="24"/>
          <w:szCs w:val="24"/>
        </w:rPr>
        <w:t>.MB</w:t>
      </w:r>
      <w:r>
        <w:rPr>
          <w:sz w:val="24"/>
          <w:szCs w:val="24"/>
        </w:rPr>
        <w:t>.</w:t>
      </w:r>
    </w:p>
    <w:p w:rsidR="008B46C6" w:rsidRDefault="008B46C6" w:rsidP="008B46C6">
      <w:pPr>
        <w:jc w:val="center"/>
        <w:rPr>
          <w:b/>
          <w:i/>
          <w:sz w:val="24"/>
          <w:szCs w:val="24"/>
        </w:rPr>
      </w:pPr>
      <w:r w:rsidRPr="008B46C6">
        <w:rPr>
          <w:b/>
          <w:i/>
          <w:sz w:val="24"/>
          <w:szCs w:val="24"/>
        </w:rPr>
        <w:t>Wyjaśnienie treści specyfikacji istotnych warunków zamówienia</w:t>
      </w:r>
    </w:p>
    <w:p w:rsidR="006A1DE8" w:rsidRDefault="008B46C6" w:rsidP="008B46C6">
      <w:pPr>
        <w:jc w:val="both"/>
        <w:rPr>
          <w:b/>
          <w:sz w:val="24"/>
          <w:szCs w:val="24"/>
        </w:rPr>
      </w:pPr>
      <w:r w:rsidRPr="006A1DE8">
        <w:rPr>
          <w:b/>
          <w:sz w:val="24"/>
          <w:szCs w:val="24"/>
        </w:rPr>
        <w:t>Podstawa prawna:</w:t>
      </w:r>
    </w:p>
    <w:p w:rsidR="008B46C6" w:rsidRDefault="008B46C6" w:rsidP="008B46C6">
      <w:pPr>
        <w:jc w:val="both"/>
        <w:rPr>
          <w:sz w:val="24"/>
          <w:szCs w:val="24"/>
        </w:rPr>
      </w:pPr>
      <w:r w:rsidRPr="008B46C6">
        <w:rPr>
          <w:b/>
          <w:i/>
          <w:sz w:val="24"/>
          <w:szCs w:val="24"/>
        </w:rPr>
        <w:t xml:space="preserve">Art. 38 ust. 1 pkt 3 </w:t>
      </w:r>
      <w:r w:rsidRPr="008B46C6">
        <w:rPr>
          <w:sz w:val="24"/>
          <w:szCs w:val="24"/>
        </w:rPr>
        <w:t xml:space="preserve">ustawy z dnia 29.01.2004 r. Prawo zamówień publicznych (Dz. U. z 2015 r. poz. 2164 j. t. z </w:t>
      </w:r>
      <w:proofErr w:type="spellStart"/>
      <w:r w:rsidRPr="008B46C6">
        <w:rPr>
          <w:sz w:val="24"/>
          <w:szCs w:val="24"/>
        </w:rPr>
        <w:t>późn</w:t>
      </w:r>
      <w:proofErr w:type="spellEnd"/>
      <w:r w:rsidRPr="008B46C6">
        <w:rPr>
          <w:sz w:val="24"/>
          <w:szCs w:val="24"/>
        </w:rPr>
        <w:t>. zm.),</w:t>
      </w:r>
    </w:p>
    <w:p w:rsidR="00095C71" w:rsidRPr="000F63F6" w:rsidRDefault="00095C71" w:rsidP="00095C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udziel</w:t>
      </w:r>
      <w:r w:rsidR="00B16899">
        <w:rPr>
          <w:b/>
          <w:sz w:val="24"/>
          <w:szCs w:val="24"/>
        </w:rPr>
        <w:t>a odpowiedzi na pytania z dnia 31.01.2017</w:t>
      </w:r>
      <w:r w:rsidRPr="000F63F6">
        <w:rPr>
          <w:b/>
          <w:sz w:val="24"/>
          <w:szCs w:val="24"/>
        </w:rPr>
        <w:t xml:space="preserve"> r.</w:t>
      </w:r>
    </w:p>
    <w:p w:rsidR="00B16899" w:rsidRPr="00751160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751160">
        <w:rPr>
          <w:rFonts w:asciiTheme="minorHAnsi" w:hAnsiTheme="minorHAnsi"/>
          <w:b/>
          <w:u w:val="single"/>
        </w:rPr>
        <w:t>Pytanie nr 1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Audyty przewidują „Wprowadzenie termostatów automatycznych pozwoli na podniesienie sprawności regulacji ciepła bez konieczności udziału człowieka.”</w:t>
      </w:r>
    </w:p>
    <w:p w:rsid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W związku z powyższym prosimy o potwierdzanie, że w zakres prac wchodzi montaż termostatów umożliwiających zdefiniowanie programów czasowych z możliwością ich zdalnej zmiany przez system nadrzędny.</w:t>
      </w:r>
    </w:p>
    <w:p w:rsidR="00751160" w:rsidRDefault="00751160" w:rsidP="00B16899">
      <w:pPr>
        <w:pStyle w:val="Standard"/>
        <w:jc w:val="both"/>
        <w:rPr>
          <w:rFonts w:asciiTheme="minorHAnsi" w:hAnsiTheme="minorHAnsi"/>
          <w:b/>
          <w:u w:val="single"/>
        </w:rPr>
      </w:pPr>
    </w:p>
    <w:p w:rsidR="00751160" w:rsidRPr="00751160" w:rsidRDefault="00751160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751160">
        <w:rPr>
          <w:rFonts w:asciiTheme="minorHAnsi" w:hAnsiTheme="minorHAnsi"/>
          <w:b/>
          <w:u w:val="single"/>
        </w:rPr>
        <w:t>Odpowiedź:</w:t>
      </w:r>
    </w:p>
    <w:p w:rsidR="00751160" w:rsidRPr="00751160" w:rsidRDefault="00751160" w:rsidP="00751160">
      <w:pPr>
        <w:pStyle w:val="Akapitzlist"/>
        <w:ind w:left="0"/>
        <w:jc w:val="both"/>
        <w:rPr>
          <w:sz w:val="24"/>
          <w:szCs w:val="24"/>
        </w:rPr>
      </w:pPr>
      <w:r w:rsidRPr="00751160">
        <w:rPr>
          <w:sz w:val="24"/>
          <w:szCs w:val="24"/>
        </w:rPr>
        <w:t>Zamawiający informuje, że należy zastosować rozwiązania zg</w:t>
      </w:r>
      <w:r>
        <w:rPr>
          <w:sz w:val="24"/>
          <w:szCs w:val="24"/>
        </w:rPr>
        <w:t xml:space="preserve">odne z audytami energetycznymi </w:t>
      </w:r>
      <w:r w:rsidRPr="00751160">
        <w:rPr>
          <w:sz w:val="24"/>
          <w:szCs w:val="24"/>
        </w:rPr>
        <w:t>lub rozwiązania równoważne umożl</w:t>
      </w:r>
      <w:r>
        <w:rPr>
          <w:sz w:val="24"/>
          <w:szCs w:val="24"/>
        </w:rPr>
        <w:t xml:space="preserve">iwiające uzyskanie zakładanej w </w:t>
      </w:r>
      <w:r w:rsidRPr="00751160">
        <w:rPr>
          <w:sz w:val="24"/>
          <w:szCs w:val="24"/>
        </w:rPr>
        <w:t>audytach sprawności regulacji ciepła.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B16899" w:rsidRPr="00A12242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A12242">
        <w:rPr>
          <w:rFonts w:asciiTheme="minorHAnsi" w:hAnsiTheme="minorHAnsi"/>
          <w:b/>
          <w:u w:val="single"/>
        </w:rPr>
        <w:t>Pytanie nr 2</w:t>
      </w:r>
    </w:p>
    <w:p w:rsidR="00B16899" w:rsidRDefault="00A12242" w:rsidP="00B16899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B16899" w:rsidRPr="00B16899">
        <w:rPr>
          <w:rFonts w:asciiTheme="minorHAnsi" w:hAnsiTheme="minorHAnsi"/>
        </w:rPr>
        <w:t>onitoring zużycia mediów. Prosimy o potwierdzenie, ze system służący do monitorowania i zarządzania energią ma spełniać wymagania polskich norm w szczelności PN EN 15232.</w:t>
      </w:r>
    </w:p>
    <w:p w:rsidR="00A12242" w:rsidRDefault="00A12242" w:rsidP="00B16899">
      <w:pPr>
        <w:pStyle w:val="Standard"/>
        <w:jc w:val="both"/>
        <w:rPr>
          <w:rFonts w:asciiTheme="minorHAnsi" w:hAnsiTheme="minorHAnsi"/>
        </w:rPr>
      </w:pPr>
    </w:p>
    <w:p w:rsidR="00A12242" w:rsidRPr="00A12242" w:rsidRDefault="00A12242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A12242">
        <w:rPr>
          <w:rFonts w:asciiTheme="minorHAnsi" w:hAnsiTheme="minorHAnsi"/>
          <w:b/>
          <w:u w:val="single"/>
        </w:rPr>
        <w:t>Odpowiedź:</w:t>
      </w:r>
    </w:p>
    <w:p w:rsidR="00A12242" w:rsidRPr="00452967" w:rsidRDefault="00A12242" w:rsidP="00A12242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Zamawiający informuje, iż monitorowanie zużycia mediów należy do zadań Inspektora Nadzoru, który w ramach swoich zadań musi dostarczyć System Informatyczny (System) służący do monitorowania funkcjonowania technicznego (pracy) oraz osiąganych efektów energetycznych i ekologicznych urządzeń OZE zainstalowanych na budynkach w ramach instalacji OZE oraz ma dostarczyć serwer centralny, na którym należy zainstalować System.</w:t>
      </w:r>
    </w:p>
    <w:p w:rsidR="00A12242" w:rsidRPr="00452967" w:rsidRDefault="00A12242" w:rsidP="00A12242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Obowiązek zapewnienia / osiągnięcia planowanych efektów ekologicznych oraz energetycznych, a także prawidłowa instalacja urządzeń pomiarowych należy do obowiązków Wykonawcy Kontraktu na roboty. Wymagane urządzenia do zainstalowania w ramach niniejszego zamówienia:</w:t>
      </w:r>
    </w:p>
    <w:p w:rsidR="00A12242" w:rsidRPr="00452967" w:rsidRDefault="00A12242" w:rsidP="00A12242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 xml:space="preserve">- Falowniki z interfejsem </w:t>
      </w:r>
      <w:proofErr w:type="spellStart"/>
      <w:r w:rsidRPr="00452967">
        <w:rPr>
          <w:sz w:val="24"/>
          <w:szCs w:val="24"/>
        </w:rPr>
        <w:t>ethernet</w:t>
      </w:r>
      <w:proofErr w:type="spellEnd"/>
      <w:r w:rsidRPr="00452967">
        <w:rPr>
          <w:sz w:val="24"/>
          <w:szCs w:val="24"/>
        </w:rPr>
        <w:t xml:space="preserve"> oraz obsługą protokołu IP wpięty do sieci LAN</w:t>
      </w:r>
    </w:p>
    <w:p w:rsidR="00A12242" w:rsidRPr="00452967" w:rsidRDefault="00A12242" w:rsidP="00A12242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 xml:space="preserve">- Mierniki prądowo-napięciowe z interfejsem </w:t>
      </w:r>
      <w:proofErr w:type="spellStart"/>
      <w:r w:rsidRPr="00452967">
        <w:rPr>
          <w:sz w:val="24"/>
          <w:szCs w:val="24"/>
        </w:rPr>
        <w:t>ethernet</w:t>
      </w:r>
      <w:proofErr w:type="spellEnd"/>
      <w:r w:rsidRPr="00452967">
        <w:rPr>
          <w:sz w:val="24"/>
          <w:szCs w:val="24"/>
        </w:rPr>
        <w:t xml:space="preserve"> oraz obsługą protokołu IP wpięte do sieci LAN</w:t>
      </w:r>
    </w:p>
    <w:p w:rsidR="00A12242" w:rsidRPr="00452967" w:rsidRDefault="00A12242" w:rsidP="00A12242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 xml:space="preserve">- Termometry z interfejsem </w:t>
      </w:r>
      <w:proofErr w:type="spellStart"/>
      <w:r w:rsidRPr="00452967">
        <w:rPr>
          <w:sz w:val="24"/>
          <w:szCs w:val="24"/>
        </w:rPr>
        <w:t>ethernet</w:t>
      </w:r>
      <w:proofErr w:type="spellEnd"/>
      <w:r w:rsidRPr="00452967">
        <w:rPr>
          <w:sz w:val="24"/>
          <w:szCs w:val="24"/>
        </w:rPr>
        <w:t xml:space="preserve"> oraz obsługą protokołu IP wpięte do sieci LAN</w:t>
      </w:r>
    </w:p>
    <w:p w:rsidR="00A12242" w:rsidRPr="00452967" w:rsidRDefault="00A12242" w:rsidP="00A12242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 xml:space="preserve">- Liczniki ciepła z interfejsem </w:t>
      </w:r>
      <w:proofErr w:type="spellStart"/>
      <w:r w:rsidRPr="00452967">
        <w:rPr>
          <w:sz w:val="24"/>
          <w:szCs w:val="24"/>
        </w:rPr>
        <w:t>ethernet</w:t>
      </w:r>
      <w:proofErr w:type="spellEnd"/>
      <w:r w:rsidRPr="00452967">
        <w:rPr>
          <w:sz w:val="24"/>
          <w:szCs w:val="24"/>
        </w:rPr>
        <w:t xml:space="preserve"> oraz obsługą protokołu IP wpięte do sieci LAN.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B16899" w:rsidRPr="00A12242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A12242">
        <w:rPr>
          <w:rFonts w:asciiTheme="minorHAnsi" w:hAnsiTheme="minorHAnsi"/>
          <w:b/>
          <w:u w:val="single"/>
        </w:rPr>
        <w:t>Pytanie nr 3.</w:t>
      </w:r>
    </w:p>
    <w:p w:rsid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 xml:space="preserve">Zamawiający wymaga, aby zrealizowane prace zapewniały osiągnięcie efektu ekologicznego, założonego we wniosku o dofinansowanie ze środków  Europejskiego Funduszu Rozwoju regionalnego w ramach RPO Województwa Podkarpackiego. W związku z powyższym prosimy o podanie jakie efekty zostały założone w </w:t>
      </w:r>
      <w:proofErr w:type="spellStart"/>
      <w:r w:rsidRPr="00B16899">
        <w:rPr>
          <w:rFonts w:asciiTheme="minorHAnsi" w:hAnsiTheme="minorHAnsi"/>
        </w:rPr>
        <w:t>ww</w:t>
      </w:r>
      <w:proofErr w:type="spellEnd"/>
      <w:r w:rsidRPr="00B16899">
        <w:rPr>
          <w:rFonts w:asciiTheme="minorHAnsi" w:hAnsiTheme="minorHAnsi"/>
        </w:rPr>
        <w:t xml:space="preserve"> wniosku z podziałem na poszczególne obiekty.</w:t>
      </w:r>
    </w:p>
    <w:p w:rsidR="00A12242" w:rsidRDefault="00A12242" w:rsidP="00B16899">
      <w:pPr>
        <w:pStyle w:val="Standard"/>
        <w:jc w:val="both"/>
        <w:rPr>
          <w:rFonts w:asciiTheme="minorHAnsi" w:hAnsiTheme="minorHAnsi"/>
        </w:rPr>
      </w:pPr>
    </w:p>
    <w:p w:rsidR="00A12242" w:rsidRPr="00A12242" w:rsidRDefault="00A12242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A12242">
        <w:rPr>
          <w:rFonts w:asciiTheme="minorHAnsi" w:hAnsiTheme="minorHAnsi"/>
          <w:b/>
          <w:u w:val="single"/>
        </w:rPr>
        <w:t>Odpowiedź:</w:t>
      </w:r>
    </w:p>
    <w:p w:rsidR="00A12242" w:rsidRPr="00452967" w:rsidRDefault="00A12242" w:rsidP="00F4737A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Zamawiający wymaga , aby zrealizowane prace zapewniały osiągniecie następujących efektów:</w:t>
      </w:r>
    </w:p>
    <w:p w:rsidR="00A12242" w:rsidRPr="00452967" w:rsidRDefault="00A12242" w:rsidP="00A12242">
      <w:pPr>
        <w:pStyle w:val="Akapitzlist"/>
        <w:ind w:left="284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a)</w:t>
      </w:r>
      <w:r w:rsidRPr="00452967">
        <w:rPr>
          <w:sz w:val="24"/>
          <w:szCs w:val="24"/>
        </w:rPr>
        <w:tab/>
        <w:t>wskaźniki produktu:</w:t>
      </w:r>
    </w:p>
    <w:p w:rsidR="00A12242" w:rsidRPr="00452967" w:rsidRDefault="00A12242" w:rsidP="00A12242">
      <w:pPr>
        <w:pStyle w:val="Akapitzlist"/>
        <w:ind w:left="284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•</w:t>
      </w:r>
      <w:r w:rsidRPr="00452967">
        <w:rPr>
          <w:sz w:val="24"/>
          <w:szCs w:val="24"/>
        </w:rPr>
        <w:tab/>
        <w:t xml:space="preserve">dodatkowa zdolność wytwarzania energii elektrycznej ze źródeł odnawialnych: 0,086 </w:t>
      </w:r>
      <w:proofErr w:type="spellStart"/>
      <w:r w:rsidRPr="00452967">
        <w:rPr>
          <w:sz w:val="24"/>
          <w:szCs w:val="24"/>
        </w:rPr>
        <w:t>MWe</w:t>
      </w:r>
      <w:proofErr w:type="spellEnd"/>
      <w:r w:rsidRPr="00452967">
        <w:rPr>
          <w:sz w:val="24"/>
          <w:szCs w:val="24"/>
        </w:rPr>
        <w:t>,</w:t>
      </w:r>
    </w:p>
    <w:p w:rsidR="00A12242" w:rsidRPr="00452967" w:rsidRDefault="00A12242" w:rsidP="00A12242">
      <w:pPr>
        <w:pStyle w:val="Akapitzlist"/>
        <w:ind w:left="284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•</w:t>
      </w:r>
      <w:r w:rsidRPr="00452967">
        <w:rPr>
          <w:sz w:val="24"/>
          <w:szCs w:val="24"/>
        </w:rPr>
        <w:tab/>
        <w:t xml:space="preserve">dodatkowa zdolność wytwarzania energii cieplnej ze źródeł odnawialnych: 0,28 </w:t>
      </w:r>
      <w:proofErr w:type="spellStart"/>
      <w:r w:rsidRPr="00452967">
        <w:rPr>
          <w:sz w:val="24"/>
          <w:szCs w:val="24"/>
        </w:rPr>
        <w:t>MWt</w:t>
      </w:r>
      <w:proofErr w:type="spellEnd"/>
      <w:r w:rsidRPr="00452967">
        <w:rPr>
          <w:sz w:val="24"/>
          <w:szCs w:val="24"/>
        </w:rPr>
        <w:t>,</w:t>
      </w:r>
    </w:p>
    <w:p w:rsidR="00A12242" w:rsidRPr="00452967" w:rsidRDefault="00A12242" w:rsidP="00A12242">
      <w:pPr>
        <w:pStyle w:val="Akapitzlist"/>
        <w:ind w:left="284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•</w:t>
      </w:r>
      <w:r w:rsidRPr="00452967">
        <w:rPr>
          <w:sz w:val="24"/>
          <w:szCs w:val="24"/>
        </w:rPr>
        <w:tab/>
        <w:t>liczba wybudowanych jednostek wytwarzania energii elektrycznej z OZE: 5 szt.,</w:t>
      </w:r>
    </w:p>
    <w:p w:rsidR="00A12242" w:rsidRPr="00452967" w:rsidRDefault="00A12242" w:rsidP="00A12242">
      <w:pPr>
        <w:pStyle w:val="Akapitzlist"/>
        <w:ind w:left="284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•</w:t>
      </w:r>
      <w:r w:rsidRPr="00452967">
        <w:rPr>
          <w:sz w:val="24"/>
          <w:szCs w:val="24"/>
        </w:rPr>
        <w:tab/>
        <w:t>liczba wybudowanych jednostek wytwarzania energii cieplnej z OZE: 3 szt.,</w:t>
      </w:r>
    </w:p>
    <w:p w:rsidR="00A12242" w:rsidRPr="00452967" w:rsidRDefault="00A12242" w:rsidP="00A12242">
      <w:pPr>
        <w:pStyle w:val="Akapitzlist"/>
        <w:ind w:left="284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•</w:t>
      </w:r>
      <w:r w:rsidRPr="00452967">
        <w:rPr>
          <w:sz w:val="24"/>
          <w:szCs w:val="24"/>
        </w:rPr>
        <w:tab/>
        <w:t>liczba zmodernizowanych energetycznie budynków: 5 szt.,</w:t>
      </w:r>
    </w:p>
    <w:p w:rsidR="00A12242" w:rsidRPr="00452967" w:rsidRDefault="00A12242" w:rsidP="00A12242">
      <w:pPr>
        <w:pStyle w:val="Akapitzlist"/>
        <w:ind w:left="284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•</w:t>
      </w:r>
      <w:r w:rsidRPr="00452967">
        <w:rPr>
          <w:sz w:val="24"/>
          <w:szCs w:val="24"/>
        </w:rPr>
        <w:tab/>
        <w:t>powierzchnia użytkowa budynków poddanych termomodernizacji: 5525,53 m2,</w:t>
      </w:r>
    </w:p>
    <w:p w:rsidR="00A12242" w:rsidRPr="00452967" w:rsidRDefault="00A12242" w:rsidP="00A12242">
      <w:pPr>
        <w:pStyle w:val="Akapitzlist"/>
        <w:ind w:left="284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b)</w:t>
      </w:r>
      <w:r w:rsidRPr="00452967">
        <w:rPr>
          <w:sz w:val="24"/>
          <w:szCs w:val="24"/>
        </w:rPr>
        <w:tab/>
        <w:t>wskaźniki rezultatu:</w:t>
      </w:r>
    </w:p>
    <w:p w:rsidR="00A12242" w:rsidRPr="00452967" w:rsidRDefault="00A12242" w:rsidP="00A12242">
      <w:pPr>
        <w:pStyle w:val="Akapitzlist"/>
        <w:ind w:left="284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•</w:t>
      </w:r>
      <w:r w:rsidRPr="00452967">
        <w:rPr>
          <w:sz w:val="24"/>
          <w:szCs w:val="24"/>
        </w:rPr>
        <w:tab/>
        <w:t xml:space="preserve">produkcja energii elektrycznej z nowo wybudowanych instalacji wykorzystujących OZE: 85,88 </w:t>
      </w:r>
      <w:proofErr w:type="spellStart"/>
      <w:r w:rsidRPr="00452967">
        <w:rPr>
          <w:sz w:val="24"/>
          <w:szCs w:val="24"/>
        </w:rPr>
        <w:t>MWh</w:t>
      </w:r>
      <w:proofErr w:type="spellEnd"/>
      <w:r w:rsidRPr="00452967">
        <w:rPr>
          <w:sz w:val="24"/>
          <w:szCs w:val="24"/>
        </w:rPr>
        <w:t>/rok,</w:t>
      </w:r>
    </w:p>
    <w:p w:rsidR="00A12242" w:rsidRPr="00452967" w:rsidRDefault="00A12242" w:rsidP="00A12242">
      <w:pPr>
        <w:pStyle w:val="Akapitzlist"/>
        <w:ind w:left="284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•</w:t>
      </w:r>
      <w:r w:rsidRPr="00452967">
        <w:rPr>
          <w:sz w:val="24"/>
          <w:szCs w:val="24"/>
        </w:rPr>
        <w:tab/>
        <w:t xml:space="preserve">produkcja energii cieplnej z nowo wybudowanych instalacji wykorzystujących OZE: 73,41 </w:t>
      </w:r>
      <w:proofErr w:type="spellStart"/>
      <w:r w:rsidRPr="00452967">
        <w:rPr>
          <w:sz w:val="24"/>
          <w:szCs w:val="24"/>
        </w:rPr>
        <w:t>MWh</w:t>
      </w:r>
      <w:proofErr w:type="spellEnd"/>
      <w:r w:rsidRPr="00452967">
        <w:rPr>
          <w:sz w:val="24"/>
          <w:szCs w:val="24"/>
        </w:rPr>
        <w:t>/rok,</w:t>
      </w:r>
    </w:p>
    <w:p w:rsidR="00A12242" w:rsidRPr="00452967" w:rsidRDefault="00A12242" w:rsidP="00A12242">
      <w:pPr>
        <w:pStyle w:val="Akapitzlist"/>
        <w:ind w:left="284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•</w:t>
      </w:r>
      <w:r w:rsidRPr="00452967">
        <w:rPr>
          <w:sz w:val="24"/>
          <w:szCs w:val="24"/>
        </w:rPr>
        <w:tab/>
        <w:t xml:space="preserve">szacowany spadek emisji gazów cieplarnianych: 1 185,59 t </w:t>
      </w:r>
      <w:proofErr w:type="spellStart"/>
      <w:r w:rsidRPr="00452967">
        <w:rPr>
          <w:sz w:val="24"/>
          <w:szCs w:val="24"/>
        </w:rPr>
        <w:t>ekw</w:t>
      </w:r>
      <w:proofErr w:type="spellEnd"/>
      <w:r w:rsidRPr="00452967">
        <w:rPr>
          <w:sz w:val="24"/>
          <w:szCs w:val="24"/>
        </w:rPr>
        <w:t>. CO2/rok,</w:t>
      </w:r>
    </w:p>
    <w:p w:rsidR="00A12242" w:rsidRPr="00452967" w:rsidRDefault="00A12242" w:rsidP="00A12242">
      <w:pPr>
        <w:pStyle w:val="Akapitzlist"/>
        <w:ind w:left="284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•</w:t>
      </w:r>
      <w:r w:rsidRPr="00452967">
        <w:rPr>
          <w:sz w:val="24"/>
          <w:szCs w:val="24"/>
        </w:rPr>
        <w:tab/>
        <w:t xml:space="preserve">ilość zaoszczędzonej energii elektrycznej: 98,45 </w:t>
      </w:r>
      <w:proofErr w:type="spellStart"/>
      <w:r w:rsidRPr="00452967">
        <w:rPr>
          <w:sz w:val="24"/>
          <w:szCs w:val="24"/>
        </w:rPr>
        <w:t>MWh</w:t>
      </w:r>
      <w:proofErr w:type="spellEnd"/>
      <w:r w:rsidRPr="00452967">
        <w:rPr>
          <w:sz w:val="24"/>
          <w:szCs w:val="24"/>
        </w:rPr>
        <w:t>/rok,</w:t>
      </w:r>
    </w:p>
    <w:p w:rsidR="00A12242" w:rsidRPr="00452967" w:rsidRDefault="00A12242" w:rsidP="00A12242">
      <w:pPr>
        <w:pStyle w:val="Akapitzlist"/>
        <w:ind w:left="284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•</w:t>
      </w:r>
      <w:r w:rsidRPr="00452967">
        <w:rPr>
          <w:sz w:val="24"/>
          <w:szCs w:val="24"/>
        </w:rPr>
        <w:tab/>
        <w:t>ilość zaoszczędzonej energii cieplnej: 4001,61 GJ/rok,</w:t>
      </w:r>
    </w:p>
    <w:p w:rsidR="00A12242" w:rsidRPr="00452967" w:rsidRDefault="00A12242" w:rsidP="00A12242">
      <w:pPr>
        <w:pStyle w:val="Akapitzlist"/>
        <w:ind w:left="284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•</w:t>
      </w:r>
      <w:r w:rsidRPr="00452967">
        <w:rPr>
          <w:sz w:val="24"/>
          <w:szCs w:val="24"/>
        </w:rPr>
        <w:tab/>
        <w:t>zmniejszenie zużycia energii końcowej: 4356,04 GJ/rok,</w:t>
      </w:r>
    </w:p>
    <w:p w:rsidR="00A12242" w:rsidRPr="00452967" w:rsidRDefault="00A12242" w:rsidP="00A12242">
      <w:pPr>
        <w:pStyle w:val="Akapitzlist"/>
        <w:ind w:left="284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•</w:t>
      </w:r>
      <w:r w:rsidRPr="00452967">
        <w:rPr>
          <w:sz w:val="24"/>
          <w:szCs w:val="24"/>
        </w:rPr>
        <w:tab/>
        <w:t xml:space="preserve">zmniejszenie rocznego zużycia energii w budynkach publicznych (CI 32): 1 655 180 </w:t>
      </w:r>
      <w:proofErr w:type="spellStart"/>
      <w:r w:rsidRPr="00452967">
        <w:rPr>
          <w:sz w:val="24"/>
          <w:szCs w:val="24"/>
        </w:rPr>
        <w:t>kWh</w:t>
      </w:r>
      <w:proofErr w:type="spellEnd"/>
      <w:r w:rsidRPr="00452967">
        <w:rPr>
          <w:sz w:val="24"/>
          <w:szCs w:val="24"/>
        </w:rPr>
        <w:t>/rok,</w:t>
      </w:r>
    </w:p>
    <w:p w:rsidR="00A12242" w:rsidRPr="00452967" w:rsidRDefault="00A12242" w:rsidP="00A12242">
      <w:pPr>
        <w:pStyle w:val="Akapitzlist"/>
        <w:ind w:left="284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•</w:t>
      </w:r>
      <w:r w:rsidRPr="00452967">
        <w:rPr>
          <w:sz w:val="24"/>
          <w:szCs w:val="24"/>
        </w:rPr>
        <w:tab/>
        <w:t>zmniejszenie emisji pyłów – PM10: 294,57 kg/rok.</w:t>
      </w:r>
    </w:p>
    <w:p w:rsidR="00A12242" w:rsidRPr="00452967" w:rsidRDefault="00A12242" w:rsidP="00A12242">
      <w:pPr>
        <w:pStyle w:val="Akapitzlist"/>
        <w:ind w:left="284"/>
        <w:jc w:val="both"/>
        <w:rPr>
          <w:sz w:val="24"/>
          <w:szCs w:val="24"/>
        </w:rPr>
      </w:pPr>
    </w:p>
    <w:p w:rsidR="00A12242" w:rsidRPr="00452967" w:rsidRDefault="00A12242" w:rsidP="00F4737A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Ponadto Zamawiający umożliwia każdemu z Wykonawców wgląd do istniejącej dokumentacji aplikacyjnej w siedzibie Zamawiającego.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B16899" w:rsidRPr="00F4737A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F4737A">
        <w:rPr>
          <w:rFonts w:asciiTheme="minorHAnsi" w:hAnsiTheme="minorHAnsi"/>
          <w:b/>
          <w:u w:val="single"/>
        </w:rPr>
        <w:t>Pytanie nr 4</w:t>
      </w:r>
    </w:p>
    <w:p w:rsid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SIWZ określa jednoznacznie termin zakończenia robót budowlanych na dzień 15.11.2017. W związku z tym że Wykonawca mimo dochowania należytej staranności nie jest w stanie przewidzieć daty zawarcia Umowy, sytuacja taka powoduje że nie można przyjąć do kalkulacji realizacji prac budowlanych. Prowadzić to może do braku porównywalności ofert. W związku z tym wnosimy o modyfikację SIWZ i określenie że termin wykonania wynosi 10 miesięcy od dnia podpisania umowy.</w:t>
      </w:r>
    </w:p>
    <w:p w:rsidR="00F4737A" w:rsidRDefault="00F4737A" w:rsidP="00B16899">
      <w:pPr>
        <w:pStyle w:val="Standard"/>
        <w:jc w:val="both"/>
        <w:rPr>
          <w:rFonts w:asciiTheme="minorHAnsi" w:hAnsiTheme="minorHAnsi"/>
        </w:rPr>
      </w:pPr>
    </w:p>
    <w:p w:rsidR="00F4737A" w:rsidRPr="00F4737A" w:rsidRDefault="00F4737A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F4737A">
        <w:rPr>
          <w:rFonts w:asciiTheme="minorHAnsi" w:hAnsiTheme="minorHAnsi"/>
          <w:b/>
          <w:u w:val="single"/>
        </w:rPr>
        <w:t>Odpowiedź:</w:t>
      </w:r>
    </w:p>
    <w:p w:rsidR="00F4737A" w:rsidRPr="00452967" w:rsidRDefault="00F4737A" w:rsidP="00F4737A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Termin realizacji zadnia został ustalony do dnia 15.11.2017 r. i do tego dnia należy zakończyć pracę.</w:t>
      </w:r>
      <w:r>
        <w:rPr>
          <w:sz w:val="24"/>
          <w:szCs w:val="24"/>
        </w:rPr>
        <w:t xml:space="preserve"> Zamawiający podtrzymuje zapisy SIWZ.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B16899" w:rsidRPr="00F4737A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F4737A">
        <w:rPr>
          <w:rFonts w:asciiTheme="minorHAnsi" w:hAnsiTheme="minorHAnsi"/>
          <w:b/>
          <w:u w:val="single"/>
        </w:rPr>
        <w:t>Pytanie nr 5</w:t>
      </w:r>
    </w:p>
    <w:p w:rsid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lastRenderedPageBreak/>
        <w:t>Prosimy o jednoznaczne potwierdzenie, że w okresie gwarancji i rękojmi wszelkie prace związane z przeglądami, konserwacją, wymianą części szybko zużywających się, będą prowadzone na koszt i ryzyko Zamawiającego, zgodnie z wymaganiami określonymi w dokumentacji projektowej.</w:t>
      </w:r>
    </w:p>
    <w:p w:rsidR="00F4737A" w:rsidRDefault="00F4737A" w:rsidP="00B16899">
      <w:pPr>
        <w:pStyle w:val="Standard"/>
        <w:jc w:val="both"/>
        <w:rPr>
          <w:rFonts w:asciiTheme="minorHAnsi" w:hAnsiTheme="minorHAnsi"/>
        </w:rPr>
      </w:pPr>
    </w:p>
    <w:p w:rsidR="00F4737A" w:rsidRPr="00F4737A" w:rsidRDefault="00F4737A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F4737A">
        <w:rPr>
          <w:rFonts w:asciiTheme="minorHAnsi" w:hAnsiTheme="minorHAnsi"/>
          <w:b/>
          <w:u w:val="single"/>
        </w:rPr>
        <w:t>Odpowiedź</w:t>
      </w:r>
    </w:p>
    <w:p w:rsidR="00F4737A" w:rsidRPr="00452967" w:rsidRDefault="00F4737A" w:rsidP="00F4737A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Wykonawca w ramach realizacji Umowy jest odpowiedzialny w okresie gwarancji za cały zakres prac związanych z przeglądami serwisowymi, konserwacją i wymianą uszkodzonych części i urządzeń, zgodnie z wymaganiami określonymi przez producentów urządzeń w kartach gwarancyjnych i w dokumentacji projektowej.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B16899" w:rsidRPr="00F4737A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F4737A">
        <w:rPr>
          <w:rFonts w:asciiTheme="minorHAnsi" w:hAnsiTheme="minorHAnsi"/>
          <w:b/>
          <w:u w:val="single"/>
        </w:rPr>
        <w:t>Pytanie nr 6</w:t>
      </w:r>
    </w:p>
    <w:p w:rsid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 xml:space="preserve">na </w:t>
      </w:r>
      <w:proofErr w:type="spellStart"/>
      <w:r w:rsidRPr="00B16899">
        <w:rPr>
          <w:rFonts w:asciiTheme="minorHAnsi" w:hAnsiTheme="minorHAnsi"/>
        </w:rPr>
        <w:t>str</w:t>
      </w:r>
      <w:proofErr w:type="spellEnd"/>
      <w:r w:rsidRPr="00B16899">
        <w:rPr>
          <w:rFonts w:asciiTheme="minorHAnsi" w:hAnsiTheme="minorHAnsi"/>
        </w:rPr>
        <w:t xml:space="preserve"> 27 stwierdzono „Wymaga się od Wykonawcy, przy odbiorze końcowym robót, potwierdzenia uzyskania wymaganych Umową o dofinansowanie efektów ekologicznych i energetycznych”. Możliwość weryfikacji efektów ekologicznych i energetycznych nastąpić może dopiero po upływie okresu gwarancji, gdyż konieczne jest porównanie pracy i układów przed i po termomodernizacji, w warunkach kolejnych sezonów grzewczych. W związku z powyższym, w nawiązaniu do par 5 umowy, prosimy o potwierdzenie następującego sposobu fakturowania i rozliczenia inwestycji. Po odbiorze robót budowlanych Wykonawca wystawia faktury na całą wartość prac zgodnie z par 5</w:t>
      </w:r>
      <w:r w:rsidR="00435D31">
        <w:rPr>
          <w:rFonts w:asciiTheme="minorHAnsi" w:hAnsiTheme="minorHAnsi"/>
        </w:rPr>
        <w:t xml:space="preserve"> </w:t>
      </w:r>
      <w:r w:rsidRPr="00B16899">
        <w:rPr>
          <w:rFonts w:asciiTheme="minorHAnsi" w:hAnsiTheme="minorHAnsi"/>
        </w:rPr>
        <w:t>pkt 2. Zamawiający dokonuje płatności do wysokości 75%, zaś pozostałe 25% płatne będzie po zakończeniu kresu gwarancji i rękojmi w ramach płatności odroczonej.</w:t>
      </w:r>
    </w:p>
    <w:p w:rsidR="00435D31" w:rsidRDefault="00435D31" w:rsidP="00B16899">
      <w:pPr>
        <w:pStyle w:val="Standard"/>
        <w:jc w:val="both"/>
        <w:rPr>
          <w:rFonts w:asciiTheme="minorHAnsi" w:hAnsiTheme="minorHAnsi"/>
        </w:rPr>
      </w:pPr>
    </w:p>
    <w:p w:rsidR="00435D31" w:rsidRPr="00435D31" w:rsidRDefault="00435D31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435D31">
        <w:rPr>
          <w:rFonts w:asciiTheme="minorHAnsi" w:hAnsiTheme="minorHAnsi"/>
          <w:b/>
          <w:u w:val="single"/>
        </w:rPr>
        <w:t>Odpowiedź</w:t>
      </w:r>
    </w:p>
    <w:p w:rsidR="00435D31" w:rsidRPr="00452967" w:rsidRDefault="00435D31" w:rsidP="00435D31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 xml:space="preserve">Zapisy zawarte w </w:t>
      </w:r>
      <w:r w:rsidR="00A517D1">
        <w:rPr>
          <w:sz w:val="24"/>
          <w:szCs w:val="24"/>
        </w:rPr>
        <w:t xml:space="preserve">projekcie </w:t>
      </w:r>
      <w:proofErr w:type="spellStart"/>
      <w:r w:rsidR="00A517D1">
        <w:rPr>
          <w:sz w:val="24"/>
          <w:szCs w:val="24"/>
        </w:rPr>
        <w:t>umowiy</w:t>
      </w:r>
      <w:proofErr w:type="spellEnd"/>
      <w:r w:rsidRPr="00452967">
        <w:rPr>
          <w:sz w:val="24"/>
          <w:szCs w:val="24"/>
        </w:rPr>
        <w:t xml:space="preserve"> pozostają bez zmian.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B16899" w:rsidRPr="00A517D1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A517D1">
        <w:rPr>
          <w:rFonts w:asciiTheme="minorHAnsi" w:hAnsiTheme="minorHAnsi"/>
          <w:b/>
          <w:u w:val="single"/>
        </w:rPr>
        <w:t>Pytanie nr 7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 xml:space="preserve">Na </w:t>
      </w:r>
      <w:proofErr w:type="spellStart"/>
      <w:r w:rsidRPr="00B16899">
        <w:rPr>
          <w:rFonts w:asciiTheme="minorHAnsi" w:hAnsiTheme="minorHAnsi"/>
        </w:rPr>
        <w:t>str</w:t>
      </w:r>
      <w:proofErr w:type="spellEnd"/>
      <w:r w:rsidRPr="00B16899">
        <w:rPr>
          <w:rFonts w:asciiTheme="minorHAnsi" w:hAnsiTheme="minorHAnsi"/>
        </w:rPr>
        <w:t xml:space="preserve"> 28 PFU wskazano następujące rodzaje odbiorów:</w:t>
      </w:r>
    </w:p>
    <w:p w:rsidR="00B16899" w:rsidRPr="00B16899" w:rsidRDefault="00B16899" w:rsidP="00B16899">
      <w:pPr>
        <w:pStyle w:val="Standard"/>
        <w:numPr>
          <w:ilvl w:val="0"/>
          <w:numId w:val="1"/>
        </w:numPr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odbiór robót zanikających i ulegających zakryciu,</w:t>
      </w:r>
    </w:p>
    <w:p w:rsidR="00B16899" w:rsidRPr="00B16899" w:rsidRDefault="00B16899" w:rsidP="00B16899">
      <w:pPr>
        <w:pStyle w:val="Standard"/>
        <w:numPr>
          <w:ilvl w:val="0"/>
          <w:numId w:val="1"/>
        </w:numPr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odbiór częściowy.</w:t>
      </w:r>
    </w:p>
    <w:p w:rsidR="00B16899" w:rsidRPr="00B16899" w:rsidRDefault="00B16899" w:rsidP="00B16899">
      <w:pPr>
        <w:pStyle w:val="Standard"/>
        <w:numPr>
          <w:ilvl w:val="0"/>
          <w:numId w:val="1"/>
        </w:numPr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odbiór końcowy</w:t>
      </w:r>
    </w:p>
    <w:p w:rsidR="00B16899" w:rsidRPr="00B16899" w:rsidRDefault="00B16899" w:rsidP="00B16899">
      <w:pPr>
        <w:pStyle w:val="Standard"/>
        <w:numPr>
          <w:ilvl w:val="0"/>
          <w:numId w:val="1"/>
        </w:numPr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odbiór po okresie rękojmi</w:t>
      </w:r>
    </w:p>
    <w:p w:rsidR="00B16899" w:rsidRPr="00B16899" w:rsidRDefault="00B16899" w:rsidP="00B16899">
      <w:pPr>
        <w:pStyle w:val="Standard"/>
        <w:numPr>
          <w:ilvl w:val="0"/>
          <w:numId w:val="1"/>
        </w:numPr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odbiór ostateczny tj. po okresie gwarancji.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Powyższe nie znajduje odzwierciedlenia we wzorze umowy par 6. prosimy  o ujednolicenie nazewnictwa w PFU.</w:t>
      </w:r>
    </w:p>
    <w:p w:rsid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A517D1" w:rsidRPr="00A517D1" w:rsidRDefault="00A517D1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A517D1">
        <w:rPr>
          <w:rFonts w:asciiTheme="minorHAnsi" w:hAnsiTheme="minorHAnsi"/>
          <w:b/>
          <w:u w:val="single"/>
        </w:rPr>
        <w:t>Odpowiedź:</w:t>
      </w:r>
    </w:p>
    <w:p w:rsidR="00A517D1" w:rsidRPr="00452967" w:rsidRDefault="00A517D1" w:rsidP="00A517D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Projekt umowy</w:t>
      </w:r>
      <w:r w:rsidRPr="00452967">
        <w:rPr>
          <w:sz w:val="24"/>
          <w:szCs w:val="24"/>
        </w:rPr>
        <w:t xml:space="preserve"> zmieniono zgodnie z PFU.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B16899" w:rsidRPr="00A517D1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A517D1">
        <w:rPr>
          <w:rFonts w:asciiTheme="minorHAnsi" w:hAnsiTheme="minorHAnsi"/>
          <w:b/>
          <w:u w:val="single"/>
        </w:rPr>
        <w:t>Pytanie nr 8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Czy podane ceny w załączonych audytach zawierają podatek VAT?</w:t>
      </w:r>
    </w:p>
    <w:p w:rsid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A517D1" w:rsidRPr="00A517D1" w:rsidRDefault="00A517D1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A517D1">
        <w:rPr>
          <w:rFonts w:asciiTheme="minorHAnsi" w:hAnsiTheme="minorHAnsi"/>
          <w:b/>
          <w:u w:val="single"/>
        </w:rPr>
        <w:t>Odpowiedź:</w:t>
      </w:r>
    </w:p>
    <w:p w:rsidR="006E2C0F" w:rsidRPr="00452967" w:rsidRDefault="006E2C0F" w:rsidP="006E2C0F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Ceny podane w audytach są kosztami wskaźnikowymi i służą na potrzeby przygotowania audytów. Natomiast prawidłowe oszacowanie kosztów oferty leży po stronie Wykonawcy.</w:t>
      </w:r>
    </w:p>
    <w:p w:rsidR="00A517D1" w:rsidRPr="00B16899" w:rsidRDefault="00A517D1" w:rsidP="00B16899">
      <w:pPr>
        <w:pStyle w:val="Standard"/>
        <w:jc w:val="both"/>
        <w:rPr>
          <w:rFonts w:asciiTheme="minorHAnsi" w:hAnsiTheme="minorHAnsi"/>
        </w:rPr>
      </w:pPr>
    </w:p>
    <w:p w:rsidR="00B16899" w:rsidRPr="006E2C0F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6E2C0F">
        <w:rPr>
          <w:rFonts w:asciiTheme="minorHAnsi" w:hAnsiTheme="minorHAnsi"/>
          <w:b/>
          <w:u w:val="single"/>
        </w:rPr>
        <w:t>Pytanie nr 9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Zgodnie z zapisami SIWZ wybrany oferent: „ W celu wykazania spełnienia przez oferowane dostawy lub roboty budowlane wymagań określonych przez Zmawiającego należało będzie przedłożyć:</w:t>
      </w:r>
    </w:p>
    <w:p w:rsid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na min. 2 dnia przed terminem podpisania Umowy, przedłożyć zamawiającemu dokumenty (karty katalogowe, certyfikaty, itp.) potwierdzające, że przewidywane do zastosowania urządzenia spełniają wymagania określone w dokumentacji, minimum w zakresie norm, posiadanych certyfikatów i paramentów technicznych.” Proponujemy, by Oferent w Ofercie załączył dobory, karty katalogowe głównych urządzeń, proponowanych rozwiązań w celu oceny zgodności Oferty z SIWZ, PFU i audytami energetycznymi. Proponujemy, by Oferta zawierała dobór: pomp ciepła, kolektorów słonecznych.</w:t>
      </w:r>
    </w:p>
    <w:p w:rsidR="006E2C0F" w:rsidRDefault="006E2C0F" w:rsidP="00B16899">
      <w:pPr>
        <w:pStyle w:val="Standard"/>
        <w:jc w:val="both"/>
        <w:rPr>
          <w:rFonts w:asciiTheme="minorHAnsi" w:hAnsiTheme="minorHAnsi"/>
        </w:rPr>
      </w:pPr>
    </w:p>
    <w:p w:rsidR="006E2C0F" w:rsidRPr="006E2C0F" w:rsidRDefault="006E2C0F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6E2C0F">
        <w:rPr>
          <w:rFonts w:asciiTheme="minorHAnsi" w:hAnsiTheme="minorHAnsi"/>
          <w:b/>
          <w:u w:val="single"/>
        </w:rPr>
        <w:t>Odpowiedź:</w:t>
      </w:r>
    </w:p>
    <w:p w:rsidR="006E2C0F" w:rsidRPr="00452967" w:rsidRDefault="006E2C0F" w:rsidP="006E2C0F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Zamawiający podtrzymuje wymagania zawarte w SIWZ.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B16899" w:rsidRPr="006E2C0F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6E2C0F">
        <w:rPr>
          <w:rFonts w:asciiTheme="minorHAnsi" w:hAnsiTheme="minorHAnsi"/>
          <w:b/>
          <w:u w:val="single"/>
        </w:rPr>
        <w:lastRenderedPageBreak/>
        <w:t>Pytanie nr10</w:t>
      </w:r>
    </w:p>
    <w:p w:rsid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Czy posiadają Państwo prawa autorskie do audytów energetycznych oraz dokumentacji budynków?</w:t>
      </w:r>
    </w:p>
    <w:p w:rsidR="006E2C0F" w:rsidRDefault="006E2C0F" w:rsidP="00B16899">
      <w:pPr>
        <w:pStyle w:val="Standard"/>
        <w:jc w:val="both"/>
        <w:rPr>
          <w:rFonts w:asciiTheme="minorHAnsi" w:hAnsiTheme="minorHAnsi"/>
        </w:rPr>
      </w:pPr>
    </w:p>
    <w:p w:rsidR="006E2C0F" w:rsidRPr="006E2C0F" w:rsidRDefault="006E2C0F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6E2C0F">
        <w:rPr>
          <w:rFonts w:asciiTheme="minorHAnsi" w:hAnsiTheme="minorHAnsi"/>
          <w:b/>
          <w:u w:val="single"/>
        </w:rPr>
        <w:t>Odpowiedź:</w:t>
      </w:r>
    </w:p>
    <w:p w:rsidR="006E2C0F" w:rsidRPr="00452967" w:rsidRDefault="006E2C0F" w:rsidP="006E2C0F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 xml:space="preserve">Zamawiający posiada licencję </w:t>
      </w:r>
      <w:r w:rsidR="005116ED">
        <w:rPr>
          <w:sz w:val="24"/>
          <w:szCs w:val="24"/>
        </w:rPr>
        <w:t>niewyłączną na audyty. Zamawiający</w:t>
      </w:r>
      <w:r w:rsidR="00CC0E3A">
        <w:rPr>
          <w:sz w:val="24"/>
          <w:szCs w:val="24"/>
        </w:rPr>
        <w:t xml:space="preserve"> </w:t>
      </w:r>
      <w:r w:rsidR="005116ED">
        <w:rPr>
          <w:sz w:val="24"/>
          <w:szCs w:val="24"/>
        </w:rPr>
        <w:t>posiada</w:t>
      </w:r>
      <w:r w:rsidRPr="00452967">
        <w:rPr>
          <w:sz w:val="24"/>
          <w:szCs w:val="24"/>
        </w:rPr>
        <w:t xml:space="preserve"> </w:t>
      </w:r>
      <w:r w:rsidR="005116ED">
        <w:rPr>
          <w:sz w:val="24"/>
          <w:szCs w:val="24"/>
        </w:rPr>
        <w:t>prawa autorskie do dokumentacji budynków.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B16899" w:rsidRPr="005116ED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5116ED">
        <w:rPr>
          <w:rFonts w:asciiTheme="minorHAnsi" w:hAnsiTheme="minorHAnsi"/>
          <w:b/>
          <w:u w:val="single"/>
        </w:rPr>
        <w:t>Pytanie nr 11</w:t>
      </w:r>
    </w:p>
    <w:p w:rsid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Czy posiadają państwo aktualne plany budynków do termomodernizacji i planujecie ich przekazanie Wykonawcy?</w:t>
      </w:r>
    </w:p>
    <w:p w:rsidR="005116ED" w:rsidRDefault="005116ED" w:rsidP="00B16899">
      <w:pPr>
        <w:pStyle w:val="Standard"/>
        <w:jc w:val="both"/>
        <w:rPr>
          <w:rFonts w:asciiTheme="minorHAnsi" w:hAnsiTheme="minorHAnsi"/>
        </w:rPr>
      </w:pPr>
    </w:p>
    <w:p w:rsidR="005116ED" w:rsidRDefault="005116ED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5116ED">
        <w:rPr>
          <w:rFonts w:asciiTheme="minorHAnsi" w:hAnsiTheme="minorHAnsi"/>
          <w:b/>
          <w:u w:val="single"/>
        </w:rPr>
        <w:t>Odpowiedź:</w:t>
      </w:r>
    </w:p>
    <w:p w:rsidR="005116ED" w:rsidRPr="00452967" w:rsidRDefault="005116ED" w:rsidP="005116ED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Zamawiający umożliwia każdemu z Wykonawców wgląd do istniejącej dokumentacji technicznej budynków w siedzibie Zamawiającego.</w:t>
      </w:r>
    </w:p>
    <w:p w:rsidR="005116ED" w:rsidRPr="005116ED" w:rsidRDefault="005116ED" w:rsidP="00B16899">
      <w:pPr>
        <w:pStyle w:val="Standard"/>
        <w:jc w:val="both"/>
        <w:rPr>
          <w:rFonts w:asciiTheme="minorHAnsi" w:hAnsiTheme="minorHAnsi"/>
          <w:b/>
          <w:u w:val="single"/>
        </w:rPr>
      </w:pP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B16899" w:rsidRPr="003F4DAD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3F4DAD">
        <w:rPr>
          <w:rFonts w:asciiTheme="minorHAnsi" w:hAnsiTheme="minorHAnsi"/>
          <w:b/>
          <w:u w:val="single"/>
        </w:rPr>
        <w:t>Pytanie nr12</w:t>
      </w:r>
    </w:p>
    <w:p w:rsid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W związku z koniecznością akceptacji kolorystyki elewacji przez dyrektorów prosimy o przekazanie wstępnej kolorystyki budynków. Czy budynki mają być w jednym, dwóch kolorach? W przypadku braku jakiejkolwiek koncepcji kolorystyki elewacji na tym etapie prosimy o wprowadzenie umów zapisów odnośnie procedury akceptacji dokumentacji i rozwiązywania sporów.</w:t>
      </w:r>
    </w:p>
    <w:p w:rsidR="003F4DAD" w:rsidRDefault="003F4DAD" w:rsidP="00B16899">
      <w:pPr>
        <w:pStyle w:val="Standard"/>
        <w:jc w:val="both"/>
        <w:rPr>
          <w:rFonts w:asciiTheme="minorHAnsi" w:hAnsiTheme="minorHAnsi"/>
        </w:rPr>
      </w:pPr>
    </w:p>
    <w:p w:rsidR="003F4DAD" w:rsidRPr="00A24F61" w:rsidRDefault="003F4DAD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A24F61">
        <w:rPr>
          <w:rFonts w:asciiTheme="minorHAnsi" w:hAnsiTheme="minorHAnsi"/>
          <w:b/>
          <w:u w:val="single"/>
        </w:rPr>
        <w:t>Odpowiedź:</w:t>
      </w:r>
    </w:p>
    <w:p w:rsidR="00B16899" w:rsidRPr="00B16899" w:rsidRDefault="00A12787" w:rsidP="00B16899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Kolorystyka zostanie dobrana na etapie realizacji</w:t>
      </w:r>
      <w:r w:rsidR="00A24F61">
        <w:rPr>
          <w:rFonts w:asciiTheme="minorHAnsi" w:hAnsiTheme="minorHAnsi"/>
        </w:rPr>
        <w:t xml:space="preserve"> zadania.</w:t>
      </w:r>
      <w:r>
        <w:rPr>
          <w:rFonts w:asciiTheme="minorHAnsi" w:hAnsiTheme="minorHAnsi"/>
        </w:rPr>
        <w:t xml:space="preserve"> </w:t>
      </w:r>
    </w:p>
    <w:p w:rsidR="00B16899" w:rsidRPr="003F4DAD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3F4DAD">
        <w:rPr>
          <w:rFonts w:asciiTheme="minorHAnsi" w:hAnsiTheme="minorHAnsi"/>
          <w:b/>
          <w:u w:val="single"/>
        </w:rPr>
        <w:t>Pytanie nr 13</w:t>
      </w:r>
    </w:p>
    <w:p w:rsid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Kto odpowiedzialny jest za postawienie tablic informacyjnych o projekcie unijnym? Czy koszty z tym związane ponosi Wykonawca?</w:t>
      </w:r>
    </w:p>
    <w:p w:rsidR="003F4DAD" w:rsidRDefault="003F4DAD" w:rsidP="00B16899">
      <w:pPr>
        <w:pStyle w:val="Standard"/>
        <w:jc w:val="both"/>
        <w:rPr>
          <w:rFonts w:asciiTheme="minorHAnsi" w:hAnsiTheme="minorHAnsi"/>
        </w:rPr>
      </w:pPr>
    </w:p>
    <w:p w:rsidR="003F4DAD" w:rsidRPr="003F4DAD" w:rsidRDefault="003F4DAD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3F4DAD">
        <w:rPr>
          <w:rFonts w:asciiTheme="minorHAnsi" w:hAnsiTheme="minorHAnsi"/>
          <w:b/>
          <w:u w:val="single"/>
        </w:rPr>
        <w:t>Odpowiedź:</w:t>
      </w:r>
    </w:p>
    <w:p w:rsidR="00B16899" w:rsidRPr="00EF3F31" w:rsidRDefault="003F4DAD" w:rsidP="00EF3F31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 xml:space="preserve">Wykonanie tablic nie należy do Wykonawcy niniejszego postępowania. Zadania w zakresie promocji projekty będą przedmiotem innego postępowania. </w:t>
      </w:r>
    </w:p>
    <w:p w:rsidR="00B16899" w:rsidRPr="00EF3F31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EF3F31">
        <w:rPr>
          <w:rFonts w:asciiTheme="minorHAnsi" w:hAnsiTheme="minorHAnsi"/>
          <w:b/>
          <w:u w:val="single"/>
        </w:rPr>
        <w:t>Pytanie nr 14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Jakie jest zakres serwisowania wykonanych instalacji:</w:t>
      </w:r>
    </w:p>
    <w:p w:rsidR="00B16899" w:rsidRPr="00B16899" w:rsidRDefault="00B16899" w:rsidP="00B16899">
      <w:pPr>
        <w:pStyle w:val="Standard"/>
        <w:numPr>
          <w:ilvl w:val="0"/>
          <w:numId w:val="2"/>
        </w:numPr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czy wymiana przepalonych, uszkodzonych źródeł światła jest po stronie Wykonawcy?</w:t>
      </w:r>
    </w:p>
    <w:p w:rsidR="00B16899" w:rsidRPr="00B16899" w:rsidRDefault="00B16899" w:rsidP="00B16899">
      <w:pPr>
        <w:pStyle w:val="Standard"/>
        <w:numPr>
          <w:ilvl w:val="0"/>
          <w:numId w:val="2"/>
        </w:numPr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czy przeglądy serwisowe pomp ciepła?</w:t>
      </w:r>
    </w:p>
    <w:p w:rsidR="00B16899" w:rsidRPr="00B16899" w:rsidRDefault="00B16899" w:rsidP="00B16899">
      <w:pPr>
        <w:pStyle w:val="Standard"/>
        <w:numPr>
          <w:ilvl w:val="0"/>
          <w:numId w:val="2"/>
        </w:numPr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czy regulacji zamontowanych okien?</w:t>
      </w:r>
    </w:p>
    <w:p w:rsidR="00B16899" w:rsidRPr="00B16899" w:rsidRDefault="00B16899" w:rsidP="00B16899">
      <w:pPr>
        <w:pStyle w:val="Standard"/>
        <w:numPr>
          <w:ilvl w:val="0"/>
          <w:numId w:val="2"/>
        </w:numPr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czy czyszczenie paneli fotowoltaicznych, przeglądy instalacji fotowoltaicznej?</w:t>
      </w:r>
    </w:p>
    <w:p w:rsidR="00B16899" w:rsidRDefault="00B16899" w:rsidP="00B16899">
      <w:pPr>
        <w:pStyle w:val="Standard"/>
        <w:numPr>
          <w:ilvl w:val="0"/>
          <w:numId w:val="2"/>
        </w:numPr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czy przeglądy budynków, instalacji wymagane polskim prawem są w zakresie Wykonawcy?</w:t>
      </w:r>
    </w:p>
    <w:p w:rsidR="00EF3F31" w:rsidRDefault="00EF3F31" w:rsidP="00EF3F31">
      <w:pPr>
        <w:pStyle w:val="Standard"/>
        <w:jc w:val="both"/>
        <w:rPr>
          <w:rFonts w:asciiTheme="minorHAnsi" w:hAnsiTheme="minorHAnsi"/>
        </w:rPr>
      </w:pPr>
    </w:p>
    <w:p w:rsidR="00EF3F31" w:rsidRPr="00EF3F31" w:rsidRDefault="00EF3F31" w:rsidP="00EF3F31">
      <w:pPr>
        <w:pStyle w:val="Standard"/>
        <w:jc w:val="both"/>
        <w:rPr>
          <w:rFonts w:asciiTheme="minorHAnsi" w:hAnsiTheme="minorHAnsi"/>
          <w:b/>
          <w:u w:val="single"/>
        </w:rPr>
      </w:pPr>
      <w:r w:rsidRPr="00EF3F31">
        <w:rPr>
          <w:rFonts w:asciiTheme="minorHAnsi" w:hAnsiTheme="minorHAnsi"/>
          <w:b/>
          <w:u w:val="single"/>
        </w:rPr>
        <w:t>Odpowiedź:</w:t>
      </w:r>
    </w:p>
    <w:p w:rsidR="00EF3F31" w:rsidRPr="00452967" w:rsidRDefault="00EF3F31" w:rsidP="00EF3F31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Wykonawca w ramach realizacji Umowy jest odpowiedzialny w okresie gwarancji za cały zakres prac związanych z przeglądami serwisowymi wykonanych instalacji, konserwacją i wymianą uszkodzonych części i urządzeń, zgodnie z wymaganiami określonymi przez producentów urządzeń w kartach gwarancyjnych i w dokumentacji projektowej. Wymiana elementów eksploatacyjnych takich jak świetlówki leży po stronie Zamawiającego.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B16899" w:rsidRPr="00EF3F31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EF3F31">
        <w:rPr>
          <w:rFonts w:asciiTheme="minorHAnsi" w:hAnsiTheme="minorHAnsi"/>
          <w:b/>
          <w:u w:val="single"/>
        </w:rPr>
        <w:t>Pytanie nr 15</w:t>
      </w:r>
    </w:p>
    <w:p w:rsid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Prosimy o określenie, czy wymienione oprawy LED w budynkach mają być wymienione w stosunku 1 do 1  do istniejących opraw zgodnie z audytami a nawet w przypadku nie zapewnienia natężenia oświetlenia zgodnego z polskimi normami w pomieszczeniach?</w:t>
      </w:r>
    </w:p>
    <w:p w:rsidR="00EF3F31" w:rsidRDefault="00EF3F31" w:rsidP="00B16899">
      <w:pPr>
        <w:pStyle w:val="Standard"/>
        <w:jc w:val="both"/>
        <w:rPr>
          <w:rFonts w:asciiTheme="minorHAnsi" w:hAnsiTheme="minorHAnsi"/>
        </w:rPr>
      </w:pPr>
    </w:p>
    <w:p w:rsidR="00EF3F31" w:rsidRPr="00EF3F31" w:rsidRDefault="00EF3F31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EF3F31">
        <w:rPr>
          <w:rFonts w:asciiTheme="minorHAnsi" w:hAnsiTheme="minorHAnsi"/>
          <w:b/>
          <w:u w:val="single"/>
        </w:rPr>
        <w:t>Odpowiedź:</w:t>
      </w:r>
    </w:p>
    <w:p w:rsidR="00EF3F31" w:rsidRPr="00452967" w:rsidRDefault="00EF3F31" w:rsidP="00EF3F31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Zamawiający informuje, ze oprawy LED w budynkach muszą być wymienione zgodnie z audytami i z normami, w tym dotyczącymi natężenia oświetlenia pomieszczeniach na stanowisku roboczym.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B16899" w:rsidRPr="00EF3F31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EF3F31">
        <w:rPr>
          <w:rFonts w:asciiTheme="minorHAnsi" w:hAnsiTheme="minorHAnsi"/>
          <w:b/>
          <w:u w:val="single"/>
        </w:rPr>
        <w:t>Pytanie nr 16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Czy należy wykonać pomiary natężenia oświetlenia potwierdzające normatywne natężenia oświetlenia po montażu opraw LED?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B16899" w:rsidRPr="00EF3F31" w:rsidRDefault="00EF3F31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EF3F31">
        <w:rPr>
          <w:rFonts w:asciiTheme="minorHAnsi" w:hAnsiTheme="minorHAnsi"/>
          <w:b/>
          <w:u w:val="single"/>
        </w:rPr>
        <w:t>Odpowiedź:</w:t>
      </w:r>
    </w:p>
    <w:p w:rsidR="00EF3F31" w:rsidRPr="00452967" w:rsidRDefault="00EF3F31" w:rsidP="00EF3F31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Zamawiający informuje, że oświetlenie po montażu w budynkach opraw LED musi spełniać wymagania norm dotyczących natężenia oświetlenia w pomieszczeniach na stanowisku roboczym.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B16899" w:rsidRPr="00EF3F31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EF3F31">
        <w:rPr>
          <w:rFonts w:asciiTheme="minorHAnsi" w:hAnsiTheme="minorHAnsi"/>
          <w:b/>
          <w:u w:val="single"/>
        </w:rPr>
        <w:t>Pytanie nr 17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Czy w przypadku modernizacji ZS w Gaci należy przy ociepleniu stropu nad nieogrzewaną piwnicą przewidzieć przeniesienie instalacji znajdujących się na suficie w warstwy izolacyjnej?</w:t>
      </w:r>
    </w:p>
    <w:p w:rsid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EF3F31" w:rsidRPr="00EF3F31" w:rsidRDefault="00EF3F31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EF3F31">
        <w:rPr>
          <w:rFonts w:asciiTheme="minorHAnsi" w:hAnsiTheme="minorHAnsi"/>
          <w:b/>
          <w:u w:val="single"/>
        </w:rPr>
        <w:t>Odpowiedź:</w:t>
      </w:r>
    </w:p>
    <w:p w:rsidR="00EF3F31" w:rsidRPr="00452967" w:rsidRDefault="00EF3F31" w:rsidP="00EF3F31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Zakres prac w zakresie termomodernizacji i przenoszenia instalacji powinien określić projektant w ramach przygotowanego projektu technicznego termomodernizacji. Zamawiający umożliwia każdemu z Wykonawców wgląd do istniejącej dokumentacji technicznej budynków w siedzibie Zamawiającego.</w:t>
      </w:r>
    </w:p>
    <w:p w:rsidR="00EF3F31" w:rsidRPr="00B16899" w:rsidRDefault="00EF3F31" w:rsidP="00B16899">
      <w:pPr>
        <w:pStyle w:val="Standard"/>
        <w:jc w:val="both"/>
        <w:rPr>
          <w:rFonts w:asciiTheme="minorHAnsi" w:hAnsiTheme="minorHAnsi"/>
        </w:rPr>
      </w:pPr>
    </w:p>
    <w:p w:rsidR="00B16899" w:rsidRPr="00EF3F31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EF3F31">
        <w:rPr>
          <w:rFonts w:asciiTheme="minorHAnsi" w:hAnsiTheme="minorHAnsi"/>
          <w:b/>
          <w:u w:val="single"/>
        </w:rPr>
        <w:lastRenderedPageBreak/>
        <w:t>Pytanie nr 18</w:t>
      </w:r>
    </w:p>
    <w:p w:rsid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Czy w przypadku modernizacji ZS w Gaci przy ociepleniu stropodachu w Sali gimnastyczne należy przewidzieć wykonanie stropu w technologii GK? Czy należy przewidzieć modernizację instalacji elektrycznej?</w:t>
      </w:r>
    </w:p>
    <w:p w:rsidR="00EF3F31" w:rsidRDefault="00EF3F31" w:rsidP="00B16899">
      <w:pPr>
        <w:pStyle w:val="Standard"/>
        <w:jc w:val="both"/>
        <w:rPr>
          <w:rFonts w:asciiTheme="minorHAnsi" w:hAnsiTheme="minorHAnsi"/>
        </w:rPr>
      </w:pPr>
    </w:p>
    <w:p w:rsidR="00EF3F31" w:rsidRPr="00EF3F31" w:rsidRDefault="00EF3F31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EF3F31">
        <w:rPr>
          <w:rFonts w:asciiTheme="minorHAnsi" w:hAnsiTheme="minorHAnsi"/>
          <w:b/>
          <w:u w:val="single"/>
        </w:rPr>
        <w:t>Odpowiedź:</w:t>
      </w:r>
    </w:p>
    <w:p w:rsidR="00DE6C64" w:rsidRPr="00452967" w:rsidRDefault="00DE6C64" w:rsidP="00DE6C64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Zakres prac w zakresie termomodernizacji i modernizacji instalacji elektrycznej powinien określić projektant w ramach przygotowanego projektu technicznego. Na etapie projektu może pojawić się konieczność poprowadzenia w ramach niniejszego zamówienia dodatkowych kabli, wymiany łączników, puszek np. w celu zwiększenia ilości punktów świetlnych (tam gdzie oświetlenie może być zbyt skupione lub o niewystarczającym natężeniu).Zamawiający umożliwia każdemu z Wykonawców wgląd do istniejącej dokumentacji technicznej budynków w siedzibie Zamawiającego.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B16899" w:rsidRPr="00DE6C64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DE6C64">
        <w:rPr>
          <w:rFonts w:asciiTheme="minorHAnsi" w:hAnsiTheme="minorHAnsi"/>
          <w:b/>
          <w:u w:val="single"/>
        </w:rPr>
        <w:t>Pytanie nr 19</w:t>
      </w:r>
    </w:p>
    <w:p w:rsid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Prosimy o potwierdzenie, że żaden budynek nie znajduje się pod opieką konserwatora zabytków, ani w strefie objętej opieką?</w:t>
      </w:r>
    </w:p>
    <w:p w:rsidR="00DE6C64" w:rsidRDefault="00DE6C64" w:rsidP="00B16899">
      <w:pPr>
        <w:pStyle w:val="Standard"/>
        <w:jc w:val="both"/>
        <w:rPr>
          <w:rFonts w:asciiTheme="minorHAnsi" w:hAnsiTheme="minorHAnsi"/>
        </w:rPr>
      </w:pPr>
    </w:p>
    <w:p w:rsidR="00DE6C64" w:rsidRPr="00DE6C64" w:rsidRDefault="00DE6C64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DE6C64">
        <w:rPr>
          <w:rFonts w:asciiTheme="minorHAnsi" w:hAnsiTheme="minorHAnsi"/>
          <w:b/>
          <w:u w:val="single"/>
        </w:rPr>
        <w:t>Odpowiedź:</w:t>
      </w:r>
    </w:p>
    <w:p w:rsidR="00B16899" w:rsidRPr="00B16899" w:rsidRDefault="00A24F61" w:rsidP="00B16899">
      <w:pPr>
        <w:pStyle w:val="Standard"/>
        <w:jc w:val="both"/>
        <w:rPr>
          <w:rFonts w:asciiTheme="minorHAnsi" w:hAnsiTheme="minorHAnsi"/>
        </w:rPr>
      </w:pPr>
      <w:r w:rsidRPr="00452967">
        <w:rPr>
          <w:rFonts w:asciiTheme="minorHAnsi" w:hAnsiTheme="minorHAnsi"/>
        </w:rPr>
        <w:t>Nie ma budynków pod opieką konserwatora zabytków.</w:t>
      </w:r>
    </w:p>
    <w:p w:rsidR="00A24F61" w:rsidRDefault="00A24F61" w:rsidP="00B16899">
      <w:pPr>
        <w:pStyle w:val="Standard"/>
        <w:jc w:val="both"/>
        <w:rPr>
          <w:rFonts w:asciiTheme="minorHAnsi" w:hAnsiTheme="minorHAnsi"/>
          <w:b/>
          <w:u w:val="single"/>
        </w:rPr>
      </w:pPr>
    </w:p>
    <w:p w:rsidR="00B16899" w:rsidRPr="003B4844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3B4844">
        <w:rPr>
          <w:rFonts w:asciiTheme="minorHAnsi" w:hAnsiTheme="minorHAnsi"/>
          <w:b/>
          <w:u w:val="single"/>
        </w:rPr>
        <w:t>Pytanie nr 20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Prosimy o potwierdzenie, ze jedynym źródłem ciepła w budynku ZS w Gaci ma być pompa ciepła? Sprawność pompy przy temp. poniżej -10°C w znaczący sposób spada.</w:t>
      </w:r>
    </w:p>
    <w:p w:rsidR="00DE6C64" w:rsidRDefault="00DE6C64" w:rsidP="00DE6C64">
      <w:pPr>
        <w:pStyle w:val="Standard"/>
        <w:jc w:val="both"/>
        <w:rPr>
          <w:rFonts w:asciiTheme="minorHAnsi" w:hAnsiTheme="minorHAnsi"/>
        </w:rPr>
      </w:pPr>
    </w:p>
    <w:p w:rsidR="00DE6C64" w:rsidRPr="00DE6C64" w:rsidRDefault="00DE6C64" w:rsidP="00DE6C64">
      <w:pPr>
        <w:pStyle w:val="Standard"/>
        <w:jc w:val="both"/>
        <w:rPr>
          <w:rFonts w:asciiTheme="minorHAnsi" w:hAnsiTheme="minorHAnsi"/>
          <w:b/>
          <w:u w:val="single"/>
        </w:rPr>
      </w:pPr>
      <w:r w:rsidRPr="00DE6C64">
        <w:rPr>
          <w:rFonts w:asciiTheme="minorHAnsi" w:hAnsiTheme="minorHAnsi"/>
          <w:b/>
          <w:u w:val="single"/>
        </w:rPr>
        <w:t>Odpowiedź:</w:t>
      </w:r>
    </w:p>
    <w:p w:rsidR="00A24F61" w:rsidRPr="00452967" w:rsidRDefault="00A24F61" w:rsidP="00A24F61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Minimalne wymagania w zakresie pomp ciepła zawarte są w PFU i audytach energetycznych.</w:t>
      </w:r>
    </w:p>
    <w:p w:rsid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A24F61" w:rsidRPr="00B16899" w:rsidRDefault="00A24F61" w:rsidP="00B16899">
      <w:pPr>
        <w:pStyle w:val="Standard"/>
        <w:jc w:val="both"/>
        <w:rPr>
          <w:rFonts w:asciiTheme="minorHAnsi" w:hAnsiTheme="minorHAnsi"/>
        </w:rPr>
      </w:pPr>
    </w:p>
    <w:p w:rsidR="00B16899" w:rsidRPr="003B4844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3B4844">
        <w:rPr>
          <w:rFonts w:asciiTheme="minorHAnsi" w:hAnsiTheme="minorHAnsi"/>
          <w:b/>
          <w:u w:val="single"/>
        </w:rPr>
        <w:t>Pytanie nr 21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Czy zamawiający dopuszcza zastosowanie w ZS w Gaci grzejników stalowych, płytowych zamiast grzejników aluminiowych, o których mowa w PFU?</w:t>
      </w:r>
    </w:p>
    <w:p w:rsidR="00DE6C64" w:rsidRDefault="00DE6C64" w:rsidP="00DE6C64">
      <w:pPr>
        <w:pStyle w:val="Standard"/>
        <w:jc w:val="both"/>
        <w:rPr>
          <w:rFonts w:asciiTheme="minorHAnsi" w:hAnsiTheme="minorHAnsi"/>
        </w:rPr>
      </w:pPr>
    </w:p>
    <w:p w:rsidR="00DE6C64" w:rsidRPr="00DE6C64" w:rsidRDefault="00DE6C64" w:rsidP="00DE6C64">
      <w:pPr>
        <w:pStyle w:val="Standard"/>
        <w:jc w:val="both"/>
        <w:rPr>
          <w:rFonts w:asciiTheme="minorHAnsi" w:hAnsiTheme="minorHAnsi"/>
          <w:b/>
          <w:u w:val="single"/>
        </w:rPr>
      </w:pPr>
      <w:r w:rsidRPr="00DE6C64">
        <w:rPr>
          <w:rFonts w:asciiTheme="minorHAnsi" w:hAnsiTheme="minorHAnsi"/>
          <w:b/>
          <w:u w:val="single"/>
        </w:rPr>
        <w:t>Odpowiedź:</w:t>
      </w:r>
    </w:p>
    <w:p w:rsidR="00B16899" w:rsidRPr="00A24F61" w:rsidRDefault="00A24F61" w:rsidP="00A24F61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Tak lub inne równoważne rozwiązania pozwalające na osiągnięcie efektu energetycznego określonego w audytach energetycznych.</w:t>
      </w:r>
    </w:p>
    <w:p w:rsidR="00B16899" w:rsidRPr="003B4844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3B4844">
        <w:rPr>
          <w:rFonts w:asciiTheme="minorHAnsi" w:hAnsiTheme="minorHAnsi"/>
          <w:b/>
          <w:u w:val="single"/>
        </w:rPr>
        <w:t>Pytanie nr 22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Prosimy o potwierdzenie, że w ZS w Gaci wymienione oświetlenie na oprawy LED mają mieć minimalną moc 7,52kW ( a nie maksymalną)?</w:t>
      </w:r>
    </w:p>
    <w:p w:rsidR="00DE6C64" w:rsidRDefault="00DE6C64" w:rsidP="00DE6C64">
      <w:pPr>
        <w:pStyle w:val="Standard"/>
        <w:jc w:val="both"/>
        <w:rPr>
          <w:rFonts w:asciiTheme="minorHAnsi" w:hAnsiTheme="minorHAnsi"/>
        </w:rPr>
      </w:pPr>
    </w:p>
    <w:p w:rsidR="00DE6C64" w:rsidRPr="00DE6C64" w:rsidRDefault="00DE6C64" w:rsidP="00DE6C64">
      <w:pPr>
        <w:pStyle w:val="Standard"/>
        <w:jc w:val="both"/>
        <w:rPr>
          <w:rFonts w:asciiTheme="minorHAnsi" w:hAnsiTheme="minorHAnsi"/>
          <w:b/>
          <w:u w:val="single"/>
        </w:rPr>
      </w:pPr>
      <w:r w:rsidRPr="00DE6C64">
        <w:rPr>
          <w:rFonts w:asciiTheme="minorHAnsi" w:hAnsiTheme="minorHAnsi"/>
          <w:b/>
          <w:u w:val="single"/>
        </w:rPr>
        <w:t>Odpowiedź:</w:t>
      </w:r>
    </w:p>
    <w:p w:rsidR="00B16899" w:rsidRPr="00A24F61" w:rsidRDefault="00A24F61" w:rsidP="00A24F61">
      <w:pPr>
        <w:contextualSpacing/>
        <w:jc w:val="both"/>
        <w:rPr>
          <w:sz w:val="24"/>
          <w:szCs w:val="24"/>
        </w:rPr>
      </w:pPr>
      <w:r w:rsidRPr="00452967">
        <w:rPr>
          <w:sz w:val="24"/>
          <w:szCs w:val="24"/>
        </w:rPr>
        <w:t>Zamawiający informuje, ze oprawy LED w budynkach muszą być wymienione z normami, w tym dotyczącymi natężenia oświetlenia pomieszczeniach na stanowisku roboczym oraz muszą umożliwiać osiągnięcie efektu energetycznego określonego w audytach energetycznych.</w:t>
      </w:r>
    </w:p>
    <w:p w:rsidR="00B16899" w:rsidRPr="003B4844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3B4844">
        <w:rPr>
          <w:rFonts w:asciiTheme="minorHAnsi" w:hAnsiTheme="minorHAnsi"/>
          <w:b/>
          <w:u w:val="single"/>
        </w:rPr>
        <w:t>Pytanie nr 23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 xml:space="preserve">Prosimy o potwierdzenie, że w zakresie prac Wykonawcy w ZS w Gaci jest wymiana rynien, modernizacja instalacji odgromowej, jako niezbędnych do wykonania </w:t>
      </w:r>
      <w:proofErr w:type="spellStart"/>
      <w:r w:rsidRPr="00B16899">
        <w:rPr>
          <w:rFonts w:asciiTheme="minorHAnsi" w:hAnsiTheme="minorHAnsi"/>
        </w:rPr>
        <w:t>docieplenia</w:t>
      </w:r>
      <w:proofErr w:type="spellEnd"/>
      <w:r w:rsidRPr="00B16899">
        <w:rPr>
          <w:rFonts w:asciiTheme="minorHAnsi" w:hAnsiTheme="minorHAnsi"/>
        </w:rPr>
        <w:t xml:space="preserve"> budynku.</w:t>
      </w:r>
    </w:p>
    <w:p w:rsidR="00DE6C64" w:rsidRDefault="00DE6C64" w:rsidP="00DE6C64">
      <w:pPr>
        <w:pStyle w:val="Standard"/>
        <w:jc w:val="both"/>
        <w:rPr>
          <w:rFonts w:asciiTheme="minorHAnsi" w:hAnsiTheme="minorHAnsi"/>
        </w:rPr>
      </w:pPr>
    </w:p>
    <w:p w:rsidR="00DE6C64" w:rsidRPr="00DE6C64" w:rsidRDefault="00DE6C64" w:rsidP="00DE6C64">
      <w:pPr>
        <w:pStyle w:val="Standard"/>
        <w:jc w:val="both"/>
        <w:rPr>
          <w:rFonts w:asciiTheme="minorHAnsi" w:hAnsiTheme="minorHAnsi"/>
          <w:b/>
          <w:u w:val="single"/>
        </w:rPr>
      </w:pPr>
      <w:r w:rsidRPr="00DE6C64">
        <w:rPr>
          <w:rFonts w:asciiTheme="minorHAnsi" w:hAnsiTheme="minorHAnsi"/>
          <w:b/>
          <w:u w:val="single"/>
        </w:rPr>
        <w:t>Odpowiedź:</w:t>
      </w:r>
    </w:p>
    <w:p w:rsidR="00A24F61" w:rsidRPr="00A24F61" w:rsidRDefault="00A24F61" w:rsidP="00A24F61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Zakres prac w zakresie termomodernizacji budynku, w tym wymiany rynien i instalacji odgromowej powinien określić projektant w ramach przygotowanego projektu technicznego termomodernizacji. Zamawiający umożliwia każdemu z Wykonawców wgląd do istniejącej dokumentacji technicznej budynków w siedzibie Zamawiającego.</w:t>
      </w:r>
    </w:p>
    <w:p w:rsidR="00B16899" w:rsidRPr="003B4844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3B4844">
        <w:rPr>
          <w:rFonts w:asciiTheme="minorHAnsi" w:hAnsiTheme="minorHAnsi"/>
          <w:b/>
          <w:u w:val="single"/>
        </w:rPr>
        <w:t>Pytanie nr 24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Prosimy o potwierdzenie, że w zakresie prac Wykonawcy w ZS w Gaci jest wykonanie opaski wokół budynku?</w:t>
      </w:r>
    </w:p>
    <w:p w:rsidR="00DE6C64" w:rsidRDefault="00DE6C64" w:rsidP="00DE6C64">
      <w:pPr>
        <w:pStyle w:val="Standard"/>
        <w:jc w:val="both"/>
        <w:rPr>
          <w:rFonts w:asciiTheme="minorHAnsi" w:hAnsiTheme="minorHAnsi"/>
        </w:rPr>
      </w:pPr>
    </w:p>
    <w:p w:rsidR="00DE6C64" w:rsidRPr="00DE6C64" w:rsidRDefault="00DE6C64" w:rsidP="00DE6C64">
      <w:pPr>
        <w:pStyle w:val="Standard"/>
        <w:jc w:val="both"/>
        <w:rPr>
          <w:rFonts w:asciiTheme="minorHAnsi" w:hAnsiTheme="minorHAnsi"/>
          <w:b/>
          <w:u w:val="single"/>
        </w:rPr>
      </w:pPr>
      <w:r w:rsidRPr="00DE6C64">
        <w:rPr>
          <w:rFonts w:asciiTheme="minorHAnsi" w:hAnsiTheme="minorHAnsi"/>
          <w:b/>
          <w:u w:val="single"/>
        </w:rPr>
        <w:t>Odpowiedź:</w:t>
      </w:r>
    </w:p>
    <w:p w:rsidR="00A24F61" w:rsidRPr="00C5472E" w:rsidRDefault="00C5472E" w:rsidP="00C5472E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Zakres prac w zakresie termomodernizacji budynku powinien określić projektant w ramach przygotowanego projektu technicznego termomodernizacji. Zamawiający umożliwia każdemu z Wykonawców wgląd do istniejącej dokumentacji technicznej budynków w siedzibie Zamawiającego.</w:t>
      </w:r>
    </w:p>
    <w:p w:rsidR="00B16899" w:rsidRPr="003B4844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3B4844">
        <w:rPr>
          <w:rFonts w:asciiTheme="minorHAnsi" w:hAnsiTheme="minorHAnsi"/>
          <w:b/>
          <w:u w:val="single"/>
        </w:rPr>
        <w:t>Pytanie nr 25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Prosimy o potwierdzenie, że w zakresie prac Wykonawcy w ZS w Gaci jest wykonanie remontu daszków na wejściami do budynku?</w:t>
      </w:r>
    </w:p>
    <w:p w:rsidR="00DE6C64" w:rsidRDefault="00DE6C64" w:rsidP="00DE6C64">
      <w:pPr>
        <w:pStyle w:val="Standard"/>
        <w:jc w:val="both"/>
        <w:rPr>
          <w:rFonts w:asciiTheme="minorHAnsi" w:hAnsiTheme="minorHAnsi"/>
        </w:rPr>
      </w:pPr>
    </w:p>
    <w:p w:rsidR="00DE6C64" w:rsidRPr="00DE6C64" w:rsidRDefault="00DE6C64" w:rsidP="00DE6C64">
      <w:pPr>
        <w:pStyle w:val="Standard"/>
        <w:jc w:val="both"/>
        <w:rPr>
          <w:rFonts w:asciiTheme="minorHAnsi" w:hAnsiTheme="minorHAnsi"/>
          <w:b/>
          <w:u w:val="single"/>
        </w:rPr>
      </w:pPr>
      <w:r w:rsidRPr="00DE6C64">
        <w:rPr>
          <w:rFonts w:asciiTheme="minorHAnsi" w:hAnsiTheme="minorHAnsi"/>
          <w:b/>
          <w:u w:val="single"/>
        </w:rPr>
        <w:t>Odpowiedź:</w:t>
      </w:r>
    </w:p>
    <w:p w:rsidR="00C5472E" w:rsidRPr="00452967" w:rsidRDefault="00C5472E" w:rsidP="00C5472E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Zakres prac w zakresie termomodernizacji budynku powinien określić projektant w ramach przygotowanego projektu technicznego termomodernizacji. Zamawiający umożliwia każdemu z Wykonawców wgląd do istniejącej dokumentacji technicznej budynków w siedzibie Zamawiającego.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B16899" w:rsidRPr="003B4844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3B4844">
        <w:rPr>
          <w:rFonts w:asciiTheme="minorHAnsi" w:hAnsiTheme="minorHAnsi"/>
          <w:b/>
          <w:u w:val="single"/>
        </w:rPr>
        <w:t>Pytanie nr 26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Czy w przypadku modernizacji ZS w Dębowie należy przy ociepleniu stropu nad nieogrzewaną piwnicą przewidzieć przeniesienie instalacji znajdujących się na suficie z warstwy izolacyjnej?</w:t>
      </w:r>
    </w:p>
    <w:p w:rsidR="00DE6C64" w:rsidRDefault="00DE6C64" w:rsidP="00DE6C64">
      <w:pPr>
        <w:pStyle w:val="Standard"/>
        <w:jc w:val="both"/>
        <w:rPr>
          <w:rFonts w:asciiTheme="minorHAnsi" w:hAnsiTheme="minorHAnsi"/>
        </w:rPr>
      </w:pPr>
    </w:p>
    <w:p w:rsidR="00DE6C64" w:rsidRPr="00DE6C64" w:rsidRDefault="00DE6C64" w:rsidP="00DE6C64">
      <w:pPr>
        <w:pStyle w:val="Standard"/>
        <w:jc w:val="both"/>
        <w:rPr>
          <w:rFonts w:asciiTheme="minorHAnsi" w:hAnsiTheme="minorHAnsi"/>
          <w:b/>
          <w:u w:val="single"/>
        </w:rPr>
      </w:pPr>
      <w:r w:rsidRPr="00DE6C64">
        <w:rPr>
          <w:rFonts w:asciiTheme="minorHAnsi" w:hAnsiTheme="minorHAnsi"/>
          <w:b/>
          <w:u w:val="single"/>
        </w:rPr>
        <w:t>Odpowiedź:</w:t>
      </w:r>
    </w:p>
    <w:p w:rsidR="00C5472E" w:rsidRPr="00452967" w:rsidRDefault="00C5472E" w:rsidP="00C5472E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Zakres prac w zakresie termomodernizacji i przenoszenia instalacji powinien określić projektant w ramach przygotowanego projektu technicznego termomodernizacji. Zamawiający umożliwia każdemu z Wykonawców wgląd do istniejącej dokumentacji technicznej budynków w siedzibie Zamawiającego.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B16899" w:rsidRPr="003B4844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3B4844">
        <w:rPr>
          <w:rFonts w:asciiTheme="minorHAnsi" w:hAnsiTheme="minorHAnsi"/>
          <w:b/>
          <w:u w:val="single"/>
        </w:rPr>
        <w:t>Pytanie nr 27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 xml:space="preserve">Prosimy o potwierdzenie, że jedynym źródłem ciepła dla budynku ZS w Dębowie ma być pompa ciepła? Sprawność </w:t>
      </w:r>
      <w:proofErr w:type="spellStart"/>
      <w:r w:rsidRPr="00B16899">
        <w:rPr>
          <w:rFonts w:asciiTheme="minorHAnsi" w:hAnsiTheme="minorHAnsi"/>
        </w:rPr>
        <w:t>popm</w:t>
      </w:r>
      <w:proofErr w:type="spellEnd"/>
      <w:r w:rsidRPr="00B16899">
        <w:rPr>
          <w:rFonts w:asciiTheme="minorHAnsi" w:hAnsiTheme="minorHAnsi"/>
        </w:rPr>
        <w:t xml:space="preserve"> przy temp. poniżej -10°C w znaczący sposób spada.</w:t>
      </w:r>
    </w:p>
    <w:p w:rsidR="00DE6C64" w:rsidRDefault="00DE6C64" w:rsidP="00DE6C64">
      <w:pPr>
        <w:pStyle w:val="Standard"/>
        <w:jc w:val="both"/>
        <w:rPr>
          <w:rFonts w:asciiTheme="minorHAnsi" w:hAnsiTheme="minorHAnsi"/>
        </w:rPr>
      </w:pPr>
    </w:p>
    <w:p w:rsidR="00DE6C64" w:rsidRPr="00DE6C64" w:rsidRDefault="00DE6C64" w:rsidP="00DE6C64">
      <w:pPr>
        <w:pStyle w:val="Standard"/>
        <w:jc w:val="both"/>
        <w:rPr>
          <w:rFonts w:asciiTheme="minorHAnsi" w:hAnsiTheme="minorHAnsi"/>
          <w:b/>
          <w:u w:val="single"/>
        </w:rPr>
      </w:pPr>
      <w:r w:rsidRPr="00DE6C64">
        <w:rPr>
          <w:rFonts w:asciiTheme="minorHAnsi" w:hAnsiTheme="minorHAnsi"/>
          <w:b/>
          <w:u w:val="single"/>
        </w:rPr>
        <w:t>Odpowiedź:</w:t>
      </w:r>
    </w:p>
    <w:p w:rsidR="00B16899" w:rsidRPr="00B16899" w:rsidRDefault="00C5472E" w:rsidP="00B16899">
      <w:pPr>
        <w:pStyle w:val="Standard"/>
        <w:jc w:val="both"/>
        <w:rPr>
          <w:rFonts w:asciiTheme="minorHAnsi" w:hAnsiTheme="minorHAnsi"/>
        </w:rPr>
      </w:pPr>
      <w:r w:rsidRPr="00452967">
        <w:rPr>
          <w:rFonts w:asciiTheme="minorHAnsi" w:hAnsiTheme="minorHAnsi"/>
        </w:rPr>
        <w:t>Minimalne wymagania w zakresie pomp ciepła zawarte są w PFU i audytach energetycznych</w:t>
      </w:r>
    </w:p>
    <w:p w:rsidR="00C5472E" w:rsidRDefault="00C5472E" w:rsidP="00B16899">
      <w:pPr>
        <w:pStyle w:val="Standard"/>
        <w:jc w:val="both"/>
        <w:rPr>
          <w:rFonts w:asciiTheme="minorHAnsi" w:hAnsiTheme="minorHAnsi"/>
          <w:b/>
          <w:u w:val="single"/>
        </w:rPr>
      </w:pPr>
    </w:p>
    <w:p w:rsidR="00B16899" w:rsidRPr="003B4844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3B4844">
        <w:rPr>
          <w:rFonts w:asciiTheme="minorHAnsi" w:hAnsiTheme="minorHAnsi"/>
          <w:b/>
          <w:u w:val="single"/>
        </w:rPr>
        <w:t>Pytanie nr 28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 xml:space="preserve">Prosimy o potwierdzenie, że w ZS w Dębowie wymienione oświetlenie na oprawy LED mają </w:t>
      </w:r>
      <w:r w:rsidRPr="00B16899">
        <w:rPr>
          <w:rFonts w:asciiTheme="minorHAnsi" w:hAnsiTheme="minorHAnsi"/>
        </w:rPr>
        <w:lastRenderedPageBreak/>
        <w:t>mieć minimalną moc 5,028kW ( a nie maksymalną)?</w:t>
      </w:r>
    </w:p>
    <w:p w:rsidR="00DE6C64" w:rsidRDefault="00DE6C64" w:rsidP="00DE6C64">
      <w:pPr>
        <w:pStyle w:val="Standard"/>
        <w:jc w:val="both"/>
        <w:rPr>
          <w:rFonts w:asciiTheme="minorHAnsi" w:hAnsiTheme="minorHAnsi"/>
        </w:rPr>
      </w:pPr>
    </w:p>
    <w:p w:rsidR="00DE6C64" w:rsidRPr="00DE6C64" w:rsidRDefault="00DE6C64" w:rsidP="00DE6C64">
      <w:pPr>
        <w:pStyle w:val="Standard"/>
        <w:jc w:val="both"/>
        <w:rPr>
          <w:rFonts w:asciiTheme="minorHAnsi" w:hAnsiTheme="minorHAnsi"/>
          <w:b/>
          <w:u w:val="single"/>
        </w:rPr>
      </w:pPr>
      <w:r w:rsidRPr="00DE6C64">
        <w:rPr>
          <w:rFonts w:asciiTheme="minorHAnsi" w:hAnsiTheme="minorHAnsi"/>
          <w:b/>
          <w:u w:val="single"/>
        </w:rPr>
        <w:t>Odpowiedź:</w:t>
      </w:r>
    </w:p>
    <w:p w:rsidR="00B16899" w:rsidRPr="00C5472E" w:rsidRDefault="00C5472E" w:rsidP="00C5472E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Zamawiający informuje, ze oprawy LED w budynkach muszą być wymienione z normami, w tym dotyczącymi natężenia oświetlenia pomieszczeniach na stanowisku roboczym oraz muszą umożliwiać osiągnięcie efektu energetycznego określonego w audytach energetycznych.</w:t>
      </w:r>
    </w:p>
    <w:p w:rsidR="00B16899" w:rsidRPr="003B4844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3B4844">
        <w:rPr>
          <w:rFonts w:asciiTheme="minorHAnsi" w:hAnsiTheme="minorHAnsi"/>
          <w:b/>
          <w:u w:val="single"/>
        </w:rPr>
        <w:t>Pytanie nr 29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 xml:space="preserve">Prosimy o potwierdzenie, że w zakresie prac Wykonawcy w ZS w Dębowie jest wymiana rynien, modernizacja instalacji odgromowej, jako niezbędnych do wykonania </w:t>
      </w:r>
      <w:proofErr w:type="spellStart"/>
      <w:r w:rsidRPr="00B16899">
        <w:rPr>
          <w:rFonts w:asciiTheme="minorHAnsi" w:hAnsiTheme="minorHAnsi"/>
        </w:rPr>
        <w:t>docieplenia</w:t>
      </w:r>
      <w:proofErr w:type="spellEnd"/>
      <w:r w:rsidRPr="00B16899">
        <w:rPr>
          <w:rFonts w:asciiTheme="minorHAnsi" w:hAnsiTheme="minorHAnsi"/>
        </w:rPr>
        <w:t xml:space="preserve"> budynku.</w:t>
      </w:r>
    </w:p>
    <w:p w:rsidR="00DE6C64" w:rsidRDefault="00DE6C64" w:rsidP="00DE6C64">
      <w:pPr>
        <w:pStyle w:val="Standard"/>
        <w:jc w:val="both"/>
        <w:rPr>
          <w:rFonts w:asciiTheme="minorHAnsi" w:hAnsiTheme="minorHAnsi"/>
        </w:rPr>
      </w:pPr>
    </w:p>
    <w:p w:rsidR="00DE6C64" w:rsidRPr="00DE6C64" w:rsidRDefault="00DE6C64" w:rsidP="00DE6C64">
      <w:pPr>
        <w:pStyle w:val="Standard"/>
        <w:jc w:val="both"/>
        <w:rPr>
          <w:rFonts w:asciiTheme="minorHAnsi" w:hAnsiTheme="minorHAnsi"/>
          <w:b/>
          <w:u w:val="single"/>
        </w:rPr>
      </w:pPr>
      <w:r w:rsidRPr="00DE6C64">
        <w:rPr>
          <w:rFonts w:asciiTheme="minorHAnsi" w:hAnsiTheme="minorHAnsi"/>
          <w:b/>
          <w:u w:val="single"/>
        </w:rPr>
        <w:t>Odpowiedź:</w:t>
      </w:r>
    </w:p>
    <w:p w:rsidR="00DE6C64" w:rsidRPr="00C5472E" w:rsidRDefault="00C5472E" w:rsidP="00C5472E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Zakres prac w zakresie termomodernizacji budynku, w tym wymiany rynien i instalacji odgromowej powinien określić projektant w ramach przygotowanego projektu technicznego termomodernizacji. Zamawiający umożliwia każdemu z Wykonawców wgląd do istniejącej dokumentacji technicznej budynków w siedzibie Zamawiającego.</w:t>
      </w:r>
    </w:p>
    <w:p w:rsidR="00B16899" w:rsidRPr="003B4844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3B4844">
        <w:rPr>
          <w:rFonts w:asciiTheme="minorHAnsi" w:hAnsiTheme="minorHAnsi"/>
          <w:b/>
          <w:u w:val="single"/>
        </w:rPr>
        <w:t>Pytanie nr 30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Prosimy o potwierdzenie, że w zakresie prac Wykonawcy w ZS w Dębowie jest wykonanie opaski wokół budynku?</w:t>
      </w:r>
    </w:p>
    <w:p w:rsidR="00DE6C64" w:rsidRDefault="00DE6C64" w:rsidP="00DE6C64">
      <w:pPr>
        <w:pStyle w:val="Standard"/>
        <w:jc w:val="both"/>
        <w:rPr>
          <w:rFonts w:asciiTheme="minorHAnsi" w:hAnsiTheme="minorHAnsi"/>
        </w:rPr>
      </w:pPr>
    </w:p>
    <w:p w:rsidR="00DE6C64" w:rsidRPr="00DE6C64" w:rsidRDefault="00DE6C64" w:rsidP="00DE6C64">
      <w:pPr>
        <w:pStyle w:val="Standard"/>
        <w:jc w:val="both"/>
        <w:rPr>
          <w:rFonts w:asciiTheme="minorHAnsi" w:hAnsiTheme="minorHAnsi"/>
          <w:b/>
          <w:u w:val="single"/>
        </w:rPr>
      </w:pPr>
      <w:r w:rsidRPr="00DE6C64">
        <w:rPr>
          <w:rFonts w:asciiTheme="minorHAnsi" w:hAnsiTheme="minorHAnsi"/>
          <w:b/>
          <w:u w:val="single"/>
        </w:rPr>
        <w:t>Odpowiedź:</w:t>
      </w:r>
    </w:p>
    <w:p w:rsidR="00125A37" w:rsidRPr="00452967" w:rsidRDefault="00125A37" w:rsidP="00125A37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Zakres prac w zakresie termomodernizacji budynku powinien określić projektant w ramach przygotowanego projektu technicznego termomodernizacji. Zamawiający umożliwia każdemu z Wykonawców wgląd do istniejącej dokumentacji technicznej budynków w siedzibie Zamawiającego.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B16899" w:rsidRPr="003B4844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3B4844">
        <w:rPr>
          <w:rFonts w:asciiTheme="minorHAnsi" w:hAnsiTheme="minorHAnsi"/>
          <w:b/>
          <w:u w:val="single"/>
        </w:rPr>
        <w:t>Pytanie nr 31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Prosimy o potwierdzenie, że w zakresie prac Wykonawcy w ZS w Dębowie jest wykonanie remontu daszków na wejściami do budynku?</w:t>
      </w:r>
    </w:p>
    <w:p w:rsidR="00DE6C64" w:rsidRDefault="00DE6C64" w:rsidP="00DE6C64">
      <w:pPr>
        <w:pStyle w:val="Standard"/>
        <w:jc w:val="both"/>
        <w:rPr>
          <w:rFonts w:asciiTheme="minorHAnsi" w:hAnsiTheme="minorHAnsi"/>
        </w:rPr>
      </w:pPr>
    </w:p>
    <w:p w:rsidR="00DE6C64" w:rsidRPr="00DE6C64" w:rsidRDefault="00DE6C64" w:rsidP="00DE6C64">
      <w:pPr>
        <w:pStyle w:val="Standard"/>
        <w:jc w:val="both"/>
        <w:rPr>
          <w:rFonts w:asciiTheme="minorHAnsi" w:hAnsiTheme="minorHAnsi"/>
          <w:b/>
          <w:u w:val="single"/>
        </w:rPr>
      </w:pPr>
      <w:r w:rsidRPr="00DE6C64">
        <w:rPr>
          <w:rFonts w:asciiTheme="minorHAnsi" w:hAnsiTheme="minorHAnsi"/>
          <w:b/>
          <w:u w:val="single"/>
        </w:rPr>
        <w:t>Odpowiedź:</w:t>
      </w:r>
    </w:p>
    <w:p w:rsidR="00125A37" w:rsidRPr="00452967" w:rsidRDefault="00125A37" w:rsidP="00125A37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Zakres prac w zakresie termomodernizacji budynku powinien określić projektant w ramach przygotowanego projektu technicznego termomodernizacji. Zamawiający umożliwia każdemu z Wykonawców wgląd do istniejącej dokumentacji technicznej budynków w siedzibie Zamawiającego.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B16899" w:rsidRPr="003B4844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3B4844">
        <w:rPr>
          <w:rFonts w:asciiTheme="minorHAnsi" w:hAnsiTheme="minorHAnsi"/>
          <w:b/>
          <w:u w:val="single"/>
        </w:rPr>
        <w:t>Pytanie nr 32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Czy w przypadku modernizacji SP w Białobokach należy przy ociepleniu stropu nad nieogrzewaną piwnicą przewidzieć przeniesienie instalacji znajdujących się na suficie z warstwy izolacyjnej?</w:t>
      </w:r>
    </w:p>
    <w:p w:rsidR="00DE6C64" w:rsidRDefault="00DE6C64" w:rsidP="00DE6C64">
      <w:pPr>
        <w:pStyle w:val="Standard"/>
        <w:jc w:val="both"/>
        <w:rPr>
          <w:rFonts w:asciiTheme="minorHAnsi" w:hAnsiTheme="minorHAnsi"/>
        </w:rPr>
      </w:pPr>
    </w:p>
    <w:p w:rsidR="00DE6C64" w:rsidRPr="00DE6C64" w:rsidRDefault="00DE6C64" w:rsidP="00DE6C64">
      <w:pPr>
        <w:pStyle w:val="Standard"/>
        <w:jc w:val="both"/>
        <w:rPr>
          <w:rFonts w:asciiTheme="minorHAnsi" w:hAnsiTheme="minorHAnsi"/>
          <w:b/>
          <w:u w:val="single"/>
        </w:rPr>
      </w:pPr>
      <w:r w:rsidRPr="00DE6C64">
        <w:rPr>
          <w:rFonts w:asciiTheme="minorHAnsi" w:hAnsiTheme="minorHAnsi"/>
          <w:b/>
          <w:u w:val="single"/>
        </w:rPr>
        <w:t>Odpowiedź:</w:t>
      </w:r>
    </w:p>
    <w:p w:rsidR="00B16899" w:rsidRPr="00125A37" w:rsidRDefault="00125A37" w:rsidP="00125A37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Zakres prac w zakresie termomodernizacji i przenoszenia instalacji powinien określić projektant w ramach przygotowanego projektu technicznego termomodernizacji. Zamawiający umożliwia każdemu z Wykonawców wgląd do istniejącej dokumentacji technicznej budynków w siedzibie Zamawiającego.</w:t>
      </w:r>
    </w:p>
    <w:p w:rsidR="00B16899" w:rsidRPr="003B4844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3B4844">
        <w:rPr>
          <w:rFonts w:asciiTheme="minorHAnsi" w:hAnsiTheme="minorHAnsi"/>
          <w:b/>
          <w:u w:val="single"/>
        </w:rPr>
        <w:t>Pytanie nr 33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 xml:space="preserve">Prosimy o potwierdzenie, że jedynym źródłem ciepła dla budynku SP w Białobokach ma być pompa ciepła? Sprawność </w:t>
      </w:r>
      <w:proofErr w:type="spellStart"/>
      <w:r w:rsidRPr="00B16899">
        <w:rPr>
          <w:rFonts w:asciiTheme="minorHAnsi" w:hAnsiTheme="minorHAnsi"/>
        </w:rPr>
        <w:t>popm</w:t>
      </w:r>
      <w:proofErr w:type="spellEnd"/>
      <w:r w:rsidRPr="00B16899">
        <w:rPr>
          <w:rFonts w:asciiTheme="minorHAnsi" w:hAnsiTheme="minorHAnsi"/>
        </w:rPr>
        <w:t xml:space="preserve"> przy temp. poniżej -10°C w znaczący sposób spada.</w:t>
      </w:r>
    </w:p>
    <w:p w:rsidR="00DE6C64" w:rsidRDefault="00DE6C64" w:rsidP="00DE6C64">
      <w:pPr>
        <w:pStyle w:val="Standard"/>
        <w:jc w:val="both"/>
        <w:rPr>
          <w:rFonts w:asciiTheme="minorHAnsi" w:hAnsiTheme="minorHAnsi"/>
        </w:rPr>
      </w:pPr>
    </w:p>
    <w:p w:rsidR="00DE6C64" w:rsidRPr="00DE6C64" w:rsidRDefault="00DE6C64" w:rsidP="00DE6C64">
      <w:pPr>
        <w:pStyle w:val="Standard"/>
        <w:jc w:val="both"/>
        <w:rPr>
          <w:rFonts w:asciiTheme="minorHAnsi" w:hAnsiTheme="minorHAnsi"/>
          <w:b/>
          <w:u w:val="single"/>
        </w:rPr>
      </w:pPr>
      <w:r w:rsidRPr="00DE6C64">
        <w:rPr>
          <w:rFonts w:asciiTheme="minorHAnsi" w:hAnsiTheme="minorHAnsi"/>
          <w:b/>
          <w:u w:val="single"/>
        </w:rPr>
        <w:t>Odpowiedź:</w:t>
      </w:r>
    </w:p>
    <w:p w:rsidR="00125A37" w:rsidRPr="00452967" w:rsidRDefault="00125A37" w:rsidP="00125A37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Minimalne wymagania w zakresie pomp ciepła zawarte są w PFU i audytach energetycznych.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B16899" w:rsidRPr="003B4844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3B4844">
        <w:rPr>
          <w:rFonts w:asciiTheme="minorHAnsi" w:hAnsiTheme="minorHAnsi"/>
          <w:b/>
          <w:u w:val="single"/>
        </w:rPr>
        <w:t>Pytanie nr 34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Prosimy o potwierdzenie, że w SP w Białobokach wymienione oświetlenie na oprawy LED mają mieć minimalną moc 2,895kW ( a nie maksymalną)?</w:t>
      </w:r>
    </w:p>
    <w:p w:rsidR="00DE6C64" w:rsidRDefault="00DE6C64" w:rsidP="00DE6C64">
      <w:pPr>
        <w:pStyle w:val="Standard"/>
        <w:jc w:val="both"/>
        <w:rPr>
          <w:rFonts w:asciiTheme="minorHAnsi" w:hAnsiTheme="minorHAnsi"/>
        </w:rPr>
      </w:pPr>
    </w:p>
    <w:p w:rsidR="00DE6C64" w:rsidRPr="00DE6C64" w:rsidRDefault="00DE6C64" w:rsidP="00DE6C64">
      <w:pPr>
        <w:pStyle w:val="Standard"/>
        <w:jc w:val="both"/>
        <w:rPr>
          <w:rFonts w:asciiTheme="minorHAnsi" w:hAnsiTheme="minorHAnsi"/>
          <w:b/>
          <w:u w:val="single"/>
        </w:rPr>
      </w:pPr>
      <w:r w:rsidRPr="00DE6C64">
        <w:rPr>
          <w:rFonts w:asciiTheme="minorHAnsi" w:hAnsiTheme="minorHAnsi"/>
          <w:b/>
          <w:u w:val="single"/>
        </w:rPr>
        <w:t>Odpowiedź:</w:t>
      </w:r>
    </w:p>
    <w:p w:rsidR="00B16899" w:rsidRPr="00125A37" w:rsidRDefault="00125A37" w:rsidP="00125A37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Zamawiający informuje, ze oprawy LED w budynkach muszą być wymienione z normami, w tym dotyczącymi natężenia oświetlenia pomieszczeniach na stanowisku roboczym oraz muszą umożliwiać osiągnięcie efektu energetycznego określonego w audytach energetycznych.</w:t>
      </w:r>
    </w:p>
    <w:p w:rsidR="00B16899" w:rsidRPr="003B4844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3B4844">
        <w:rPr>
          <w:rFonts w:asciiTheme="minorHAnsi" w:hAnsiTheme="minorHAnsi"/>
          <w:b/>
          <w:u w:val="single"/>
        </w:rPr>
        <w:t>Pytanie nr 35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 xml:space="preserve">Prosimy o potwierdzenie, że w zakresie prac Wykonawcy w SP w Białobokach jest wymiana rynien, modernizacja instalacji odgromowej, jako niezbędnych do wykonania </w:t>
      </w:r>
      <w:proofErr w:type="spellStart"/>
      <w:r w:rsidRPr="00B16899">
        <w:rPr>
          <w:rFonts w:asciiTheme="minorHAnsi" w:hAnsiTheme="minorHAnsi"/>
        </w:rPr>
        <w:t>docieplenia</w:t>
      </w:r>
      <w:proofErr w:type="spellEnd"/>
      <w:r w:rsidRPr="00B16899">
        <w:rPr>
          <w:rFonts w:asciiTheme="minorHAnsi" w:hAnsiTheme="minorHAnsi"/>
        </w:rPr>
        <w:t xml:space="preserve"> budynku.</w:t>
      </w:r>
    </w:p>
    <w:p w:rsidR="00DE6C64" w:rsidRDefault="00DE6C64" w:rsidP="00DE6C64">
      <w:pPr>
        <w:pStyle w:val="Standard"/>
        <w:jc w:val="both"/>
        <w:rPr>
          <w:rFonts w:asciiTheme="minorHAnsi" w:hAnsiTheme="minorHAnsi"/>
        </w:rPr>
      </w:pPr>
    </w:p>
    <w:p w:rsidR="00DE6C64" w:rsidRPr="00DE6C64" w:rsidRDefault="00DE6C64" w:rsidP="00DE6C64">
      <w:pPr>
        <w:pStyle w:val="Standard"/>
        <w:jc w:val="both"/>
        <w:rPr>
          <w:rFonts w:asciiTheme="minorHAnsi" w:hAnsiTheme="minorHAnsi"/>
          <w:b/>
          <w:u w:val="single"/>
        </w:rPr>
      </w:pPr>
      <w:r w:rsidRPr="00DE6C64">
        <w:rPr>
          <w:rFonts w:asciiTheme="minorHAnsi" w:hAnsiTheme="minorHAnsi"/>
          <w:b/>
          <w:u w:val="single"/>
        </w:rPr>
        <w:t>Odpowiedź:</w:t>
      </w:r>
    </w:p>
    <w:p w:rsidR="00125A37" w:rsidRPr="00452967" w:rsidRDefault="00125A37" w:rsidP="00125A37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Zakres prac w zakresie termomodernizacji budynku, w tym wymiany rynien i instalacji odgromowej powinien określić projektant w ramach przygotowanego projektu technicznego termomodernizacji. Zamawiający umożliwia każdemu z Wykonawców wgląd do istniejącej dokumentacji technicznej budynków w siedzibie Zamawiającego.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B16899" w:rsidRPr="003B4844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3B4844">
        <w:rPr>
          <w:rFonts w:asciiTheme="minorHAnsi" w:hAnsiTheme="minorHAnsi"/>
          <w:b/>
          <w:u w:val="single"/>
        </w:rPr>
        <w:t>Pytanie nr 36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Prosimy o potwierdzenie, że w zakresie prac Wykonawcy w Sp w Białobokach jest wykonanie opaski wokół budynku</w:t>
      </w:r>
    </w:p>
    <w:p w:rsidR="00DE6C64" w:rsidRDefault="00DE6C64" w:rsidP="00DE6C64">
      <w:pPr>
        <w:pStyle w:val="Standard"/>
        <w:jc w:val="both"/>
        <w:rPr>
          <w:rFonts w:asciiTheme="minorHAnsi" w:hAnsiTheme="minorHAnsi"/>
        </w:rPr>
      </w:pPr>
    </w:p>
    <w:p w:rsidR="00DE6C64" w:rsidRPr="00DE6C64" w:rsidRDefault="00DE6C64" w:rsidP="00DE6C64">
      <w:pPr>
        <w:pStyle w:val="Standard"/>
        <w:jc w:val="both"/>
        <w:rPr>
          <w:rFonts w:asciiTheme="minorHAnsi" w:hAnsiTheme="minorHAnsi"/>
          <w:b/>
          <w:u w:val="single"/>
        </w:rPr>
      </w:pPr>
      <w:r w:rsidRPr="00DE6C64">
        <w:rPr>
          <w:rFonts w:asciiTheme="minorHAnsi" w:hAnsiTheme="minorHAnsi"/>
          <w:b/>
          <w:u w:val="single"/>
        </w:rPr>
        <w:t>Odpowiedź:</w:t>
      </w:r>
    </w:p>
    <w:p w:rsidR="00125A37" w:rsidRPr="00452967" w:rsidRDefault="00125A37" w:rsidP="00125A37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Zakres prac w zakresie termomodernizacji budynku powinien określić projektant w ramach przygotowanego projektu technicznego termomodernizacji. Zamawiający umożliwia każdemu z Wykonawców wgląd do istniejącej dokumentacji technicznej budynków w siedzibie Zamawiającego.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B16899" w:rsidRPr="003B4844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3B4844">
        <w:rPr>
          <w:rFonts w:asciiTheme="minorHAnsi" w:hAnsiTheme="minorHAnsi"/>
          <w:b/>
          <w:u w:val="single"/>
        </w:rPr>
        <w:t>Pytanie nr 37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Prosimy o potwierdzenie, że w zakresie prac Wykonawcy w SP w Białobokach jest wykonanie remontu daszków na wejściami do budynku?</w:t>
      </w:r>
    </w:p>
    <w:p w:rsidR="00DE6C64" w:rsidRDefault="00DE6C64" w:rsidP="00DE6C64">
      <w:pPr>
        <w:pStyle w:val="Standard"/>
        <w:jc w:val="both"/>
        <w:rPr>
          <w:rFonts w:asciiTheme="minorHAnsi" w:hAnsiTheme="minorHAnsi"/>
        </w:rPr>
      </w:pPr>
    </w:p>
    <w:p w:rsidR="00DE6C64" w:rsidRPr="00DE6C64" w:rsidRDefault="00DE6C64" w:rsidP="00DE6C64">
      <w:pPr>
        <w:pStyle w:val="Standard"/>
        <w:jc w:val="both"/>
        <w:rPr>
          <w:rFonts w:asciiTheme="minorHAnsi" w:hAnsiTheme="minorHAnsi"/>
          <w:b/>
          <w:u w:val="single"/>
        </w:rPr>
      </w:pPr>
      <w:r w:rsidRPr="00DE6C64">
        <w:rPr>
          <w:rFonts w:asciiTheme="minorHAnsi" w:hAnsiTheme="minorHAnsi"/>
          <w:b/>
          <w:u w:val="single"/>
        </w:rPr>
        <w:t>Odpowiedź:</w:t>
      </w:r>
    </w:p>
    <w:p w:rsidR="00B16899" w:rsidRPr="00125A37" w:rsidRDefault="00125A37" w:rsidP="00125A37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Zakres prac w zakresie termomodernizacji budynku powinien określić projektant w ramach przygotowanego projektu technicznego termomodernizacji. Zamawiający umożliwia każdemu z Wykonawców wgląd do istniejącej dokumentacji technicznej budynków w siedzibie Zamawiającego.</w:t>
      </w:r>
    </w:p>
    <w:p w:rsidR="00B16899" w:rsidRPr="003B4844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3B4844">
        <w:rPr>
          <w:rFonts w:asciiTheme="minorHAnsi" w:hAnsiTheme="minorHAnsi"/>
          <w:b/>
          <w:u w:val="single"/>
        </w:rPr>
        <w:t>Pytanie nr 38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Czy w przypadku modernizacji GOK w Gaci należy przy ociepleniu stropu nad nieogrzewaną piwnicą przewidzieć przeniesienie instalacji znajdujących się na suficie z warstwy izolacyjnej?</w:t>
      </w:r>
    </w:p>
    <w:p w:rsidR="00DE6C64" w:rsidRDefault="00DE6C64" w:rsidP="00DE6C64">
      <w:pPr>
        <w:pStyle w:val="Standard"/>
        <w:jc w:val="both"/>
        <w:rPr>
          <w:rFonts w:asciiTheme="minorHAnsi" w:hAnsiTheme="minorHAnsi"/>
        </w:rPr>
      </w:pPr>
    </w:p>
    <w:p w:rsidR="00DE6C64" w:rsidRPr="00DE6C64" w:rsidRDefault="00DE6C64" w:rsidP="00DE6C64">
      <w:pPr>
        <w:pStyle w:val="Standard"/>
        <w:jc w:val="both"/>
        <w:rPr>
          <w:rFonts w:asciiTheme="minorHAnsi" w:hAnsiTheme="minorHAnsi"/>
          <w:b/>
          <w:u w:val="single"/>
        </w:rPr>
      </w:pPr>
      <w:r w:rsidRPr="00DE6C64">
        <w:rPr>
          <w:rFonts w:asciiTheme="minorHAnsi" w:hAnsiTheme="minorHAnsi"/>
          <w:b/>
          <w:u w:val="single"/>
        </w:rPr>
        <w:t>Odpowiedź:</w:t>
      </w:r>
    </w:p>
    <w:p w:rsidR="00125A37" w:rsidRPr="00452967" w:rsidRDefault="00125A37" w:rsidP="00125A37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Zakres prac w zakresie termomodernizacji i przenoszenia instalacji powinien określić projektant w ramach przygotowanego projektu technicznego termomodernizacji. Zamawiający umożliwia każdemu z Wykonawców wgląd do istniejącej dokumentacji technicznej budynków w siedzibie Zamawiającego.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B16899" w:rsidRPr="003B4844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3B4844">
        <w:rPr>
          <w:rFonts w:asciiTheme="minorHAnsi" w:hAnsiTheme="minorHAnsi"/>
          <w:b/>
          <w:u w:val="single"/>
        </w:rPr>
        <w:t>Pytanie nr 39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Prosimy o potwierdzenie, że w GOK w Gaci wymienione oświetlenie na oprawy LED mają mieć minimalną moc 1,803kW ( a nie maksymalną)?</w:t>
      </w:r>
    </w:p>
    <w:p w:rsidR="00DE6C64" w:rsidRDefault="00DE6C64" w:rsidP="00DE6C64">
      <w:pPr>
        <w:pStyle w:val="Standard"/>
        <w:jc w:val="both"/>
        <w:rPr>
          <w:rFonts w:asciiTheme="minorHAnsi" w:hAnsiTheme="minorHAnsi"/>
        </w:rPr>
      </w:pPr>
    </w:p>
    <w:p w:rsidR="00DE6C64" w:rsidRPr="00DE6C64" w:rsidRDefault="00DE6C64" w:rsidP="00DE6C64">
      <w:pPr>
        <w:pStyle w:val="Standard"/>
        <w:jc w:val="both"/>
        <w:rPr>
          <w:rFonts w:asciiTheme="minorHAnsi" w:hAnsiTheme="minorHAnsi"/>
          <w:b/>
          <w:u w:val="single"/>
        </w:rPr>
      </w:pPr>
      <w:r w:rsidRPr="00DE6C64">
        <w:rPr>
          <w:rFonts w:asciiTheme="minorHAnsi" w:hAnsiTheme="minorHAnsi"/>
          <w:b/>
          <w:u w:val="single"/>
        </w:rPr>
        <w:t>Odpowiedź:</w:t>
      </w:r>
    </w:p>
    <w:p w:rsidR="00125A37" w:rsidRPr="00452967" w:rsidRDefault="00125A37" w:rsidP="00125A37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Zamawiający informuje, ze oprawy LED w budynkach muszą być wymienione z normami, w tym dotyczącymi natężenia oświetlenia pomieszczeniach na stanowisku roboczym oraz muszą umożliwiać osiągnięcie efektu energetycznego określonego w audytach energetycznych.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B16899" w:rsidRPr="003B4844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3B4844">
        <w:rPr>
          <w:rFonts w:asciiTheme="minorHAnsi" w:hAnsiTheme="minorHAnsi"/>
          <w:b/>
          <w:u w:val="single"/>
        </w:rPr>
        <w:t>Pytanie nr 40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Czy w ofercie należy zawrzeć rozbiórkę dachu GOK w gaci wraz z wymianą całej konstrukcji dachu?</w:t>
      </w:r>
    </w:p>
    <w:p w:rsidR="00DE6C64" w:rsidRDefault="00DE6C64" w:rsidP="00DE6C64">
      <w:pPr>
        <w:pStyle w:val="Standard"/>
        <w:jc w:val="both"/>
        <w:rPr>
          <w:rFonts w:asciiTheme="minorHAnsi" w:hAnsiTheme="minorHAnsi"/>
        </w:rPr>
      </w:pPr>
    </w:p>
    <w:p w:rsidR="00DE6C64" w:rsidRPr="00DE6C64" w:rsidRDefault="00DE6C64" w:rsidP="00DE6C64">
      <w:pPr>
        <w:pStyle w:val="Standard"/>
        <w:jc w:val="both"/>
        <w:rPr>
          <w:rFonts w:asciiTheme="minorHAnsi" w:hAnsiTheme="minorHAnsi"/>
          <w:b/>
          <w:u w:val="single"/>
        </w:rPr>
      </w:pPr>
      <w:r w:rsidRPr="00DE6C64">
        <w:rPr>
          <w:rFonts w:asciiTheme="minorHAnsi" w:hAnsiTheme="minorHAnsi"/>
          <w:b/>
          <w:u w:val="single"/>
        </w:rPr>
        <w:t>Odpowiedź:</w:t>
      </w:r>
    </w:p>
    <w:p w:rsidR="00F81CD5" w:rsidRPr="00452967" w:rsidRDefault="00F81CD5" w:rsidP="00F81CD5">
      <w:pPr>
        <w:pStyle w:val="Akapitzlist"/>
        <w:ind w:left="0"/>
        <w:jc w:val="both"/>
        <w:rPr>
          <w:rFonts w:cs="Arial"/>
          <w:sz w:val="24"/>
          <w:szCs w:val="24"/>
        </w:rPr>
      </w:pPr>
      <w:r w:rsidRPr="00452967">
        <w:rPr>
          <w:rFonts w:cs="Arial"/>
          <w:sz w:val="24"/>
          <w:szCs w:val="24"/>
        </w:rPr>
        <w:t>Wykonawca ma dokonać rozbiórki i odtworzenia dachu zgodnie z przygotowaną dokumentacją projektową termomodernizacji budynku. Dach jest pokryty blachą nad salą narad i  nad biblioteką z blachy trapezowej na krokwiach drewnianych mocowanych do stropodachu.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B16899" w:rsidRPr="003B4844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3B4844">
        <w:rPr>
          <w:rFonts w:asciiTheme="minorHAnsi" w:hAnsiTheme="minorHAnsi"/>
          <w:b/>
          <w:u w:val="single"/>
        </w:rPr>
        <w:t>Pytanie nr 41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>Prosimy o potwierdzenie, że w Urzędzie Gminy w Gaci wymienione oświetlenie na oprawy LED mają mieć minimalną moc 1,968kW ( a nie maksymalną)?</w:t>
      </w:r>
    </w:p>
    <w:p w:rsidR="00DE6C64" w:rsidRDefault="00DE6C64" w:rsidP="00DE6C64">
      <w:pPr>
        <w:pStyle w:val="Standard"/>
        <w:jc w:val="both"/>
        <w:rPr>
          <w:rFonts w:asciiTheme="minorHAnsi" w:hAnsiTheme="minorHAnsi"/>
        </w:rPr>
      </w:pPr>
    </w:p>
    <w:p w:rsidR="00DE6C64" w:rsidRPr="00DE6C64" w:rsidRDefault="00DE6C64" w:rsidP="00DE6C64">
      <w:pPr>
        <w:pStyle w:val="Standard"/>
        <w:jc w:val="both"/>
        <w:rPr>
          <w:rFonts w:asciiTheme="minorHAnsi" w:hAnsiTheme="minorHAnsi"/>
          <w:b/>
          <w:u w:val="single"/>
        </w:rPr>
      </w:pPr>
      <w:r w:rsidRPr="00DE6C64">
        <w:rPr>
          <w:rFonts w:asciiTheme="minorHAnsi" w:hAnsiTheme="minorHAnsi"/>
          <w:b/>
          <w:u w:val="single"/>
        </w:rPr>
        <w:t>Odpowiedź:</w:t>
      </w:r>
    </w:p>
    <w:p w:rsidR="00F81CD5" w:rsidRPr="00452967" w:rsidRDefault="00F81CD5" w:rsidP="00F81CD5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Zamawiający informuje, ze oprawy LED w budynkach muszą być wymienione z normami, w tym dotyczącymi natężenia oświetlenia pomieszczeniach na stanowisku roboczym oraz muszą umożliwiać osiągnięcie efektu energetycznego określonego w audytach energetycznych.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B16899" w:rsidRPr="00DE6C64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DE6C64">
        <w:rPr>
          <w:rFonts w:asciiTheme="minorHAnsi" w:hAnsiTheme="minorHAnsi"/>
          <w:b/>
          <w:u w:val="single"/>
        </w:rPr>
        <w:t>Pytanie nr 42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  <w:r w:rsidRPr="00B16899">
        <w:rPr>
          <w:rFonts w:asciiTheme="minorHAnsi" w:hAnsiTheme="minorHAnsi"/>
        </w:rPr>
        <w:t xml:space="preserve">Prosimy o potwierdzenie konieczności montażu </w:t>
      </w:r>
      <w:proofErr w:type="spellStart"/>
      <w:r w:rsidRPr="00B16899">
        <w:rPr>
          <w:rFonts w:asciiTheme="minorHAnsi" w:hAnsiTheme="minorHAnsi"/>
        </w:rPr>
        <w:t>blokerów</w:t>
      </w:r>
      <w:proofErr w:type="spellEnd"/>
      <w:r w:rsidRPr="00B16899">
        <w:rPr>
          <w:rFonts w:asciiTheme="minorHAnsi" w:hAnsiTheme="minorHAnsi"/>
        </w:rPr>
        <w:t xml:space="preserve"> przepływu do sieci na instalacji fotowoltaicznej. Czy dopuszczają Państwo możliwość bilansowania energii zużytej i dostarczonej. Jest to forma obecnie dopuszczona i nie wpływa na trwałość projektu unijnego.</w:t>
      </w:r>
    </w:p>
    <w:p w:rsidR="00DE6C64" w:rsidRDefault="00DE6C64" w:rsidP="00DE6C64">
      <w:pPr>
        <w:pStyle w:val="Standard"/>
        <w:jc w:val="both"/>
        <w:rPr>
          <w:rFonts w:asciiTheme="minorHAnsi" w:hAnsiTheme="minorHAnsi"/>
        </w:rPr>
      </w:pPr>
    </w:p>
    <w:p w:rsidR="00DE6C64" w:rsidRPr="00DE6C64" w:rsidRDefault="00DE6C64" w:rsidP="00DE6C64">
      <w:pPr>
        <w:pStyle w:val="Standard"/>
        <w:jc w:val="both"/>
        <w:rPr>
          <w:rFonts w:asciiTheme="minorHAnsi" w:hAnsiTheme="minorHAnsi"/>
          <w:b/>
          <w:u w:val="single"/>
        </w:rPr>
      </w:pPr>
      <w:r w:rsidRPr="00DE6C64">
        <w:rPr>
          <w:rFonts w:asciiTheme="minorHAnsi" w:hAnsiTheme="minorHAnsi"/>
          <w:b/>
          <w:u w:val="single"/>
        </w:rPr>
        <w:t>Odpowiedź:</w:t>
      </w:r>
    </w:p>
    <w:p w:rsidR="00F81CD5" w:rsidRPr="00452967" w:rsidRDefault="00F81CD5" w:rsidP="00F81CD5">
      <w:pPr>
        <w:pStyle w:val="Akapitzlist"/>
        <w:ind w:left="0"/>
        <w:jc w:val="both"/>
        <w:rPr>
          <w:sz w:val="24"/>
          <w:szCs w:val="24"/>
        </w:rPr>
      </w:pPr>
      <w:r w:rsidRPr="00452967">
        <w:rPr>
          <w:sz w:val="24"/>
          <w:szCs w:val="24"/>
        </w:rPr>
        <w:t>Zamawiający podtrzymuje wymagania w zakresie zastosowania brokerów przepływu do sieci. Do Wykonawcy  należą też uzgodnienia z właściwym dostawcą energii elektrycznej. W Projekcie nie ma odsprzedaży nadwyżek energii elektrycznej ani bilansowania energii zużytej i dostarczonej.</w:t>
      </w:r>
    </w:p>
    <w:p w:rsidR="009E4AB1" w:rsidRPr="00B16899" w:rsidRDefault="009E4AB1" w:rsidP="00B16899">
      <w:pPr>
        <w:jc w:val="both"/>
        <w:rPr>
          <w:sz w:val="24"/>
          <w:szCs w:val="24"/>
        </w:rPr>
      </w:pPr>
    </w:p>
    <w:sectPr w:rsidR="009E4AB1" w:rsidRPr="00B16899" w:rsidSect="00095C71">
      <w:headerReference w:type="default" r:id="rId7"/>
      <w:footerReference w:type="default" r:id="rId8"/>
      <w:pgSz w:w="11906" w:h="16838"/>
      <w:pgMar w:top="1843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A37" w:rsidRDefault="00125A37" w:rsidP="00DB001F">
      <w:pPr>
        <w:spacing w:after="0" w:line="240" w:lineRule="auto"/>
      </w:pPr>
      <w:r>
        <w:separator/>
      </w:r>
    </w:p>
  </w:endnote>
  <w:endnote w:type="continuationSeparator" w:id="0">
    <w:p w:rsidR="00125A37" w:rsidRDefault="00125A37" w:rsidP="00DB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37" w:rsidRPr="009B28DB" w:rsidRDefault="00125A37" w:rsidP="00095C71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Rozwoju Regionalnego w ramach Regionalnego Programu Operacyjnego Województwa Podkarpackiego na lata 2014 - 2020</w:t>
    </w:r>
  </w:p>
  <w:p w:rsidR="00125A37" w:rsidRDefault="00125A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A37" w:rsidRDefault="00125A37" w:rsidP="00DB001F">
      <w:pPr>
        <w:spacing w:after="0" w:line="240" w:lineRule="auto"/>
      </w:pPr>
      <w:r>
        <w:separator/>
      </w:r>
    </w:p>
  </w:footnote>
  <w:footnote w:type="continuationSeparator" w:id="0">
    <w:p w:rsidR="00125A37" w:rsidRDefault="00125A37" w:rsidP="00DB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37" w:rsidRDefault="00125A37" w:rsidP="00DB001F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noProof/>
        <w:color w:val="FF0000"/>
        <w:sz w:val="16"/>
        <w:szCs w:val="16"/>
        <w:lang w:eastAsia="pl-PL"/>
      </w:rPr>
      <w:drawing>
        <wp:inline distT="0" distB="0" distL="0" distR="0">
          <wp:extent cx="5762625" cy="752475"/>
          <wp:effectExtent l="0" t="0" r="0" b="0"/>
          <wp:docPr id="2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5A37" w:rsidRPr="003A10C5" w:rsidRDefault="00125A37" w:rsidP="00DB001F">
    <w:pPr>
      <w:pStyle w:val="Nagwek"/>
      <w:jc w:val="center"/>
      <w:rPr>
        <w:rFonts w:ascii="Calibri" w:hAnsi="Calibri"/>
        <w:sz w:val="16"/>
        <w:szCs w:val="16"/>
      </w:rPr>
    </w:pPr>
    <w:r w:rsidRPr="003A10C5">
      <w:rPr>
        <w:rFonts w:ascii="Calibri" w:hAnsi="Calibri"/>
        <w:sz w:val="16"/>
        <w:szCs w:val="16"/>
      </w:rPr>
      <w:t xml:space="preserve"> „Termomodernizacja budynków użyteczności publicznej na terenie Gminy Gać”</w:t>
    </w:r>
  </w:p>
  <w:p w:rsidR="00125A37" w:rsidRPr="00583868" w:rsidRDefault="00125A37" w:rsidP="00DB001F">
    <w:pPr>
      <w:pStyle w:val="Nagwek"/>
      <w:tabs>
        <w:tab w:val="clear" w:pos="4536"/>
        <w:tab w:val="center" w:pos="4535"/>
      </w:tabs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sz w:val="16"/>
        <w:szCs w:val="16"/>
      </w:rPr>
      <w:t>RGO.271.2.2017</w:t>
    </w:r>
    <w:r w:rsidRPr="001E0FD9">
      <w:rPr>
        <w:rFonts w:ascii="Calibri" w:hAnsi="Calibri"/>
        <w:sz w:val="16"/>
        <w:szCs w:val="16"/>
      </w:rPr>
      <w:t>.MB</w:t>
    </w:r>
    <w:r>
      <w:rPr>
        <w:rFonts w:ascii="Calibri" w:hAnsi="Calibri"/>
        <w:color w:val="FF0000"/>
        <w:sz w:val="16"/>
        <w:szCs w:val="16"/>
      </w:rPr>
      <w:tab/>
    </w:r>
    <w:r w:rsidRPr="00583868">
      <w:rPr>
        <w:rFonts w:ascii="Calibri" w:hAnsi="Calibri"/>
        <w:color w:val="FF0000"/>
        <w:sz w:val="16"/>
        <w:szCs w:val="16"/>
      </w:rPr>
      <w:tab/>
    </w:r>
    <w:r>
      <w:rPr>
        <w:rFonts w:ascii="Calibri" w:hAnsi="Calibri"/>
        <w:sz w:val="16"/>
        <w:szCs w:val="16"/>
      </w:rPr>
      <w:t>Gać, dn. 6.02.2017</w:t>
    </w:r>
    <w:r w:rsidRPr="001E0FD9">
      <w:rPr>
        <w:rFonts w:ascii="Calibri" w:hAnsi="Calibri"/>
        <w:sz w:val="16"/>
        <w:szCs w:val="16"/>
      </w:rPr>
      <w:t xml:space="preserve">  r.</w:t>
    </w:r>
  </w:p>
  <w:p w:rsidR="00125A37" w:rsidRDefault="00125A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332C8"/>
    <w:multiLevelType w:val="multilevel"/>
    <w:tmpl w:val="B42684E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56D852A2"/>
    <w:multiLevelType w:val="multilevel"/>
    <w:tmpl w:val="9FAC1E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1F"/>
    <w:rsid w:val="00095C71"/>
    <w:rsid w:val="000F63F6"/>
    <w:rsid w:val="00125A37"/>
    <w:rsid w:val="002A7FD5"/>
    <w:rsid w:val="003B4844"/>
    <w:rsid w:val="003F4DAD"/>
    <w:rsid w:val="00435D31"/>
    <w:rsid w:val="005116ED"/>
    <w:rsid w:val="006A1DE8"/>
    <w:rsid w:val="006E2C0F"/>
    <w:rsid w:val="00751160"/>
    <w:rsid w:val="008B46C6"/>
    <w:rsid w:val="009E4AB1"/>
    <w:rsid w:val="00A12242"/>
    <w:rsid w:val="00A12787"/>
    <w:rsid w:val="00A24F61"/>
    <w:rsid w:val="00A517D1"/>
    <w:rsid w:val="00B16899"/>
    <w:rsid w:val="00C5472E"/>
    <w:rsid w:val="00CC0E3A"/>
    <w:rsid w:val="00DB001F"/>
    <w:rsid w:val="00DE6C64"/>
    <w:rsid w:val="00E1637F"/>
    <w:rsid w:val="00EF3F31"/>
    <w:rsid w:val="00F4737A"/>
    <w:rsid w:val="00F8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0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001F"/>
  </w:style>
  <w:style w:type="paragraph" w:styleId="Stopka">
    <w:name w:val="footer"/>
    <w:basedOn w:val="Normalny"/>
    <w:link w:val="StopkaZnak"/>
    <w:uiPriority w:val="99"/>
    <w:semiHidden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001F"/>
  </w:style>
  <w:style w:type="paragraph" w:styleId="Tekstdymka">
    <w:name w:val="Balloon Text"/>
    <w:basedOn w:val="Normalny"/>
    <w:link w:val="TekstdymkaZnak"/>
    <w:uiPriority w:val="99"/>
    <w:semiHidden/>
    <w:unhideWhenUsed/>
    <w:rsid w:val="00DB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1F"/>
    <w:rPr>
      <w:rFonts w:ascii="Tahoma" w:hAnsi="Tahoma" w:cs="Tahoma"/>
      <w:sz w:val="16"/>
      <w:szCs w:val="16"/>
    </w:rPr>
  </w:style>
  <w:style w:type="paragraph" w:customStyle="1" w:styleId="p7">
    <w:name w:val="p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">
    <w:name w:val="ft3"/>
    <w:basedOn w:val="Domylnaczcionkaakapitu"/>
    <w:rsid w:val="000F63F6"/>
  </w:style>
  <w:style w:type="paragraph" w:customStyle="1" w:styleId="p8">
    <w:name w:val="p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">
    <w:name w:val="p9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0F63F6"/>
  </w:style>
  <w:style w:type="paragraph" w:customStyle="1" w:styleId="p11">
    <w:name w:val="p1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">
    <w:name w:val="p13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0F63F6"/>
  </w:style>
  <w:style w:type="paragraph" w:customStyle="1" w:styleId="p16">
    <w:name w:val="p16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">
    <w:name w:val="p1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">
    <w:name w:val="p1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168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2920</Words>
  <Characters>18489</Characters>
  <Application>Microsoft Office Word</Application>
  <DocSecurity>0</DocSecurity>
  <Lines>486</Lines>
  <Paragraphs>261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21148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dcterms:created xsi:type="dcterms:W3CDTF">2017-02-06T14:34:00Z</dcterms:created>
  <dcterms:modified xsi:type="dcterms:W3CDTF">2017-02-06T14:34:00Z</dcterms:modified>
</cp:coreProperties>
</file>