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FC" w:rsidRDefault="00AB498F" w:rsidP="0009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AB49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Konsultacje projektu </w:t>
      </w:r>
      <w:r w:rsidR="00BF5EE3" w:rsidRPr="00BF5E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uchwały </w:t>
      </w:r>
      <w:r w:rsidR="00D345F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Rady Gminy Gać </w:t>
      </w:r>
      <w:r w:rsidR="00BF5EE3" w:rsidRPr="00BF5E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dotyczącego </w:t>
      </w:r>
    </w:p>
    <w:p w:rsidR="0009523E" w:rsidRDefault="00AB498F" w:rsidP="0009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AB49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Programu współpracy Gminy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Gać </w:t>
      </w:r>
    </w:p>
    <w:p w:rsidR="00AB498F" w:rsidRPr="00AB498F" w:rsidRDefault="00AB498F" w:rsidP="0009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9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 organizacjami pozarządowymi oraz podmiotami</w:t>
      </w:r>
      <w:r w:rsidR="0009523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prowadzącymi działalność</w:t>
      </w:r>
      <w:r w:rsidRPr="00AB49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pożytku publiczne</w:t>
      </w:r>
      <w:r w:rsidR="00D345F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go na rok 2017</w:t>
      </w:r>
      <w:r w:rsidRPr="00AB49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.</w:t>
      </w:r>
    </w:p>
    <w:p w:rsidR="00AB498F" w:rsidRPr="0009523E" w:rsidRDefault="00AB498F" w:rsidP="00AB498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AB49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Zgodnie z art. 5a ust. 1 ustawy z dnia 24 kwietnia 2003 r. o działalności pożytku publicznego i o wolontariacie </w:t>
      </w:r>
      <w:r w:rsidRPr="0009523E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="00D345FC" w:rsidRPr="00D345FC">
        <w:rPr>
          <w:rFonts w:ascii="Times New Roman" w:eastAsia="Times New Roman" w:hAnsi="Times New Roman" w:cs="Times New Roman"/>
          <w:color w:val="000000" w:themeColor="text1"/>
          <w:lang w:eastAsia="pl-PL"/>
        </w:rPr>
        <w:t>Dz.U.2016.239 j.t. z dnia 2016.02.26</w:t>
      </w:r>
      <w:r w:rsidRPr="0009523E">
        <w:rPr>
          <w:rFonts w:ascii="Times New Roman" w:eastAsia="Times New Roman" w:hAnsi="Times New Roman" w:cs="Times New Roman"/>
          <w:color w:val="000000" w:themeColor="text1"/>
          <w:lang w:eastAsia="pl-PL"/>
        </w:rPr>
        <w:t>) Wójt Gminy Gać</w:t>
      </w:r>
      <w:r w:rsidRPr="00AB49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zaprasza organizacje pozarządowe oraz </w:t>
      </w:r>
      <w:r w:rsidRPr="00AB498F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podmioty, o których mowa w art. 3 ust. 3 ustawy o działalności pożytku publicznego i o wolontariacie, prowadzące działalność na terenie Gminy </w:t>
      </w:r>
      <w:r w:rsidRPr="0009523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Gać</w:t>
      </w:r>
      <w:r w:rsidRPr="00AB498F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</w:t>
      </w:r>
      <w:r w:rsidRPr="00AB49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 konsultacji projektu </w:t>
      </w:r>
      <w:r w:rsidR="00BF5EE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uchwały dotyczącego </w:t>
      </w:r>
      <w:r w:rsidR="0009523E" w:rsidRPr="0009523E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PROGRAMU </w:t>
      </w:r>
      <w:r w:rsidRPr="0009523E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WSPÓŁPRACY GMINY GAĆ Z ORGANIZACJAMI POZARZĄDOWYMI ORAZ PODMIOTAMI PROWADZĄCYMI DZIAŁALNOŚĆ</w:t>
      </w:r>
      <w:r w:rsidR="0009523E" w:rsidRPr="0009523E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Pr="0009523E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POŻYTKU PUBLICZNEGO NA ROK 201</w:t>
      </w:r>
      <w:r w:rsidR="00D345FC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7</w:t>
      </w:r>
      <w:r w:rsidRPr="0009523E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. </w:t>
      </w:r>
    </w:p>
    <w:p w:rsidR="00AB498F" w:rsidRPr="00AB498F" w:rsidRDefault="00AB498F" w:rsidP="00AB498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49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Opracowywany Program będzie stanowić podstawę współpracy Gminy </w:t>
      </w:r>
      <w:r w:rsidRPr="0009523E">
        <w:rPr>
          <w:rFonts w:ascii="Times New Roman" w:eastAsia="Times New Roman" w:hAnsi="Times New Roman" w:cs="Times New Roman"/>
          <w:color w:val="000000" w:themeColor="text1"/>
          <w:lang w:eastAsia="pl-PL"/>
        </w:rPr>
        <w:t>Gać</w:t>
      </w:r>
      <w:r w:rsidRPr="00AB498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z organizacjami pozarządowymi oraz podmiotami, o których mowa w art. 3 ust. 3 ustawy o działalności pożytku publicznego i o wolontariacie w zakresie realizowania lokalnej polityki wspierania aktywności pożytku publicznego.</w:t>
      </w:r>
    </w:p>
    <w:p w:rsidR="00BF5EE3" w:rsidRDefault="00AB498F" w:rsidP="00AB498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B49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projektem </w:t>
      </w:r>
      <w:r w:rsidR="00BF5EE3" w:rsidRPr="00BF5EE3">
        <w:rPr>
          <w:rFonts w:ascii="Times New Roman" w:eastAsia="Times New Roman" w:hAnsi="Times New Roman" w:cs="Times New Roman"/>
          <w:color w:val="000000" w:themeColor="text1"/>
          <w:lang w:eastAsia="pl-PL"/>
        </w:rPr>
        <w:t>uchwały dotycząc</w:t>
      </w:r>
      <w:r w:rsidR="00BF5EE3">
        <w:rPr>
          <w:rFonts w:ascii="Times New Roman" w:eastAsia="Times New Roman" w:hAnsi="Times New Roman" w:cs="Times New Roman"/>
          <w:color w:val="000000" w:themeColor="text1"/>
          <w:lang w:eastAsia="pl-PL"/>
        </w:rPr>
        <w:t>ym</w:t>
      </w:r>
      <w:r w:rsidR="00BF5EE3" w:rsidRPr="00BF5EE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F5EE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Programu </w:t>
      </w:r>
      <w:r w:rsidR="00791C0B" w:rsidRPr="00791C0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współpracy </w:t>
      </w:r>
      <w:r w:rsidR="00BF5EE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można zapoznać się </w:t>
      </w:r>
      <w:r w:rsidRPr="00AB49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stronie internetowej oraz </w:t>
      </w:r>
      <w:r w:rsidR="00BF5EE3" w:rsidRPr="00BF5EE3">
        <w:rPr>
          <w:rFonts w:ascii="Times New Roman" w:eastAsia="Times New Roman" w:hAnsi="Times New Roman" w:cs="Times New Roman"/>
          <w:color w:val="000000" w:themeColor="text1"/>
          <w:lang w:eastAsia="pl-PL"/>
        </w:rPr>
        <w:t>w Urzędzie Gminy Gać, pokój nr 10.</w:t>
      </w:r>
    </w:p>
    <w:p w:rsidR="00AB498F" w:rsidRPr="00845726" w:rsidRDefault="00AB498F" w:rsidP="00845726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AB498F">
        <w:rPr>
          <w:color w:val="000000" w:themeColor="text1"/>
        </w:rPr>
        <w:t xml:space="preserve">Propozycje i uwagi prosimy zgłaszać </w:t>
      </w:r>
      <w:r w:rsidR="00BF5EE3">
        <w:rPr>
          <w:color w:val="000000" w:themeColor="text1"/>
        </w:rPr>
        <w:t xml:space="preserve">od </w:t>
      </w:r>
      <w:r w:rsidR="00845726" w:rsidRPr="00145B6E">
        <w:rPr>
          <w:b/>
        </w:rPr>
        <w:t>20 października 2016r. do dnia 4 listopada 2016r.</w:t>
      </w:r>
      <w:r w:rsidR="00845726">
        <w:rPr>
          <w:b/>
        </w:rPr>
        <w:t xml:space="preserve"> </w:t>
      </w:r>
      <w:r w:rsidRPr="00AB498F">
        <w:rPr>
          <w:color w:val="000000" w:themeColor="text1"/>
        </w:rPr>
        <w:t xml:space="preserve">poprzez przesłanie formularza zmian do projektu </w:t>
      </w:r>
      <w:r w:rsidR="00BF5EE3" w:rsidRPr="00BF5EE3">
        <w:rPr>
          <w:color w:val="000000" w:themeColor="text1"/>
        </w:rPr>
        <w:t xml:space="preserve">uchwały dotyczącego </w:t>
      </w:r>
      <w:r w:rsidRPr="00AB498F">
        <w:rPr>
          <w:color w:val="000000" w:themeColor="text1"/>
        </w:rPr>
        <w:t xml:space="preserve">Programu współpracy, na adres poczty elektronicznej pracownika merytorycznego, do którego zadań należą sprawy organizacji pozarządowych: </w:t>
      </w:r>
      <w:hyperlink r:id="rId5" w:history="1">
        <w:r w:rsidRPr="0009523E">
          <w:rPr>
            <w:rStyle w:val="Hipercze"/>
            <w:color w:val="000000" w:themeColor="text1"/>
          </w:rPr>
          <w:t>emachala@gac.pl</w:t>
        </w:r>
      </w:hyperlink>
      <w:r w:rsidRPr="00AB498F">
        <w:rPr>
          <w:color w:val="000000" w:themeColor="text1"/>
        </w:rPr>
        <w:t xml:space="preserve"> lub złożyć osobiście w </w:t>
      </w:r>
      <w:r w:rsidRPr="0009523E">
        <w:rPr>
          <w:color w:val="000000" w:themeColor="text1"/>
        </w:rPr>
        <w:t>Urzędzie Gminy Gać, pokój nr 10.</w:t>
      </w:r>
    </w:p>
    <w:p w:rsidR="00AB498F" w:rsidRPr="00AB498F" w:rsidRDefault="00AB498F" w:rsidP="00AB498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49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Formularz zmian do projektu </w:t>
      </w:r>
      <w:r w:rsidR="00BF5EE3" w:rsidRPr="00BF5EE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uchwały dotyczącego </w:t>
      </w:r>
      <w:r w:rsidRPr="00AB49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Programu współpracy, jest dostępny na stronie internetowej </w:t>
      </w:r>
      <w:r w:rsidR="00245655">
        <w:rPr>
          <w:rFonts w:ascii="Times New Roman" w:eastAsia="Times New Roman" w:hAnsi="Times New Roman" w:cs="Times New Roman"/>
          <w:color w:val="000000" w:themeColor="text1"/>
          <w:lang w:eastAsia="pl-PL"/>
        </w:rPr>
        <w:t>Gminy Gać www.gac.pl</w:t>
      </w:r>
      <w:r w:rsidRPr="00AB49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w siedzibie </w:t>
      </w:r>
      <w:r w:rsidRPr="0009523E">
        <w:rPr>
          <w:rFonts w:ascii="Times New Roman" w:eastAsia="Times New Roman" w:hAnsi="Times New Roman" w:cs="Times New Roman"/>
          <w:color w:val="000000" w:themeColor="text1"/>
          <w:lang w:eastAsia="pl-PL"/>
        </w:rPr>
        <w:t>Urzędu Gminy Gać.</w:t>
      </w:r>
    </w:p>
    <w:p w:rsidR="00706B59" w:rsidRPr="00706B59" w:rsidRDefault="00706B59" w:rsidP="0070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Pr="00706B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Wójt Gminy Gać</w:t>
      </w:r>
    </w:p>
    <w:p w:rsidR="00AB498F" w:rsidRPr="00706B59" w:rsidRDefault="00706B59" w:rsidP="00706B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06B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Grażyna Pieniążek</w:t>
      </w:r>
      <w:r w:rsidR="00AB498F" w:rsidRPr="00706B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 </w:t>
      </w:r>
    </w:p>
    <w:p w:rsidR="00297C4B" w:rsidRPr="00AB498F" w:rsidRDefault="00297C4B" w:rsidP="00AB498F"/>
    <w:sectPr w:rsidR="00297C4B" w:rsidRPr="00AB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B4C63"/>
    <w:multiLevelType w:val="multilevel"/>
    <w:tmpl w:val="8036F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7352D"/>
    <w:multiLevelType w:val="multilevel"/>
    <w:tmpl w:val="986E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EB"/>
    <w:rsid w:val="0002564E"/>
    <w:rsid w:val="0009523E"/>
    <w:rsid w:val="00237E28"/>
    <w:rsid w:val="00245655"/>
    <w:rsid w:val="00297C4B"/>
    <w:rsid w:val="004C0ED7"/>
    <w:rsid w:val="00622556"/>
    <w:rsid w:val="006E27BE"/>
    <w:rsid w:val="006F7149"/>
    <w:rsid w:val="00706B59"/>
    <w:rsid w:val="007673EB"/>
    <w:rsid w:val="00791C0B"/>
    <w:rsid w:val="00845726"/>
    <w:rsid w:val="00AB498F"/>
    <w:rsid w:val="00BF5EE3"/>
    <w:rsid w:val="00D345FC"/>
    <w:rsid w:val="00DB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3549E-4903-43AA-B3AB-8CEEC8B5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76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73EB"/>
    <w:rPr>
      <w:b/>
      <w:bCs/>
    </w:rPr>
  </w:style>
  <w:style w:type="character" w:styleId="Uwydatnienie">
    <w:name w:val="Emphasis"/>
    <w:basedOn w:val="Domylnaczcionkaakapitu"/>
    <w:uiPriority w:val="20"/>
    <w:qFormat/>
    <w:rsid w:val="007673EB"/>
    <w:rPr>
      <w:i/>
      <w:iCs/>
    </w:rPr>
  </w:style>
  <w:style w:type="paragraph" w:styleId="NormalnyWeb">
    <w:name w:val="Normal (Web)"/>
    <w:basedOn w:val="Normalny"/>
    <w:uiPriority w:val="99"/>
    <w:unhideWhenUsed/>
    <w:rsid w:val="0076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49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chala@ga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Machała</dc:creator>
  <cp:keywords/>
  <dc:description/>
  <cp:lastModifiedBy>Elżbieta Machała</cp:lastModifiedBy>
  <cp:revision>2</cp:revision>
  <cp:lastPrinted>2016-10-19T06:43:00Z</cp:lastPrinted>
  <dcterms:created xsi:type="dcterms:W3CDTF">2016-10-19T06:56:00Z</dcterms:created>
  <dcterms:modified xsi:type="dcterms:W3CDTF">2016-10-19T06:56:00Z</dcterms:modified>
</cp:coreProperties>
</file>