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F0" w:rsidRDefault="001E63F0" w:rsidP="001E63F0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Załącznik  Nr 2 do Regulaminu</w:t>
      </w:r>
    </w:p>
    <w:p w:rsidR="001E63F0" w:rsidRDefault="001E63F0" w:rsidP="001E63F0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Rady Gminy Dominowo </w:t>
      </w:r>
    </w:p>
    <w:p w:rsidR="001E63F0" w:rsidRDefault="001E63F0" w:rsidP="001E63F0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z dnia  28 kwietnia 2021 r. </w:t>
      </w:r>
    </w:p>
    <w:p w:rsidR="001E63F0" w:rsidRDefault="001E63F0" w:rsidP="001E63F0">
      <w:pPr>
        <w:tabs>
          <w:tab w:val="left" w:pos="7110"/>
        </w:tabs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2929BE">
        <w:rPr>
          <w:rFonts w:ascii="Times New Roman" w:hAnsi="Times New Roman" w:cs="Times New Roman"/>
          <w:bCs/>
          <w:color w:val="000000"/>
          <w:sz w:val="24"/>
          <w:szCs w:val="24"/>
        </w:rPr>
        <w:t>Dominowo, dnia……………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3F0" w:rsidRPr="00F74007" w:rsidRDefault="001E63F0" w:rsidP="001E63F0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PRZYZNANIE POMOCY ZDROWOTNEJ DLA NAUCZYCIELI</w:t>
      </w:r>
    </w:p>
    <w:p w:rsidR="001E63F0" w:rsidRPr="00F74007" w:rsidRDefault="001E63F0" w:rsidP="001E63F0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3F0" w:rsidRPr="00F74007" w:rsidRDefault="001E63F0" w:rsidP="001E63F0">
      <w:pPr>
        <w:tabs>
          <w:tab w:val="left" w:pos="471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nauczyciela, którego dotyczy wniosek:</w:t>
      </w:r>
      <w:r w:rsidRPr="00F74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Imię i nazwisko………………………………………………………………………………….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Adres zamieszkania……………………………………………………………………………..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 kontaktowy……………………………………………………………………………..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Status nauczyciela (nauczyciel czynny zawodowo, emeryt, rencista)…………………………..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Nazwa szkoły, w której nauczyciel był lub jest zatrudniony…………………………………………………………………………………………………………………………………………………………………………………………..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3F0" w:rsidRPr="00F74007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pełnomocnika upoważnionego do złożenia wniosku*: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Imię i nazwisko………………………………………………………………………………….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Adres zamieszkania……………………………………………………………………………..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 kontaktowy……………………………………………………………………………..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Pr="00F74007">
        <w:rPr>
          <w:rFonts w:ascii="Times New Roman" w:hAnsi="Times New Roman" w:cs="Times New Roman"/>
          <w:bCs/>
          <w:i/>
          <w:color w:val="000000"/>
          <w:sz w:val="24"/>
          <w:szCs w:val="24"/>
        </w:rPr>
        <w:t>wypełnić w przypadku, gdy wniosek składa pełnomocnik upoważniony do złożenia wniosku</w:t>
      </w:r>
    </w:p>
    <w:p w:rsidR="001E63F0" w:rsidRPr="002929BE" w:rsidRDefault="001E63F0" w:rsidP="001E6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3F0" w:rsidRPr="00F74007" w:rsidRDefault="001E63F0" w:rsidP="001E63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07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E63F0" w:rsidRDefault="001E63F0" w:rsidP="001E6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63F0" w:rsidRDefault="001E63F0" w:rsidP="001E6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E63F0" w:rsidRDefault="001E63F0" w:rsidP="001E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F0" w:rsidRPr="00F74007" w:rsidRDefault="001E63F0" w:rsidP="001E63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74007">
        <w:rPr>
          <w:rFonts w:ascii="Times New Roman" w:hAnsi="Times New Roman" w:cs="Times New Roman"/>
          <w:i/>
        </w:rPr>
        <w:t>uzasadnienie powinno zawierać m.in. informacje dotyczące poniesionych przez nauczyciela kosztów korzystania  z opieki zdrowotne</w:t>
      </w:r>
      <w:r>
        <w:rPr>
          <w:rFonts w:ascii="Times New Roman" w:hAnsi="Times New Roman" w:cs="Times New Roman"/>
          <w:i/>
        </w:rPr>
        <w:t>j</w:t>
      </w:r>
      <w:r w:rsidRPr="00F74007">
        <w:rPr>
          <w:rFonts w:ascii="Times New Roman" w:hAnsi="Times New Roman" w:cs="Times New Roman"/>
          <w:i/>
        </w:rPr>
        <w:t>, w szczególności specjalistycznych usług medycznych, zakupu lekarstw, sprzętu medycznego lub ortopedycznego, rehabilitacji zdrowotnej, korzystania z lecznictwa uzdrowiskowego)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załączeniu do wniosku przedkładam: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aktualne zaświadczenie lekarskie o chorobie nauczyciela, 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dokumenty potwierdzające poniesione koszty leczenia (np. oryginały faktur, rachunków),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pełnomocnictwo w przypadku wystąpienia okoliczności złożenia wniosku przez pełnomocnika, 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inne dokumenty uzasadniające przyznanie zapomogi dla nauczyciela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OŚWIADCZENIA:</w:t>
      </w:r>
    </w:p>
    <w:p w:rsidR="001E63F0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Oświadczenie o sytuacji materialnej rodziny nauczyciela</w:t>
      </w:r>
    </w:p>
    <w:p w:rsidR="001E63F0" w:rsidRPr="00261084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261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Liczba osób w rodzinie (dot. wszystkich członków rodziny prowadzących wspólne     gospodarstwo domowe) …………………</w:t>
      </w:r>
    </w:p>
    <w:p w:rsidR="001E63F0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Oświadczenie o dochodach </w:t>
      </w:r>
    </w:p>
    <w:p w:rsidR="001E63F0" w:rsidRPr="004245E8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Oświadczam</w:t>
      </w:r>
      <w:r w:rsidRPr="004245E8">
        <w:rPr>
          <w:rFonts w:ascii="Times New Roman" w:hAnsi="Times New Roman" w:cs="Times New Roman"/>
          <w:bCs/>
          <w:color w:val="000000"/>
          <w:sz w:val="24"/>
          <w:szCs w:val="24"/>
        </w:rPr>
        <w:t>, że średni miesięczny dochód brutto w przeliczeniu na jednego członka rodziny z roku poprzedzającego złożenie wniosku, wyliczony na podstawie zeznania rocznego wynosi……………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……………………………………………………………………………..</w:t>
      </w:r>
    </w:p>
    <w:p w:rsidR="001E63F0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Oświadczam, że koszty przedstawione w dokumentach potwierdzających poniesione koszty leczenia nie były refundowane z innych źródeł.</w:t>
      </w:r>
    </w:p>
    <w:p w:rsidR="001E63F0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przypadku przyznania pomocy zdrowotnej w formie zasiłku </w:t>
      </w:r>
      <w:r w:rsidRPr="000A3A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pieniężnego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pomoc zdrowotną dla nauczycieli proszę o przelanie środków  na: </w:t>
      </w:r>
    </w:p>
    <w:p w:rsidR="001E63F0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Konto osobiste nr:………………………………………………………………………………</w:t>
      </w:r>
    </w:p>
    <w:p w:rsidR="001E63F0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Nazwa banku: …………………………………………………………………………………...</w:t>
      </w:r>
    </w:p>
    <w:p w:rsidR="001E63F0" w:rsidRDefault="001E63F0" w:rsidP="001E63F0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6560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Jednocześnie zobowiązuje się niezwłocznie powiadomić organ przyznający pomoc zdrowotną o ustaniu przyczyn, które stanowiły podstawę przyznania tej pomocy. </w:t>
      </w:r>
    </w:p>
    <w:p w:rsidR="001E63F0" w:rsidRDefault="001E63F0" w:rsidP="001E63F0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E63F0" w:rsidRPr="00965603" w:rsidRDefault="001E63F0" w:rsidP="001E63F0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                                          ………………………………                                                                        </w:t>
      </w:r>
    </w:p>
    <w:p w:rsidR="001E63F0" w:rsidRDefault="001E63F0" w:rsidP="001E63F0">
      <w:pPr>
        <w:tabs>
          <w:tab w:val="left" w:pos="7110"/>
        </w:tabs>
        <w:spacing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3478D">
        <w:rPr>
          <w:rFonts w:ascii="Times New Roman" w:hAnsi="Times New Roman" w:cs="Times New Roman"/>
          <w:bCs/>
          <w:color w:val="000000"/>
        </w:rPr>
        <w:t xml:space="preserve">           </w:t>
      </w:r>
      <w:r>
        <w:rPr>
          <w:rFonts w:ascii="Times New Roman" w:hAnsi="Times New Roman" w:cs="Times New Roman"/>
          <w:bCs/>
          <w:color w:val="000000"/>
        </w:rPr>
        <w:t>(</w:t>
      </w:r>
      <w:r w:rsidRPr="00DA43E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miejscowość i data)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</w:t>
      </w:r>
      <w:r w:rsidRPr="00DA43E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(podpis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wnioskodawcy</w:t>
      </w:r>
      <w:r w:rsidRPr="00DA43E8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1E63F0" w:rsidRDefault="001E63F0" w:rsidP="001E63F0">
      <w:pPr>
        <w:tabs>
          <w:tab w:val="left" w:pos="7110"/>
        </w:tabs>
        <w:spacing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3F0" w:rsidRDefault="001E63F0" w:rsidP="001E63F0">
      <w:pPr>
        <w:tabs>
          <w:tab w:val="left" w:pos="7110"/>
        </w:tabs>
        <w:spacing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3F0" w:rsidRDefault="001E63F0" w:rsidP="001E63F0">
      <w:pPr>
        <w:tabs>
          <w:tab w:val="left" w:pos="7110"/>
        </w:tabs>
        <w:spacing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3F0" w:rsidRPr="00D43D09" w:rsidRDefault="001E63F0" w:rsidP="001E63F0">
      <w:pPr>
        <w:jc w:val="center"/>
        <w:rPr>
          <w:rFonts w:ascii="Times New Roman" w:hAnsi="Times New Roman" w:cs="Times New Roman"/>
          <w:b/>
        </w:rPr>
      </w:pPr>
      <w:r w:rsidRPr="00D43D09">
        <w:rPr>
          <w:rFonts w:ascii="Times New Roman" w:hAnsi="Times New Roman" w:cs="Times New Roman"/>
          <w:b/>
        </w:rPr>
        <w:t xml:space="preserve">Informacja o przetwarzaniu danych osobowych </w:t>
      </w:r>
    </w:p>
    <w:p w:rsidR="001E63F0" w:rsidRPr="00D43D09" w:rsidRDefault="001E63F0" w:rsidP="001E63F0">
      <w:pPr>
        <w:jc w:val="center"/>
        <w:rPr>
          <w:rFonts w:ascii="Times New Roman" w:hAnsi="Times New Roman" w:cs="Times New Roman"/>
        </w:rPr>
      </w:pPr>
      <w:r w:rsidRPr="00D43D09">
        <w:rPr>
          <w:rFonts w:ascii="Times New Roman" w:hAnsi="Times New Roman" w:cs="Times New Roman"/>
          <w:b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D43D09">
        <w:rPr>
          <w:rFonts w:ascii="Times New Roman" w:hAnsi="Times New Roman" w:cs="Times New Roman"/>
          <w:b/>
          <w:bCs/>
        </w:rPr>
        <w:t xml:space="preserve">Dz.U.UE.L.2016.119.1 (dalej: RODO), </w:t>
      </w:r>
      <w:r w:rsidRPr="00D43D09">
        <w:rPr>
          <w:rFonts w:ascii="Times New Roman" w:hAnsi="Times New Roman" w:cs="Times New Roman"/>
        </w:rPr>
        <w:t>informujemy, że:</w:t>
      </w:r>
    </w:p>
    <w:p w:rsidR="001E63F0" w:rsidRDefault="001E63F0" w:rsidP="001E63F0">
      <w:pPr>
        <w:jc w:val="center"/>
      </w:pPr>
    </w:p>
    <w:p w:rsidR="001E63F0" w:rsidRPr="00E5669E" w:rsidRDefault="001E63F0" w:rsidP="001E63F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 xml:space="preserve">Administratorem Pani/Pana danych osobowych przetwarzanych w związku z przyznawaniem pomocy zdrowotnej dla nauczycieli i nauczycieli emerytów i rencistów jest </w:t>
      </w:r>
      <w:r w:rsidRPr="00E5669E">
        <w:rPr>
          <w:rFonts w:ascii="Times New Roman" w:hAnsi="Times New Roman"/>
        </w:rPr>
        <w:t>Urząd Gminy w Dominowie reprezentowany przez Wójta, Centralna 7, 63-012 Dominowo, email: urzad@dominowo.pl, tel.:  +48 612859213.</w:t>
      </w:r>
    </w:p>
    <w:p w:rsidR="001E63F0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669E">
        <w:rPr>
          <w:rFonts w:ascii="Times New Roman" w:hAnsi="Times New Roman"/>
        </w:rPr>
        <w:t xml:space="preserve">Wójt wyznaczył inspektora ochrony danych, z którym można się kontaktować w sprawach ochrony Pani/Pana danych i realizacji praw z tym związanych, pisemnie na adres urzędu lub pocztą elektroniczną na adres e-mail od24@wp.pl 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>Dane osobowe będą przetwarzane w celach wypełnienia obowiązków prawnych ciążących na administratorze, w tym w celu rozpatrzenia wniosku</w:t>
      </w:r>
      <w:r>
        <w:rPr>
          <w:rFonts w:ascii="Times New Roman" w:hAnsi="Times New Roman"/>
        </w:rPr>
        <w:t xml:space="preserve"> o przyznanie pomocy zdrowotnej</w:t>
      </w:r>
      <w:r w:rsidRPr="003E7D69">
        <w:rPr>
          <w:rFonts w:ascii="Times New Roman" w:hAnsi="Times New Roman"/>
        </w:rPr>
        <w:t>, organizacji wypłaty świadczeń, dokumentowania procesu rozpatrywania wniosku i wypłaty świadczeń, kontroli nad wydatkowaniem środków, ochrony praw i realizacji roszczeń oraz w celach archiwalnych.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>Podstawą prawną przetwarzania danych osobowych jest art. 6 ust. 1 lit. c</w:t>
      </w:r>
      <w:r>
        <w:rPr>
          <w:rFonts w:ascii="Times New Roman" w:hAnsi="Times New Roman"/>
        </w:rPr>
        <w:t xml:space="preserve"> oraz art. 9 ust. 2 lit. b</w:t>
      </w:r>
      <w:r w:rsidRPr="003E7D69">
        <w:rPr>
          <w:rFonts w:ascii="Times New Roman" w:hAnsi="Times New Roman"/>
        </w:rPr>
        <w:t xml:space="preserve"> RODO i jest niezbędne dla </w:t>
      </w:r>
      <w:r w:rsidRPr="003E7D69">
        <w:rPr>
          <w:rStyle w:val="text-justify"/>
          <w:rFonts w:ascii="Times New Roman" w:hAnsi="Times New Roman"/>
        </w:rPr>
        <w:t>wypełnienia obowiązków prawnych ciążących na administratorze, które wynikają z art. 72 ustawy z dnia 26 stycznia 1982 r. Karta Na</w:t>
      </w:r>
      <w:r>
        <w:rPr>
          <w:rStyle w:val="text-justify"/>
          <w:rFonts w:ascii="Times New Roman" w:hAnsi="Times New Roman"/>
        </w:rPr>
        <w:t>uczyciela (Dz. U. z 2019 r. poz. 2215 ze  zmianami</w:t>
      </w:r>
      <w:r w:rsidRPr="003E7D69">
        <w:rPr>
          <w:rStyle w:val="text-justify"/>
          <w:rFonts w:ascii="Times New Roman" w:hAnsi="Times New Roman"/>
        </w:rPr>
        <w:t>)</w:t>
      </w:r>
      <w:r>
        <w:rPr>
          <w:rStyle w:val="text-justify"/>
          <w:rFonts w:ascii="Times New Roman" w:hAnsi="Times New Roman"/>
        </w:rPr>
        <w:t>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>W związku z przetwarzaniem danych w celach, o których tu mowa odbiorcami Pani/Pana danych osobowych mogą być :</w:t>
      </w:r>
    </w:p>
    <w:p w:rsidR="001E63F0" w:rsidRDefault="001E63F0" w:rsidP="001E6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1E63F0" w:rsidRDefault="001E63F0" w:rsidP="001E6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669E">
        <w:rPr>
          <w:rFonts w:ascii="Times New Roman" w:hAnsi="Times New Roman"/>
        </w:rPr>
        <w:t xml:space="preserve"> inne podmioty, które na podstawie stosownych umów zawartych z </w:t>
      </w:r>
      <w:r>
        <w:rPr>
          <w:rFonts w:ascii="Times New Roman" w:hAnsi="Times New Roman"/>
        </w:rPr>
        <w:t xml:space="preserve">administratorem (w tym </w:t>
      </w:r>
      <w:bookmarkStart w:id="0" w:name="_GoBack"/>
      <w:bookmarkEnd w:id="0"/>
      <w:r>
        <w:rPr>
          <w:rFonts w:ascii="Times New Roman" w:hAnsi="Times New Roman"/>
        </w:rPr>
        <w:t>podmioty informatyczne, obsługa prawna),</w:t>
      </w:r>
    </w:p>
    <w:p w:rsidR="001E63F0" w:rsidRPr="00E5669E" w:rsidRDefault="001E63F0" w:rsidP="001E6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669E">
        <w:rPr>
          <w:rFonts w:ascii="Times New Roman" w:hAnsi="Times New Roman"/>
        </w:rPr>
        <w:t>wskazany przez Panią/Pana bank w związku z realizacją płatności.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 xml:space="preserve">Pani/Pana dane osobowe będą przechowywane przez okres niezbędny do realizacji wskazanych wyżej celów nie dłuższy niż </w:t>
      </w:r>
      <w:r>
        <w:rPr>
          <w:rFonts w:ascii="Times New Roman" w:hAnsi="Times New Roman"/>
        </w:rPr>
        <w:t>do rozpatrzenia wniosku i wypłaty świadczenia oraz czasu przechowywania na podstawie odrębnych przepisów prawa archiwizacyjnego.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 xml:space="preserve">Ma Pani/Pan prawo dostępu do swoich danych oraz ich sprostowania lub ograniczenia przetwarzania </w:t>
      </w:r>
      <w:r w:rsidRPr="007F6AB9">
        <w:rPr>
          <w:rFonts w:ascii="Times New Roman" w:hAnsi="Times New Roman"/>
          <w:color w:val="000000"/>
        </w:rPr>
        <w:t>w przypadkach określonych w art. 18 RODO</w:t>
      </w:r>
      <w:r w:rsidRPr="003E7D69">
        <w:rPr>
          <w:rFonts w:ascii="Times New Roman" w:hAnsi="Times New Roman"/>
        </w:rPr>
        <w:t>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6AB9">
        <w:rPr>
          <w:rFonts w:ascii="Times New Roman" w:hAnsi="Times New Roman"/>
          <w:color w:val="000000"/>
        </w:rPr>
        <w:lastRenderedPageBreak/>
        <w:t xml:space="preserve">W związku ubieganiem się o przyznanie pomocy zdrowotnej i wypłatą świadczeń Pani /Pana dane osobowe nie będą </w:t>
      </w:r>
      <w:r w:rsidRPr="003E7D69">
        <w:rPr>
          <w:rFonts w:ascii="Times New Roman" w:hAnsi="Times New Roman"/>
        </w:rPr>
        <w:t>przetwarzane na postawie art. 6 ust. 1 lit. e) lub f) RODO, zatem prawo do wniesienia sprzeciwu na podstawie art. 21 RODO nie będzie mogło być zrealizowane; podobnie ze względu na to, że podstawą prawną przetwarzania danych jest art. 6 ust. 1 lit. c) RODO, a dane nie będą przetwarzane wyłącznie automatycznie nie będzie mogło być zrealizowane prawo do przenoszenia danych na podstawie art. 20 RODO.</w:t>
      </w:r>
    </w:p>
    <w:p w:rsidR="001E63F0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profilowane, ani nie będą przetwarzane wyłącznie automatycznie, żadna decyzja nie będzie podejmowana automatycznie.</w:t>
      </w:r>
    </w:p>
    <w:p w:rsidR="001E63F0" w:rsidRDefault="001E63F0" w:rsidP="001E63F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przekazywane  za granicę ani do organizacji międzynarodowych.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7D69">
        <w:rPr>
          <w:rFonts w:ascii="Times New Roman" w:hAnsi="Times New Roman"/>
        </w:rPr>
        <w:t xml:space="preserve">Jeśli uzna Pani/Pan, że przetwarzanie danych osobowych narusza przepisy prawa, ma Pani/Pan prawo wniesienia skargi do organu nadzorczego, którym w Polsce jest Prezes Urzędu Ochrony Danych, </w:t>
      </w:r>
      <w:r>
        <w:rPr>
          <w:rFonts w:ascii="Times New Roman" w:hAnsi="Times New Roman"/>
        </w:rPr>
        <w:t xml:space="preserve">ul. Stawki 2, Warszawa, </w:t>
      </w:r>
      <w:r w:rsidRPr="003E7D69">
        <w:rPr>
          <w:rFonts w:ascii="Times New Roman" w:hAnsi="Times New Roman"/>
        </w:rPr>
        <w:t>z tym że prawo wniesienia skargi dotyczy wyłącznie zgodności z prawem przetwarzania danych osobowych.</w:t>
      </w:r>
    </w:p>
    <w:p w:rsidR="001E63F0" w:rsidRPr="003E7D69" w:rsidRDefault="001E63F0" w:rsidP="001E6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E7D69">
        <w:rPr>
          <w:rFonts w:ascii="Times New Roman" w:hAnsi="Times New Roman"/>
          <w:lang w:eastAsia="pl-PL"/>
        </w:rPr>
        <w:t>Podanie danych osobowych jest dobrowolne, ale bez nich nie jest możliwe ani rozpatrzenie wniosku, ani wypłata świadczenia, dlatego w przypadku ich niepodania wniosek nie będzie rozpatrzony</w:t>
      </w:r>
      <w:r>
        <w:rPr>
          <w:rFonts w:ascii="Times New Roman" w:hAnsi="Times New Roman"/>
          <w:lang w:eastAsia="pl-PL"/>
        </w:rPr>
        <w:t>.</w:t>
      </w:r>
    </w:p>
    <w:p w:rsidR="001E63F0" w:rsidRPr="003E7D69" w:rsidRDefault="001E63F0" w:rsidP="001E63F0">
      <w:pPr>
        <w:jc w:val="both"/>
      </w:pPr>
    </w:p>
    <w:p w:rsidR="001E63F0" w:rsidRPr="002C73AC" w:rsidRDefault="001E63F0" w:rsidP="001E63F0">
      <w:pPr>
        <w:ind w:left="5664"/>
        <w:jc w:val="both"/>
      </w:pPr>
      <w:r>
        <w:tab/>
      </w:r>
    </w:p>
    <w:p w:rsidR="001E63F0" w:rsidRPr="00E40781" w:rsidRDefault="001E63F0" w:rsidP="001E63F0">
      <w:pPr>
        <w:tabs>
          <w:tab w:val="left" w:pos="7110"/>
        </w:tabs>
        <w:spacing w:line="360" w:lineRule="auto"/>
        <w:rPr>
          <w:rFonts w:ascii="Times New Roman" w:hAnsi="Times New Roman" w:cs="Times New Roman"/>
          <w:bCs/>
          <w:color w:val="000000"/>
        </w:rPr>
      </w:pPr>
      <w:r w:rsidRPr="00E40781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</w:t>
      </w:r>
    </w:p>
    <w:p w:rsidR="001E63F0" w:rsidRDefault="001E63F0" w:rsidP="001E63F0">
      <w:pPr>
        <w:tabs>
          <w:tab w:val="left" w:pos="7110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......................................................                                      …………………………………...                                                                        </w:t>
      </w:r>
    </w:p>
    <w:p w:rsidR="001E63F0" w:rsidRDefault="001E63F0" w:rsidP="001E63F0">
      <w:pPr>
        <w:tabs>
          <w:tab w:val="left" w:pos="7110"/>
        </w:tabs>
        <w:spacing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3478D">
        <w:rPr>
          <w:rFonts w:ascii="Times New Roman" w:hAnsi="Times New Roman" w:cs="Times New Roman"/>
          <w:bCs/>
          <w:color w:val="000000"/>
        </w:rPr>
        <w:t xml:space="preserve">           </w:t>
      </w:r>
      <w:r>
        <w:rPr>
          <w:rFonts w:ascii="Times New Roman" w:hAnsi="Times New Roman" w:cs="Times New Roman"/>
          <w:bCs/>
          <w:color w:val="000000"/>
        </w:rPr>
        <w:t>(</w:t>
      </w:r>
      <w:r w:rsidRPr="00DA43E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miejscowość i data)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 w:rsidRPr="00DA43E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podpis wnioskodawcy</w:t>
      </w:r>
      <w:r w:rsidRPr="00DA43E8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1E63F0" w:rsidRDefault="001E63F0" w:rsidP="001E63F0">
      <w:pPr>
        <w:tabs>
          <w:tab w:val="left" w:pos="7110"/>
        </w:tabs>
        <w:spacing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3F0" w:rsidRPr="00F74007" w:rsidRDefault="001E63F0" w:rsidP="001E63F0">
      <w:pPr>
        <w:tabs>
          <w:tab w:val="left" w:pos="7110"/>
        </w:tabs>
        <w:spacing w:after="0" w:line="276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E63F0" w:rsidRDefault="001E63F0" w:rsidP="001E63F0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9B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929B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E63F0" w:rsidRDefault="001E63F0" w:rsidP="001E63F0">
      <w:pPr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E63F0" w:rsidRDefault="001E63F0" w:rsidP="001E63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3F0" w:rsidRDefault="001E63F0" w:rsidP="001E63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3F0" w:rsidRDefault="001E63F0" w:rsidP="001E63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C5F" w:rsidRDefault="001A4C5F"/>
    <w:sectPr w:rsidR="001A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6DD"/>
    <w:multiLevelType w:val="hybridMultilevel"/>
    <w:tmpl w:val="5A12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3629"/>
    <w:multiLevelType w:val="hybridMultilevel"/>
    <w:tmpl w:val="12B02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0"/>
    <w:rsid w:val="001A4C5F"/>
    <w:rsid w:val="001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1D5E-33D7-4EFE-8ECF-EB9D8E2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3F0"/>
    <w:pPr>
      <w:ind w:left="720"/>
      <w:contextualSpacing/>
    </w:pPr>
  </w:style>
  <w:style w:type="character" w:customStyle="1" w:styleId="text-justify">
    <w:name w:val="text-justify"/>
    <w:rsid w:val="001E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</cp:revision>
  <dcterms:created xsi:type="dcterms:W3CDTF">2021-05-26T08:20:00Z</dcterms:created>
  <dcterms:modified xsi:type="dcterms:W3CDTF">2021-05-26T08:21:00Z</dcterms:modified>
</cp:coreProperties>
</file>