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2" w:rsidRDefault="00650D32" w:rsidP="00650D32">
      <w:pPr>
        <w:pStyle w:val="Tekstpodstawowywcity2"/>
        <w:tabs>
          <w:tab w:val="left" w:pos="0"/>
        </w:tabs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  <w:bdr w:val="single" w:sz="4" w:space="0" w:color="auto" w:frame="1"/>
        </w:rPr>
        <w:t xml:space="preserve">Załącznik nr </w:t>
      </w:r>
      <w:r w:rsidR="00A61E7E">
        <w:rPr>
          <w:rFonts w:ascii="Arial" w:hAnsi="Arial"/>
          <w:b/>
          <w:bdr w:val="single" w:sz="4" w:space="0" w:color="auto" w:frame="1"/>
        </w:rPr>
        <w:t>6</w:t>
      </w:r>
      <w:r>
        <w:rPr>
          <w:rFonts w:ascii="Arial" w:hAnsi="Arial"/>
          <w:b/>
          <w:bdr w:val="single" w:sz="4" w:space="0" w:color="auto" w:frame="1"/>
        </w:rPr>
        <w:t xml:space="preserve"> do SIWZ</w:t>
      </w:r>
    </w:p>
    <w:p w:rsidR="00650D32" w:rsidRDefault="00650D32" w:rsidP="00650D32">
      <w:pPr>
        <w:pStyle w:val="Tekstpodstawowywcity2"/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50D32" w:rsidRDefault="00650D32" w:rsidP="00650D32">
      <w:pPr>
        <w:pStyle w:val="Tekstpodstawowywcity2"/>
        <w:tabs>
          <w:tab w:val="left" w:pos="360"/>
        </w:tabs>
        <w:jc w:val="both"/>
        <w:rPr>
          <w:rFonts w:ascii="Arial" w:hAnsi="Arial"/>
          <w:b/>
        </w:rPr>
      </w:pPr>
    </w:p>
    <w:p w:rsidR="00650D32" w:rsidRDefault="00650D32" w:rsidP="00650D32">
      <w:pPr>
        <w:pStyle w:val="Tekstpodstawowywcity2"/>
        <w:tabs>
          <w:tab w:val="left" w:pos="360"/>
        </w:tabs>
        <w:spacing w:line="360" w:lineRule="auto"/>
        <w:ind w:left="284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OPIS SZCZEGÓŁOWY PRZEDMIOTU ZAMÓWIENIA:</w:t>
      </w:r>
    </w:p>
    <w:p w:rsidR="00650D32" w:rsidRDefault="00650D32" w:rsidP="00650D32">
      <w:pPr>
        <w:pStyle w:val="Tekstpodstawowywcity2"/>
        <w:tabs>
          <w:tab w:val="left" w:pos="360"/>
        </w:tabs>
        <w:spacing w:line="360" w:lineRule="auto"/>
        <w:jc w:val="both"/>
        <w:rPr>
          <w:rFonts w:ascii="Arial" w:hAnsi="Arial"/>
          <w:u w:val="single"/>
        </w:rPr>
      </w:pPr>
    </w:p>
    <w:p w:rsidR="00650D32" w:rsidRDefault="00650D32" w:rsidP="00650D32">
      <w:pPr>
        <w:pStyle w:val="Tekstpodstawowywcity2"/>
        <w:tabs>
          <w:tab w:val="left" w:pos="360"/>
        </w:tabs>
        <w:spacing w:line="360" w:lineRule="auto"/>
        <w:jc w:val="both"/>
        <w:rPr>
          <w:rFonts w:ascii="Arial" w:hAnsi="Arial"/>
          <w:u w:val="single"/>
        </w:rPr>
      </w:pPr>
    </w:p>
    <w:p w:rsidR="00650D32" w:rsidRDefault="00650D32" w:rsidP="00650D32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Przedmiot zamówienia:</w:t>
      </w:r>
    </w:p>
    <w:p w:rsidR="00650D32" w:rsidRDefault="00650D32" w:rsidP="00650D32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Obejmuje </w:t>
      </w:r>
      <w:r w:rsidR="0059573D">
        <w:rPr>
          <w:rFonts w:ascii="Arial" w:hAnsi="Arial"/>
        </w:rPr>
        <w:t>dostawę miału</w:t>
      </w:r>
      <w:r>
        <w:rPr>
          <w:rFonts w:ascii="Arial" w:hAnsi="Arial"/>
        </w:rPr>
        <w:t>, o parametrach nie gorszych</w:t>
      </w:r>
      <w:r w:rsidR="0076298C">
        <w:rPr>
          <w:rFonts w:ascii="Arial" w:hAnsi="Arial"/>
        </w:rPr>
        <w:t xml:space="preserve">: sortyment : miał </w:t>
      </w:r>
      <w:r w:rsidR="0059573D">
        <w:rPr>
          <w:rFonts w:ascii="Arial" w:hAnsi="Arial"/>
        </w:rPr>
        <w:t>energetyczny gat. IIA wartość opałowa 25 000 KJ/A zaw</w:t>
      </w:r>
      <w:r w:rsidR="0076298C">
        <w:rPr>
          <w:rFonts w:ascii="Arial" w:hAnsi="Arial"/>
        </w:rPr>
        <w:t>a</w:t>
      </w:r>
      <w:r w:rsidR="0059573D">
        <w:rPr>
          <w:rFonts w:ascii="Arial" w:hAnsi="Arial"/>
        </w:rPr>
        <w:t>rtoś</w:t>
      </w:r>
      <w:r w:rsidR="0076298C">
        <w:rPr>
          <w:rFonts w:ascii="Arial" w:hAnsi="Arial"/>
        </w:rPr>
        <w:t>ć</w:t>
      </w:r>
      <w:r w:rsidR="0059573D">
        <w:rPr>
          <w:rFonts w:ascii="Arial" w:hAnsi="Arial"/>
        </w:rPr>
        <w:t xml:space="preserve"> siarki 0,6-0,8 %, zawartość popiołu od 12-17% </w:t>
      </w:r>
      <w:r>
        <w:rPr>
          <w:rFonts w:ascii="Arial" w:hAnsi="Arial"/>
          <w:b/>
        </w:rPr>
        <w:t xml:space="preserve">w ilości szacunkowej ok. </w:t>
      </w:r>
      <w:r w:rsidR="0059573D">
        <w:rPr>
          <w:rFonts w:ascii="Arial" w:hAnsi="Arial"/>
          <w:b/>
        </w:rPr>
        <w:t>150 ton</w:t>
      </w:r>
      <w:r>
        <w:rPr>
          <w:rFonts w:ascii="Arial" w:hAnsi="Arial"/>
        </w:rPr>
        <w:t xml:space="preserve"> w ramach sukcesywnych </w:t>
      </w:r>
      <w:r w:rsidR="0076298C">
        <w:rPr>
          <w:rFonts w:ascii="Arial" w:hAnsi="Arial"/>
        </w:rPr>
        <w:t xml:space="preserve">dostaw </w:t>
      </w:r>
      <w:r w:rsidR="00FA04CC">
        <w:rPr>
          <w:rFonts w:ascii="Arial" w:hAnsi="Arial"/>
        </w:rPr>
        <w:t xml:space="preserve">( jednorazowo w ilości 23-27 ton) </w:t>
      </w:r>
      <w:r w:rsidR="0076298C">
        <w:rPr>
          <w:rFonts w:ascii="Arial" w:hAnsi="Arial"/>
        </w:rPr>
        <w:t xml:space="preserve">do dwóch budynków zlokalizowanych w Dominowie. </w:t>
      </w:r>
      <w:r>
        <w:rPr>
          <w:rFonts w:ascii="Arial" w:hAnsi="Arial"/>
        </w:rPr>
        <w:t xml:space="preserve"> </w:t>
      </w:r>
    </w:p>
    <w:p w:rsidR="00650D32" w:rsidRDefault="00650D32" w:rsidP="00650D32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</w:p>
    <w:p w:rsidR="00650D32" w:rsidRDefault="00650D32" w:rsidP="00650D32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dr w:val="single" w:sz="4" w:space="0" w:color="auto" w:frame="1"/>
        </w:rPr>
      </w:pPr>
      <w:r>
        <w:rPr>
          <w:rFonts w:ascii="Arial" w:hAnsi="Arial"/>
        </w:rPr>
        <w:t xml:space="preserve">Podana ilość </w:t>
      </w:r>
      <w:r w:rsidR="0059573D">
        <w:rPr>
          <w:rFonts w:ascii="Arial" w:hAnsi="Arial"/>
        </w:rPr>
        <w:t xml:space="preserve">miału </w:t>
      </w:r>
      <w:r>
        <w:rPr>
          <w:rFonts w:ascii="Arial" w:hAnsi="Arial"/>
        </w:rPr>
        <w:t xml:space="preserve"> stanowi tylko przybliżoną ilość (szacunkowa) przewidzianą do zakupu w roku 201</w:t>
      </w:r>
      <w:r w:rsidR="00FA04CC">
        <w:rPr>
          <w:rFonts w:ascii="Arial" w:hAnsi="Arial"/>
        </w:rPr>
        <w:t>3</w:t>
      </w:r>
      <w:r>
        <w:rPr>
          <w:rFonts w:ascii="Arial" w:hAnsi="Arial"/>
        </w:rPr>
        <w:t xml:space="preserve"> zamawiający informuje, że w rzeczywistości ilości te mogą być mniejsze lub większe . W takim przypadku Wykonawcy nie będą przysługiwać żadne roszczenia wobec Zamawiającego.</w:t>
      </w:r>
      <w:r>
        <w:rPr>
          <w:rFonts w:ascii="Arial" w:hAnsi="Arial"/>
          <w:bdr w:val="single" w:sz="4" w:space="0" w:color="auto" w:frame="1"/>
        </w:rPr>
        <w:t xml:space="preserve">   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Wykonawca musi posiadać </w:t>
      </w:r>
      <w:r w:rsidR="00FA04CC">
        <w:rPr>
          <w:rFonts w:ascii="Arial" w:hAnsi="Arial"/>
          <w:sz w:val="24"/>
        </w:rPr>
        <w:t xml:space="preserve">pojazd umożliwiający dojazd i rozładunek bezpośredni przy wsypach budynków. 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Wykonawca jest odpowiedzialny względem Zamawiającego za wady </w:t>
      </w:r>
      <w:r w:rsidR="0059573D">
        <w:rPr>
          <w:rFonts w:ascii="Arial" w:hAnsi="Arial"/>
          <w:sz w:val="24"/>
        </w:rPr>
        <w:t xml:space="preserve">opału </w:t>
      </w:r>
      <w:r>
        <w:rPr>
          <w:rFonts w:ascii="Arial" w:hAnsi="Arial"/>
          <w:sz w:val="24"/>
        </w:rPr>
        <w:t>zmniejszające jego wartość lub użyteczność i w przypadku poniesienia z tego powodu strat Wykonawca zobowiązuje się do ich pokrycia.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b/>
          <w:color w:val="000000"/>
          <w:spacing w:val="-11"/>
          <w:sz w:val="24"/>
        </w:rPr>
      </w:pPr>
    </w:p>
    <w:p w:rsidR="00650D32" w:rsidRDefault="00650D32" w:rsidP="00650D3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Informacja</w:t>
      </w:r>
      <w:r>
        <w:rPr>
          <w:rFonts w:ascii="Arial" w:hAnsi="Arial"/>
          <w:sz w:val="24"/>
        </w:rPr>
        <w:t>:</w:t>
      </w:r>
    </w:p>
    <w:p w:rsidR="00650D32" w:rsidRDefault="00650D32" w:rsidP="00650D3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Zamawiający do każdorazowej dostawy przedmiotowego </w:t>
      </w:r>
      <w:r w:rsidR="0059573D">
        <w:rPr>
          <w:rFonts w:ascii="Arial" w:hAnsi="Arial"/>
          <w:sz w:val="24"/>
        </w:rPr>
        <w:t xml:space="preserve">zamówienia </w:t>
      </w:r>
      <w:r>
        <w:rPr>
          <w:rFonts w:ascii="Arial" w:hAnsi="Arial"/>
          <w:sz w:val="24"/>
        </w:rPr>
        <w:t>może zażądać certyfikatu (świadectwa, atestu) jego jakości.</w:t>
      </w:r>
    </w:p>
    <w:p w:rsidR="00650D32" w:rsidRDefault="00650D32" w:rsidP="00650D32">
      <w:pPr>
        <w:pStyle w:val="Textbody"/>
        <w:tabs>
          <w:tab w:val="left" w:pos="1567"/>
        </w:tabs>
        <w:autoSpaceDE w:val="0"/>
        <w:autoSpaceDN w:val="0"/>
        <w:rPr>
          <w:sz w:val="24"/>
        </w:rPr>
      </w:pPr>
    </w:p>
    <w:p w:rsidR="00650D32" w:rsidRDefault="00650D32" w:rsidP="00650D32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E662EE" w:rsidRDefault="00E662EE"/>
    <w:sectPr w:rsidR="00E662EE" w:rsidSect="00E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D32"/>
    <w:rsid w:val="0019775A"/>
    <w:rsid w:val="0059573D"/>
    <w:rsid w:val="00650D32"/>
    <w:rsid w:val="0076298C"/>
    <w:rsid w:val="008260E4"/>
    <w:rsid w:val="008724A1"/>
    <w:rsid w:val="00A61E7E"/>
    <w:rsid w:val="00E662EE"/>
    <w:rsid w:val="00FA04CC"/>
    <w:rsid w:val="00F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7">
    <w:name w:val="xl37"/>
    <w:basedOn w:val="Normalny"/>
    <w:rsid w:val="00650D32"/>
    <w:pPr>
      <w:pBdr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650D32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0D32"/>
    <w:rPr>
      <w:rFonts w:ascii="Times New Roman" w:eastAsia="Tahoma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650D32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8</cp:revision>
  <dcterms:created xsi:type="dcterms:W3CDTF">2011-12-16T09:41:00Z</dcterms:created>
  <dcterms:modified xsi:type="dcterms:W3CDTF">2012-12-21T08:11:00Z</dcterms:modified>
</cp:coreProperties>
</file>