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38D" w:rsidRDefault="00DE126A" w:rsidP="00C80C6F">
      <w:pPr>
        <w:jc w:val="both"/>
        <w:rPr>
          <w:sz w:val="18"/>
        </w:rPr>
      </w:pPr>
      <w:r>
        <w:rPr>
          <w:color w:val="C00000"/>
        </w:rPr>
        <w:t xml:space="preserve"> </w:t>
      </w:r>
      <w:r w:rsidR="00A12052" w:rsidRPr="00E80863">
        <w:rPr>
          <w:color w:val="C00000"/>
        </w:rPr>
        <w:t xml:space="preserve"> </w:t>
      </w:r>
      <w:r w:rsidR="0013538D">
        <w:rPr>
          <w:sz w:val="18"/>
        </w:rPr>
        <w:t xml:space="preserve">               </w:t>
      </w:r>
      <w:r w:rsidR="0013538D" w:rsidRPr="005451A3">
        <w:rPr>
          <w:noProof/>
          <w:sz w:val="18"/>
        </w:rPr>
        <w:drawing>
          <wp:inline distT="0" distB="0" distL="0" distR="0">
            <wp:extent cx="942975" cy="514350"/>
            <wp:effectExtent l="0" t="0" r="9525" b="0"/>
            <wp:docPr id="1" name="Obraz 1" descr="http://www.kraina3rzek.pl/wp-content/uploads/2011/08/logo-prow-kolor-300x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raina3rzek.pl/wp-content/uploads/2011/08/logo-prow-kolor-300x19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514350"/>
                    </a:xfrm>
                    <a:prstGeom prst="rect">
                      <a:avLst/>
                    </a:prstGeom>
                    <a:noFill/>
                    <a:ln>
                      <a:noFill/>
                    </a:ln>
                  </pic:spPr>
                </pic:pic>
              </a:graphicData>
            </a:graphic>
          </wp:inline>
        </w:drawing>
      </w:r>
      <w:r w:rsidR="0013538D">
        <w:rPr>
          <w:sz w:val="18"/>
        </w:rPr>
        <w:t xml:space="preserve">                                                                                         </w:t>
      </w:r>
      <w:r w:rsidR="0013538D">
        <w:rPr>
          <w:noProof/>
        </w:rPr>
        <w:drawing>
          <wp:inline distT="0" distB="0" distL="0" distR="0">
            <wp:extent cx="762000" cy="552450"/>
            <wp:effectExtent l="0" t="0" r="0" b="0"/>
            <wp:docPr id="7" name="Obraz 7" descr="http://www.kraina3rzek.pl/wp-content/uploads/2011/08/kolorowy-300x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raina3rzek.pl/wp-content/uploads/2011/08/kolorowy-300x26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552450"/>
                    </a:xfrm>
                    <a:prstGeom prst="rect">
                      <a:avLst/>
                    </a:prstGeom>
                    <a:noFill/>
                    <a:ln>
                      <a:noFill/>
                    </a:ln>
                  </pic:spPr>
                </pic:pic>
              </a:graphicData>
            </a:graphic>
          </wp:inline>
        </w:drawing>
      </w:r>
    </w:p>
    <w:p w:rsidR="0013538D" w:rsidRDefault="0013538D" w:rsidP="0013538D">
      <w:pPr>
        <w:tabs>
          <w:tab w:val="left" w:pos="12121"/>
        </w:tabs>
        <w:jc w:val="center"/>
        <w:rPr>
          <w:i/>
          <w:sz w:val="20"/>
          <w:szCs w:val="20"/>
        </w:rPr>
      </w:pPr>
      <w:r w:rsidRPr="0013538D">
        <w:rPr>
          <w:i/>
          <w:sz w:val="20"/>
          <w:szCs w:val="20"/>
        </w:rPr>
        <w:t>Projekt nr UM10-65150-UM1000070-17 pn.</w:t>
      </w:r>
      <w:r w:rsidRPr="005451A3">
        <w:rPr>
          <w:b/>
          <w:i/>
          <w:sz w:val="20"/>
          <w:szCs w:val="20"/>
        </w:rPr>
        <w:t>”</w:t>
      </w:r>
      <w:r>
        <w:rPr>
          <w:b/>
          <w:i/>
          <w:sz w:val="20"/>
          <w:szCs w:val="20"/>
        </w:rPr>
        <w:t xml:space="preserve"> Poprawa gospodarki wodno-ściekowej w Gminie Czyżew </w:t>
      </w:r>
      <w:r w:rsidRPr="005451A3">
        <w:rPr>
          <w:b/>
          <w:i/>
          <w:sz w:val="20"/>
          <w:szCs w:val="20"/>
        </w:rPr>
        <w:t>”</w:t>
      </w:r>
      <w:r w:rsidRPr="0013538D">
        <w:rPr>
          <w:i/>
          <w:sz w:val="20"/>
          <w:szCs w:val="20"/>
        </w:rPr>
        <w:t>jest dofinansowany ze środków Unii Europejskiej</w:t>
      </w:r>
      <w:r>
        <w:rPr>
          <w:b/>
          <w:i/>
          <w:sz w:val="20"/>
          <w:szCs w:val="20"/>
        </w:rPr>
        <w:t xml:space="preserve"> </w:t>
      </w:r>
      <w:r>
        <w:rPr>
          <w:i/>
          <w:sz w:val="20"/>
          <w:szCs w:val="20"/>
        </w:rPr>
        <w:t xml:space="preserve">w ramach  poddziałania </w:t>
      </w:r>
      <w:r w:rsidRPr="005451A3">
        <w:rPr>
          <w:i/>
          <w:sz w:val="20"/>
          <w:szCs w:val="20"/>
        </w:rPr>
        <w:t>„Wsparcie inwestycji związanych z tworzeniem, ulepszeniem lub rozbudową wszystkich rodzajów małej infrastrukt</w:t>
      </w:r>
      <w:r>
        <w:rPr>
          <w:i/>
          <w:sz w:val="20"/>
          <w:szCs w:val="20"/>
        </w:rPr>
        <w:t>ury, w tym inwestycji w energię odnawialną</w:t>
      </w:r>
      <w:r w:rsidRPr="005451A3">
        <w:rPr>
          <w:i/>
          <w:sz w:val="20"/>
          <w:szCs w:val="20"/>
        </w:rPr>
        <w:t xml:space="preserve"> i w oszczędzanie energii”</w:t>
      </w:r>
      <w:r>
        <w:rPr>
          <w:i/>
          <w:sz w:val="20"/>
          <w:szCs w:val="20"/>
        </w:rPr>
        <w:t xml:space="preserve"> </w:t>
      </w:r>
      <w:r w:rsidRPr="005451A3">
        <w:rPr>
          <w:i/>
          <w:sz w:val="20"/>
          <w:szCs w:val="20"/>
        </w:rPr>
        <w:t xml:space="preserve">objętego </w:t>
      </w:r>
      <w:r w:rsidRPr="005451A3">
        <w:rPr>
          <w:sz w:val="20"/>
          <w:szCs w:val="20"/>
        </w:rPr>
        <w:t xml:space="preserve"> </w:t>
      </w:r>
      <w:r w:rsidRPr="005451A3">
        <w:rPr>
          <w:i/>
          <w:sz w:val="20"/>
          <w:szCs w:val="20"/>
        </w:rPr>
        <w:t>Programem Rozwoju Obszarów Wiejskich na lata 2014-2020</w:t>
      </w:r>
    </w:p>
    <w:p w:rsidR="0013538D" w:rsidRDefault="0013538D" w:rsidP="0013538D">
      <w:pPr>
        <w:jc w:val="both"/>
        <w:rPr>
          <w:b/>
          <w:i/>
          <w:sz w:val="20"/>
          <w:szCs w:val="20"/>
        </w:rPr>
      </w:pPr>
    </w:p>
    <w:p w:rsidR="0013538D" w:rsidRDefault="0013538D" w:rsidP="0013538D">
      <w:pPr>
        <w:jc w:val="both"/>
        <w:rPr>
          <w:b/>
          <w:i/>
          <w:sz w:val="20"/>
          <w:szCs w:val="20"/>
        </w:rPr>
      </w:pPr>
    </w:p>
    <w:p w:rsidR="0013538D" w:rsidRDefault="0013538D" w:rsidP="0013538D">
      <w:pPr>
        <w:jc w:val="both"/>
        <w:rPr>
          <w:b/>
          <w:i/>
          <w:sz w:val="20"/>
          <w:szCs w:val="20"/>
        </w:rPr>
      </w:pPr>
    </w:p>
    <w:p w:rsidR="0013538D" w:rsidRDefault="0013538D" w:rsidP="0013538D">
      <w:pPr>
        <w:jc w:val="both"/>
        <w:rPr>
          <w:color w:val="C00000"/>
        </w:rPr>
      </w:pPr>
    </w:p>
    <w:p w:rsidR="00A12052" w:rsidRPr="00E80863" w:rsidRDefault="00A12052" w:rsidP="00C80C6F">
      <w:pPr>
        <w:jc w:val="both"/>
      </w:pPr>
      <w:r w:rsidRPr="00E80863">
        <w:t>RG.271.</w:t>
      </w:r>
      <w:r w:rsidR="00E26ED8">
        <w:t xml:space="preserve"> </w:t>
      </w:r>
      <w:r w:rsidR="003B3918">
        <w:t>17</w:t>
      </w:r>
      <w:r w:rsidR="00E11BB6">
        <w:t xml:space="preserve"> </w:t>
      </w:r>
      <w:r w:rsidR="001F1A82">
        <w:t xml:space="preserve"> </w:t>
      </w:r>
      <w:r w:rsidR="00C730EA">
        <w:t>.201</w:t>
      </w:r>
      <w:r w:rsidR="00F606E0">
        <w:t>8</w:t>
      </w: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8C0704">
      <w:pPr>
        <w:jc w:val="center"/>
        <w:rPr>
          <w:b/>
          <w:bCs/>
          <w:sz w:val="36"/>
          <w:szCs w:val="36"/>
        </w:rPr>
      </w:pPr>
      <w:r w:rsidRPr="00E80863">
        <w:rPr>
          <w:b/>
          <w:bCs/>
          <w:sz w:val="36"/>
          <w:szCs w:val="36"/>
        </w:rPr>
        <w:t>SPECYFIKACJA  ISTOTNYCH</w:t>
      </w:r>
    </w:p>
    <w:p w:rsidR="00A12052" w:rsidRPr="00E80863" w:rsidRDefault="00A12052" w:rsidP="008C0704">
      <w:pPr>
        <w:jc w:val="center"/>
        <w:rPr>
          <w:b/>
          <w:bCs/>
          <w:sz w:val="36"/>
          <w:szCs w:val="36"/>
        </w:rPr>
      </w:pPr>
      <w:r w:rsidRPr="00E80863">
        <w:rPr>
          <w:b/>
          <w:bCs/>
          <w:sz w:val="36"/>
          <w:szCs w:val="36"/>
        </w:rPr>
        <w:t>WARUNKÓW  ZAMÓWIENIA</w:t>
      </w:r>
    </w:p>
    <w:p w:rsidR="00A12052" w:rsidRPr="00E80863" w:rsidRDefault="00A12052" w:rsidP="008C0704">
      <w:pPr>
        <w:jc w:val="center"/>
        <w:rPr>
          <w:b/>
          <w:bCs/>
          <w:sz w:val="36"/>
          <w:szCs w:val="36"/>
        </w:rPr>
      </w:pPr>
    </w:p>
    <w:p w:rsidR="00A12052" w:rsidRPr="00E80863" w:rsidRDefault="00A12052" w:rsidP="008C0704">
      <w:pPr>
        <w:jc w:val="center"/>
        <w:rPr>
          <w:b/>
          <w:bCs/>
          <w:sz w:val="36"/>
          <w:szCs w:val="36"/>
        </w:rPr>
      </w:pPr>
      <w:r w:rsidRPr="00E80863">
        <w:rPr>
          <w:b/>
          <w:bCs/>
          <w:sz w:val="36"/>
          <w:szCs w:val="36"/>
        </w:rPr>
        <w:t>realizowanego w trybie przetargu nieograniczonego</w:t>
      </w:r>
    </w:p>
    <w:p w:rsidR="00A12052" w:rsidRPr="00E80863" w:rsidRDefault="00A12052" w:rsidP="008C0704">
      <w:pPr>
        <w:jc w:val="center"/>
        <w:rPr>
          <w:b/>
          <w:bCs/>
          <w:sz w:val="36"/>
          <w:szCs w:val="36"/>
        </w:rPr>
      </w:pPr>
      <w:r w:rsidRPr="00E80863">
        <w:rPr>
          <w:b/>
          <w:bCs/>
          <w:sz w:val="36"/>
          <w:szCs w:val="36"/>
        </w:rPr>
        <w:t>o wartości szacunkowej poniżej progu ustalonego na po</w:t>
      </w:r>
      <w:r w:rsidR="002F7D46">
        <w:rPr>
          <w:b/>
          <w:bCs/>
          <w:sz w:val="36"/>
          <w:szCs w:val="36"/>
        </w:rPr>
        <w:t xml:space="preserve">dstawie art. 11 ust.8 ustawy </w:t>
      </w:r>
      <w:proofErr w:type="spellStart"/>
      <w:r w:rsidR="002F7D46">
        <w:rPr>
          <w:b/>
          <w:bCs/>
          <w:sz w:val="36"/>
          <w:szCs w:val="36"/>
        </w:rPr>
        <w:t>Pzp</w:t>
      </w:r>
      <w:proofErr w:type="spellEnd"/>
    </w:p>
    <w:p w:rsidR="00A12052" w:rsidRPr="00E80863" w:rsidRDefault="00A12052" w:rsidP="002F4767">
      <w:pPr>
        <w:jc w:val="center"/>
        <w:rPr>
          <w:b/>
          <w:bCs/>
          <w:sz w:val="36"/>
          <w:szCs w:val="36"/>
        </w:rPr>
      </w:pPr>
      <w:r w:rsidRPr="00E80863">
        <w:rPr>
          <w:b/>
          <w:bCs/>
          <w:sz w:val="36"/>
          <w:szCs w:val="36"/>
        </w:rPr>
        <w:t>na</w:t>
      </w:r>
    </w:p>
    <w:p w:rsidR="002364C8" w:rsidRDefault="004A4FD2" w:rsidP="00683B3E">
      <w:pPr>
        <w:spacing w:after="120"/>
        <w:jc w:val="center"/>
        <w:rPr>
          <w:b/>
          <w:bCs/>
          <w:sz w:val="28"/>
          <w:szCs w:val="28"/>
        </w:rPr>
      </w:pPr>
      <w:r w:rsidRPr="004A4FD2">
        <w:rPr>
          <w:b/>
          <w:bCs/>
          <w:sz w:val="28"/>
          <w:szCs w:val="28"/>
        </w:rPr>
        <w:t xml:space="preserve">Zaprojektowanie i wykonanie robót budowlanych dla zadania </w:t>
      </w:r>
    </w:p>
    <w:p w:rsidR="00A12052" w:rsidRPr="002364C8" w:rsidRDefault="002364C8" w:rsidP="00683B3E">
      <w:pPr>
        <w:spacing w:after="120"/>
        <w:jc w:val="center"/>
        <w:rPr>
          <w:b/>
          <w:bCs/>
          <w:sz w:val="28"/>
          <w:szCs w:val="28"/>
        </w:rPr>
      </w:pPr>
      <w:r w:rsidRPr="002364C8">
        <w:rPr>
          <w:b/>
          <w:bCs/>
        </w:rPr>
        <w:t>Budowa sieci kanalizacji sanitarnej w Czyżewie na ulicy Zambrowskiej i Przemysłowej oraz w Rosochatem Kościelnem na ul. Mazowieckiej</w:t>
      </w:r>
      <w:r>
        <w:rPr>
          <w:b/>
          <w:bCs/>
        </w:rPr>
        <w:t>.</w:t>
      </w:r>
    </w:p>
    <w:p w:rsidR="00A12052" w:rsidRPr="00E80863" w:rsidRDefault="00A12052" w:rsidP="00CE40AF">
      <w:pPr>
        <w:spacing w:after="120"/>
        <w:jc w:val="center"/>
        <w:rPr>
          <w:b/>
          <w:bCs/>
          <w:sz w:val="28"/>
          <w:szCs w:val="28"/>
        </w:rPr>
      </w:pPr>
    </w:p>
    <w:p w:rsidR="00A12052" w:rsidRPr="00E80863" w:rsidRDefault="00A12052" w:rsidP="003D487C">
      <w:pPr>
        <w:jc w:val="center"/>
        <w:rPr>
          <w:b/>
          <w:bCs/>
          <w:sz w:val="28"/>
          <w:szCs w:val="28"/>
        </w:rPr>
      </w:pPr>
    </w:p>
    <w:p w:rsidR="00A12052" w:rsidRPr="00E80863" w:rsidRDefault="00A12052" w:rsidP="002F4767">
      <w:pPr>
        <w:jc w:val="center"/>
        <w:rPr>
          <w:b/>
          <w:bCs/>
          <w:sz w:val="36"/>
          <w:szCs w:val="36"/>
        </w:rPr>
      </w:pPr>
    </w:p>
    <w:p w:rsidR="00A12052" w:rsidRPr="00E80863" w:rsidRDefault="00A12052" w:rsidP="00C80C6F">
      <w:pPr>
        <w:jc w:val="both"/>
        <w:rPr>
          <w:sz w:val="28"/>
          <w:szCs w:val="28"/>
        </w:rPr>
      </w:pPr>
    </w:p>
    <w:p w:rsidR="00A12052" w:rsidRPr="00E80863" w:rsidRDefault="00A12052" w:rsidP="00C80C6F">
      <w:pPr>
        <w:jc w:val="both"/>
        <w:rPr>
          <w:sz w:val="28"/>
          <w:szCs w:val="28"/>
        </w:rPr>
      </w:pPr>
    </w:p>
    <w:p w:rsidR="00A12052" w:rsidRPr="00E80863" w:rsidRDefault="00A12052" w:rsidP="00C80C6F">
      <w:pPr>
        <w:jc w:val="both"/>
        <w:rPr>
          <w:sz w:val="28"/>
          <w:szCs w:val="28"/>
        </w:rPr>
      </w:pPr>
      <w:r w:rsidRPr="00E80863">
        <w:rPr>
          <w:sz w:val="28"/>
          <w:szCs w:val="28"/>
        </w:rPr>
        <w:t xml:space="preserve">                                                                           Zatwierdził :</w:t>
      </w:r>
    </w:p>
    <w:p w:rsidR="00A12052" w:rsidRPr="00E80863" w:rsidRDefault="00A12052" w:rsidP="00C80C6F">
      <w:pPr>
        <w:jc w:val="both"/>
        <w:rPr>
          <w:sz w:val="28"/>
          <w:szCs w:val="28"/>
        </w:rPr>
      </w:pPr>
    </w:p>
    <w:p w:rsidR="00A12052" w:rsidRPr="00E80863" w:rsidRDefault="00A12052" w:rsidP="00C80C6F">
      <w:pPr>
        <w:jc w:val="both"/>
        <w:rPr>
          <w:b/>
          <w:bCs/>
          <w:i/>
          <w:iCs/>
          <w:sz w:val="28"/>
          <w:szCs w:val="28"/>
        </w:rPr>
      </w:pP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t xml:space="preserve">   </w:t>
      </w:r>
      <w:r w:rsidR="00036640">
        <w:rPr>
          <w:b/>
          <w:bCs/>
          <w:i/>
          <w:iCs/>
          <w:sz w:val="28"/>
          <w:szCs w:val="28"/>
        </w:rPr>
        <w:t xml:space="preserve">        </w:t>
      </w:r>
      <w:r w:rsidRPr="00E80863">
        <w:rPr>
          <w:b/>
          <w:bCs/>
          <w:i/>
          <w:iCs/>
          <w:sz w:val="28"/>
          <w:szCs w:val="28"/>
        </w:rPr>
        <w:t>Burmistrz</w:t>
      </w:r>
    </w:p>
    <w:p w:rsidR="00A12052" w:rsidRPr="00E80863" w:rsidRDefault="00A12052" w:rsidP="00C80C6F">
      <w:pPr>
        <w:jc w:val="both"/>
        <w:rPr>
          <w:b/>
          <w:bCs/>
          <w:i/>
          <w:iCs/>
          <w:sz w:val="28"/>
          <w:szCs w:val="28"/>
        </w:rPr>
      </w:pPr>
    </w:p>
    <w:p w:rsidR="00A12052" w:rsidRPr="00E80863" w:rsidRDefault="00A12052" w:rsidP="00C80C6F">
      <w:pPr>
        <w:jc w:val="both"/>
        <w:rPr>
          <w:b/>
          <w:bCs/>
          <w:i/>
          <w:iCs/>
          <w:sz w:val="28"/>
          <w:szCs w:val="28"/>
        </w:rPr>
      </w:pP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003B1E89">
        <w:rPr>
          <w:b/>
          <w:bCs/>
          <w:i/>
          <w:iCs/>
          <w:sz w:val="28"/>
          <w:szCs w:val="28"/>
        </w:rPr>
        <w:t xml:space="preserve">     </w:t>
      </w:r>
      <w:r w:rsidR="00036640">
        <w:rPr>
          <w:b/>
          <w:bCs/>
          <w:i/>
          <w:iCs/>
          <w:sz w:val="28"/>
          <w:szCs w:val="28"/>
        </w:rPr>
        <w:t xml:space="preserve">  Anna Bogucka</w:t>
      </w:r>
    </w:p>
    <w:p w:rsidR="00A12052" w:rsidRPr="00E80863" w:rsidRDefault="00A12052" w:rsidP="00C80C6F">
      <w:pPr>
        <w:jc w:val="both"/>
        <w:rPr>
          <w:i/>
          <w:iCs/>
          <w:sz w:val="28"/>
          <w:szCs w:val="28"/>
        </w:rPr>
      </w:pPr>
    </w:p>
    <w:p w:rsidR="00A12052" w:rsidRPr="00E80863" w:rsidRDefault="00A12052" w:rsidP="00C80C6F">
      <w:pPr>
        <w:jc w:val="both"/>
        <w:rPr>
          <w:i/>
          <w:iCs/>
          <w:sz w:val="28"/>
          <w:szCs w:val="28"/>
        </w:rPr>
      </w:pPr>
    </w:p>
    <w:p w:rsidR="00A12052" w:rsidRPr="00E80863" w:rsidRDefault="00A12052" w:rsidP="00C80C6F">
      <w:pPr>
        <w:jc w:val="both"/>
        <w:rPr>
          <w:i/>
          <w:iCs/>
          <w:sz w:val="28"/>
          <w:szCs w:val="28"/>
        </w:rPr>
      </w:pPr>
    </w:p>
    <w:p w:rsidR="00A12052" w:rsidRPr="00963841" w:rsidRDefault="00A12052" w:rsidP="00057219">
      <w:pPr>
        <w:jc w:val="right"/>
        <w:rPr>
          <w:sz w:val="28"/>
          <w:szCs w:val="28"/>
        </w:rPr>
      </w:pPr>
      <w:r w:rsidRPr="00E80863">
        <w:rPr>
          <w:sz w:val="28"/>
          <w:szCs w:val="28"/>
        </w:rPr>
        <w:t xml:space="preserve">              </w:t>
      </w:r>
      <w:r w:rsidR="00BE0A41">
        <w:rPr>
          <w:sz w:val="28"/>
          <w:szCs w:val="28"/>
        </w:rPr>
        <w:t xml:space="preserve">                              </w:t>
      </w:r>
      <w:r w:rsidRPr="00963841">
        <w:rPr>
          <w:sz w:val="28"/>
          <w:szCs w:val="28"/>
        </w:rPr>
        <w:t xml:space="preserve">Czyżew   dn.  </w:t>
      </w:r>
      <w:r w:rsidR="00E21805">
        <w:rPr>
          <w:sz w:val="28"/>
          <w:szCs w:val="28"/>
        </w:rPr>
        <w:t>24</w:t>
      </w:r>
      <w:r w:rsidR="00F02781">
        <w:rPr>
          <w:sz w:val="28"/>
          <w:szCs w:val="28"/>
        </w:rPr>
        <w:t>.0</w:t>
      </w:r>
      <w:r w:rsidR="00E21805">
        <w:rPr>
          <w:sz w:val="28"/>
          <w:szCs w:val="28"/>
        </w:rPr>
        <w:t>8</w:t>
      </w:r>
      <w:r w:rsidR="00BE0A41">
        <w:rPr>
          <w:sz w:val="28"/>
          <w:szCs w:val="28"/>
        </w:rPr>
        <w:t>.201</w:t>
      </w:r>
      <w:r w:rsidR="00F606E0">
        <w:rPr>
          <w:sz w:val="28"/>
          <w:szCs w:val="28"/>
        </w:rPr>
        <w:t>8</w:t>
      </w:r>
      <w:r w:rsidR="00BE0A41">
        <w:rPr>
          <w:sz w:val="28"/>
          <w:szCs w:val="28"/>
        </w:rPr>
        <w:t>r</w:t>
      </w:r>
    </w:p>
    <w:p w:rsidR="00A12052" w:rsidRPr="00E80863" w:rsidRDefault="00A12052" w:rsidP="00CA29F8">
      <w:pPr>
        <w:jc w:val="center"/>
        <w:rPr>
          <w:b/>
          <w:bCs/>
          <w:sz w:val="32"/>
          <w:szCs w:val="32"/>
        </w:rPr>
      </w:pPr>
      <w:r w:rsidRPr="00E80863">
        <w:rPr>
          <w:b/>
          <w:bCs/>
          <w:sz w:val="32"/>
          <w:szCs w:val="32"/>
        </w:rPr>
        <w:lastRenderedPageBreak/>
        <w:t>Instrukcja  dla wykonawców</w:t>
      </w:r>
    </w:p>
    <w:p w:rsidR="00A12052" w:rsidRPr="00E80863" w:rsidRDefault="00A12052" w:rsidP="00C80C6F">
      <w:pPr>
        <w:jc w:val="both"/>
      </w:pPr>
    </w:p>
    <w:p w:rsidR="00A12052" w:rsidRPr="00E80863" w:rsidRDefault="00A12052" w:rsidP="00C80C6F">
      <w:pPr>
        <w:jc w:val="both"/>
      </w:pPr>
      <w:r w:rsidRPr="00E80863">
        <w:rPr>
          <w:b/>
          <w:bCs/>
        </w:rPr>
        <w:t>I. Zamawiający  :</w:t>
      </w:r>
      <w:r w:rsidRPr="00E80863">
        <w:t xml:space="preserve">   Gmina Czyżew </w:t>
      </w:r>
    </w:p>
    <w:p w:rsidR="00A12052" w:rsidRPr="00E80863" w:rsidRDefault="00A12052" w:rsidP="00C80C6F">
      <w:pPr>
        <w:jc w:val="both"/>
      </w:pPr>
      <w:r w:rsidRPr="00E80863">
        <w:t xml:space="preserve">                                 ul. Mazowiecka 34</w:t>
      </w:r>
    </w:p>
    <w:p w:rsidR="00A12052" w:rsidRPr="00E80863" w:rsidRDefault="00A12052" w:rsidP="00C80C6F">
      <w:pPr>
        <w:jc w:val="both"/>
      </w:pPr>
      <w:r w:rsidRPr="00E80863">
        <w:t xml:space="preserve">                                 18-220 Czyżew</w:t>
      </w:r>
    </w:p>
    <w:p w:rsidR="00A12052" w:rsidRPr="00E80863" w:rsidRDefault="00A12052" w:rsidP="00C80C6F">
      <w:pPr>
        <w:jc w:val="both"/>
      </w:pPr>
      <w:r w:rsidRPr="00E80863">
        <w:t xml:space="preserve">                                 Tel /fax  + 48 86 2755036       NIP   722 – 159 – 05 – 41</w:t>
      </w:r>
    </w:p>
    <w:p w:rsidR="00A12052" w:rsidRPr="00E80863" w:rsidRDefault="00A12052" w:rsidP="00C80C6F">
      <w:pPr>
        <w:jc w:val="both"/>
      </w:pPr>
      <w:r w:rsidRPr="00E80863">
        <w:t xml:space="preserve">                             </w:t>
      </w:r>
    </w:p>
    <w:p w:rsidR="00A12052" w:rsidRPr="00E80863" w:rsidRDefault="00A12052" w:rsidP="00694E59">
      <w:pPr>
        <w:jc w:val="both"/>
        <w:rPr>
          <w:b/>
          <w:bCs/>
        </w:rPr>
      </w:pPr>
      <w:r w:rsidRPr="00E80863">
        <w:t xml:space="preserve">Zaprasza do złożenia  ofert w  przetargu nieograniczonym na </w:t>
      </w:r>
      <w:r w:rsidR="002364C8" w:rsidRPr="002364C8">
        <w:rPr>
          <w:b/>
        </w:rPr>
        <w:t>z</w:t>
      </w:r>
      <w:r w:rsidR="002364C8" w:rsidRPr="002364C8">
        <w:rPr>
          <w:b/>
          <w:bCs/>
        </w:rPr>
        <w:t>aprojektowanie i wykonanie robót budowlanych dla zadania Budowa sieci kanalizacji sanitarnej w Czyżewie na ulicy Zambrowskiej i Przemysłowej oraz w Rosochatem Kościelnem na ul. Mazowieckiej</w:t>
      </w:r>
    </w:p>
    <w:p w:rsidR="00A12052" w:rsidRPr="00E80863" w:rsidRDefault="00A12052" w:rsidP="00C80C6F">
      <w:pPr>
        <w:jc w:val="both"/>
        <w:rPr>
          <w:b/>
          <w:bCs/>
        </w:rPr>
      </w:pPr>
    </w:p>
    <w:p w:rsidR="00A12052" w:rsidRPr="00E80863" w:rsidRDefault="00A12052" w:rsidP="00C80C6F">
      <w:pPr>
        <w:jc w:val="both"/>
      </w:pPr>
      <w:r w:rsidRPr="00E80863">
        <w:rPr>
          <w:b/>
          <w:bCs/>
        </w:rPr>
        <w:t>II. Tryb udzielenia zamówienia</w:t>
      </w:r>
      <w:r w:rsidRPr="00E80863">
        <w:t xml:space="preserve"> </w:t>
      </w:r>
    </w:p>
    <w:p w:rsidR="00A12052" w:rsidRPr="00E80863" w:rsidRDefault="00A12052" w:rsidP="00C80C6F">
      <w:pPr>
        <w:jc w:val="both"/>
      </w:pPr>
    </w:p>
    <w:p w:rsidR="00A12052" w:rsidRPr="00E80863" w:rsidRDefault="00A12052" w:rsidP="00F079A5">
      <w:pPr>
        <w:jc w:val="both"/>
        <w:rPr>
          <w:b/>
          <w:bCs/>
          <w:i/>
          <w:sz w:val="20"/>
          <w:szCs w:val="20"/>
        </w:rPr>
      </w:pPr>
      <w:r w:rsidRPr="00E80863">
        <w:t xml:space="preserve">Postępowanie o udzielenie zamówienia publicznego prowadzone jest w trybie przetargu nieograniczonego, zgodnie z art.39-46 Ustawy, o wartości  szacunkowej poniżej progu ustalonego na podstawie art. 11 ust. 8 ustawy Prawo Zamówień Publicznych </w:t>
      </w:r>
    </w:p>
    <w:p w:rsidR="00A12052" w:rsidRPr="00E80863" w:rsidRDefault="00A12052" w:rsidP="00984DE4">
      <w:pPr>
        <w:jc w:val="both"/>
      </w:pPr>
    </w:p>
    <w:p w:rsidR="00A12052" w:rsidRPr="00E80863" w:rsidRDefault="00A12052" w:rsidP="00984DE4">
      <w:pPr>
        <w:jc w:val="both"/>
      </w:pPr>
      <w:r w:rsidRPr="00E80863">
        <w:t>Podstawa  prawna opracowania specyfikacji istotnych warunków zamówienia :</w:t>
      </w:r>
    </w:p>
    <w:p w:rsidR="00A12052" w:rsidRPr="00E80863" w:rsidRDefault="00A12052" w:rsidP="007E51F8">
      <w:pPr>
        <w:numPr>
          <w:ilvl w:val="0"/>
          <w:numId w:val="2"/>
        </w:numPr>
        <w:tabs>
          <w:tab w:val="left" w:pos="4253"/>
        </w:tabs>
        <w:jc w:val="both"/>
      </w:pPr>
      <w:r w:rsidRPr="00E80863">
        <w:t>Ustawa z dnia 29 stycznia 2004 roku Prawo zamówień publicznych (</w:t>
      </w:r>
      <w:proofErr w:type="spellStart"/>
      <w:r w:rsidRPr="00E80863">
        <w:t>t.j</w:t>
      </w:r>
      <w:proofErr w:type="spellEnd"/>
      <w:r w:rsidRPr="00E80863">
        <w:t xml:space="preserve">. Dz. </w:t>
      </w:r>
      <w:r w:rsidR="0079065A">
        <w:t>U. z 201</w:t>
      </w:r>
      <w:r w:rsidR="00353D91">
        <w:t>7</w:t>
      </w:r>
      <w:r w:rsidR="0079065A">
        <w:t xml:space="preserve"> r.,  poz. </w:t>
      </w:r>
      <w:r w:rsidR="00353D91">
        <w:t>1579</w:t>
      </w:r>
      <w:r w:rsidR="0079065A">
        <w:t xml:space="preserve"> ze zm.</w:t>
      </w:r>
      <w:r w:rsidRPr="00E80863">
        <w:t>)</w:t>
      </w:r>
      <w:r w:rsidR="0079065A">
        <w:t xml:space="preserve"> zwana dalej ustawa </w:t>
      </w:r>
      <w:proofErr w:type="spellStart"/>
      <w:r w:rsidR="0079065A">
        <w:t>Pzp</w:t>
      </w:r>
      <w:proofErr w:type="spellEnd"/>
      <w:r w:rsidR="0079065A">
        <w:t>.</w:t>
      </w:r>
    </w:p>
    <w:p w:rsidR="00A12052" w:rsidRPr="00E80863" w:rsidRDefault="00A12052" w:rsidP="007E51F8">
      <w:pPr>
        <w:numPr>
          <w:ilvl w:val="0"/>
          <w:numId w:val="2"/>
        </w:numPr>
        <w:jc w:val="both"/>
      </w:pPr>
      <w:r w:rsidRPr="00E80863">
        <w:t>Rozporządzenie Ministra Rozwoju z dnia 26 lipca 2016r w sprawie rodzajów dokumentów, jakich może żądać zamawiający od wykonawcy w postępowaniu o udzielenie zamówienia ( Dz. U. z 2016r., poz. 1126 )</w:t>
      </w:r>
    </w:p>
    <w:p w:rsidR="00A12052" w:rsidRPr="00E80863" w:rsidRDefault="00A12052" w:rsidP="007E51F8">
      <w:pPr>
        <w:numPr>
          <w:ilvl w:val="0"/>
          <w:numId w:val="2"/>
        </w:numPr>
        <w:jc w:val="both"/>
      </w:pPr>
      <w:r w:rsidRPr="00E80863">
        <w:t xml:space="preserve">Rozporządzenie Prezesa Rady </w:t>
      </w:r>
      <w:r w:rsidR="000311EA">
        <w:t>Ministrów z dnia 28 grudnia 2017</w:t>
      </w:r>
      <w:r w:rsidRPr="00E80863">
        <w:t>r. w sprawie średniego kursu złotego w stosunku do euro stanowiącego podstawę przeliczania wartości zamówień publicznych ( Dz. U. z 201</w:t>
      </w:r>
      <w:r w:rsidR="00353D91">
        <w:t>7r. , poz. 2477</w:t>
      </w:r>
      <w:r w:rsidRPr="00E80863">
        <w:t>)</w:t>
      </w:r>
    </w:p>
    <w:p w:rsidR="00A12052" w:rsidRPr="00E80863" w:rsidRDefault="00A12052" w:rsidP="00984DE4">
      <w:pPr>
        <w:jc w:val="both"/>
      </w:pPr>
    </w:p>
    <w:p w:rsidR="00A12052" w:rsidRPr="00E80863" w:rsidRDefault="00A12052" w:rsidP="00BC40F0">
      <w:pPr>
        <w:jc w:val="both"/>
      </w:pPr>
      <w:r w:rsidRPr="00E80863">
        <w:rPr>
          <w:b/>
          <w:bCs/>
        </w:rPr>
        <w:t xml:space="preserve">III. Opis przedmiotu zamówienia                   </w:t>
      </w:r>
    </w:p>
    <w:p w:rsidR="00A12052" w:rsidRPr="00E80863" w:rsidRDefault="00A12052" w:rsidP="00C80C6F">
      <w:pPr>
        <w:ind w:left="60"/>
        <w:jc w:val="both"/>
      </w:pPr>
    </w:p>
    <w:p w:rsidR="002364C8" w:rsidRDefault="00A12052" w:rsidP="002364C8">
      <w:pPr>
        <w:widowControl w:val="0"/>
        <w:autoSpaceDE w:val="0"/>
        <w:jc w:val="both"/>
        <w:rPr>
          <w:bCs/>
        </w:rPr>
      </w:pPr>
      <w:r w:rsidRPr="00DD2CBB">
        <w:rPr>
          <w:b/>
        </w:rPr>
        <w:t xml:space="preserve">1. </w:t>
      </w:r>
      <w:r w:rsidRPr="005D7280">
        <w:t>Przedmiotem zamówienia</w:t>
      </w:r>
      <w:r w:rsidRPr="00E80863">
        <w:t xml:space="preserve"> </w:t>
      </w:r>
      <w:r w:rsidR="004A4FD2">
        <w:t xml:space="preserve">jest </w:t>
      </w:r>
      <w:r w:rsidR="004A4FD2" w:rsidRPr="005D7280">
        <w:rPr>
          <w:b/>
        </w:rPr>
        <w:t>z</w:t>
      </w:r>
      <w:r w:rsidR="004A4FD2" w:rsidRPr="005D7280">
        <w:rPr>
          <w:b/>
          <w:bCs/>
        </w:rPr>
        <w:t>aprojektowanie i wykonanie robót budowlanych</w:t>
      </w:r>
      <w:r w:rsidR="004A4FD2" w:rsidRPr="004A4FD2">
        <w:rPr>
          <w:bCs/>
        </w:rPr>
        <w:t xml:space="preserve"> dla zadania </w:t>
      </w:r>
      <w:r w:rsidR="002364C8">
        <w:rPr>
          <w:bCs/>
        </w:rPr>
        <w:t xml:space="preserve">Budowa sieci kanalizacji sanitarnej w Czyżewie na ulicy Zambrowskiej i Przemysłowej oraz w Rosochatem Kościelnem na ul. Mazowieckiej </w:t>
      </w:r>
    </w:p>
    <w:p w:rsidR="002364C8" w:rsidRDefault="002364C8" w:rsidP="002364C8">
      <w:pPr>
        <w:widowControl w:val="0"/>
        <w:autoSpaceDE w:val="0"/>
        <w:jc w:val="both"/>
      </w:pPr>
    </w:p>
    <w:p w:rsidR="002364C8" w:rsidRDefault="002364C8" w:rsidP="002364C8">
      <w:pPr>
        <w:widowControl w:val="0"/>
        <w:autoSpaceDE w:val="0"/>
        <w:jc w:val="both"/>
      </w:pPr>
      <w:r>
        <w:t>Zadanie to obejmuje wykonanie projektu</w:t>
      </w:r>
      <w:r w:rsidR="00AB7EC7">
        <w:t xml:space="preserve"> wraz z uzyskaniem </w:t>
      </w:r>
      <w:r w:rsidR="00455415">
        <w:t>odpowiednich dokumentów uprawniających</w:t>
      </w:r>
      <w:r w:rsidR="00F336A5">
        <w:t xml:space="preserve"> do prowadzenia robót</w:t>
      </w:r>
      <w:r w:rsidR="00455415">
        <w:t xml:space="preserve"> (jeśli są wymagane)</w:t>
      </w:r>
      <w:r w:rsidR="00F336A5">
        <w:t xml:space="preserve"> </w:t>
      </w:r>
      <w:r>
        <w:t xml:space="preserve">oraz </w:t>
      </w:r>
      <w:r w:rsidR="00F336A5">
        <w:t xml:space="preserve">wykonanie </w:t>
      </w:r>
      <w:r>
        <w:t>robót budowlanych polegających na budowie sieci kanalizacji sanitarnej:</w:t>
      </w:r>
    </w:p>
    <w:p w:rsidR="002364C8" w:rsidRDefault="002364C8" w:rsidP="002364C8">
      <w:pPr>
        <w:widowControl w:val="0"/>
        <w:autoSpaceDE w:val="0"/>
        <w:jc w:val="both"/>
      </w:pPr>
      <w:r>
        <w:t xml:space="preserve">1) w Czyżewie ul. Zambrowska </w:t>
      </w:r>
    </w:p>
    <w:p w:rsidR="002364C8" w:rsidRDefault="002364C8" w:rsidP="002364C8">
      <w:pPr>
        <w:widowControl w:val="0"/>
        <w:autoSpaceDE w:val="0"/>
        <w:jc w:val="both"/>
      </w:pPr>
      <w:r>
        <w:t xml:space="preserve">- odcinek ok. 560 m kanalizacji grawitacyjnej od skrzyżowania ul. Zambrowskiej i Zarzecze do wysokości działki 129/6 </w:t>
      </w:r>
    </w:p>
    <w:p w:rsidR="002364C8" w:rsidRDefault="002364C8" w:rsidP="002364C8">
      <w:pPr>
        <w:widowControl w:val="0"/>
        <w:autoSpaceDE w:val="0"/>
        <w:jc w:val="both"/>
      </w:pPr>
      <w:r>
        <w:t xml:space="preserve">- odcinek ok. 200 m kanalizacji grawitacyjnej od skrzyżowania ul. Zambrowskiej i Zarzecze do wysokości działki nr </w:t>
      </w:r>
      <w:r w:rsidR="00E21805">
        <w:t>3</w:t>
      </w:r>
      <w:r>
        <w:t>7/4</w:t>
      </w:r>
    </w:p>
    <w:p w:rsidR="002364C8" w:rsidRDefault="002364C8" w:rsidP="002364C8">
      <w:pPr>
        <w:widowControl w:val="0"/>
        <w:autoSpaceDE w:val="0"/>
        <w:jc w:val="both"/>
      </w:pPr>
      <w:r>
        <w:t xml:space="preserve">2) Czyżew ul. Przemysłowa – odcinek ok. 400m kanalizacji grawitacyjnej, ok. 300 m kanalizacji tłocznej i przepompownia ścieków wraz z przyłączem energetycznym </w:t>
      </w:r>
    </w:p>
    <w:p w:rsidR="002364C8" w:rsidRDefault="002364C8" w:rsidP="002364C8">
      <w:pPr>
        <w:widowControl w:val="0"/>
        <w:autoSpaceDE w:val="0"/>
        <w:jc w:val="both"/>
      </w:pPr>
      <w:r>
        <w:t>3) Rosochate Kościelne ul. Mazowiecka – odcinki ok. 380m kanalizacji grawitacyjnej (od działki nr 1633 do 1266/1 i ok. 100 m kanalizacji grawitacyjnej (od działki nr 999 do 1002/2)</w:t>
      </w:r>
    </w:p>
    <w:p w:rsidR="004A4FD2" w:rsidRDefault="004A4FD2" w:rsidP="004518B8">
      <w:pPr>
        <w:jc w:val="both"/>
        <w:rPr>
          <w:b/>
          <w:bCs/>
          <w:sz w:val="28"/>
          <w:szCs w:val="28"/>
        </w:rPr>
      </w:pPr>
    </w:p>
    <w:p w:rsidR="008D6A43" w:rsidRDefault="00D346A2" w:rsidP="002364C8">
      <w:pPr>
        <w:jc w:val="both"/>
        <w:rPr>
          <w:color w:val="000000"/>
        </w:rPr>
      </w:pPr>
      <w:r>
        <w:rPr>
          <w:color w:val="000000"/>
        </w:rPr>
        <w:t>Gmina posiada decyzję o ustaleniu lokalizacji inwestycji celu publicznego nr RG.6733.1.2017 z dnia 19 maja 2017r dotyczącą budowy sieci kanalizacji sanitarnej w Rosochatem Kościelnem – będącą załącznikiem do SIWZ.</w:t>
      </w:r>
    </w:p>
    <w:p w:rsidR="008D6A43" w:rsidRDefault="008D6A43" w:rsidP="002364C8">
      <w:pPr>
        <w:jc w:val="both"/>
        <w:rPr>
          <w:color w:val="000000"/>
        </w:rPr>
      </w:pPr>
      <w:r>
        <w:rPr>
          <w:color w:val="000000"/>
        </w:rPr>
        <w:lastRenderedPageBreak/>
        <w:t>Natomiast teren miasta Czyżew objęty jest miejscowym planem zagospodarowania przestrzennego.</w:t>
      </w:r>
    </w:p>
    <w:p w:rsidR="00A631A3" w:rsidRPr="00B13358" w:rsidRDefault="00DD2CBB" w:rsidP="002364C8">
      <w:pPr>
        <w:jc w:val="both"/>
      </w:pPr>
      <w:r>
        <w:rPr>
          <w:color w:val="000000"/>
        </w:rPr>
        <w:t xml:space="preserve">Szczegółowy opis przedmiotu zamówienia stanowi </w:t>
      </w:r>
      <w:r w:rsidR="004A4FD2">
        <w:rPr>
          <w:color w:val="000000"/>
        </w:rPr>
        <w:t>program funkcjonalno – użytkowy</w:t>
      </w:r>
      <w:r>
        <w:rPr>
          <w:color w:val="000000"/>
        </w:rPr>
        <w:t xml:space="preserve"> będąc</w:t>
      </w:r>
      <w:r w:rsidR="004A4FD2">
        <w:rPr>
          <w:color w:val="000000"/>
        </w:rPr>
        <w:t>y</w:t>
      </w:r>
      <w:r>
        <w:rPr>
          <w:color w:val="000000"/>
        </w:rPr>
        <w:t xml:space="preserve"> </w:t>
      </w:r>
      <w:r w:rsidR="00A631A3" w:rsidRPr="00917C6C">
        <w:rPr>
          <w:color w:val="000000"/>
        </w:rPr>
        <w:t xml:space="preserve">integralną częścią niniejszej </w:t>
      </w:r>
      <w:r w:rsidRPr="00917C6C">
        <w:rPr>
          <w:color w:val="000000"/>
        </w:rPr>
        <w:t xml:space="preserve"> SIWZ.</w:t>
      </w:r>
      <w:r w:rsidR="00A631A3" w:rsidRPr="00917C6C">
        <w:rPr>
          <w:color w:val="000000"/>
        </w:rPr>
        <w:t xml:space="preserve"> Program Funkcjonalno Użytkowy odzwierciedla stan prawny zawarty w </w:t>
      </w:r>
      <w:hyperlink r:id="rId11" w:history="1">
        <w:r w:rsidR="00A631A3" w:rsidRPr="00B13358">
          <w:rPr>
            <w:iCs/>
            <w:color w:val="000000"/>
          </w:rPr>
          <w:t>Rozporządzenie Ministra Infrastruktury z dnia 2 września 2004 r. w sprawie szczegółowego zakresu i formy dokumentacji projektowej , specyfikacji technicznych wykonania i odbioru robót budowlanych oraz programu funkcjonalno-użytkowego (Dz. U. Nr 202, poz. 2072).</w:t>
        </w:r>
      </w:hyperlink>
      <w:r w:rsidR="00A631A3" w:rsidRPr="00B13358">
        <w:t xml:space="preserve"> w związku z OBIESZCZENIEM MINISTRA TRANSPORTU, BUDOWNICTWA I GOSPODARKI MORSKIEJ  z dnia 10 maja 2013 roku Dz. U. z 24 września 2013 roku, poz.1129.</w:t>
      </w:r>
    </w:p>
    <w:p w:rsidR="00A12052" w:rsidRPr="00CE2C91" w:rsidRDefault="00A12052" w:rsidP="009A66CB">
      <w:pPr>
        <w:autoSpaceDE w:val="0"/>
        <w:autoSpaceDN w:val="0"/>
        <w:adjustRightInd w:val="0"/>
        <w:spacing w:before="120"/>
        <w:contextualSpacing/>
        <w:jc w:val="both"/>
      </w:pPr>
      <w:r w:rsidRPr="00CE2C91">
        <w:rPr>
          <w:b/>
        </w:rPr>
        <w:t>Zadanie</w:t>
      </w:r>
      <w:r w:rsidR="00CE2C91">
        <w:rPr>
          <w:b/>
        </w:rPr>
        <w:t xml:space="preserve"> „</w:t>
      </w:r>
      <w:r w:rsidR="002364C8">
        <w:rPr>
          <w:bCs/>
        </w:rPr>
        <w:t>Budowa sieci kanalizacji sanitarnej w Czyżewie na ulicy Zambrowskiej i Przemysłowej oraz w Rosochatem Kościelnem na ul. Mazowieckiej</w:t>
      </w:r>
      <w:r w:rsidR="00CE2C91">
        <w:rPr>
          <w:bCs/>
        </w:rPr>
        <w:t>” jest częścią</w:t>
      </w:r>
      <w:r w:rsidRPr="00CE2C91">
        <w:rPr>
          <w:b/>
        </w:rPr>
        <w:t xml:space="preserve"> </w:t>
      </w:r>
      <w:r w:rsidR="00513CA2" w:rsidRPr="00CE2C91">
        <w:rPr>
          <w:i/>
        </w:rPr>
        <w:t>Projekt</w:t>
      </w:r>
      <w:r w:rsidR="00CE2C91">
        <w:rPr>
          <w:i/>
        </w:rPr>
        <w:t>u</w:t>
      </w:r>
      <w:r w:rsidR="00513CA2" w:rsidRPr="00CE2C91">
        <w:rPr>
          <w:i/>
        </w:rPr>
        <w:t xml:space="preserve"> nr UM10-65150-UM1000070-17 pn.</w:t>
      </w:r>
      <w:r w:rsidR="00CE2C91">
        <w:rPr>
          <w:b/>
          <w:i/>
        </w:rPr>
        <w:t xml:space="preserve"> „P</w:t>
      </w:r>
      <w:r w:rsidR="00513CA2" w:rsidRPr="00CE2C91">
        <w:rPr>
          <w:b/>
          <w:i/>
        </w:rPr>
        <w:t xml:space="preserve">oprawa gospodarki </w:t>
      </w:r>
      <w:r w:rsidR="00CE2C91">
        <w:rPr>
          <w:b/>
          <w:i/>
        </w:rPr>
        <w:t>wodno-ściekowej w Gminie Czyżew</w:t>
      </w:r>
      <w:r w:rsidR="00513CA2" w:rsidRPr="00CE2C91">
        <w:rPr>
          <w:b/>
          <w:i/>
        </w:rPr>
        <w:t>”</w:t>
      </w:r>
      <w:r w:rsidR="00CE2C91">
        <w:rPr>
          <w:b/>
          <w:i/>
        </w:rPr>
        <w:t xml:space="preserve"> </w:t>
      </w:r>
      <w:r w:rsidR="00513CA2" w:rsidRPr="00CE2C91">
        <w:rPr>
          <w:i/>
        </w:rPr>
        <w:t>dofinansowan</w:t>
      </w:r>
      <w:r w:rsidR="00CE2C91">
        <w:rPr>
          <w:i/>
        </w:rPr>
        <w:t>ego</w:t>
      </w:r>
      <w:r w:rsidR="00513CA2" w:rsidRPr="00CE2C91">
        <w:rPr>
          <w:i/>
        </w:rPr>
        <w:t xml:space="preserve"> ze środków Unii Europejskiej</w:t>
      </w:r>
      <w:r w:rsidR="00513CA2" w:rsidRPr="00CE2C91">
        <w:rPr>
          <w:b/>
          <w:i/>
        </w:rPr>
        <w:t xml:space="preserve"> </w:t>
      </w:r>
      <w:r w:rsidR="00513CA2" w:rsidRPr="00CE2C91">
        <w:rPr>
          <w:i/>
        </w:rPr>
        <w:t xml:space="preserve">w ramach  poddziałania „Wsparcie inwestycji związanych z tworzeniem, ulepszeniem lub rozbudową wszystkich rodzajów małej infrastruktury, w tym inwestycji w energię odnawialną i w oszczędzanie energii” objętego </w:t>
      </w:r>
      <w:r w:rsidR="00513CA2" w:rsidRPr="00CE2C91">
        <w:t xml:space="preserve"> </w:t>
      </w:r>
      <w:r w:rsidR="00513CA2" w:rsidRPr="00CE2C91">
        <w:rPr>
          <w:i/>
        </w:rPr>
        <w:t>Programem Rozwoju Obszarów Wiejskich na lata 2014-2020</w:t>
      </w:r>
      <w:r w:rsidRPr="00CE2C91">
        <w:t xml:space="preserve">. </w:t>
      </w:r>
    </w:p>
    <w:p w:rsidR="00B25DAD" w:rsidRDefault="00B25DAD" w:rsidP="009A66CB">
      <w:pPr>
        <w:autoSpaceDE w:val="0"/>
        <w:autoSpaceDN w:val="0"/>
        <w:adjustRightInd w:val="0"/>
        <w:spacing w:before="120"/>
        <w:contextualSpacing/>
        <w:jc w:val="both"/>
      </w:pPr>
    </w:p>
    <w:p w:rsidR="005E6351" w:rsidRPr="005E6351" w:rsidRDefault="005E6351" w:rsidP="005E6351">
      <w:pPr>
        <w:spacing w:after="120"/>
        <w:jc w:val="both"/>
      </w:pPr>
      <w:r w:rsidRPr="005E6351">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Gmina Czyżew informuje, że: </w:t>
      </w:r>
    </w:p>
    <w:p w:rsidR="005E6351" w:rsidRPr="000F45AA" w:rsidRDefault="005E6351" w:rsidP="005E6351">
      <w:pPr>
        <w:pStyle w:val="Akapitzlist"/>
        <w:numPr>
          <w:ilvl w:val="0"/>
          <w:numId w:val="43"/>
        </w:numPr>
        <w:spacing w:after="150" w:line="360" w:lineRule="auto"/>
        <w:ind w:left="426" w:hanging="426"/>
        <w:jc w:val="both"/>
        <w:rPr>
          <w:i/>
          <w:sz w:val="20"/>
          <w:szCs w:val="20"/>
        </w:rPr>
      </w:pPr>
      <w:r w:rsidRPr="00822B2A">
        <w:rPr>
          <w:sz w:val="20"/>
          <w:szCs w:val="20"/>
        </w:rPr>
        <w:t>administratorem Pani/Pana danych osobowych jest Gmina</w:t>
      </w:r>
      <w:r w:rsidRPr="00E80863">
        <w:t xml:space="preserve"> </w:t>
      </w:r>
      <w:r w:rsidRPr="00ED2814">
        <w:rPr>
          <w:sz w:val="20"/>
          <w:szCs w:val="20"/>
        </w:rPr>
        <w:t>Czyżew  ul. Mazowiecka 34, 18-220 Czyżew Tel /fax  + 48 86 2755036</w:t>
      </w:r>
      <w:r w:rsidRPr="00E80863">
        <w:t xml:space="preserve">       </w:t>
      </w:r>
    </w:p>
    <w:p w:rsidR="005E6351" w:rsidRPr="00F73A44" w:rsidRDefault="005E6351" w:rsidP="005E6351">
      <w:pPr>
        <w:pStyle w:val="Akapitzlist"/>
        <w:numPr>
          <w:ilvl w:val="0"/>
          <w:numId w:val="44"/>
        </w:numPr>
        <w:spacing w:after="150" w:line="360" w:lineRule="auto"/>
        <w:ind w:left="426" w:hanging="426"/>
        <w:jc w:val="both"/>
        <w:rPr>
          <w:color w:val="00B0F0"/>
          <w:sz w:val="20"/>
          <w:szCs w:val="20"/>
        </w:rPr>
      </w:pPr>
      <w:r w:rsidRPr="00822B2A">
        <w:rPr>
          <w:sz w:val="20"/>
          <w:szCs w:val="20"/>
        </w:rPr>
        <w:t>inspektorem ochrony danych osobowych w Gmin</w:t>
      </w:r>
      <w:r>
        <w:rPr>
          <w:sz w:val="20"/>
          <w:szCs w:val="20"/>
        </w:rPr>
        <w:t>ie</w:t>
      </w:r>
      <w:r w:rsidRPr="00822B2A">
        <w:rPr>
          <w:sz w:val="20"/>
          <w:szCs w:val="20"/>
        </w:rPr>
        <w:t xml:space="preserve"> </w:t>
      </w:r>
      <w:r>
        <w:rPr>
          <w:sz w:val="20"/>
          <w:szCs w:val="20"/>
        </w:rPr>
        <w:t xml:space="preserve">Czyżew jest </w:t>
      </w:r>
      <w:r>
        <w:rPr>
          <w:i/>
          <w:sz w:val="20"/>
          <w:szCs w:val="20"/>
        </w:rPr>
        <w:t xml:space="preserve">Marek </w:t>
      </w:r>
      <w:proofErr w:type="spellStart"/>
      <w:r>
        <w:rPr>
          <w:i/>
          <w:sz w:val="20"/>
          <w:szCs w:val="20"/>
        </w:rPr>
        <w:t>Mazewski</w:t>
      </w:r>
      <w:proofErr w:type="spellEnd"/>
      <w:r>
        <w:rPr>
          <w:i/>
          <w:sz w:val="20"/>
          <w:szCs w:val="20"/>
        </w:rPr>
        <w:t>, kontakt:ido</w:t>
      </w:r>
      <w:r w:rsidRPr="00F73A44">
        <w:rPr>
          <w:i/>
          <w:sz w:val="20"/>
          <w:szCs w:val="20"/>
        </w:rPr>
        <w:t xml:space="preserve">@umczyzew.pl , telefon </w:t>
      </w:r>
      <w:r>
        <w:rPr>
          <w:i/>
          <w:sz w:val="20"/>
          <w:szCs w:val="20"/>
        </w:rPr>
        <w:t>506 008 070</w:t>
      </w:r>
      <w:r w:rsidRPr="00F73A44">
        <w:rPr>
          <w:sz w:val="20"/>
          <w:szCs w:val="20"/>
        </w:rPr>
        <w:t>;</w:t>
      </w:r>
    </w:p>
    <w:p w:rsidR="005E6351" w:rsidRPr="000F45AA" w:rsidRDefault="005E6351" w:rsidP="005E6351">
      <w:pPr>
        <w:pStyle w:val="Akapitzlist"/>
        <w:numPr>
          <w:ilvl w:val="0"/>
          <w:numId w:val="44"/>
        </w:numPr>
        <w:spacing w:after="150" w:line="360" w:lineRule="auto"/>
        <w:ind w:left="426" w:hanging="426"/>
        <w:jc w:val="both"/>
        <w:rPr>
          <w:color w:val="00B0F0"/>
          <w:sz w:val="20"/>
          <w:szCs w:val="20"/>
        </w:rPr>
      </w:pPr>
      <w:r w:rsidRPr="00822B2A">
        <w:rPr>
          <w:sz w:val="20"/>
          <w:szCs w:val="20"/>
        </w:rPr>
        <w:t>Pani/Pana dane osobowe przetwarzane będą na podstawie art. 6 ust. 1 lit. c</w:t>
      </w:r>
      <w:r w:rsidRPr="00822B2A">
        <w:rPr>
          <w:i/>
          <w:sz w:val="20"/>
          <w:szCs w:val="20"/>
        </w:rPr>
        <w:t xml:space="preserve"> </w:t>
      </w:r>
      <w:r w:rsidRPr="00822B2A">
        <w:rPr>
          <w:sz w:val="20"/>
          <w:szCs w:val="20"/>
        </w:rPr>
        <w:t>RODO w celu związanym z postępowaniem o udzielenie zamówienia publiczneg</w:t>
      </w:r>
      <w:r>
        <w:rPr>
          <w:sz w:val="20"/>
          <w:szCs w:val="20"/>
        </w:rPr>
        <w:t xml:space="preserve">o </w:t>
      </w:r>
      <w:r w:rsidRPr="000F45AA">
        <w:t xml:space="preserve">na </w:t>
      </w:r>
      <w:r w:rsidR="00ED2814" w:rsidRPr="005D7280">
        <w:rPr>
          <w:b/>
        </w:rPr>
        <w:t>z</w:t>
      </w:r>
      <w:r w:rsidR="00ED2814" w:rsidRPr="005D7280">
        <w:rPr>
          <w:b/>
          <w:bCs/>
        </w:rPr>
        <w:t>aprojektowanie i wykonanie robót budowlanych</w:t>
      </w:r>
      <w:r w:rsidR="00ED2814" w:rsidRPr="004A4FD2">
        <w:rPr>
          <w:bCs/>
        </w:rPr>
        <w:t xml:space="preserve"> </w:t>
      </w:r>
      <w:r w:rsidR="00ED2814" w:rsidRPr="00ED2814">
        <w:rPr>
          <w:b/>
          <w:bCs/>
        </w:rPr>
        <w:t>dla zadania Budowa sieci kanalizacji sanitarnej w Czyżewie na ulicy Zambrowskiej i Przemysłowej oraz w Rosochatem Kościelnem na ul. Mazowieckiej</w:t>
      </w:r>
      <w:r w:rsidRPr="000F45AA">
        <w:rPr>
          <w:b/>
          <w:bCs/>
          <w:color w:val="272725"/>
        </w:rPr>
        <w:t> </w:t>
      </w:r>
      <w:r w:rsidRPr="000F45AA">
        <w:rPr>
          <w:sz w:val="20"/>
          <w:szCs w:val="20"/>
        </w:rPr>
        <w:t>prowadzonym w trybie przetargu nieograniczonego;</w:t>
      </w:r>
    </w:p>
    <w:p w:rsidR="005E6351" w:rsidRPr="00822B2A" w:rsidRDefault="005E6351" w:rsidP="005E6351">
      <w:pPr>
        <w:pStyle w:val="Akapitzlist"/>
        <w:numPr>
          <w:ilvl w:val="0"/>
          <w:numId w:val="44"/>
        </w:numPr>
        <w:spacing w:after="150" w:line="360" w:lineRule="auto"/>
        <w:ind w:left="426" w:hanging="426"/>
        <w:jc w:val="both"/>
        <w:rPr>
          <w:color w:val="00B0F0"/>
          <w:sz w:val="20"/>
          <w:szCs w:val="20"/>
        </w:rPr>
      </w:pPr>
      <w:r w:rsidRPr="00822B2A">
        <w:rPr>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822B2A">
        <w:rPr>
          <w:sz w:val="20"/>
          <w:szCs w:val="20"/>
        </w:rPr>
        <w:t>Pzp</w:t>
      </w:r>
      <w:proofErr w:type="spellEnd"/>
      <w:r w:rsidRPr="00822B2A">
        <w:rPr>
          <w:sz w:val="20"/>
          <w:szCs w:val="20"/>
        </w:rPr>
        <w:t xml:space="preserve">”;  </w:t>
      </w:r>
    </w:p>
    <w:p w:rsidR="005E6351" w:rsidRPr="00822B2A" w:rsidRDefault="005E6351" w:rsidP="005E6351">
      <w:pPr>
        <w:pStyle w:val="Akapitzlist"/>
        <w:numPr>
          <w:ilvl w:val="0"/>
          <w:numId w:val="44"/>
        </w:numPr>
        <w:spacing w:after="150" w:line="360" w:lineRule="auto"/>
        <w:ind w:left="426" w:hanging="426"/>
        <w:jc w:val="both"/>
        <w:rPr>
          <w:color w:val="00B0F0"/>
          <w:sz w:val="20"/>
          <w:szCs w:val="20"/>
        </w:rPr>
      </w:pPr>
      <w:r w:rsidRPr="00822B2A">
        <w:rPr>
          <w:sz w:val="20"/>
          <w:szCs w:val="20"/>
        </w:rPr>
        <w:t xml:space="preserve">Pani/Pana dane osobowe będą przechowywane, zgodnie z art. 97 ust. 1 ustawy </w:t>
      </w:r>
      <w:proofErr w:type="spellStart"/>
      <w:r w:rsidRPr="00822B2A">
        <w:rPr>
          <w:sz w:val="20"/>
          <w:szCs w:val="20"/>
        </w:rPr>
        <w:t>Pzp</w:t>
      </w:r>
      <w:proofErr w:type="spellEnd"/>
      <w:r w:rsidRPr="00822B2A">
        <w:rPr>
          <w:sz w:val="20"/>
          <w:szCs w:val="20"/>
        </w:rPr>
        <w:t>, przez okres 4 lat od dnia zakończenia postępowania o udzielenie zamówienia, a jeżeli czas trwania umowy przekracza 4 lata, okres przechowywania obejmuje cały czas trwania umowy;</w:t>
      </w:r>
    </w:p>
    <w:p w:rsidR="005E6351" w:rsidRPr="00822B2A" w:rsidRDefault="005E6351" w:rsidP="005E6351">
      <w:pPr>
        <w:pStyle w:val="Akapitzlist"/>
        <w:numPr>
          <w:ilvl w:val="0"/>
          <w:numId w:val="44"/>
        </w:numPr>
        <w:spacing w:after="150" w:line="360" w:lineRule="auto"/>
        <w:ind w:left="426" w:hanging="426"/>
        <w:jc w:val="both"/>
        <w:rPr>
          <w:b/>
          <w:i/>
          <w:sz w:val="20"/>
          <w:szCs w:val="20"/>
        </w:rPr>
      </w:pPr>
      <w:r w:rsidRPr="00822B2A">
        <w:rPr>
          <w:sz w:val="20"/>
          <w:szCs w:val="20"/>
        </w:rPr>
        <w:t xml:space="preserve">obowiązek podania przez Panią/Pana danych osobowych bezpośrednio Pani/Pana dotyczących jest wymogiem ustawowym określonym w przepisach ustawy </w:t>
      </w:r>
      <w:proofErr w:type="spellStart"/>
      <w:r w:rsidRPr="00822B2A">
        <w:rPr>
          <w:sz w:val="20"/>
          <w:szCs w:val="20"/>
        </w:rPr>
        <w:t>Pzp</w:t>
      </w:r>
      <w:proofErr w:type="spellEnd"/>
      <w:r w:rsidRPr="00822B2A">
        <w:rPr>
          <w:sz w:val="20"/>
          <w:szCs w:val="20"/>
        </w:rPr>
        <w:t xml:space="preserve">, związanym z udziałem w postępowaniu o udzielenie zamówienia publicznego; konsekwencje niepodania określonych danych wynikają z ustawy </w:t>
      </w:r>
      <w:proofErr w:type="spellStart"/>
      <w:r w:rsidRPr="00822B2A">
        <w:rPr>
          <w:sz w:val="20"/>
          <w:szCs w:val="20"/>
        </w:rPr>
        <w:t>Pzp</w:t>
      </w:r>
      <w:proofErr w:type="spellEnd"/>
      <w:r w:rsidRPr="00822B2A">
        <w:rPr>
          <w:sz w:val="20"/>
          <w:szCs w:val="20"/>
        </w:rPr>
        <w:t xml:space="preserve">;  </w:t>
      </w:r>
    </w:p>
    <w:p w:rsidR="005E6351" w:rsidRPr="00822B2A" w:rsidRDefault="005E6351" w:rsidP="005E6351">
      <w:pPr>
        <w:pStyle w:val="Akapitzlist"/>
        <w:numPr>
          <w:ilvl w:val="0"/>
          <w:numId w:val="44"/>
        </w:numPr>
        <w:spacing w:after="150" w:line="360" w:lineRule="auto"/>
        <w:ind w:left="426" w:hanging="426"/>
        <w:jc w:val="both"/>
        <w:rPr>
          <w:sz w:val="20"/>
          <w:szCs w:val="20"/>
        </w:rPr>
      </w:pPr>
      <w:r w:rsidRPr="00822B2A">
        <w:rPr>
          <w:sz w:val="20"/>
          <w:szCs w:val="20"/>
        </w:rPr>
        <w:t>w odniesieniu do Pani/Pana danych osobowych decyzje nie będą podejmowane w sposób zautomatyzowany, stosowanie do art. 22 RODO;</w:t>
      </w:r>
    </w:p>
    <w:p w:rsidR="005E6351" w:rsidRPr="00822B2A" w:rsidRDefault="005E6351" w:rsidP="005E6351">
      <w:pPr>
        <w:pStyle w:val="Akapitzlist"/>
        <w:numPr>
          <w:ilvl w:val="0"/>
          <w:numId w:val="44"/>
        </w:numPr>
        <w:spacing w:after="150" w:line="360" w:lineRule="auto"/>
        <w:ind w:left="426" w:hanging="426"/>
        <w:jc w:val="both"/>
        <w:rPr>
          <w:color w:val="00B0F0"/>
          <w:sz w:val="20"/>
          <w:szCs w:val="20"/>
        </w:rPr>
      </w:pPr>
      <w:r w:rsidRPr="00822B2A">
        <w:rPr>
          <w:sz w:val="20"/>
          <w:szCs w:val="20"/>
        </w:rPr>
        <w:t>posiada Pani/Pan:</w:t>
      </w:r>
    </w:p>
    <w:p w:rsidR="005E6351" w:rsidRPr="00822B2A" w:rsidRDefault="005E6351" w:rsidP="005E6351">
      <w:pPr>
        <w:pStyle w:val="Akapitzlist"/>
        <w:numPr>
          <w:ilvl w:val="0"/>
          <w:numId w:val="45"/>
        </w:numPr>
        <w:spacing w:after="150" w:line="360" w:lineRule="auto"/>
        <w:ind w:left="709" w:hanging="283"/>
        <w:jc w:val="both"/>
        <w:rPr>
          <w:color w:val="00B0F0"/>
          <w:sz w:val="20"/>
          <w:szCs w:val="20"/>
        </w:rPr>
      </w:pPr>
      <w:r w:rsidRPr="00822B2A">
        <w:rPr>
          <w:sz w:val="20"/>
          <w:szCs w:val="20"/>
        </w:rPr>
        <w:lastRenderedPageBreak/>
        <w:t>na podstawie art. 15 RODO prawo dostępu do danych osobowych Pani/Pana dotyczących;</w:t>
      </w:r>
    </w:p>
    <w:p w:rsidR="005E6351" w:rsidRPr="00822B2A" w:rsidRDefault="005E6351" w:rsidP="005E6351">
      <w:pPr>
        <w:pStyle w:val="Akapitzlist"/>
        <w:numPr>
          <w:ilvl w:val="0"/>
          <w:numId w:val="45"/>
        </w:numPr>
        <w:spacing w:after="150" w:line="360" w:lineRule="auto"/>
        <w:ind w:left="709" w:hanging="283"/>
        <w:jc w:val="both"/>
        <w:rPr>
          <w:sz w:val="20"/>
          <w:szCs w:val="20"/>
        </w:rPr>
      </w:pPr>
      <w:r w:rsidRPr="00822B2A">
        <w:rPr>
          <w:sz w:val="20"/>
          <w:szCs w:val="20"/>
        </w:rPr>
        <w:t>na podstawie art. 16 RODO prawo do sprostowania Pani/Pana danych osobowych ;</w:t>
      </w:r>
    </w:p>
    <w:p w:rsidR="005E6351" w:rsidRPr="00822B2A" w:rsidRDefault="005E6351" w:rsidP="005E6351">
      <w:pPr>
        <w:pStyle w:val="Akapitzlist"/>
        <w:numPr>
          <w:ilvl w:val="0"/>
          <w:numId w:val="45"/>
        </w:numPr>
        <w:spacing w:after="150" w:line="360" w:lineRule="auto"/>
        <w:ind w:left="709" w:hanging="283"/>
        <w:jc w:val="both"/>
        <w:rPr>
          <w:sz w:val="20"/>
          <w:szCs w:val="20"/>
        </w:rPr>
      </w:pPr>
      <w:r w:rsidRPr="00822B2A">
        <w:rPr>
          <w:sz w:val="20"/>
          <w:szCs w:val="20"/>
        </w:rPr>
        <w:t xml:space="preserve">na podstawie art. 18 RODO prawo żądania od administratora ograniczenia przetwarzania danych osobowych z zastrzeżeniem przypadków, o których mowa w art. 18 ust. 2 RODO ;  </w:t>
      </w:r>
    </w:p>
    <w:p w:rsidR="005E6351" w:rsidRPr="00822B2A" w:rsidRDefault="005E6351" w:rsidP="005E6351">
      <w:pPr>
        <w:pStyle w:val="Akapitzlist"/>
        <w:numPr>
          <w:ilvl w:val="0"/>
          <w:numId w:val="45"/>
        </w:numPr>
        <w:spacing w:after="150" w:line="360" w:lineRule="auto"/>
        <w:ind w:left="709" w:hanging="283"/>
        <w:jc w:val="both"/>
        <w:rPr>
          <w:i/>
          <w:color w:val="00B0F0"/>
          <w:sz w:val="20"/>
          <w:szCs w:val="20"/>
        </w:rPr>
      </w:pPr>
      <w:r w:rsidRPr="00822B2A">
        <w:rPr>
          <w:sz w:val="20"/>
          <w:szCs w:val="20"/>
        </w:rPr>
        <w:t>prawo do wniesienia skargi do Prezesa Urzędu Ochrony Danych Osobowych, gdy uzna Pani/Pan, że przetwarzanie danych osobowych Pani/Pana dotyczących narusza przepisy RODO;</w:t>
      </w:r>
    </w:p>
    <w:p w:rsidR="005E6351" w:rsidRPr="00822B2A" w:rsidRDefault="005E6351" w:rsidP="005E6351">
      <w:pPr>
        <w:pStyle w:val="Akapitzlist"/>
        <w:numPr>
          <w:ilvl w:val="0"/>
          <w:numId w:val="44"/>
        </w:numPr>
        <w:spacing w:after="150" w:line="360" w:lineRule="auto"/>
        <w:ind w:left="426" w:hanging="426"/>
        <w:jc w:val="both"/>
        <w:rPr>
          <w:i/>
          <w:color w:val="00B0F0"/>
          <w:sz w:val="20"/>
          <w:szCs w:val="20"/>
        </w:rPr>
      </w:pPr>
      <w:r w:rsidRPr="00822B2A">
        <w:rPr>
          <w:sz w:val="20"/>
          <w:szCs w:val="20"/>
        </w:rPr>
        <w:t>nie przysługuje Pani/Panu:</w:t>
      </w:r>
    </w:p>
    <w:p w:rsidR="005E6351" w:rsidRPr="00822B2A" w:rsidRDefault="005E6351" w:rsidP="005E6351">
      <w:pPr>
        <w:pStyle w:val="Akapitzlist"/>
        <w:numPr>
          <w:ilvl w:val="0"/>
          <w:numId w:val="46"/>
        </w:numPr>
        <w:spacing w:after="150" w:line="360" w:lineRule="auto"/>
        <w:ind w:left="709" w:hanging="283"/>
        <w:jc w:val="both"/>
        <w:rPr>
          <w:i/>
          <w:color w:val="00B0F0"/>
          <w:sz w:val="20"/>
          <w:szCs w:val="20"/>
        </w:rPr>
      </w:pPr>
      <w:r w:rsidRPr="00822B2A">
        <w:rPr>
          <w:sz w:val="20"/>
          <w:szCs w:val="20"/>
        </w:rPr>
        <w:t>w związku z art. 17 ust. 3 lit. b, d lub e RODO prawo do usunięcia danych osobowych;</w:t>
      </w:r>
    </w:p>
    <w:p w:rsidR="005E6351" w:rsidRPr="00822B2A" w:rsidRDefault="005E6351" w:rsidP="005E6351">
      <w:pPr>
        <w:pStyle w:val="Akapitzlist"/>
        <w:numPr>
          <w:ilvl w:val="0"/>
          <w:numId w:val="46"/>
        </w:numPr>
        <w:spacing w:after="150" w:line="360" w:lineRule="auto"/>
        <w:ind w:left="709" w:hanging="283"/>
        <w:jc w:val="both"/>
        <w:rPr>
          <w:b/>
          <w:i/>
          <w:sz w:val="20"/>
          <w:szCs w:val="20"/>
        </w:rPr>
      </w:pPr>
      <w:r w:rsidRPr="00822B2A">
        <w:rPr>
          <w:sz w:val="20"/>
          <w:szCs w:val="20"/>
        </w:rPr>
        <w:t>prawo do przenoszenia danych osobowych, o którym mowa w art. 20 RODO;</w:t>
      </w:r>
    </w:p>
    <w:p w:rsidR="005E6351" w:rsidRDefault="005E6351" w:rsidP="005E6351">
      <w:pPr>
        <w:autoSpaceDE w:val="0"/>
        <w:autoSpaceDN w:val="0"/>
        <w:adjustRightInd w:val="0"/>
        <w:spacing w:before="120"/>
        <w:contextualSpacing/>
        <w:jc w:val="both"/>
      </w:pPr>
      <w:r w:rsidRPr="00B241FF">
        <w:rPr>
          <w:sz w:val="20"/>
          <w:szCs w:val="20"/>
        </w:rPr>
        <w:t>na podstawie art. 21 RODO prawo sprzeciwu, wobec przetwarzania danych osobowych, gdyż podstawą prawną przetwarzania Pani/Pana danych osobowych jest art. 6 ust. 1 lit. c RODO.</w:t>
      </w:r>
    </w:p>
    <w:p w:rsidR="005E6351" w:rsidRPr="002F4749" w:rsidRDefault="005E6351" w:rsidP="009A66CB">
      <w:pPr>
        <w:autoSpaceDE w:val="0"/>
        <w:autoSpaceDN w:val="0"/>
        <w:adjustRightInd w:val="0"/>
        <w:spacing w:before="120"/>
        <w:contextualSpacing/>
        <w:jc w:val="both"/>
      </w:pPr>
    </w:p>
    <w:p w:rsidR="00F65124" w:rsidRPr="00312E0F" w:rsidRDefault="00F65124" w:rsidP="00F65124">
      <w:pPr>
        <w:jc w:val="both"/>
        <w:rPr>
          <w:b/>
        </w:rPr>
      </w:pPr>
      <w:r w:rsidRPr="00312E0F">
        <w:rPr>
          <w:b/>
        </w:rPr>
        <w:t>3. Wymagania stawiane wykonawcom</w:t>
      </w:r>
    </w:p>
    <w:p w:rsidR="00F65124" w:rsidRPr="00562565" w:rsidRDefault="00F65124" w:rsidP="00F65124">
      <w:pPr>
        <w:jc w:val="both"/>
        <w:rPr>
          <w:highlight w:val="yellow"/>
        </w:rPr>
      </w:pPr>
    </w:p>
    <w:p w:rsidR="00F65124" w:rsidRPr="00917C6C" w:rsidRDefault="00F65124" w:rsidP="00F65124">
      <w:pPr>
        <w:spacing w:after="120"/>
        <w:jc w:val="both"/>
      </w:pPr>
      <w:r w:rsidRPr="00312E0F">
        <w:t>3.</w:t>
      </w:r>
      <w:r w:rsidR="00312E0F">
        <w:t>1</w:t>
      </w:r>
      <w:r w:rsidRPr="00312E0F">
        <w:t xml:space="preserve"> Wykonawca zobowiązany jest do zapoznania się z przedmiotem zamówienia</w:t>
      </w:r>
      <w:r w:rsidR="00312E0F">
        <w:t xml:space="preserve">, </w:t>
      </w:r>
      <w:r w:rsidR="00312E0F" w:rsidRPr="00DE6C19">
        <w:rPr>
          <w:i/>
        </w:rPr>
        <w:t>wzorem umowy</w:t>
      </w:r>
      <w:r w:rsidRPr="00312E0F">
        <w:t xml:space="preserve"> oraz zawarcia w cenie oferty wszystkich kosztów za roboty</w:t>
      </w:r>
      <w:r w:rsidR="00353D91">
        <w:t xml:space="preserve"> i usług</w:t>
      </w:r>
      <w:r w:rsidRPr="00312E0F">
        <w:t xml:space="preserve"> niezbędn</w:t>
      </w:r>
      <w:r w:rsidR="00353D91">
        <w:t>ych</w:t>
      </w:r>
      <w:r w:rsidRPr="00312E0F">
        <w:t xml:space="preserve"> do </w:t>
      </w:r>
      <w:r w:rsidRPr="00917C6C">
        <w:t xml:space="preserve">prawidłowego ich wykonania, zgodnie z technologią </w:t>
      </w:r>
      <w:r w:rsidR="00361302" w:rsidRPr="00917C6C">
        <w:t xml:space="preserve">robót określoną Polskimi Normami </w:t>
      </w:r>
      <w:r w:rsidRPr="00917C6C">
        <w:t xml:space="preserve"> </w:t>
      </w:r>
      <w:r w:rsidR="00361302" w:rsidRPr="00917C6C">
        <w:rPr>
          <w:b/>
        </w:rPr>
        <w:t>przenoszącymi normy europejskie.</w:t>
      </w:r>
    </w:p>
    <w:p w:rsidR="00F65124" w:rsidRPr="00917C6C" w:rsidRDefault="00F65124" w:rsidP="00F65124">
      <w:pPr>
        <w:spacing w:after="120"/>
        <w:jc w:val="both"/>
      </w:pPr>
      <w:r w:rsidRPr="00917C6C">
        <w:t>3.</w:t>
      </w:r>
      <w:r w:rsidR="00312E0F" w:rsidRPr="00917C6C">
        <w:t>2</w:t>
      </w:r>
      <w:r w:rsidRPr="00917C6C">
        <w:t xml:space="preserve"> Wykonawca zobowiązany jest do wykonania robót budowlanych</w:t>
      </w:r>
      <w:r w:rsidR="00353D91">
        <w:t xml:space="preserve"> i usług </w:t>
      </w:r>
      <w:r w:rsidRPr="00917C6C">
        <w:t>zgodnie ze sztuką budowlaną, obowiązującymi przepisami i normami oraz przy zachowaniu przepisów BHP, przy maksymalnym ograniczeniu uciążliwości prowadz</w:t>
      </w:r>
      <w:r w:rsidR="00DC4B80">
        <w:t>onych</w:t>
      </w:r>
      <w:r w:rsidRPr="00917C6C">
        <w:t xml:space="preserve"> robót</w:t>
      </w:r>
      <w:r w:rsidR="00DC4B80">
        <w:t>.</w:t>
      </w:r>
      <w:r w:rsidRPr="00917C6C">
        <w:t xml:space="preserve"> </w:t>
      </w:r>
    </w:p>
    <w:p w:rsidR="00F65124" w:rsidRDefault="00F65124" w:rsidP="00F65124">
      <w:pPr>
        <w:tabs>
          <w:tab w:val="left" w:pos="360"/>
        </w:tabs>
        <w:jc w:val="both"/>
      </w:pPr>
      <w:r w:rsidRPr="00917C6C">
        <w:t>3.</w:t>
      </w:r>
      <w:r w:rsidR="00312E0F" w:rsidRPr="00917C6C">
        <w:t>3</w:t>
      </w:r>
      <w:r w:rsidRPr="00917C6C">
        <w:t xml:space="preserve"> Zaleca się, aby Wykonawca dokonał we własnym zakresie wizji  lokalnej terenu budowy i jego otoczenia, a także zdobył na swoją własną odpowiedzialność i ryzyko, wszelkie dodatkowe informacje, które mogą być konieczne do przygotowania oferty oraz zawarcia umowy i wykonania zamówienia. Koszty wykonania wizji lokalnej terenu budowy poniesie Wykonawca.</w:t>
      </w:r>
    </w:p>
    <w:p w:rsidR="009C67B0" w:rsidRPr="009C67B0" w:rsidRDefault="009C67B0" w:rsidP="009C67B0">
      <w:pPr>
        <w:autoSpaceDE w:val="0"/>
        <w:autoSpaceDN w:val="0"/>
        <w:adjustRightInd w:val="0"/>
      </w:pPr>
      <w:r w:rsidRPr="003E4EC2">
        <w:t>3.</w:t>
      </w:r>
      <w:r w:rsidR="0008356F" w:rsidRPr="003E4EC2">
        <w:t>4</w:t>
      </w:r>
      <w:r w:rsidRPr="003E4EC2">
        <w:t xml:space="preserve"> Wykonawca powinien uwzględnić wymagania wynikające z </w:t>
      </w:r>
      <w:r w:rsidRPr="003E4EC2">
        <w:rPr>
          <w:b/>
          <w:bCs/>
        </w:rPr>
        <w:t xml:space="preserve">ROZPORZĄDZENIA MINISTRA ROZWOJU </w:t>
      </w:r>
      <w:r w:rsidRPr="003E4EC2">
        <w:t>z dnia 26 lipca 2016 r.</w:t>
      </w:r>
      <w:r w:rsidRPr="003E4EC2">
        <w:rPr>
          <w:b/>
          <w:bCs/>
        </w:rPr>
        <w:t xml:space="preserve"> w sprawie wykazu robót budowlanych </w:t>
      </w:r>
      <w:r w:rsidRPr="003E4EC2">
        <w:rPr>
          <w:bCs/>
        </w:rPr>
        <w:t>(Dz. U. z 2016 roku , poz. 1125).</w:t>
      </w:r>
    </w:p>
    <w:p w:rsidR="00A631A3" w:rsidRPr="00917C6C" w:rsidRDefault="00A631A3" w:rsidP="00F65124">
      <w:pPr>
        <w:tabs>
          <w:tab w:val="left" w:pos="360"/>
        </w:tabs>
        <w:jc w:val="both"/>
      </w:pPr>
    </w:p>
    <w:p w:rsidR="00A631A3" w:rsidRPr="00917C6C" w:rsidRDefault="00A631A3" w:rsidP="00917C6C">
      <w:pPr>
        <w:jc w:val="both"/>
      </w:pPr>
      <w:r w:rsidRPr="00917C6C">
        <w:t>3.</w:t>
      </w:r>
      <w:r w:rsidR="0008356F">
        <w:t>5</w:t>
      </w:r>
      <w:r w:rsidRPr="00917C6C">
        <w:t>. Dokumentacja projektowa powinna uwzględni</w:t>
      </w:r>
      <w:r w:rsidR="00917C6C" w:rsidRPr="00917C6C">
        <w:t>a</w:t>
      </w:r>
      <w:r w:rsidRPr="00917C6C">
        <w:t>ć odrębne przepisy techniczne:</w:t>
      </w:r>
    </w:p>
    <w:p w:rsidR="00A631A3" w:rsidRPr="00917C6C" w:rsidRDefault="00A631A3" w:rsidP="00A631A3">
      <w:pPr>
        <w:ind w:firstLine="431"/>
        <w:jc w:val="both"/>
      </w:pPr>
      <w:r w:rsidRPr="00917C6C">
        <w:t>1)</w:t>
      </w:r>
      <w:r w:rsidRPr="00917C6C">
        <w:tab/>
        <w:t xml:space="preserve">przez określenie wymagań dotyczących wydajności lub funkcjonalności, w tym wymagań środowiskowych, </w:t>
      </w:r>
    </w:p>
    <w:p w:rsidR="00A631A3" w:rsidRPr="00917C6C" w:rsidRDefault="00A631A3" w:rsidP="00A631A3">
      <w:pPr>
        <w:ind w:firstLine="431"/>
        <w:jc w:val="both"/>
      </w:pPr>
      <w:r w:rsidRPr="00917C6C">
        <w:t>2)</w:t>
      </w:r>
      <w:r w:rsidRPr="00917C6C">
        <w:tab/>
        <w:t xml:space="preserve">przez odniesienie się </w:t>
      </w:r>
      <w:r w:rsidRPr="00917C6C">
        <w:rPr>
          <w:u w:val="single"/>
        </w:rPr>
        <w:t>w kolejności preferencji</w:t>
      </w:r>
      <w:r w:rsidRPr="00917C6C">
        <w:t xml:space="preserve"> do:</w:t>
      </w:r>
    </w:p>
    <w:p w:rsidR="00A631A3" w:rsidRPr="00917C6C" w:rsidRDefault="00A631A3" w:rsidP="00A631A3">
      <w:pPr>
        <w:ind w:left="993" w:hanging="426"/>
        <w:jc w:val="both"/>
        <w:rPr>
          <w:u w:val="single"/>
        </w:rPr>
      </w:pPr>
      <w:r w:rsidRPr="00917C6C">
        <w:rPr>
          <w:u w:val="single"/>
        </w:rPr>
        <w:t>a)</w:t>
      </w:r>
      <w:r w:rsidRPr="00917C6C">
        <w:rPr>
          <w:u w:val="single"/>
        </w:rPr>
        <w:tab/>
        <w:t>Polskich Norm przenoszących normy europejskie,</w:t>
      </w:r>
    </w:p>
    <w:p w:rsidR="00A631A3" w:rsidRPr="00917C6C" w:rsidRDefault="00A631A3" w:rsidP="00A631A3">
      <w:pPr>
        <w:ind w:left="993" w:hanging="426"/>
        <w:jc w:val="both"/>
      </w:pPr>
      <w:r w:rsidRPr="00917C6C">
        <w:t>b)</w:t>
      </w:r>
      <w:r w:rsidRPr="00917C6C">
        <w:tab/>
        <w:t>norm innych państw członkowskich Europejskiego Obszaru Gospodarczego przenoszących normy europejskie,</w:t>
      </w:r>
    </w:p>
    <w:p w:rsidR="00A631A3" w:rsidRPr="00917C6C" w:rsidRDefault="00A631A3" w:rsidP="00A631A3">
      <w:pPr>
        <w:ind w:left="993" w:hanging="426"/>
        <w:jc w:val="both"/>
      </w:pPr>
      <w:r w:rsidRPr="00917C6C">
        <w:t>c)</w:t>
      </w:r>
      <w:r w:rsidRPr="00917C6C">
        <w:tab/>
        <w:t xml:space="preserve">europejskich ocen technicznych, rozumianych jako udokumentowane oceny działania wyrobu budowlanego względem jego podstawowych cech, zgodnie z odpowiednim europejskim dokumentem oceny, w rozumieniu art. 2 pkt 12 rozporządzenia Parlamentu Europejskiego i Rady (UE) nr 305/2011 z dnia 9 marca 2011 r. ustanawiającego zharmonizowane warunki wprowadzania do obrotu wyrobów budowlanych i uchylającego dyrektywę Rady 89/106/EWG (Dz. Urz. UE L 88 z 04.04.2011, str. 5, z </w:t>
      </w:r>
      <w:proofErr w:type="spellStart"/>
      <w:r w:rsidRPr="00917C6C">
        <w:t>późn</w:t>
      </w:r>
      <w:proofErr w:type="spellEnd"/>
      <w:r w:rsidRPr="00917C6C">
        <w:t>. zm.),</w:t>
      </w:r>
    </w:p>
    <w:p w:rsidR="00A631A3" w:rsidRPr="00917C6C" w:rsidRDefault="00A631A3" w:rsidP="00A631A3">
      <w:pPr>
        <w:ind w:left="993" w:hanging="426"/>
        <w:jc w:val="both"/>
      </w:pPr>
      <w:r w:rsidRPr="00917C6C">
        <w:t>d)</w:t>
      </w:r>
      <w:r w:rsidRPr="00917C6C">
        <w:tab/>
        <w:t xml:space="preserve">wspólnych specyfikacji technicznych, rozumianych jako specyfikacje techniczne w dziedzinie produktów teleinformatycznych określone zgodnie z art. 13 i art. 14 rozporządzenia Parlamentu Europejskiego i Rady (UE) nr 1025/2012 z dnia 25 </w:t>
      </w:r>
      <w:r w:rsidRPr="00917C6C">
        <w:lastRenderedPageBreak/>
        <w:t>października 2012 r. w sprawie normalizacji europejskiej, zmieniającego dyrektywy Rady 89/686/EWG i 93/15/EWG oraz dyrektywy Parlamentu Europejskiego i Rady 94/9/WE, 94/25/WE, 95/16/WE, 97/23/WE, 98/34/WE, 2004/22/WE, 2007/23/WE, 2009/23/WE i 2009/105/WE oraz uchylającego decyzję Rady 87/95/EWG i decyzję Parlamentu Europejskiego i Rady nr 1673/2006/WE (Dz. Urz. UE L 316 z 14.11.2012, str. 12),</w:t>
      </w:r>
    </w:p>
    <w:p w:rsidR="00A631A3" w:rsidRPr="00917C6C" w:rsidRDefault="00A631A3" w:rsidP="00A631A3">
      <w:pPr>
        <w:ind w:left="993" w:hanging="426"/>
        <w:jc w:val="both"/>
      </w:pPr>
      <w:r w:rsidRPr="00917C6C">
        <w:t>e)</w:t>
      </w:r>
      <w:r w:rsidRPr="00917C6C">
        <w:tab/>
        <w:t>norm międzynarodowych,</w:t>
      </w:r>
    </w:p>
    <w:p w:rsidR="00A631A3" w:rsidRPr="00917C6C" w:rsidRDefault="00A631A3" w:rsidP="00A631A3">
      <w:pPr>
        <w:ind w:left="993" w:hanging="426"/>
        <w:jc w:val="both"/>
      </w:pPr>
      <w:r w:rsidRPr="00917C6C">
        <w:t>f)</w:t>
      </w:r>
      <w:r w:rsidRPr="00917C6C">
        <w:tab/>
        <w:t>specyfikacji technicznych, których przestrzeganie nie jest obowiązkowe, przyjętych przez instytucję normalizacyjną, wyspecjalizowaną w opracowywaniu specyfikacji technicznych w celu powtarzalnego i stałego stosowania w dziedzinach obronności i bezpieczeństwa,</w:t>
      </w:r>
    </w:p>
    <w:p w:rsidR="00A631A3" w:rsidRPr="00917C6C" w:rsidRDefault="00A631A3" w:rsidP="00A631A3">
      <w:pPr>
        <w:ind w:left="993" w:hanging="426"/>
        <w:jc w:val="both"/>
      </w:pPr>
      <w:r w:rsidRPr="00917C6C">
        <w:t>g)</w:t>
      </w:r>
      <w:r w:rsidRPr="00917C6C">
        <w:tab/>
        <w:t>innych systemów referencji technicznych ustanowionych przez europejskie organizacje normalizacyjne;</w:t>
      </w:r>
    </w:p>
    <w:p w:rsidR="00A631A3" w:rsidRPr="00917C6C" w:rsidRDefault="00A631A3" w:rsidP="00A631A3">
      <w:pPr>
        <w:ind w:firstLine="431"/>
        <w:jc w:val="both"/>
      </w:pPr>
      <w:r w:rsidRPr="00917C6C">
        <w:t>3)</w:t>
      </w:r>
      <w:r w:rsidRPr="00917C6C">
        <w:tab/>
        <w:t>przez odniesienie do norm, europejskich ocen technicznych, specyfikacji technicznych i systemów referencji technicznych, o których mowa w pkt 2, oraz przez odniesienie do wymagań dotyczących wydajności lub funkcjonalności, o których mowa w pkt 1, w zakresie wybranych cech;</w:t>
      </w:r>
    </w:p>
    <w:p w:rsidR="00A631A3" w:rsidRPr="00917C6C" w:rsidRDefault="00A631A3" w:rsidP="00A631A3">
      <w:pPr>
        <w:ind w:firstLine="431"/>
        <w:jc w:val="both"/>
      </w:pPr>
      <w:r w:rsidRPr="00917C6C">
        <w:t>4)</w:t>
      </w:r>
      <w:r w:rsidRPr="00917C6C">
        <w:tab/>
        <w:t>przez odniesienie do kategorii wymagań dotyczących wydajności lub funkcjonalności, o których mowa w pkt 1, i przez odniesienie do norm, europejskich ocen technicznych, specyfikacji technicznych i systemów referencji technicznych, o których mowa w pkt 2, stanowiących środek domniemania zgodności z tego rodzaju wymaganiami dotyczącymi wydajności lub funkcjonalności.</w:t>
      </w:r>
    </w:p>
    <w:p w:rsidR="00A631A3" w:rsidRPr="00917C6C" w:rsidRDefault="0008356F" w:rsidP="00A631A3">
      <w:pPr>
        <w:ind w:firstLine="431"/>
        <w:jc w:val="both"/>
      </w:pPr>
      <w:r>
        <w:t>5)</w:t>
      </w:r>
      <w:r w:rsidR="00A631A3" w:rsidRPr="00917C6C">
        <w:t xml:space="preserve"> W przypadku braku Polskich Norm przenoszących normy europejskie, norm innych państw członkowskich Europejskiego Obszaru Gospodarczego przenoszących normy europejskie oraz norm, europejskich ocen technicznych, specyfikacji technicznych i systemów referencji technicznych, o których mowa w ust. 1 pkt 2, przy opisie przedmiotu zamówienia uwzględnia się w kolejności:</w:t>
      </w:r>
    </w:p>
    <w:p w:rsidR="00A631A3" w:rsidRPr="00917C6C" w:rsidRDefault="0008356F" w:rsidP="0008356F">
      <w:pPr>
        <w:tabs>
          <w:tab w:val="left" w:pos="709"/>
        </w:tabs>
        <w:ind w:left="993" w:hanging="408"/>
        <w:jc w:val="both"/>
      </w:pPr>
      <w:r>
        <w:t>a</w:t>
      </w:r>
      <w:r w:rsidR="00A631A3" w:rsidRPr="00917C6C">
        <w:t>)</w:t>
      </w:r>
      <w:r w:rsidR="00A631A3" w:rsidRPr="00917C6C">
        <w:tab/>
        <w:t>Polskie Normy;</w:t>
      </w:r>
    </w:p>
    <w:p w:rsidR="00A631A3" w:rsidRPr="00917C6C" w:rsidRDefault="0008356F" w:rsidP="0008356F">
      <w:pPr>
        <w:tabs>
          <w:tab w:val="left" w:pos="709"/>
        </w:tabs>
        <w:ind w:left="993" w:hanging="408"/>
        <w:jc w:val="both"/>
      </w:pPr>
      <w:r>
        <w:t>b</w:t>
      </w:r>
      <w:r w:rsidR="00A631A3" w:rsidRPr="00917C6C">
        <w:t>)</w:t>
      </w:r>
      <w:r w:rsidR="00A631A3" w:rsidRPr="00917C6C">
        <w:tab/>
        <w:t>polskie aprobaty techniczne;</w:t>
      </w:r>
    </w:p>
    <w:p w:rsidR="00A631A3" w:rsidRPr="00917C6C" w:rsidRDefault="0008356F" w:rsidP="0008356F">
      <w:pPr>
        <w:tabs>
          <w:tab w:val="left" w:pos="709"/>
        </w:tabs>
        <w:ind w:left="993" w:hanging="408"/>
        <w:jc w:val="both"/>
      </w:pPr>
      <w:r>
        <w:t>c</w:t>
      </w:r>
      <w:r w:rsidR="00A631A3" w:rsidRPr="00917C6C">
        <w:t>)</w:t>
      </w:r>
      <w:r w:rsidR="00A631A3" w:rsidRPr="00917C6C">
        <w:tab/>
        <w:t>polskie specyfikacje techniczne dotyczące projektowania, wyliczeń i realizacji robót budowlanych oraz wykorzystania dostaw;</w:t>
      </w:r>
    </w:p>
    <w:p w:rsidR="00A631A3" w:rsidRPr="00917C6C" w:rsidRDefault="0008356F" w:rsidP="0008356F">
      <w:pPr>
        <w:tabs>
          <w:tab w:val="left" w:pos="709"/>
        </w:tabs>
        <w:ind w:left="993" w:hanging="408"/>
        <w:jc w:val="both"/>
      </w:pPr>
      <w:r>
        <w:t>d</w:t>
      </w:r>
      <w:r w:rsidR="00A631A3" w:rsidRPr="00917C6C">
        <w:t>)</w:t>
      </w:r>
      <w:r w:rsidR="00A631A3" w:rsidRPr="00917C6C">
        <w:tab/>
        <w:t>krajowe deklaracje zgodności oraz krajowe deklaracje właściwości użytkowych wyrobu budowlanego lub krajowe oceny techniczne wydawane na podstawie ustawy z dnia 16 kwietnia 2004 r. o wyrobach budowlanych (Dz. U. z 2014 r. poz. 883, z 2015 r. poz. 1165 oraz z 2016 r. poz. 542).</w:t>
      </w:r>
    </w:p>
    <w:p w:rsidR="00A631A3" w:rsidRDefault="00D36FC6" w:rsidP="00F65124">
      <w:pPr>
        <w:tabs>
          <w:tab w:val="left" w:pos="360"/>
        </w:tabs>
        <w:jc w:val="both"/>
      </w:pPr>
      <w:r w:rsidRPr="00D36FC6">
        <w:t>3.</w:t>
      </w:r>
      <w:r w:rsidR="0008356F">
        <w:t>6</w:t>
      </w:r>
      <w:r w:rsidRPr="00D36FC6">
        <w:t xml:space="preserve"> </w:t>
      </w:r>
      <w:r>
        <w:t>W ramach realizacji przedmiotu zamówienia Zamawiający wymaga:</w:t>
      </w:r>
    </w:p>
    <w:p w:rsidR="00D36FC6" w:rsidRDefault="00D36FC6" w:rsidP="00F10AEA">
      <w:pPr>
        <w:pStyle w:val="Akapitzlist"/>
        <w:numPr>
          <w:ilvl w:val="0"/>
          <w:numId w:val="36"/>
        </w:numPr>
        <w:tabs>
          <w:tab w:val="left" w:pos="993"/>
        </w:tabs>
        <w:jc w:val="both"/>
      </w:pPr>
      <w:r>
        <w:t>Zorganizowania zaplecza socjalno-technicznego budowy w rozmiarach koniecznych do realizacji robót na terenie przekazanym Wykonawcy</w:t>
      </w:r>
      <w:r w:rsidR="00704AD9">
        <w:t>.</w:t>
      </w:r>
    </w:p>
    <w:p w:rsidR="00704AD9" w:rsidRDefault="00704AD9" w:rsidP="00F10AEA">
      <w:pPr>
        <w:pStyle w:val="Akapitzlist"/>
        <w:numPr>
          <w:ilvl w:val="0"/>
          <w:numId w:val="36"/>
        </w:numPr>
        <w:tabs>
          <w:tab w:val="left" w:pos="993"/>
        </w:tabs>
        <w:jc w:val="both"/>
      </w:pPr>
      <w:r>
        <w:t>Zapewnienia bezpieczeństwa ppoż. oraz bezpiecznych warunków realizacji robót i przestrzegania przepisów BHP na terenie budowy</w:t>
      </w:r>
    </w:p>
    <w:p w:rsidR="00704AD9" w:rsidRDefault="00704AD9" w:rsidP="00F10AEA">
      <w:pPr>
        <w:pStyle w:val="Akapitzlist"/>
        <w:numPr>
          <w:ilvl w:val="0"/>
          <w:numId w:val="36"/>
        </w:numPr>
        <w:tabs>
          <w:tab w:val="left" w:pos="993"/>
        </w:tabs>
        <w:jc w:val="both"/>
      </w:pPr>
      <w:r>
        <w:t>Wykonywania robót zgodnie z wymogami, Prawa budowlanego jak również z obowiązującymi Polskimi Normami i zasadami wiedzy technicznej oraz należytą starannością w ich  wykonaniu, dobrą jakością i z zachowaniem obowiązujących wymagań i przepisów BHP i ppoż.</w:t>
      </w:r>
    </w:p>
    <w:p w:rsidR="00704AD9" w:rsidRDefault="00704AD9" w:rsidP="00F10AEA">
      <w:pPr>
        <w:pStyle w:val="Akapitzlist"/>
        <w:numPr>
          <w:ilvl w:val="0"/>
          <w:numId w:val="36"/>
        </w:numPr>
        <w:tabs>
          <w:tab w:val="left" w:pos="993"/>
        </w:tabs>
        <w:jc w:val="both"/>
      </w:pPr>
      <w:r>
        <w:t>Wykonania prób, badań i pomiarów odbiorowych przewidzianych w specyfikacjach technicznych, warunkach technicznych wykonania i odbioru robót oraz Polskich Normach.</w:t>
      </w:r>
    </w:p>
    <w:p w:rsidR="00704AD9" w:rsidRDefault="00704AD9" w:rsidP="00F10AEA">
      <w:pPr>
        <w:pStyle w:val="Akapitzlist"/>
        <w:numPr>
          <w:ilvl w:val="0"/>
          <w:numId w:val="36"/>
        </w:numPr>
        <w:tabs>
          <w:tab w:val="left" w:pos="993"/>
        </w:tabs>
        <w:jc w:val="both"/>
      </w:pPr>
      <w:r>
        <w:lastRenderedPageBreak/>
        <w:t>Zabezpieczenia terenu robót w sposób pewny i trwały zgodnie z wymaganiami prawa budowlanego i aktów wykonawczych.</w:t>
      </w:r>
    </w:p>
    <w:p w:rsidR="006D177C" w:rsidRPr="00D36FC6" w:rsidRDefault="006D177C" w:rsidP="00F10AEA">
      <w:pPr>
        <w:pStyle w:val="Akapitzlist"/>
        <w:numPr>
          <w:ilvl w:val="0"/>
          <w:numId w:val="36"/>
        </w:numPr>
        <w:tabs>
          <w:tab w:val="left" w:pos="993"/>
        </w:tabs>
        <w:jc w:val="both"/>
      </w:pPr>
      <w:r>
        <w:t>Uczestniczenia w naradach dotyczących postępu robót, zwoływanych przez Zamawiającego</w:t>
      </w:r>
    </w:p>
    <w:p w:rsidR="00A12052" w:rsidRDefault="00F65124" w:rsidP="00F21179">
      <w:pPr>
        <w:autoSpaceDE w:val="0"/>
        <w:autoSpaceDN w:val="0"/>
        <w:adjustRightInd w:val="0"/>
        <w:rPr>
          <w:b/>
          <w:sz w:val="23"/>
          <w:szCs w:val="23"/>
        </w:rPr>
      </w:pPr>
      <w:r w:rsidRPr="00917C6C">
        <w:rPr>
          <w:b/>
          <w:sz w:val="23"/>
          <w:szCs w:val="23"/>
        </w:rPr>
        <w:t>4</w:t>
      </w:r>
      <w:r w:rsidR="00A12052" w:rsidRPr="00917C6C">
        <w:rPr>
          <w:b/>
          <w:sz w:val="23"/>
          <w:szCs w:val="23"/>
        </w:rPr>
        <w:t>. Wymagania odnośnie zatrudnienia.</w:t>
      </w:r>
    </w:p>
    <w:p w:rsidR="00312E0F" w:rsidRPr="00DD2CBB" w:rsidRDefault="00312E0F" w:rsidP="00F21179">
      <w:pPr>
        <w:autoSpaceDE w:val="0"/>
        <w:autoSpaceDN w:val="0"/>
        <w:adjustRightInd w:val="0"/>
        <w:rPr>
          <w:b/>
          <w:sz w:val="23"/>
          <w:szCs w:val="23"/>
        </w:rPr>
      </w:pPr>
    </w:p>
    <w:p w:rsidR="001F1FB8" w:rsidRPr="00312E0F" w:rsidRDefault="00DE6C19" w:rsidP="00F078A1">
      <w:pPr>
        <w:autoSpaceDE w:val="0"/>
        <w:autoSpaceDN w:val="0"/>
        <w:adjustRightInd w:val="0"/>
        <w:spacing w:after="120"/>
        <w:jc w:val="both"/>
      </w:pPr>
      <w:r>
        <w:t xml:space="preserve">4.1 </w:t>
      </w:r>
      <w:r w:rsidR="00F078A1" w:rsidRPr="00312E0F">
        <w:t xml:space="preserve">Stosownie do art. 29 ust. 3a ustawy </w:t>
      </w:r>
      <w:proofErr w:type="spellStart"/>
      <w:r w:rsidR="00F078A1" w:rsidRPr="00312E0F">
        <w:t>Pzp</w:t>
      </w:r>
      <w:proofErr w:type="spellEnd"/>
      <w:r w:rsidR="00F078A1" w:rsidRPr="00312E0F">
        <w:t xml:space="preserve"> </w:t>
      </w:r>
      <w:r w:rsidR="00A12052" w:rsidRPr="00312E0F">
        <w:t xml:space="preserve">Zamawiający wymaga </w:t>
      </w:r>
      <w:r w:rsidR="00F078A1" w:rsidRPr="00312E0F">
        <w:t xml:space="preserve">aby osoby wykonujące </w:t>
      </w:r>
      <w:r w:rsidR="00340669">
        <w:t>czynności</w:t>
      </w:r>
      <w:r w:rsidR="00F078A1" w:rsidRPr="00312E0F">
        <w:t xml:space="preserve"> fizyczne </w:t>
      </w:r>
      <w:r w:rsidR="00340669">
        <w:t xml:space="preserve">dotyczące przedmiotu umowy </w:t>
      </w:r>
      <w:r w:rsidR="00F078A1" w:rsidRPr="00312E0F">
        <w:t xml:space="preserve">były zatrudnione na podstawie umowy o pracę. </w:t>
      </w:r>
      <w:r w:rsidR="005A734A">
        <w:t>Wymóg ten nie dotyczy osób pełniących samodzielne funkcje techniczne w budownictwie lub osób posiadających uprawnienia wydane na podstawie innych przepisów, w tym kierownika budowy, kierownika robót, geodety.</w:t>
      </w:r>
    </w:p>
    <w:p w:rsidR="00DE6C19" w:rsidRDefault="00DE6C19" w:rsidP="00DE6C19">
      <w:pPr>
        <w:autoSpaceDE w:val="0"/>
        <w:autoSpaceDN w:val="0"/>
        <w:adjustRightInd w:val="0"/>
        <w:spacing w:after="120"/>
        <w:jc w:val="both"/>
      </w:pPr>
      <w:r>
        <w:t>4.2 Sposób</w:t>
      </w:r>
      <w:r w:rsidR="00A12052" w:rsidRPr="00312E0F">
        <w:t xml:space="preserve"> dokumentowania zatrudnienia osób</w:t>
      </w:r>
      <w:r>
        <w:t xml:space="preserve"> </w:t>
      </w:r>
      <w:r w:rsidR="00A12052" w:rsidRPr="00312E0F">
        <w:t xml:space="preserve"> </w:t>
      </w:r>
      <w:r w:rsidRPr="00312E0F">
        <w:t>–  dane osób oraz rodzaj wykonywanych przez nie czynności zostaną ujęte w formie wykazu i przekazane Zamawiającemu naj</w:t>
      </w:r>
      <w:r>
        <w:t xml:space="preserve">później </w:t>
      </w:r>
      <w:r w:rsidRPr="00340669">
        <w:rPr>
          <w:u w:val="single"/>
        </w:rPr>
        <w:t>w dniu podpisania umowy</w:t>
      </w:r>
      <w:r w:rsidRPr="00312E0F">
        <w:t xml:space="preserve"> </w:t>
      </w:r>
    </w:p>
    <w:p w:rsidR="00312E0F" w:rsidRDefault="00DE6C19" w:rsidP="00DE6C19">
      <w:pPr>
        <w:autoSpaceDE w:val="0"/>
        <w:autoSpaceDN w:val="0"/>
        <w:adjustRightInd w:val="0"/>
        <w:spacing w:after="120"/>
        <w:jc w:val="both"/>
      </w:pPr>
      <w:r>
        <w:t>4.3 U</w:t>
      </w:r>
      <w:r w:rsidR="00A12052" w:rsidRPr="00312E0F">
        <w:t xml:space="preserve">prawnienia zamawiającego w zakresie kontroli spełniania przez wykonawcę wymagań, o </w:t>
      </w:r>
      <w:r w:rsidR="00312E0F" w:rsidRPr="00312E0F">
        <w:t>których mowa w art. 29 ust. 3a</w:t>
      </w:r>
      <w:r>
        <w:t xml:space="preserve"> ustawy </w:t>
      </w:r>
      <w:proofErr w:type="spellStart"/>
      <w:r>
        <w:t>Pzp</w:t>
      </w:r>
      <w:proofErr w:type="spellEnd"/>
      <w:r>
        <w:t xml:space="preserve"> – k</w:t>
      </w:r>
      <w:r w:rsidR="00312E0F">
        <w:t xml:space="preserve">ażdorazowo na żądanie Zamawiającego, w terminie wskazanym przez Zamawiającego nie krótszym niż 7 dni roboczych, Wykonawca zobowiązuje się przedłożyć do wglądu zanonimizowane (zakryte lub wymazane dane dotyczące np.: daty, miejsca urodzenia, miejsca zamieszkania, NIP, PESEL) kopie umów o pracę zawartych przez Wykonawcę z Pracownikami </w:t>
      </w:r>
      <w:r w:rsidR="00340669">
        <w:t>wykonującymi czynności fizyczne</w:t>
      </w:r>
      <w:r w:rsidR="00312E0F">
        <w:t xml:space="preserve">. </w:t>
      </w:r>
      <w:r w:rsidR="00340669">
        <w:t xml:space="preserve">   </w:t>
      </w:r>
      <w:r w:rsidR="00312E0F">
        <w:t>W tym celu Wykonawca zobowiązany jest do uzyskania od pracowników zgody na przetwarzanie danych osobowych zgodnie z przepisami o ochronie danych osobowych.</w:t>
      </w:r>
    </w:p>
    <w:p w:rsidR="00312E0F" w:rsidRDefault="00DE6C19" w:rsidP="00312E0F">
      <w:pPr>
        <w:autoSpaceDE w:val="0"/>
        <w:autoSpaceDN w:val="0"/>
        <w:adjustRightInd w:val="0"/>
        <w:spacing w:after="120"/>
        <w:jc w:val="both"/>
      </w:pPr>
      <w:r>
        <w:t xml:space="preserve">4.4 </w:t>
      </w:r>
      <w:r w:rsidR="00312E0F" w:rsidRPr="003D7EFA">
        <w:t xml:space="preserve">Nieprzedłożenie przez Wykonawcę zanonimizowanych kopii umów zawartych przez Wykonawcę z Pracownikami </w:t>
      </w:r>
      <w:r w:rsidR="00340669">
        <w:t>wykonującymi czynności fizyczne</w:t>
      </w:r>
      <w:r w:rsidR="00312E0F" w:rsidRPr="003D7EFA">
        <w:t xml:space="preserve"> w terminie wskazanym przez Zamawiającego zgodnie z ust. </w:t>
      </w:r>
      <w:r w:rsidR="00340669">
        <w:t>4.</w:t>
      </w:r>
      <w:r w:rsidR="00312E0F" w:rsidRPr="003D7EFA">
        <w:t xml:space="preserve">3 będzie traktowane jako niewypełnienie obowiązku zatrudnienia Pracowników </w:t>
      </w:r>
      <w:r w:rsidR="00340669">
        <w:t>wykonujących czynności fizyczne</w:t>
      </w:r>
      <w:r w:rsidR="00312E0F" w:rsidRPr="003D7EFA">
        <w:t xml:space="preserve"> na podstawie umowy o pracę</w:t>
      </w:r>
      <w:r w:rsidR="00312E0F">
        <w:t xml:space="preserve"> i może stanowić podstawę do naliczenia kar umownych a także do o</w:t>
      </w:r>
      <w:r>
        <w:t>d</w:t>
      </w:r>
      <w:r w:rsidR="00312E0F">
        <w:t>stąpienia od umowy z winy Wykonawcy</w:t>
      </w:r>
      <w:r>
        <w:t>.</w:t>
      </w:r>
    </w:p>
    <w:p w:rsidR="00A12052" w:rsidRPr="00312E0F" w:rsidRDefault="00DE6C19" w:rsidP="00E136D6">
      <w:pPr>
        <w:autoSpaceDE w:val="0"/>
        <w:autoSpaceDN w:val="0"/>
        <w:adjustRightInd w:val="0"/>
        <w:spacing w:after="120"/>
        <w:jc w:val="both"/>
      </w:pPr>
      <w:r>
        <w:t xml:space="preserve">4.5 </w:t>
      </w:r>
      <w:r w:rsidR="00A12052" w:rsidRPr="00312E0F">
        <w:t xml:space="preserve">Powyższy obowiązek wykonawcy dokumentowania zatrudnienia osób obejmuje także pracowników podwykonawców i dalszych podwykonawców, </w:t>
      </w:r>
    </w:p>
    <w:p w:rsidR="00A12052" w:rsidRPr="00E80863" w:rsidRDefault="00DD2CBB" w:rsidP="00C21276">
      <w:pPr>
        <w:jc w:val="both"/>
        <w:rPr>
          <w:color w:val="C00000"/>
        </w:rPr>
      </w:pPr>
      <w:r w:rsidRPr="00DE6C19">
        <w:rPr>
          <w:b/>
          <w:bCs/>
        </w:rPr>
        <w:t>5</w:t>
      </w:r>
      <w:r w:rsidR="00A12052" w:rsidRPr="00DE6C19">
        <w:rPr>
          <w:b/>
          <w:bCs/>
        </w:rPr>
        <w:t xml:space="preserve">. </w:t>
      </w:r>
      <w:r w:rsidR="00A12052" w:rsidRPr="00DE6C19">
        <w:rPr>
          <w:b/>
        </w:rPr>
        <w:t>Zamawiający nie dopuszcza składania ofert</w:t>
      </w:r>
      <w:r w:rsidR="00CF602D" w:rsidRPr="00DE6C19">
        <w:rPr>
          <w:b/>
        </w:rPr>
        <w:t xml:space="preserve"> częściowych,</w:t>
      </w:r>
      <w:r w:rsidR="00A12052" w:rsidRPr="00DE6C19">
        <w:rPr>
          <w:b/>
        </w:rPr>
        <w:t xml:space="preserve"> wariantowych i nie będzie wybierał najkorzystniejszej oferty z zastosowaniem aukcji elektronicznej</w:t>
      </w:r>
      <w:r w:rsidR="00A12052" w:rsidRPr="00EE3290">
        <w:t>.</w:t>
      </w:r>
    </w:p>
    <w:p w:rsidR="00A12052" w:rsidRPr="00E80863" w:rsidRDefault="00A12052" w:rsidP="00C21276">
      <w:pPr>
        <w:jc w:val="both"/>
        <w:rPr>
          <w:color w:val="C00000"/>
        </w:rPr>
      </w:pPr>
    </w:p>
    <w:p w:rsidR="00A12052" w:rsidRPr="00DE6C19" w:rsidRDefault="00DD2CBB" w:rsidP="00C21276">
      <w:pPr>
        <w:jc w:val="both"/>
        <w:rPr>
          <w:b/>
        </w:rPr>
      </w:pPr>
      <w:r w:rsidRPr="00DE6C19">
        <w:rPr>
          <w:b/>
        </w:rPr>
        <w:t>6</w:t>
      </w:r>
      <w:r w:rsidR="00A12052" w:rsidRPr="00DE6C19">
        <w:rPr>
          <w:b/>
        </w:rPr>
        <w:t>. Zamawiający przewiduje udziel</w:t>
      </w:r>
      <w:r w:rsidR="00CF602D" w:rsidRPr="00DE6C19">
        <w:rPr>
          <w:b/>
        </w:rPr>
        <w:t>a</w:t>
      </w:r>
      <w:r w:rsidR="00A12052" w:rsidRPr="00DE6C19">
        <w:rPr>
          <w:b/>
        </w:rPr>
        <w:t>ni</w:t>
      </w:r>
      <w:r w:rsidR="00AF5614">
        <w:rPr>
          <w:b/>
        </w:rPr>
        <w:t>e</w:t>
      </w:r>
      <w:bookmarkStart w:id="0" w:name="_GoBack"/>
      <w:bookmarkEnd w:id="0"/>
      <w:r w:rsidR="00A12052" w:rsidRPr="00DE6C19">
        <w:rPr>
          <w:b/>
        </w:rPr>
        <w:t xml:space="preserve"> </w:t>
      </w:r>
      <w:r w:rsidR="00CE2C91" w:rsidRPr="00DE6C19">
        <w:rPr>
          <w:b/>
        </w:rPr>
        <w:t xml:space="preserve">zamówień o których mowa w art. 67 ust. 1 pkt. 6 ustawy </w:t>
      </w:r>
      <w:proofErr w:type="spellStart"/>
      <w:r w:rsidR="00CE2C91" w:rsidRPr="00DE6C19">
        <w:rPr>
          <w:b/>
        </w:rPr>
        <w:t>Pzp</w:t>
      </w:r>
      <w:proofErr w:type="spellEnd"/>
      <w:r w:rsidR="00CE2C91" w:rsidRPr="00DE6C19">
        <w:rPr>
          <w:b/>
        </w:rPr>
        <w:t>.</w:t>
      </w:r>
    </w:p>
    <w:p w:rsidR="006417A5" w:rsidRPr="00DE6C19" w:rsidRDefault="006417A5" w:rsidP="00C21276">
      <w:pPr>
        <w:jc w:val="both"/>
        <w:rPr>
          <w:b/>
          <w:color w:val="C00000"/>
        </w:rPr>
      </w:pPr>
    </w:p>
    <w:p w:rsidR="00A12052" w:rsidRPr="00DE6C19" w:rsidRDefault="00DD2CBB" w:rsidP="00C21276">
      <w:pPr>
        <w:jc w:val="both"/>
        <w:rPr>
          <w:b/>
        </w:rPr>
      </w:pPr>
      <w:r w:rsidRPr="00DE6C19">
        <w:rPr>
          <w:b/>
        </w:rPr>
        <w:t>7</w:t>
      </w:r>
      <w:r w:rsidR="00A12052" w:rsidRPr="00DE6C19">
        <w:rPr>
          <w:b/>
        </w:rPr>
        <w:t xml:space="preserve">. Zamawiający </w:t>
      </w:r>
      <w:r w:rsidR="00CB3645">
        <w:rPr>
          <w:b/>
        </w:rPr>
        <w:t>zastrzega, aby Wykonawca składający ofertę osobiście wykonywał roboty budowlane polegające na układaniu rur (kanałów)</w:t>
      </w:r>
      <w:r w:rsidR="00A12052" w:rsidRPr="00DE6C19">
        <w:rPr>
          <w:b/>
        </w:rPr>
        <w:t>.</w:t>
      </w:r>
    </w:p>
    <w:p w:rsidR="00A12052" w:rsidRPr="00DE6C19" w:rsidRDefault="00A12052" w:rsidP="00C21276">
      <w:pPr>
        <w:jc w:val="both"/>
        <w:rPr>
          <w:b/>
          <w:color w:val="C00000"/>
        </w:rPr>
      </w:pPr>
    </w:p>
    <w:p w:rsidR="00A12052" w:rsidRPr="00DE6C19" w:rsidRDefault="00DD2CBB" w:rsidP="00C21276">
      <w:pPr>
        <w:jc w:val="both"/>
        <w:rPr>
          <w:b/>
        </w:rPr>
      </w:pPr>
      <w:r w:rsidRPr="00DE6C19">
        <w:rPr>
          <w:b/>
        </w:rPr>
        <w:t>8</w:t>
      </w:r>
      <w:r w:rsidR="00A12052" w:rsidRPr="00DE6C19">
        <w:rPr>
          <w:b/>
        </w:rPr>
        <w:t xml:space="preserve">. Wymagany termin gwarancji minimum </w:t>
      </w:r>
      <w:r w:rsidR="002E2417">
        <w:rPr>
          <w:b/>
        </w:rPr>
        <w:t>36 miesięcy</w:t>
      </w:r>
      <w:r w:rsidR="00A12052" w:rsidRPr="00DE6C19">
        <w:rPr>
          <w:b/>
        </w:rPr>
        <w:t>.</w:t>
      </w:r>
    </w:p>
    <w:p w:rsidR="00A12052" w:rsidRPr="00DE6C19" w:rsidRDefault="00A12052" w:rsidP="00C21276">
      <w:pPr>
        <w:jc w:val="both"/>
        <w:rPr>
          <w:b/>
        </w:rPr>
      </w:pPr>
    </w:p>
    <w:p w:rsidR="00A12052" w:rsidRDefault="00DD2CBB" w:rsidP="001C066E">
      <w:pPr>
        <w:jc w:val="both"/>
        <w:rPr>
          <w:b/>
        </w:rPr>
      </w:pPr>
      <w:r w:rsidRPr="00DE6C19">
        <w:rPr>
          <w:b/>
        </w:rPr>
        <w:t>9</w:t>
      </w:r>
      <w:r w:rsidR="00A12052" w:rsidRPr="00DE6C19">
        <w:rPr>
          <w:b/>
        </w:rPr>
        <w:t>. Wymagany termin płatności faktury 30 dni.</w:t>
      </w:r>
    </w:p>
    <w:p w:rsidR="0079065A" w:rsidRDefault="0079065A" w:rsidP="001C066E">
      <w:pPr>
        <w:jc w:val="both"/>
        <w:rPr>
          <w:b/>
        </w:rPr>
      </w:pPr>
    </w:p>
    <w:p w:rsidR="0079065A" w:rsidRPr="00DE6C19" w:rsidRDefault="0079065A" w:rsidP="001C066E">
      <w:pPr>
        <w:jc w:val="both"/>
        <w:rPr>
          <w:b/>
        </w:rPr>
      </w:pPr>
      <w:r>
        <w:rPr>
          <w:b/>
        </w:rPr>
        <w:t xml:space="preserve">10.  </w:t>
      </w:r>
      <w:r w:rsidRPr="00B13358">
        <w:rPr>
          <w:b/>
        </w:rPr>
        <w:t>Zamawiający zastrzega sobie możliwość, w pierwszej kolejności dokonania oceny ofert</w:t>
      </w:r>
      <w:r>
        <w:t xml:space="preserve">, a następnie zbadania, czy wykonawca, którego oferta została oceniona jako najkorzystniejsza, nie podlega wykluczeniu oraz spełnia warunki udziału w postępowaniu (zgodnie z art. 24aa ustawy </w:t>
      </w:r>
      <w:proofErr w:type="spellStart"/>
      <w:r>
        <w:t>Pzp</w:t>
      </w:r>
      <w:proofErr w:type="spellEnd"/>
      <w:r w:rsidR="00D26D35">
        <w:t>)</w:t>
      </w:r>
      <w:r>
        <w:t>.</w:t>
      </w:r>
    </w:p>
    <w:p w:rsidR="00A12052" w:rsidRDefault="00A12052" w:rsidP="001C066E">
      <w:pPr>
        <w:jc w:val="both"/>
      </w:pPr>
    </w:p>
    <w:p w:rsidR="006417A5" w:rsidRDefault="00A12052" w:rsidP="006417A5">
      <w:pPr>
        <w:jc w:val="both"/>
        <w:rPr>
          <w:rFonts w:eastAsia="Arial"/>
        </w:rPr>
      </w:pPr>
      <w:r w:rsidRPr="00E80863">
        <w:rPr>
          <w:b/>
          <w:u w:val="single"/>
        </w:rPr>
        <w:t xml:space="preserve">Kody CPV: </w:t>
      </w:r>
      <w:r w:rsidR="006417A5">
        <w:rPr>
          <w:rFonts w:eastAsia="Arial"/>
        </w:rPr>
        <w:t xml:space="preserve">Kody według Wspólnego Słownika Zamówień CPV oraz zgodnie z Rozporządzeniem </w:t>
      </w:r>
      <w:r w:rsidR="006417A5" w:rsidRPr="00B0639D">
        <w:rPr>
          <w:rFonts w:eastAsia="Arial"/>
        </w:rPr>
        <w:t>Ministra Rozwoju z dnia 26 lipca 2016r. w sprawie wykazu robót budowlanych ( Dz. U. z 27.07.2016 roku, poz. 1125 )</w:t>
      </w:r>
    </w:p>
    <w:p w:rsidR="008650F2" w:rsidRDefault="008650F2" w:rsidP="006417A5">
      <w:pPr>
        <w:spacing w:after="120"/>
      </w:pPr>
    </w:p>
    <w:p w:rsidR="001C5458" w:rsidRPr="00361302" w:rsidRDefault="00D04965" w:rsidP="006417A5">
      <w:pPr>
        <w:spacing w:after="120"/>
      </w:pPr>
      <w:r w:rsidRPr="00361302">
        <w:t>Grupa 45.2 Roboty budowlane w zakresie wznoszenia kompletnych obiektów budowlanych lub ich części oraz roboty w zakre</w:t>
      </w:r>
      <w:r w:rsidR="008650F2">
        <w:t>sie inżynierii lądowej i wodnej</w:t>
      </w:r>
    </w:p>
    <w:p w:rsidR="00D04965" w:rsidRPr="00361302" w:rsidRDefault="00D04965" w:rsidP="006417A5">
      <w:pPr>
        <w:spacing w:after="120"/>
      </w:pPr>
      <w:r w:rsidRPr="00361302">
        <w:t>Klasa 45.</w:t>
      </w:r>
      <w:r w:rsidR="008650F2">
        <w:t>21 Budownictwo ogólne oraz inżynieria lądowa i wodna</w:t>
      </w:r>
    </w:p>
    <w:p w:rsidR="00A12052" w:rsidRPr="00E80863" w:rsidRDefault="00A12052" w:rsidP="00A6790A">
      <w:pPr>
        <w:jc w:val="both"/>
      </w:pPr>
    </w:p>
    <w:p w:rsidR="00DD2CBB" w:rsidRDefault="0006099D" w:rsidP="00D452F1">
      <w:pPr>
        <w:autoSpaceDE w:val="0"/>
        <w:autoSpaceDN w:val="0"/>
        <w:adjustRightInd w:val="0"/>
        <w:spacing w:before="120"/>
        <w:contextualSpacing/>
        <w:jc w:val="both"/>
      </w:pPr>
      <w:r>
        <w:t>45200000-9 Roboty budowlane w zakresie wznoszenia kompletnych obiektów budowlanych lub ich części oraz roboty w zakresie inżynierii lądowej i wodnej</w:t>
      </w:r>
    </w:p>
    <w:p w:rsidR="005C31B2" w:rsidRDefault="0006099D" w:rsidP="00D452F1">
      <w:pPr>
        <w:autoSpaceDE w:val="0"/>
        <w:autoSpaceDN w:val="0"/>
        <w:adjustRightInd w:val="0"/>
        <w:spacing w:before="120"/>
        <w:contextualSpacing/>
        <w:jc w:val="both"/>
      </w:pPr>
      <w:r>
        <w:t>71000000-8</w:t>
      </w:r>
      <w:r w:rsidR="00DD2CBB">
        <w:t xml:space="preserve"> </w:t>
      </w:r>
      <w:r>
        <w:t>Usługi architektoniczne, budowlane, inżynieryjne i kontrolne</w:t>
      </w:r>
    </w:p>
    <w:p w:rsidR="0006099D" w:rsidRDefault="0006099D" w:rsidP="00D452F1">
      <w:pPr>
        <w:autoSpaceDE w:val="0"/>
        <w:autoSpaceDN w:val="0"/>
        <w:adjustRightInd w:val="0"/>
        <w:spacing w:before="120"/>
        <w:contextualSpacing/>
        <w:jc w:val="both"/>
      </w:pPr>
      <w:r>
        <w:t>45230000-8 Roboty budowlane w zakresie  budowy rurociągów, linii komunikacyjnych i elektroenergetycznych, autostrad, dróg, lotnisk i kolei; wyrównywanie terenu</w:t>
      </w:r>
    </w:p>
    <w:p w:rsidR="0006099D" w:rsidRDefault="0006099D" w:rsidP="00D452F1">
      <w:pPr>
        <w:autoSpaceDE w:val="0"/>
        <w:autoSpaceDN w:val="0"/>
        <w:adjustRightInd w:val="0"/>
        <w:spacing w:before="120"/>
        <w:contextualSpacing/>
        <w:jc w:val="both"/>
      </w:pPr>
      <w:r>
        <w:t>71300000-1 Usługi inżynieryjne</w:t>
      </w:r>
    </w:p>
    <w:p w:rsidR="0006099D" w:rsidRDefault="0006099D" w:rsidP="00D452F1">
      <w:pPr>
        <w:autoSpaceDE w:val="0"/>
        <w:autoSpaceDN w:val="0"/>
        <w:adjustRightInd w:val="0"/>
        <w:spacing w:before="120"/>
        <w:contextualSpacing/>
        <w:jc w:val="both"/>
      </w:pPr>
      <w:r>
        <w:t>45231000-5 Roboty budowlane w zakresie budowy rurociągów, ciągów komunikacyjnych i linii energetycznych</w:t>
      </w:r>
    </w:p>
    <w:p w:rsidR="005C31B2" w:rsidRDefault="0006099D" w:rsidP="00D452F1">
      <w:pPr>
        <w:autoSpaceDE w:val="0"/>
        <w:autoSpaceDN w:val="0"/>
        <w:adjustRightInd w:val="0"/>
        <w:spacing w:before="120"/>
        <w:contextualSpacing/>
        <w:jc w:val="both"/>
      </w:pPr>
      <w:r>
        <w:t>45231300-8 Roboty budowlane w zakresie budowy wodociągów i rurociągów do odprowadzania ścieków</w:t>
      </w:r>
    </w:p>
    <w:p w:rsidR="00A12052" w:rsidRDefault="0006099D" w:rsidP="00D452F1">
      <w:pPr>
        <w:autoSpaceDE w:val="0"/>
        <w:autoSpaceDN w:val="0"/>
        <w:adjustRightInd w:val="0"/>
        <w:spacing w:before="120"/>
        <w:contextualSpacing/>
        <w:jc w:val="both"/>
      </w:pPr>
      <w:r>
        <w:t>71320000-7 Usługi inżynieryjne w zakresie projektowania</w:t>
      </w:r>
    </w:p>
    <w:p w:rsidR="00A12052" w:rsidRPr="00E80863" w:rsidRDefault="00A12052" w:rsidP="00D452F1">
      <w:pPr>
        <w:autoSpaceDE w:val="0"/>
        <w:autoSpaceDN w:val="0"/>
        <w:adjustRightInd w:val="0"/>
        <w:spacing w:before="120"/>
        <w:contextualSpacing/>
        <w:jc w:val="both"/>
        <w:rPr>
          <w:color w:val="C00000"/>
        </w:rPr>
      </w:pPr>
    </w:p>
    <w:p w:rsidR="00A12052" w:rsidRPr="00E80863" w:rsidRDefault="00A12052" w:rsidP="00142AEF">
      <w:pPr>
        <w:pStyle w:val="Tekstpodstawowy2"/>
        <w:spacing w:after="0" w:line="240" w:lineRule="auto"/>
        <w:rPr>
          <w:b/>
        </w:rPr>
      </w:pPr>
      <w:r w:rsidRPr="00E80863">
        <w:rPr>
          <w:b/>
        </w:rPr>
        <w:t>IV. Termin wykonania zamówienia</w:t>
      </w:r>
    </w:p>
    <w:p w:rsidR="00A12052" w:rsidRPr="00E80863" w:rsidRDefault="00A12052" w:rsidP="00142AEF">
      <w:pPr>
        <w:pStyle w:val="Tekstpodstawowy2"/>
        <w:spacing w:after="0" w:line="240" w:lineRule="auto"/>
        <w:rPr>
          <w:b/>
        </w:rPr>
      </w:pPr>
    </w:p>
    <w:p w:rsidR="00A12052" w:rsidRDefault="00A12052" w:rsidP="00C80C6F">
      <w:pPr>
        <w:jc w:val="both"/>
        <w:rPr>
          <w:b/>
        </w:rPr>
      </w:pPr>
      <w:r w:rsidRPr="00E80863">
        <w:t>Wymagany termin realizacji zamówienia</w:t>
      </w:r>
      <w:r>
        <w:t xml:space="preserve"> </w:t>
      </w:r>
      <w:r w:rsidRPr="00E80863">
        <w:t xml:space="preserve">– od dnia podpisania umowy do </w:t>
      </w:r>
      <w:r w:rsidR="00D26D35">
        <w:rPr>
          <w:b/>
        </w:rPr>
        <w:t>30</w:t>
      </w:r>
      <w:r w:rsidRPr="00E80863">
        <w:rPr>
          <w:b/>
        </w:rPr>
        <w:t>.</w:t>
      </w:r>
      <w:r w:rsidR="001F7D42">
        <w:rPr>
          <w:b/>
        </w:rPr>
        <w:t>09</w:t>
      </w:r>
      <w:r w:rsidR="00D26D35">
        <w:rPr>
          <w:b/>
        </w:rPr>
        <w:t>.2019</w:t>
      </w:r>
      <w:r w:rsidRPr="00E80863">
        <w:rPr>
          <w:b/>
        </w:rPr>
        <w:t xml:space="preserve">r. </w:t>
      </w:r>
      <w:r w:rsidR="00126D3C">
        <w:t>Wymagany termin opracowania dokumentacji</w:t>
      </w:r>
      <w:r w:rsidR="00126D3C" w:rsidRPr="00126D3C">
        <w:t xml:space="preserve"> projektow</w:t>
      </w:r>
      <w:r w:rsidR="00126D3C">
        <w:t>ej w</w:t>
      </w:r>
      <w:r w:rsidR="00126D3C" w:rsidRPr="00126D3C">
        <w:t xml:space="preserve">raz </w:t>
      </w:r>
      <w:r w:rsidR="00346A07">
        <w:t>z uzyskaniem uprawomocnion</w:t>
      </w:r>
      <w:r w:rsidR="00455415">
        <w:t>ych dokumentów uprawniających</w:t>
      </w:r>
      <w:r w:rsidR="00346A07">
        <w:t xml:space="preserve"> do prowadzenia robót</w:t>
      </w:r>
      <w:r w:rsidR="00455415">
        <w:t xml:space="preserve"> (jeśli są wymagane)</w:t>
      </w:r>
      <w:r w:rsidR="00126D3C">
        <w:t xml:space="preserve"> </w:t>
      </w:r>
      <w:r w:rsidR="00662A2B">
        <w:t>do</w:t>
      </w:r>
      <w:r w:rsidR="00126D3C">
        <w:rPr>
          <w:b/>
        </w:rPr>
        <w:t xml:space="preserve"> 30.04.2019r.</w:t>
      </w:r>
      <w:r w:rsidR="00662A2B">
        <w:rPr>
          <w:b/>
        </w:rPr>
        <w:t xml:space="preserve"> i w czasie nie później niż pozwalającym na całkowite zrealizowanie zadania.  </w:t>
      </w:r>
    </w:p>
    <w:p w:rsidR="00A12052" w:rsidRDefault="00A12052" w:rsidP="00C80C6F">
      <w:pPr>
        <w:jc w:val="both"/>
      </w:pPr>
    </w:p>
    <w:p w:rsidR="00A12052" w:rsidRPr="00E80863" w:rsidRDefault="00A12052" w:rsidP="00CD7960">
      <w:pPr>
        <w:ind w:left="360" w:hanging="360"/>
        <w:jc w:val="both"/>
        <w:rPr>
          <w:b/>
          <w:bCs/>
        </w:rPr>
      </w:pPr>
      <w:r w:rsidRPr="00E80863">
        <w:rPr>
          <w:b/>
          <w:bCs/>
        </w:rPr>
        <w:t>V. Warunki udziału w postępowaniu.</w:t>
      </w:r>
    </w:p>
    <w:p w:rsidR="00B13358" w:rsidRDefault="00B13358" w:rsidP="00955797">
      <w:pPr>
        <w:ind w:left="360" w:hanging="180"/>
        <w:jc w:val="both"/>
        <w:rPr>
          <w:szCs w:val="22"/>
        </w:rPr>
      </w:pPr>
    </w:p>
    <w:p w:rsidR="00A12052" w:rsidRPr="00E80863" w:rsidRDefault="00A12052" w:rsidP="00955797">
      <w:pPr>
        <w:ind w:left="360" w:hanging="180"/>
        <w:jc w:val="both"/>
        <w:rPr>
          <w:szCs w:val="22"/>
        </w:rPr>
      </w:pPr>
      <w:r w:rsidRPr="00E80863">
        <w:rPr>
          <w:szCs w:val="22"/>
        </w:rPr>
        <w:t>O udzielenie zamówienia mogą ubiegać się wykonawcy, którzy spełniają warunki, dotyczące:</w:t>
      </w:r>
    </w:p>
    <w:p w:rsidR="00A12052" w:rsidRPr="00E80863" w:rsidRDefault="00A12052" w:rsidP="00CE1F2A"/>
    <w:p w:rsidR="00A12052" w:rsidRPr="00E80863" w:rsidRDefault="00A12052" w:rsidP="00CE1F2A">
      <w:r w:rsidRPr="00E80863">
        <w:t>1) kompetencji lub uprawnień do prowadzenia określonej działalności zawodowej, o ile wynika to z odrębnych przepisów;</w:t>
      </w:r>
    </w:p>
    <w:p w:rsidR="00A12052" w:rsidRPr="00E80863" w:rsidRDefault="006417A5" w:rsidP="00CE1F2A">
      <w:r w:rsidRPr="006417A5">
        <w:t>Wykonawca powinien mieć stosowne uprawnienia do prowadzenia określonej działalności zawodowej</w:t>
      </w:r>
      <w:r w:rsidR="00A12052" w:rsidRPr="00E80863">
        <w:t>. Ocena spełniania tego warunku zostanie dokonana na podstawie złożonego oświadczenia.</w:t>
      </w:r>
    </w:p>
    <w:p w:rsidR="00A12052" w:rsidRPr="00E80863" w:rsidRDefault="00A12052" w:rsidP="00CE1F2A"/>
    <w:p w:rsidR="00A12052" w:rsidRPr="00E80863" w:rsidRDefault="00A12052" w:rsidP="00CE1F2A">
      <w:r w:rsidRPr="00E80863">
        <w:t>2) sytuacji ekonomicznej lub finansowej;</w:t>
      </w:r>
    </w:p>
    <w:p w:rsidR="00A12052" w:rsidRPr="00E80863" w:rsidRDefault="006417A5" w:rsidP="00CE1F2A">
      <w:r w:rsidRPr="006417A5">
        <w:t>Zamawiający powinien znajdować się w odpowiedniej sytuacji ekonomicznej i finansowej umożliwiającej realizacje przedmiotowego Zamówienia</w:t>
      </w:r>
      <w:r w:rsidR="00A12052" w:rsidRPr="00E80863">
        <w:t>. Ocena spełniania tego warunku zostanie d</w:t>
      </w:r>
      <w:r w:rsidR="00C777D1">
        <w:t xml:space="preserve">okonana na podstawie złożonego </w:t>
      </w:r>
      <w:r w:rsidR="00A12052" w:rsidRPr="00E80863">
        <w:t xml:space="preserve">oświadczenia. </w:t>
      </w:r>
    </w:p>
    <w:p w:rsidR="00A12052" w:rsidRPr="00E80863" w:rsidRDefault="00A12052" w:rsidP="00CE1F2A"/>
    <w:p w:rsidR="00A12052" w:rsidRPr="00E80863" w:rsidRDefault="00A12052" w:rsidP="00CE1F2A">
      <w:r w:rsidRPr="00E80863">
        <w:t>3) zdolności techniczne lub zawodowe</w:t>
      </w:r>
    </w:p>
    <w:p w:rsidR="00A12052" w:rsidRPr="00F21179" w:rsidRDefault="00A12052" w:rsidP="00CE1F2A">
      <w:r w:rsidRPr="00F21179">
        <w:t>W celu potwierdzenia spełnienia tego warunku Wykonawca wykaże, że:</w:t>
      </w:r>
    </w:p>
    <w:p w:rsidR="00CB3E23" w:rsidRDefault="00BE0A41" w:rsidP="00CB3E23">
      <w:pPr>
        <w:jc w:val="both"/>
      </w:pPr>
      <w:r>
        <w:t>a)</w:t>
      </w:r>
      <w:r w:rsidR="00A12052" w:rsidRPr="00E80863">
        <w:t xml:space="preserve"> Posiada doświadcz</w:t>
      </w:r>
      <w:r w:rsidR="00A12052">
        <w:t xml:space="preserve">enie w realizacji podobnych </w:t>
      </w:r>
      <w:r w:rsidR="002C31AE">
        <w:t>robót budowlanych</w:t>
      </w:r>
      <w:r w:rsidR="00A12052" w:rsidRPr="00E80863">
        <w:t xml:space="preserve">, tj. nie wcześniej niż w okresie ostatnich </w:t>
      </w:r>
      <w:r w:rsidR="00327169">
        <w:t>5</w:t>
      </w:r>
      <w:r w:rsidR="00A12052" w:rsidRPr="00E80863">
        <w:t xml:space="preserve"> lat przed dniem upływu terminu składania ofert a jeżeli okres prowadzenia </w:t>
      </w:r>
      <w:r w:rsidR="00A12052" w:rsidRPr="00E80863">
        <w:lastRenderedPageBreak/>
        <w:t xml:space="preserve">działalności jest krótszy, w tym okresie: </w:t>
      </w:r>
      <w:r w:rsidR="00A12052">
        <w:t>zrealizował</w:t>
      </w:r>
      <w:r w:rsidR="00A12052" w:rsidRPr="00E80863">
        <w:t xml:space="preserve"> </w:t>
      </w:r>
      <w:r w:rsidR="002C31AE">
        <w:t xml:space="preserve">minimum </w:t>
      </w:r>
      <w:r w:rsidR="00D30E2A">
        <w:t>1</w:t>
      </w:r>
      <w:r w:rsidR="002C31AE">
        <w:t xml:space="preserve"> </w:t>
      </w:r>
      <w:r w:rsidR="00A12052" w:rsidRPr="00E80863">
        <w:t>zamówieni</w:t>
      </w:r>
      <w:r w:rsidR="00D30E2A">
        <w:t>e</w:t>
      </w:r>
      <w:r w:rsidR="00A12052" w:rsidRPr="00E80863">
        <w:t xml:space="preserve"> na </w:t>
      </w:r>
      <w:r w:rsidR="00EE680D">
        <w:t xml:space="preserve">roboty budowlane </w:t>
      </w:r>
      <w:r w:rsidR="00A12052">
        <w:t xml:space="preserve"> dotyczące </w:t>
      </w:r>
      <w:r w:rsidR="00EA419D">
        <w:t xml:space="preserve">wykonania </w:t>
      </w:r>
      <w:r w:rsidR="00D26D35">
        <w:t>sieci kanalizacji sanitarnej</w:t>
      </w:r>
      <w:r w:rsidR="007D620F">
        <w:t xml:space="preserve"> </w:t>
      </w:r>
      <w:r w:rsidR="008D6A43">
        <w:t>lub deszczowej</w:t>
      </w:r>
      <w:r w:rsidR="00CB3E23">
        <w:t xml:space="preserve"> </w:t>
      </w:r>
    </w:p>
    <w:p w:rsidR="00561C17" w:rsidRDefault="008D0EF3" w:rsidP="00BE0A41">
      <w:pPr>
        <w:jc w:val="both"/>
        <w:rPr>
          <w:highlight w:val="yellow"/>
        </w:rPr>
      </w:pPr>
      <w:r>
        <w:t>b</w:t>
      </w:r>
      <w:r w:rsidR="00645729">
        <w:t xml:space="preserve">) dysponuje </w:t>
      </w:r>
      <w:r w:rsidR="00645729" w:rsidRPr="00094882">
        <w:t>osobą</w:t>
      </w:r>
      <w:r w:rsidR="007D620F">
        <w:t xml:space="preserve">, która będzie </w:t>
      </w:r>
      <w:r w:rsidR="00995B71">
        <w:t>pełnić funkcję kierownika budowy,</w:t>
      </w:r>
      <w:r w:rsidR="007D620F">
        <w:t xml:space="preserve"> posiadającą uprawnienia </w:t>
      </w:r>
      <w:r w:rsidR="00F33D05" w:rsidRPr="00637FBA">
        <w:rPr>
          <w:color w:val="000000"/>
        </w:rPr>
        <w:t xml:space="preserve">w specjalności instalacyjnej w zakresie sieci sanitarnych </w:t>
      </w:r>
      <w:r w:rsidR="00346A07">
        <w:rPr>
          <w:color w:val="000000"/>
        </w:rPr>
        <w:t>oraz</w:t>
      </w:r>
      <w:r w:rsidR="00F33D05" w:rsidRPr="00637FBA">
        <w:rPr>
          <w:color w:val="000000"/>
        </w:rPr>
        <w:t xml:space="preserve"> doświadczenie zawodowe jako kierownik budowy lub kierownik robót </w:t>
      </w:r>
      <w:r w:rsidR="00E73526">
        <w:rPr>
          <w:color w:val="000000"/>
        </w:rPr>
        <w:t xml:space="preserve">lub </w:t>
      </w:r>
      <w:r w:rsidR="00346A07">
        <w:rPr>
          <w:color w:val="000000"/>
        </w:rPr>
        <w:t>inspektor nadzoru</w:t>
      </w:r>
      <w:r w:rsidR="00E73526">
        <w:rPr>
          <w:color w:val="000000"/>
        </w:rPr>
        <w:t xml:space="preserve"> min</w:t>
      </w:r>
      <w:r w:rsidR="00F33D05" w:rsidRPr="00637FBA">
        <w:rPr>
          <w:color w:val="000000"/>
        </w:rPr>
        <w:t>.</w:t>
      </w:r>
      <w:r w:rsidR="00E73526">
        <w:rPr>
          <w:color w:val="000000"/>
        </w:rPr>
        <w:t xml:space="preserve"> 1 inwestycji.</w:t>
      </w:r>
      <w:r w:rsidR="00331588">
        <w:rPr>
          <w:color w:val="000000"/>
          <w:sz w:val="22"/>
        </w:rPr>
        <w:t xml:space="preserve"> </w:t>
      </w:r>
    </w:p>
    <w:p w:rsidR="008D2513" w:rsidRDefault="008D2513" w:rsidP="00BE0A41">
      <w:pPr>
        <w:jc w:val="both"/>
      </w:pPr>
    </w:p>
    <w:p w:rsidR="00A12052" w:rsidRPr="00E80863" w:rsidRDefault="00A12052" w:rsidP="008D4023">
      <w:pPr>
        <w:jc w:val="both"/>
      </w:pPr>
      <w:r w:rsidRPr="000742C0">
        <w:t xml:space="preserve">Spełnianie warunków musi być potwierdzone odpowiednimi dokumentami i oświadczeniami przekazanymi na wezwanie zamawiającego stosownie do treści art. 26 ust. 2 potwierdzających okoliczności, o których mowa w art. 25 ust.1  ustawy   </w:t>
      </w:r>
      <w:proofErr w:type="spellStart"/>
      <w:r w:rsidRPr="000742C0">
        <w:t>Pzp</w:t>
      </w:r>
      <w:proofErr w:type="spellEnd"/>
      <w:r w:rsidRPr="000742C0">
        <w:t>.</w:t>
      </w:r>
      <w:r>
        <w:t xml:space="preserve">                    </w:t>
      </w:r>
      <w:r w:rsidRPr="005A5A4D">
        <w:t xml:space="preserve"> </w:t>
      </w:r>
    </w:p>
    <w:p w:rsidR="00A12052" w:rsidRDefault="00A12052" w:rsidP="00955797">
      <w:pPr>
        <w:jc w:val="both"/>
      </w:pPr>
    </w:p>
    <w:p w:rsidR="00A12052" w:rsidRPr="00FD7A6C" w:rsidRDefault="00A12052" w:rsidP="00CD7960">
      <w:pPr>
        <w:ind w:left="540" w:hanging="540"/>
        <w:jc w:val="both"/>
        <w:rPr>
          <w:b/>
          <w:bCs/>
        </w:rPr>
      </w:pPr>
      <w:r w:rsidRPr="00FD7A6C">
        <w:rPr>
          <w:b/>
          <w:bCs/>
        </w:rPr>
        <w:t>VI.  Podstawy wykluczenia, o których mowa w art. 24 ust. 5</w:t>
      </w:r>
    </w:p>
    <w:p w:rsidR="00A12052" w:rsidRPr="00FD7A6C" w:rsidRDefault="00A12052" w:rsidP="00CD7960">
      <w:pPr>
        <w:ind w:left="540" w:hanging="540"/>
        <w:jc w:val="both"/>
        <w:rPr>
          <w:b/>
          <w:bCs/>
        </w:rPr>
      </w:pPr>
    </w:p>
    <w:p w:rsidR="00A12052" w:rsidRPr="00FD7A6C" w:rsidRDefault="00A12052" w:rsidP="00CD7960">
      <w:pPr>
        <w:ind w:left="540" w:hanging="540"/>
        <w:jc w:val="both"/>
        <w:rPr>
          <w:bCs/>
        </w:rPr>
      </w:pPr>
      <w:r w:rsidRPr="00FD7A6C">
        <w:rPr>
          <w:bCs/>
        </w:rPr>
        <w:t>Nie dotyczy – Zamawiający nie przewiduje wykluczenia na podstawie wyżej wskazanego przepisu</w:t>
      </w:r>
    </w:p>
    <w:p w:rsidR="00A12052" w:rsidRPr="00E80863" w:rsidRDefault="00A12052" w:rsidP="00CD7960">
      <w:pPr>
        <w:ind w:left="540" w:hanging="540"/>
        <w:jc w:val="both"/>
        <w:rPr>
          <w:b/>
          <w:bCs/>
          <w:color w:val="C00000"/>
        </w:rPr>
      </w:pPr>
    </w:p>
    <w:p w:rsidR="00A12052" w:rsidRPr="00FD7A6C" w:rsidRDefault="00A12052" w:rsidP="00CD7960">
      <w:pPr>
        <w:ind w:left="540" w:hanging="540"/>
        <w:jc w:val="both"/>
        <w:rPr>
          <w:b/>
          <w:bCs/>
        </w:rPr>
      </w:pPr>
      <w:r w:rsidRPr="00FD7A6C">
        <w:rPr>
          <w:b/>
          <w:bCs/>
        </w:rPr>
        <w:t>VII. Wykaz oświadczeń lub dokumentów, potwierdzających spełnianie warunków udziału w postępowaniu oraz brak podstaw wykluczenia.</w:t>
      </w:r>
    </w:p>
    <w:p w:rsidR="00A12052" w:rsidRPr="00FD7A6C" w:rsidRDefault="00A12052" w:rsidP="00CD7960">
      <w:pPr>
        <w:jc w:val="both"/>
      </w:pPr>
    </w:p>
    <w:p w:rsidR="00A12052" w:rsidRDefault="00A12052" w:rsidP="00C42E29">
      <w:pPr>
        <w:spacing w:after="120"/>
        <w:jc w:val="both"/>
      </w:pPr>
      <w:r>
        <w:t>I</w:t>
      </w:r>
      <w:r w:rsidRPr="00571402">
        <w:t>. ETAP SKŁADANIA OFERT:</w:t>
      </w:r>
    </w:p>
    <w:p w:rsidR="00A12052" w:rsidRDefault="00A12052" w:rsidP="00C42E29">
      <w:pPr>
        <w:spacing w:after="120"/>
        <w:jc w:val="both"/>
      </w:pPr>
      <w:r w:rsidRPr="00866E94">
        <w:rPr>
          <w:b/>
        </w:rPr>
        <w:t>1.</w:t>
      </w:r>
      <w:r w:rsidRPr="0083005D">
        <w:t xml:space="preserve"> Formularz ofertow</w:t>
      </w:r>
      <w:r w:rsidR="00562B17">
        <w:t>y.</w:t>
      </w:r>
    </w:p>
    <w:p w:rsidR="00A12052" w:rsidRDefault="00A12052" w:rsidP="00C42E29">
      <w:pPr>
        <w:spacing w:after="120"/>
        <w:jc w:val="both"/>
      </w:pPr>
      <w:r w:rsidRPr="00866E94">
        <w:rPr>
          <w:b/>
        </w:rPr>
        <w:t>2.</w:t>
      </w:r>
      <w:r w:rsidRPr="00571402">
        <w:t xml:space="preserve"> Oświadczenie, że Wykonawca nie podlega wykluczeniu (art. 24 ust. 1 </w:t>
      </w:r>
      <w:proofErr w:type="spellStart"/>
      <w:r w:rsidRPr="00571402">
        <w:t>uPzp</w:t>
      </w:r>
      <w:proofErr w:type="spellEnd"/>
      <w:r>
        <w:t xml:space="preserve"> – wg zał. nr 3 do </w:t>
      </w:r>
      <w:proofErr w:type="spellStart"/>
      <w:r>
        <w:t>siwz</w:t>
      </w:r>
      <w:proofErr w:type="spellEnd"/>
      <w:r w:rsidRPr="00571402">
        <w:t>)</w:t>
      </w:r>
      <w:r>
        <w:t xml:space="preserve"> </w:t>
      </w:r>
      <w:r w:rsidRPr="00571402">
        <w:t>aktualne na dzień składan</w:t>
      </w:r>
      <w:r>
        <w:t>ia ofert. W prz</w:t>
      </w:r>
      <w:r w:rsidRPr="00571402">
        <w:t xml:space="preserve">ypadku wspólnego ubiegania się o zamówienie przez wykonawców oświadczenie składa każdy z Wykonawców wspólnie ubiegających się o zamówienie. </w:t>
      </w:r>
    </w:p>
    <w:p w:rsidR="00A12052" w:rsidRPr="00571402" w:rsidRDefault="00A12052" w:rsidP="00C42E29">
      <w:pPr>
        <w:spacing w:after="120"/>
        <w:jc w:val="both"/>
      </w:pPr>
      <w:r w:rsidRPr="00866E94">
        <w:rPr>
          <w:b/>
        </w:rPr>
        <w:t>3.</w:t>
      </w:r>
      <w:r>
        <w:t xml:space="preserve"> </w:t>
      </w:r>
      <w:r w:rsidRPr="00571402">
        <w:t xml:space="preserve">Oświadczenie, że Wykonawca spełnia warunki udziału w postępowaniu (art. 22 ust. 1b pkt 13 </w:t>
      </w:r>
      <w:proofErr w:type="spellStart"/>
      <w:r w:rsidRPr="00571402">
        <w:t>uPzp</w:t>
      </w:r>
      <w:proofErr w:type="spellEnd"/>
      <w:r>
        <w:t xml:space="preserve">) - (wg załącznika nr 2 do </w:t>
      </w:r>
      <w:proofErr w:type="spellStart"/>
      <w:r>
        <w:t>siwz</w:t>
      </w:r>
      <w:proofErr w:type="spellEnd"/>
      <w:r>
        <w:t xml:space="preserve">) </w:t>
      </w:r>
      <w:r w:rsidRPr="00571402">
        <w:t>aktualne na dzień składan</w:t>
      </w:r>
      <w:r>
        <w:t>ia ofert wraz z pisemnym</w:t>
      </w:r>
      <w:r w:rsidRPr="00571402">
        <w:t xml:space="preserve"> zobowiązani</w:t>
      </w:r>
      <w:r>
        <w:t>em</w:t>
      </w:r>
      <w:r w:rsidRPr="00571402">
        <w:t xml:space="preserve"> innych podmiotów do oddania Wykonawcy do dyspozycji niezbędnych zasobów na okres korzystania z nich przy realizacji zamówienia (jeśli dotyczy)</w:t>
      </w:r>
      <w:r>
        <w:t>. W prz</w:t>
      </w:r>
      <w:r w:rsidRPr="00571402">
        <w:t>ypadku wspólnego ubiegania się o zamówienie przez wykonawców oświadczenie składa każdy z Wykonawców wspólnie ubiegających się</w:t>
      </w:r>
      <w:r>
        <w:t xml:space="preserve"> o zamówienie. </w:t>
      </w:r>
    </w:p>
    <w:p w:rsidR="00A12052" w:rsidRPr="00571402" w:rsidRDefault="00A12052" w:rsidP="00C42E29">
      <w:pPr>
        <w:spacing w:after="120"/>
        <w:jc w:val="both"/>
      </w:pPr>
      <w:r w:rsidRPr="00571402">
        <w:t>Uwaga:</w:t>
      </w:r>
    </w:p>
    <w:p w:rsidR="00A12052" w:rsidRPr="00571402" w:rsidRDefault="00050065" w:rsidP="00C42E29">
      <w:pPr>
        <w:spacing w:after="120"/>
        <w:jc w:val="both"/>
      </w:pPr>
      <w:r>
        <w:t>Wykonawca m</w:t>
      </w:r>
      <w:r w:rsidR="00A12052" w:rsidRPr="00571402">
        <w:t xml:space="preserve">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(na zasadach określonych w art. 22a ust 1- 6 </w:t>
      </w:r>
      <w:proofErr w:type="spellStart"/>
      <w:r w:rsidR="00A12052" w:rsidRPr="00571402">
        <w:t>uPzp</w:t>
      </w:r>
      <w:proofErr w:type="spellEnd"/>
      <w:r w:rsidR="00A12052" w:rsidRPr="00571402">
        <w:t>).</w:t>
      </w:r>
    </w:p>
    <w:p w:rsidR="00A12052" w:rsidRDefault="00A12052" w:rsidP="00A37651">
      <w:pPr>
        <w:spacing w:after="120"/>
        <w:jc w:val="both"/>
      </w:pPr>
      <w:r w:rsidRPr="00571402">
        <w:t>Wykonawca, który polega na zdolnościach lub sytuacji in</w:t>
      </w:r>
      <w:r>
        <w:t xml:space="preserve">nych podmiotów, musi udowodnić </w:t>
      </w:r>
      <w:r w:rsidRPr="00571402">
        <w:t>zamawiającemu, że realizując zamówienie, będzie dyspon</w:t>
      </w:r>
      <w:r>
        <w:t xml:space="preserve">ował niezbędnymi zasobami tych </w:t>
      </w:r>
      <w:r w:rsidRPr="00571402">
        <w:t xml:space="preserve">podmiotów, w szczególności przedstawiając zobowiązanie tych podmiotów do oddania mu do dyspozycji niezbędnych zasobów na potrzeby realizacji zamówienia. </w:t>
      </w:r>
    </w:p>
    <w:p w:rsidR="00C80928" w:rsidRPr="00571402" w:rsidRDefault="00C80928" w:rsidP="00A37651">
      <w:pPr>
        <w:spacing w:after="120"/>
        <w:jc w:val="both"/>
      </w:pPr>
      <w:r>
        <w:t xml:space="preserve">W odniesieniu do warunków dotyczących wykształcenia, kwalifikacji zawodowych lub doświadczenia, wykonawca może polegać na zdolnościach innych podmiotów, jeżeli podmioty zrealizują te roboty budowlane, do realizacji których te zdolności są wymagane. </w:t>
      </w:r>
    </w:p>
    <w:p w:rsidR="00A12052" w:rsidRPr="00571402" w:rsidRDefault="00A12052" w:rsidP="00A37651">
      <w:pPr>
        <w:spacing w:after="120"/>
        <w:jc w:val="both"/>
      </w:pPr>
      <w:r w:rsidRPr="00571402">
        <w:t>Uwaga:</w:t>
      </w:r>
    </w:p>
    <w:p w:rsidR="00A12052" w:rsidRPr="00571402" w:rsidRDefault="00A12052" w:rsidP="00A37651">
      <w:pPr>
        <w:spacing w:after="120"/>
        <w:jc w:val="both"/>
      </w:pPr>
      <w:r w:rsidRPr="00571402">
        <w:t xml:space="preserve">Wykonawca, który powołuje się na zasoby innych podmiotów, w celu wykazania braku istnienia wobec nich podstaw wykluczenia oraz spełniania, w zakresie, w jakim powołuje się </w:t>
      </w:r>
      <w:r w:rsidRPr="00571402">
        <w:lastRenderedPageBreak/>
        <w:t>na ich zasoby, warunków udziału w postępowani</w:t>
      </w:r>
      <w:r>
        <w:t xml:space="preserve">u zamieszcza informacje o tych </w:t>
      </w:r>
      <w:r w:rsidRPr="00571402">
        <w:t>podmiotach w ośw</w:t>
      </w:r>
      <w:r>
        <w:t>iadczeniu, o którym mowa w pkt 2 i 3</w:t>
      </w:r>
      <w:r w:rsidRPr="00571402">
        <w:t>.</w:t>
      </w:r>
    </w:p>
    <w:p w:rsidR="00A12052" w:rsidRPr="00571402" w:rsidRDefault="00A12052" w:rsidP="00A37651">
      <w:pPr>
        <w:spacing w:after="120"/>
        <w:jc w:val="both"/>
      </w:pPr>
      <w:r w:rsidRPr="00866E94">
        <w:rPr>
          <w:b/>
        </w:rPr>
        <w:t>4.</w:t>
      </w:r>
      <w:r w:rsidRPr="00571402">
        <w:t xml:space="preserve"> Oświadczenie o przynależności lub braku przynależności do tej samej grupy kapitałowej, o której mowa w art. 24 ust. 1 pkt 23 </w:t>
      </w:r>
      <w:proofErr w:type="spellStart"/>
      <w:r w:rsidRPr="00571402">
        <w:t>uPzp</w:t>
      </w:r>
      <w:proofErr w:type="spellEnd"/>
      <w:r w:rsidRPr="00571402">
        <w:t xml:space="preserve">; w przypadku przynależności do tej samej grupy kapitałowej wykonawca może złożyć wraz z oświadczeniem dokumenty bądź informacje potwierdzające, że powiązania z innym wykonawcą nie prowadzą do zakłócenia konkurencji w postępowaniu (wg załącznika nr </w:t>
      </w:r>
      <w:r>
        <w:t>4</w:t>
      </w:r>
      <w:r w:rsidRPr="00571402">
        <w:t xml:space="preserve"> do </w:t>
      </w:r>
      <w:proofErr w:type="spellStart"/>
      <w:r w:rsidRPr="00571402">
        <w:t>siwz</w:t>
      </w:r>
      <w:proofErr w:type="spellEnd"/>
      <w:r w:rsidRPr="00571402">
        <w:t>).</w:t>
      </w:r>
    </w:p>
    <w:p w:rsidR="00A12052" w:rsidRPr="00571402" w:rsidRDefault="00A12052" w:rsidP="00A37651">
      <w:pPr>
        <w:spacing w:after="120"/>
        <w:jc w:val="both"/>
      </w:pPr>
      <w:r w:rsidRPr="00571402">
        <w:t>Uwaga:</w:t>
      </w:r>
    </w:p>
    <w:p w:rsidR="00A12052" w:rsidRDefault="00A12052" w:rsidP="00A37651">
      <w:pPr>
        <w:spacing w:after="120"/>
        <w:jc w:val="both"/>
      </w:pPr>
      <w:r w:rsidRPr="00571402">
        <w:t xml:space="preserve">Każdy z Wykonawców, w terminie 3 dni od zamieszczenia na stronie internetowej informacji, o której mowa w art. 86 ust. 5 </w:t>
      </w:r>
      <w:proofErr w:type="spellStart"/>
      <w:r w:rsidRPr="00571402">
        <w:t>uPzp</w:t>
      </w:r>
      <w:proofErr w:type="spellEnd"/>
      <w:r w:rsidRPr="00571402">
        <w:t xml:space="preserve"> (informacje z otwarcia ofert), przekazuje zamawiającemu oświadczenie o przynależności lub braku przynależności do tej samej grupy kapitałowej, o której mowa w art. 24 ust. 1 pkt 23 </w:t>
      </w:r>
      <w:proofErr w:type="spellStart"/>
      <w:r w:rsidRPr="00571402">
        <w:t>uPzp</w:t>
      </w:r>
      <w:proofErr w:type="spellEnd"/>
      <w:r w:rsidRPr="00571402">
        <w:t xml:space="preserve">. Wraz ze złożeniem oświadczenia, wykonawca może przedstawić dowody, że powiązania z innym wykonawcą nie prowadzą do zakłócenia konkurencji w postępowaniu o udzielenie zamówienia. </w:t>
      </w:r>
    </w:p>
    <w:p w:rsidR="00A12052" w:rsidRPr="0083005D" w:rsidRDefault="00A12052" w:rsidP="005F1A32">
      <w:pPr>
        <w:spacing w:after="120"/>
        <w:jc w:val="both"/>
      </w:pPr>
      <w:r w:rsidRPr="00866E94">
        <w:rPr>
          <w:b/>
        </w:rPr>
        <w:t>5.</w:t>
      </w:r>
      <w:r w:rsidRPr="0083005D">
        <w:t xml:space="preserve"> Pełnomocnictwo do występowania w imieniu Wykonawcy i zaciągania w jego imieniu zobowiązań. Musi być załączone w oryginale albo załączone jako kopia pełnomocnictwa uwierzytelniona notarialnie (jeśli dotyczy)</w:t>
      </w:r>
      <w:r w:rsidR="0024085D">
        <w:t xml:space="preserve"> </w:t>
      </w:r>
      <w:r w:rsidR="0024085D" w:rsidRPr="006B5344">
        <w:t>wraz z dokumentami z których wynika sposób reprezentacji osób udzielających pełnomocnictwa</w:t>
      </w:r>
      <w:r w:rsidRPr="0083005D">
        <w:t>.</w:t>
      </w:r>
    </w:p>
    <w:p w:rsidR="00A12052" w:rsidRPr="00E27236" w:rsidRDefault="00A12052" w:rsidP="00866E94">
      <w:pPr>
        <w:spacing w:after="120"/>
        <w:ind w:left="284"/>
        <w:jc w:val="both"/>
      </w:pPr>
      <w:r w:rsidRPr="00E27236">
        <w:t>1) Wykonawcy składający ofertę wspólną ustanawiają pełnomocnika do reprezentowania ich w postępowaniu lub do reprezentowania ich w postępowaniu i zawarcia umowy. Do oferty należy załączyć oryginał pełnomocnictwa lub kopię poświadczoną za zgodność z oryginałem przez notariusza.</w:t>
      </w:r>
    </w:p>
    <w:p w:rsidR="00A12052" w:rsidRPr="00E27236" w:rsidRDefault="00A12052" w:rsidP="00866E94">
      <w:pPr>
        <w:spacing w:after="120"/>
        <w:ind w:left="284"/>
        <w:jc w:val="both"/>
      </w:pPr>
      <w:r w:rsidRPr="00E27236">
        <w:t>Pełnomocnictwo winno:</w:t>
      </w:r>
    </w:p>
    <w:p w:rsidR="00A12052" w:rsidRPr="00E27236" w:rsidRDefault="00A12052" w:rsidP="00866E94">
      <w:pPr>
        <w:spacing w:after="120"/>
        <w:ind w:left="284"/>
        <w:jc w:val="both"/>
      </w:pPr>
      <w:r w:rsidRPr="00E27236">
        <w:t>a) określać do jakiego postępowania ma zastosowanie</w:t>
      </w:r>
    </w:p>
    <w:p w:rsidR="00A12052" w:rsidRPr="00E27236" w:rsidRDefault="00A12052" w:rsidP="00866E94">
      <w:pPr>
        <w:spacing w:after="120"/>
        <w:ind w:left="284"/>
        <w:jc w:val="both"/>
      </w:pPr>
      <w:r w:rsidRPr="00E27236">
        <w:t>b) wskazywać pełnomocnika oraz zakres jego umocowania</w:t>
      </w:r>
    </w:p>
    <w:p w:rsidR="00A12052" w:rsidRPr="00E27236" w:rsidRDefault="00A12052" w:rsidP="00866E94">
      <w:pPr>
        <w:spacing w:after="120"/>
        <w:ind w:left="284"/>
        <w:jc w:val="both"/>
      </w:pPr>
      <w:r w:rsidRPr="00E27236">
        <w:t>c) zawierać nazwę z określeniem adresu i siedziby wszystkich Wykonawców ubiegających się wspólnie o udzielenie niniejszego zamówienia.</w:t>
      </w:r>
    </w:p>
    <w:p w:rsidR="00A12052" w:rsidRPr="00E27236" w:rsidRDefault="00A12052" w:rsidP="00866E94">
      <w:pPr>
        <w:spacing w:after="120"/>
        <w:ind w:left="284"/>
        <w:jc w:val="both"/>
      </w:pPr>
      <w:r w:rsidRPr="00E27236">
        <w:t>2) Zaleca się, aby Pełnomocnikiem był jeden z Wykona</w:t>
      </w:r>
      <w:r>
        <w:t xml:space="preserve">wców wspólnie ubiegających się </w:t>
      </w:r>
      <w:r w:rsidRPr="00E27236">
        <w:t>o udzielenie zamówienia.</w:t>
      </w:r>
    </w:p>
    <w:p w:rsidR="00A12052" w:rsidRPr="00E27236" w:rsidRDefault="00A12052" w:rsidP="00866E94">
      <w:pPr>
        <w:spacing w:after="120"/>
        <w:ind w:left="284"/>
        <w:jc w:val="both"/>
      </w:pPr>
      <w:r w:rsidRPr="00E27236">
        <w:t xml:space="preserve">3) Dokument pełnomocnictwa musi być podpisany przez wszystkich Wykonawców ubiegających się wspólnie o udzielenie zamówienia. Podpisy muszą być złożone przez osoby uprawnione do składania oświadczeń woli wymienione we właściwym rejestrze lub ewidencji działalności gospodarczej. </w:t>
      </w:r>
    </w:p>
    <w:p w:rsidR="00A12052" w:rsidRPr="00E27236" w:rsidRDefault="00A12052" w:rsidP="00866E94">
      <w:pPr>
        <w:spacing w:after="120"/>
        <w:ind w:left="284"/>
        <w:jc w:val="both"/>
      </w:pPr>
      <w:r w:rsidRPr="00E27236">
        <w:t>4) Pełnomocnik pozostaje w kontakcie z Zamawiając</w:t>
      </w:r>
      <w:r>
        <w:t xml:space="preserve">ym, w toku postępowania zwraca </w:t>
      </w:r>
      <w:r w:rsidRPr="00E27236">
        <w:t>się do Zamawiającego z wszelkimi sprawami i do niego Z</w:t>
      </w:r>
      <w:r>
        <w:t xml:space="preserve">amawiający kieruje informacje, </w:t>
      </w:r>
      <w:r w:rsidRPr="00E27236">
        <w:t>korespondencję itp.</w:t>
      </w:r>
    </w:p>
    <w:p w:rsidR="00A12052" w:rsidRPr="00E27236" w:rsidRDefault="00A12052" w:rsidP="00866E94">
      <w:pPr>
        <w:spacing w:after="120"/>
        <w:ind w:left="284"/>
        <w:jc w:val="both"/>
      </w:pPr>
      <w:r w:rsidRPr="00E27236">
        <w:t>5) Wspólnicy spółki cywilnej/uczestnicy konsorcjum są traktowani jak Wykonawcy składający ofertę wspólną.</w:t>
      </w:r>
    </w:p>
    <w:p w:rsidR="00A12052" w:rsidRPr="00571402" w:rsidRDefault="00A12052" w:rsidP="00866E94">
      <w:pPr>
        <w:spacing w:after="120"/>
        <w:ind w:left="284"/>
        <w:jc w:val="both"/>
      </w:pPr>
      <w:r w:rsidRPr="00E27236">
        <w:t>6) Przed podpisaniem umowy (w przypadku wyboru oferty wspólnej jako najkorzystniejszej) Wykonawcy składający ofertę wspólną mają obowiązek przedstawić Zamawiającemu umowę konsorcjum/umowę spółki cywilnej</w:t>
      </w:r>
      <w:r>
        <w:t xml:space="preserve">/ </w:t>
      </w:r>
      <w:r w:rsidRPr="000742C0">
        <w:t>umowę współpracy</w:t>
      </w:r>
      <w:r w:rsidRPr="00E27236">
        <w:t>.</w:t>
      </w:r>
    </w:p>
    <w:p w:rsidR="00A12052" w:rsidRPr="00571402" w:rsidRDefault="00A12052" w:rsidP="00A37651">
      <w:pPr>
        <w:spacing w:after="120"/>
        <w:jc w:val="both"/>
      </w:pPr>
      <w:r w:rsidRPr="00571402">
        <w:t>II. ETAP PO DOKONANIU WSTĘPNEJ OCENY OFERT:</w:t>
      </w:r>
    </w:p>
    <w:p w:rsidR="00A12052" w:rsidRPr="00571402" w:rsidRDefault="00A12052" w:rsidP="00A37651">
      <w:pPr>
        <w:spacing w:after="120"/>
        <w:jc w:val="both"/>
      </w:pPr>
      <w:r w:rsidRPr="00571402">
        <w:lastRenderedPageBreak/>
        <w:t xml:space="preserve">Wykonawca, którego oferta została najwyżej oceniona zostanie wezwany do złożenia w wyznaczonym terminie, nie krótszym niż 5 dni, aktualnych na dzień złożenia oświadczeń lub dokumentów potwierdzających okoliczności, o których  mowa w art. 25 ust. 1 </w:t>
      </w:r>
      <w:proofErr w:type="spellStart"/>
      <w:r w:rsidRPr="00571402">
        <w:t>uPzp</w:t>
      </w:r>
      <w:proofErr w:type="spellEnd"/>
      <w:r w:rsidRPr="00571402">
        <w:t xml:space="preserve"> tj.:</w:t>
      </w:r>
    </w:p>
    <w:p w:rsidR="00B65DBF" w:rsidRPr="00B65DBF" w:rsidRDefault="00A12052" w:rsidP="00B65DBF">
      <w:pPr>
        <w:spacing w:after="120"/>
        <w:jc w:val="both"/>
      </w:pPr>
      <w:r w:rsidRPr="00866E94">
        <w:rPr>
          <w:b/>
        </w:rPr>
        <w:t>1.</w:t>
      </w:r>
      <w:r w:rsidRPr="00571402">
        <w:t xml:space="preserve"> </w:t>
      </w:r>
      <w:r w:rsidR="00B65DBF" w:rsidRPr="00B65DBF">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załącznik nr </w:t>
      </w:r>
      <w:r w:rsidR="00CC4716">
        <w:t>5</w:t>
      </w:r>
      <w:r w:rsidR="00B65DBF" w:rsidRPr="00B65DBF">
        <w:t xml:space="preserve"> do SIWZ )</w:t>
      </w:r>
    </w:p>
    <w:p w:rsidR="00B65DBF" w:rsidRDefault="00B65DBF" w:rsidP="001B42BC">
      <w:pPr>
        <w:pStyle w:val="Tekstpodstawowywcity"/>
        <w:tabs>
          <w:tab w:val="left" w:pos="426"/>
        </w:tabs>
        <w:spacing w:before="120"/>
        <w:ind w:left="6"/>
        <w:jc w:val="both"/>
        <w:rPr>
          <w:lang w:eastAsia="ar-SA"/>
        </w:rPr>
      </w:pPr>
      <w:r w:rsidRPr="00B65DBF">
        <w:rPr>
          <w:b/>
        </w:rPr>
        <w:t>2.</w:t>
      </w:r>
      <w:r w:rsidRPr="00B65DBF">
        <w:t xml:space="preserve"> </w:t>
      </w:r>
      <w:r w:rsidRPr="00B65DBF">
        <w:rPr>
          <w:lang w:eastAsia="ar-SA"/>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określa załącznik nr </w:t>
      </w:r>
      <w:r w:rsidR="00CC4716">
        <w:rPr>
          <w:lang w:eastAsia="ar-SA"/>
        </w:rPr>
        <w:t>5a</w:t>
      </w:r>
      <w:r w:rsidRPr="00B65DBF">
        <w:rPr>
          <w:lang w:eastAsia="ar-SA"/>
        </w:rPr>
        <w:t xml:space="preserve"> do SIWZ).</w:t>
      </w:r>
      <w:r>
        <w:rPr>
          <w:lang w:eastAsia="ar-SA"/>
        </w:rPr>
        <w:t xml:space="preserve"> </w:t>
      </w:r>
    </w:p>
    <w:p w:rsidR="00A12052" w:rsidRDefault="00A12052" w:rsidP="00A37651">
      <w:pPr>
        <w:spacing w:after="120"/>
        <w:jc w:val="both"/>
      </w:pPr>
      <w:r>
        <w:t>Uwagi</w:t>
      </w:r>
    </w:p>
    <w:p w:rsidR="00A12052" w:rsidRPr="00E80863" w:rsidRDefault="00A12052" w:rsidP="00A37651">
      <w:pPr>
        <w:spacing w:after="120"/>
        <w:jc w:val="both"/>
        <w:rPr>
          <w:color w:val="C00000"/>
        </w:rPr>
      </w:pPr>
      <w:r w:rsidRPr="00BA1EDA">
        <w:t xml:space="preserve">Zgodnie z rozporządzeniem Ministra Rozwoju z dnia 26 lipca 2016 r. w sprawie rodzajów dokumentów, jakich może żądać Zamawiający od Wykonawcy w postępowaniu o udzielenie zamówienia (Dz. U. 2016 r., poz. 1126) oświadczenia, o których mowa w ww. rozporządzeniu dotyczące wykonawcy i innych podmiotów, na których zdolnościach lub sytuacji polega wykonawca na zasadach określonych w art. 22a Ustawy oraz dotyczące podwykonawców, składane są w oryginale. </w:t>
      </w:r>
    </w:p>
    <w:p w:rsidR="00A12052" w:rsidRPr="00BA1EDA" w:rsidRDefault="00A12052" w:rsidP="00A37651">
      <w:pPr>
        <w:spacing w:after="120"/>
        <w:jc w:val="both"/>
      </w:pPr>
      <w:r w:rsidRPr="00BA1EDA">
        <w:t>Dokumenty, o których mowa w ww. rozporządzeniu inne niż oświadczenia, o których mowa powyżej, składane są w oryginale lub kopii poświadczonej za zgodność z oryginałem.</w:t>
      </w:r>
    </w:p>
    <w:p w:rsidR="00A12052" w:rsidRPr="00BA1EDA" w:rsidRDefault="00A12052" w:rsidP="00A37651">
      <w:pPr>
        <w:spacing w:after="120"/>
        <w:jc w:val="both"/>
      </w:pPr>
      <w:r w:rsidRPr="00BA1EDA">
        <w:t>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w:t>
      </w:r>
    </w:p>
    <w:p w:rsidR="00A12052" w:rsidRPr="00BA1EDA" w:rsidRDefault="00A12052" w:rsidP="00A37651">
      <w:pPr>
        <w:spacing w:after="120"/>
        <w:jc w:val="both"/>
      </w:pPr>
      <w:r w:rsidRPr="00BA1EDA">
        <w:t>Natomiast pełnomocnictwo powinno być złożone w formie oryginału lub kopii poświadczonej za zgodność z oryginałem przez notariusza.</w:t>
      </w:r>
    </w:p>
    <w:p w:rsidR="00A12052" w:rsidRPr="00E27236" w:rsidRDefault="00A12052" w:rsidP="00A37651">
      <w:pPr>
        <w:spacing w:after="120"/>
        <w:jc w:val="both"/>
      </w:pPr>
      <w:r w:rsidRPr="00E27236">
        <w:t>W przypadku Wykonawców wspólnie ubiegających się o udzielenie zamówienia, kopie dokumentów dotyczące Wykonawcy wchodzącego w skład Wykonawcy wspólnie ubiegających się o udzielenie zamówienia są poświadczone za zgodność z oryginałem  przez Wykonawcę którego dotyczą. Zamawiający może żądać przedstawienia oryginału lub notarialnie poświadczonej kopii dokumentu, innego niż oświadczenia, wyłącznie wtedy, gdy złożona przez Wykonawcę kopia dokumentu jest nieczytelna lub budzi wątpliwości co do jej prawdziwości. Dokumenty sporządzone w języku obcym są składane wraz z tłumaczeniem na język polski.</w:t>
      </w:r>
    </w:p>
    <w:p w:rsidR="00A12052" w:rsidRPr="00E27236" w:rsidRDefault="00A12052" w:rsidP="00A37651">
      <w:pPr>
        <w:spacing w:after="120"/>
        <w:jc w:val="both"/>
      </w:pPr>
      <w:r w:rsidRPr="00E27236">
        <w:t xml:space="preserve">W przypadku, gdy złożone przez Wykonawców dokumenty, oświadczenia dotyczące warunków udziału w postępowaniu zawierają dane /informacje w innych walutach niż określono to w niniejszej SIWZ, Zamawiający jako kurs przeliczeniowy waluty przyjmie kurs NBP z dnia publikacji ogłoszenia o zamówieniu w Biuletynie Zamówień Publicznych. Jeżeli </w:t>
      </w:r>
      <w:r w:rsidRPr="00E27236">
        <w:lastRenderedPageBreak/>
        <w:t>w dniu ogłoszenia nie będzie opublikowany średni kurs walut przez NBP, Zamawiający przyjmie kurs przeliczeniowy z ostatniej opublikowanej tabeli kursów NBP przed dniem publikacji ogłoszenia o zamówieniu.</w:t>
      </w:r>
    </w:p>
    <w:p w:rsidR="00A12052" w:rsidRPr="00E27236" w:rsidRDefault="00A12052" w:rsidP="0099462B">
      <w:pPr>
        <w:jc w:val="both"/>
      </w:pPr>
      <w:r w:rsidRPr="00E27236">
        <w:t>Wykonawca mający siedzibę lub miejsce zamieszkania p</w:t>
      </w:r>
      <w:r>
        <w:t xml:space="preserve">oza terytorium Rzeczpospolitej </w:t>
      </w:r>
      <w:r w:rsidRPr="00E27236">
        <w:t xml:space="preserve">Polskiej składa dokumenty zgodnie z § 7 i 8 rozporządzenia Ministra Rozwoju z dnia 26 lipca </w:t>
      </w:r>
    </w:p>
    <w:p w:rsidR="00A12052" w:rsidRPr="00E27236" w:rsidRDefault="00A12052" w:rsidP="0099462B">
      <w:pPr>
        <w:jc w:val="both"/>
      </w:pPr>
      <w:r w:rsidRPr="00E27236">
        <w:t>2016 r. w sprawie rodzajów dokumentów, jakich może żądać zamawiający od wykonawcy w postępowaniu o udzielenie zamówienia.</w:t>
      </w:r>
    </w:p>
    <w:p w:rsidR="00A12052" w:rsidRPr="0083005D" w:rsidRDefault="00A12052" w:rsidP="00EC4FD7">
      <w:pPr>
        <w:jc w:val="both"/>
      </w:pPr>
    </w:p>
    <w:p w:rsidR="00A12052" w:rsidRDefault="00A12052" w:rsidP="0099462B">
      <w:pPr>
        <w:jc w:val="both"/>
      </w:pPr>
      <w:r w:rsidRPr="0083005D">
        <w:t xml:space="preserve">7a. Inne dokumenty, które należy dołączyć do oferty (nie wymienione w Rozporządzenia Prezesa Rady Ministrów z dnia 26 lipca 2016 r. w sprawie rodzajów dokumentów, jakich może żądać zamawiający od wykonawcy w postępowaniu o udzielenie zamówienia (Dz. U. 2016, poz. 1126) </w:t>
      </w:r>
    </w:p>
    <w:p w:rsidR="00A12052" w:rsidRPr="00E80863" w:rsidRDefault="00A12052" w:rsidP="0099462B">
      <w:pPr>
        <w:jc w:val="both"/>
        <w:rPr>
          <w:color w:val="C00000"/>
        </w:rPr>
      </w:pPr>
    </w:p>
    <w:p w:rsidR="00A12052" w:rsidRPr="00511D06" w:rsidRDefault="00A12052" w:rsidP="00C80C6F">
      <w:pPr>
        <w:jc w:val="both"/>
        <w:rPr>
          <w:b/>
          <w:bCs/>
        </w:rPr>
      </w:pPr>
      <w:r w:rsidRPr="00511D06">
        <w:rPr>
          <w:b/>
          <w:bCs/>
        </w:rPr>
        <w:t xml:space="preserve">VIII. Informacje o sposobie porozumiewania się zamawiającego z wykonawcami oraz przekazywania oświadczeń lub dokumentów, jeżeli zamawiający przewiduje inny sposób porozumiewania się niż przy użyciu środków komunikacji elektronicznej, a także wskazanie osób uprawnionych do porozumiewania się z wykonawcami. </w:t>
      </w:r>
    </w:p>
    <w:p w:rsidR="00A12052" w:rsidRPr="00511D06" w:rsidRDefault="00A12052" w:rsidP="00CE64A2">
      <w:pPr>
        <w:jc w:val="both"/>
      </w:pPr>
    </w:p>
    <w:p w:rsidR="00A12052" w:rsidRPr="00511D06" w:rsidRDefault="00A12052" w:rsidP="00CE64A2">
      <w:pPr>
        <w:jc w:val="both"/>
      </w:pPr>
      <w:r w:rsidRPr="00511D06">
        <w:t>Komunikacja między Zamawiającym a Wykonawcami będzie się odbywać za pośrednictwem:</w:t>
      </w:r>
    </w:p>
    <w:p w:rsidR="00A12052" w:rsidRPr="00511D06" w:rsidRDefault="00A12052" w:rsidP="00CE64A2">
      <w:pPr>
        <w:jc w:val="both"/>
      </w:pPr>
      <w:r w:rsidRPr="00511D06">
        <w:t>- operatora pocztowego</w:t>
      </w:r>
    </w:p>
    <w:p w:rsidR="00A12052" w:rsidRPr="00511D06" w:rsidRDefault="00A12052" w:rsidP="00CE64A2">
      <w:pPr>
        <w:jc w:val="both"/>
      </w:pPr>
      <w:r w:rsidRPr="00511D06">
        <w:t>- osobiście</w:t>
      </w:r>
    </w:p>
    <w:p w:rsidR="00A12052" w:rsidRPr="00511D06" w:rsidRDefault="00A12052" w:rsidP="00CE64A2">
      <w:pPr>
        <w:jc w:val="both"/>
      </w:pPr>
      <w:r w:rsidRPr="00511D06">
        <w:t xml:space="preserve">- faksem pod nr </w:t>
      </w:r>
      <w:r w:rsidR="006A131C">
        <w:t xml:space="preserve">+ 48 </w:t>
      </w:r>
      <w:r w:rsidRPr="00511D06">
        <w:t>86 2755116</w:t>
      </w:r>
    </w:p>
    <w:p w:rsidR="00A12052" w:rsidRPr="00511D06" w:rsidRDefault="00A12052" w:rsidP="00CE64A2">
      <w:pPr>
        <w:jc w:val="both"/>
      </w:pPr>
      <w:r w:rsidRPr="00511D06">
        <w:t xml:space="preserve">- drogą elektroniczną </w:t>
      </w:r>
      <w:hyperlink r:id="rId12" w:history="1">
        <w:r w:rsidRPr="00511D06">
          <w:rPr>
            <w:rStyle w:val="Hipercze"/>
            <w:color w:val="auto"/>
          </w:rPr>
          <w:t>sekretariat@umczyzew.pl</w:t>
        </w:r>
      </w:hyperlink>
      <w:r w:rsidRPr="00511D06">
        <w:t xml:space="preserve"> </w:t>
      </w:r>
    </w:p>
    <w:p w:rsidR="00A12052" w:rsidRPr="00511D06" w:rsidRDefault="00A12052" w:rsidP="00CE64A2">
      <w:pPr>
        <w:jc w:val="both"/>
      </w:pPr>
      <w:r w:rsidRPr="00511D06">
        <w:t>Jeżeli zamawiający lub wykonawca przekazują oświadczenia, wnioski, zawiadomienia oraz informacje faksem, każda ze stron na żądanie drugiej niezwłocznie potwierdza fakt ich otrzymania. Przy czym zawsze dopuszczalna jest forma pisemna na adres wskazany w rozdziale I SIWZ</w:t>
      </w:r>
    </w:p>
    <w:p w:rsidR="00A12052" w:rsidRPr="00511D06" w:rsidRDefault="00A12052" w:rsidP="00CE64A2">
      <w:pPr>
        <w:jc w:val="both"/>
      </w:pPr>
      <w:r w:rsidRPr="00511D06">
        <w:t>Adres do korespondencji :</w:t>
      </w:r>
    </w:p>
    <w:p w:rsidR="00A12052" w:rsidRPr="00511D06" w:rsidRDefault="00A12052" w:rsidP="00CE64A2">
      <w:pPr>
        <w:jc w:val="both"/>
      </w:pPr>
      <w:r w:rsidRPr="00511D06">
        <w:t>Urząd Miejski w Czyżewie</w:t>
      </w:r>
    </w:p>
    <w:p w:rsidR="00A12052" w:rsidRPr="00511D06" w:rsidRDefault="00A12052" w:rsidP="00CE64A2">
      <w:pPr>
        <w:jc w:val="both"/>
      </w:pPr>
      <w:r w:rsidRPr="00511D06">
        <w:t>ul. Mazowiecka 34</w:t>
      </w:r>
    </w:p>
    <w:p w:rsidR="00A12052" w:rsidRPr="00511D06" w:rsidRDefault="00A12052" w:rsidP="00CE64A2">
      <w:pPr>
        <w:jc w:val="both"/>
      </w:pPr>
      <w:r w:rsidRPr="00511D06">
        <w:t>18 – 220 Czyżew</w:t>
      </w:r>
    </w:p>
    <w:p w:rsidR="007A5729" w:rsidRPr="00E80863" w:rsidRDefault="00A12052" w:rsidP="007A5729">
      <w:pPr>
        <w:jc w:val="both"/>
        <w:rPr>
          <w:b/>
          <w:bCs/>
        </w:rPr>
      </w:pPr>
      <w:r w:rsidRPr="00511D06">
        <w:t>z dopiskiem dot. przetargu na</w:t>
      </w:r>
      <w:r w:rsidRPr="00511D06">
        <w:rPr>
          <w:b/>
          <w:bCs/>
          <w:sz w:val="36"/>
          <w:szCs w:val="36"/>
        </w:rPr>
        <w:t xml:space="preserve"> </w:t>
      </w:r>
      <w:r w:rsidR="007A5729" w:rsidRPr="002364C8">
        <w:rPr>
          <w:b/>
          <w:bCs/>
        </w:rPr>
        <w:t>Budowa sieci kanalizacji sanitarnej w Czyżewie na ulicy Zambrowskiej i Przemysłowej oraz w Rosochatem Kościelnem na ul. Mazowieckiej</w:t>
      </w:r>
    </w:p>
    <w:p w:rsidR="007A5729" w:rsidRPr="00E80863" w:rsidRDefault="007A5729" w:rsidP="007A5729">
      <w:pPr>
        <w:jc w:val="both"/>
        <w:rPr>
          <w:b/>
          <w:bCs/>
        </w:rPr>
      </w:pPr>
    </w:p>
    <w:p w:rsidR="00A12052" w:rsidRPr="00511D06" w:rsidRDefault="00A12052" w:rsidP="00CE64A2">
      <w:pPr>
        <w:jc w:val="both"/>
      </w:pPr>
      <w:r w:rsidRPr="00511D06">
        <w:t>fax. +48 86 2755116</w:t>
      </w:r>
    </w:p>
    <w:p w:rsidR="00A12052" w:rsidRPr="00511D06" w:rsidRDefault="00A12052" w:rsidP="00CE64A2">
      <w:pPr>
        <w:jc w:val="both"/>
      </w:pPr>
    </w:p>
    <w:p w:rsidR="00A12052" w:rsidRPr="00511D06" w:rsidRDefault="00A12052" w:rsidP="00CE64A2">
      <w:pPr>
        <w:jc w:val="both"/>
      </w:pPr>
      <w:r w:rsidRPr="00511D06">
        <w:t>Osobą odpowiedzialną za kontakty  z wykonawcami  jest  Urszula Jankowska.</w:t>
      </w:r>
    </w:p>
    <w:p w:rsidR="00A12052" w:rsidRPr="00511D06" w:rsidRDefault="00A12052" w:rsidP="00CE64A2">
      <w:pPr>
        <w:jc w:val="both"/>
      </w:pPr>
      <w:r w:rsidRPr="00511D06">
        <w:t>Wykonawca może zwrócić się do zamawiającego o wyjaśnienie treści specyfikacji  istotnych   warunków zamówienia. Zamawiający jest zobowiązany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A12052" w:rsidRPr="00511D06" w:rsidRDefault="00A12052" w:rsidP="007019E2">
      <w:pPr>
        <w:jc w:val="both"/>
      </w:pPr>
    </w:p>
    <w:p w:rsidR="00A12052" w:rsidRPr="00511D06" w:rsidRDefault="00A12052" w:rsidP="007019E2">
      <w:pPr>
        <w:jc w:val="both"/>
        <w:rPr>
          <w:b/>
          <w:bCs/>
        </w:rPr>
      </w:pPr>
      <w:r w:rsidRPr="00511D06">
        <w:rPr>
          <w:b/>
          <w:bCs/>
        </w:rPr>
        <w:t>IX. Wymagania dotyczące wadium.</w:t>
      </w:r>
    </w:p>
    <w:p w:rsidR="00A12052" w:rsidRPr="00511D06" w:rsidRDefault="00A12052" w:rsidP="007019E2">
      <w:pPr>
        <w:jc w:val="both"/>
        <w:rPr>
          <w:b/>
          <w:bCs/>
          <w:sz w:val="16"/>
          <w:szCs w:val="16"/>
        </w:rPr>
      </w:pPr>
    </w:p>
    <w:p w:rsidR="00A12052" w:rsidRPr="0083005D" w:rsidRDefault="00562B17" w:rsidP="00BA1EDA">
      <w:pPr>
        <w:spacing w:after="120"/>
        <w:jc w:val="both"/>
      </w:pPr>
      <w:r>
        <w:t>Nie wymaga się wniesienia wadium</w:t>
      </w:r>
      <w:r w:rsidR="00A12052" w:rsidRPr="0083005D">
        <w:t>.</w:t>
      </w:r>
    </w:p>
    <w:p w:rsidR="00A12052" w:rsidRPr="0083005D" w:rsidRDefault="00A12052" w:rsidP="007019E2">
      <w:pPr>
        <w:jc w:val="both"/>
        <w:rPr>
          <w:b/>
          <w:bCs/>
        </w:rPr>
      </w:pPr>
      <w:r w:rsidRPr="0083005D">
        <w:rPr>
          <w:b/>
          <w:bCs/>
        </w:rPr>
        <w:t>X. Termin związania ofertą.</w:t>
      </w:r>
    </w:p>
    <w:p w:rsidR="00A12052" w:rsidRPr="0083005D" w:rsidRDefault="00A12052" w:rsidP="00CE64A2">
      <w:pPr>
        <w:ind w:left="360"/>
        <w:jc w:val="both"/>
        <w:rPr>
          <w:b/>
          <w:bCs/>
          <w:sz w:val="16"/>
          <w:szCs w:val="16"/>
        </w:rPr>
      </w:pPr>
    </w:p>
    <w:p w:rsidR="00A12052" w:rsidRDefault="00A12052" w:rsidP="00CE64A2">
      <w:pPr>
        <w:jc w:val="both"/>
      </w:pPr>
      <w:r w:rsidRPr="0083005D">
        <w:lastRenderedPageBreak/>
        <w:t>Wykonawca jest związany ofertą  30 dni. Bieg terminu związania ofertą rozpoczyna się wraz z upływem terminu składania ofert.</w:t>
      </w:r>
    </w:p>
    <w:p w:rsidR="00F56E45" w:rsidRDefault="00F56E45" w:rsidP="00C80C6F">
      <w:pPr>
        <w:jc w:val="both"/>
        <w:rPr>
          <w:b/>
          <w:bCs/>
        </w:rPr>
      </w:pPr>
    </w:p>
    <w:p w:rsidR="00A12052" w:rsidRPr="0083005D" w:rsidRDefault="00A12052" w:rsidP="00C80C6F">
      <w:pPr>
        <w:jc w:val="both"/>
        <w:rPr>
          <w:b/>
          <w:bCs/>
        </w:rPr>
      </w:pPr>
      <w:r w:rsidRPr="0083005D">
        <w:rPr>
          <w:b/>
          <w:bCs/>
        </w:rPr>
        <w:t>XI. Opis sposobu przygotowania oferty</w:t>
      </w:r>
    </w:p>
    <w:p w:rsidR="00A12052" w:rsidRPr="0083005D" w:rsidRDefault="00A12052" w:rsidP="00653C25">
      <w:pPr>
        <w:jc w:val="both"/>
        <w:rPr>
          <w:sz w:val="16"/>
          <w:szCs w:val="16"/>
        </w:rPr>
      </w:pPr>
    </w:p>
    <w:p w:rsidR="00A12052" w:rsidRPr="00C9289E" w:rsidRDefault="00A12052" w:rsidP="00C9289E">
      <w:pPr>
        <w:numPr>
          <w:ilvl w:val="0"/>
          <w:numId w:val="1"/>
        </w:numPr>
        <w:spacing w:before="120"/>
        <w:jc w:val="both"/>
      </w:pPr>
      <w:r w:rsidRPr="00C9289E">
        <w:t>Jedyną formą złożenia oferty jest forma pisemna.</w:t>
      </w:r>
    </w:p>
    <w:p w:rsidR="00A12052" w:rsidRPr="00C9289E" w:rsidRDefault="00A12052" w:rsidP="00C9289E">
      <w:pPr>
        <w:numPr>
          <w:ilvl w:val="0"/>
          <w:numId w:val="1"/>
        </w:numPr>
        <w:spacing w:before="120"/>
        <w:jc w:val="both"/>
      </w:pPr>
      <w:r w:rsidRPr="00C9289E">
        <w:t>Oferta powinna być sporządzona  w języku  polskim, winna być  napisana na maszynie do pisania, komputerze albo też ręcznie długopisem lub nieścieralnym atramentem. Oferty nieczytelne nie będą rozpatrywane.</w:t>
      </w:r>
    </w:p>
    <w:p w:rsidR="00A12052" w:rsidRPr="00C9289E" w:rsidRDefault="00A12052" w:rsidP="00C9289E">
      <w:pPr>
        <w:numPr>
          <w:ilvl w:val="0"/>
          <w:numId w:val="1"/>
        </w:numPr>
        <w:spacing w:before="120"/>
        <w:jc w:val="both"/>
      </w:pPr>
      <w:r w:rsidRPr="00C9289E">
        <w:t>Wykonawca poniesie wszystkie koszty związane z przygotowaniem i złożeniem oferty.</w:t>
      </w:r>
    </w:p>
    <w:p w:rsidR="00A12052" w:rsidRPr="00C9289E" w:rsidRDefault="00A12052" w:rsidP="00C9289E">
      <w:pPr>
        <w:numPr>
          <w:ilvl w:val="0"/>
          <w:numId w:val="1"/>
        </w:numPr>
        <w:spacing w:before="120"/>
        <w:jc w:val="both"/>
      </w:pPr>
      <w:r w:rsidRPr="00C9289E">
        <w:t>Zaleca się aby wszystkie strony oferty były ponumerowane, opatrzone pieczęciami imiennymi osoby upoważnionej i trwale ze sobą połączone (zeszyte lub zbindowane).</w:t>
      </w:r>
    </w:p>
    <w:p w:rsidR="00A12052" w:rsidRPr="00C9289E" w:rsidRDefault="00A12052" w:rsidP="00C9289E">
      <w:pPr>
        <w:numPr>
          <w:ilvl w:val="0"/>
          <w:numId w:val="1"/>
        </w:numPr>
        <w:spacing w:before="120"/>
        <w:jc w:val="both"/>
      </w:pPr>
      <w:r w:rsidRPr="00C9289E">
        <w:t>Wszelkie skreślenia i korekty w tekście oferty mają być parafowane przez te same upoważnione osoby.</w:t>
      </w:r>
    </w:p>
    <w:p w:rsidR="00A12052" w:rsidRPr="00C9289E" w:rsidRDefault="00A12052" w:rsidP="00C9289E">
      <w:pPr>
        <w:numPr>
          <w:ilvl w:val="0"/>
          <w:numId w:val="1"/>
        </w:numPr>
        <w:spacing w:before="120"/>
        <w:jc w:val="both"/>
      </w:pPr>
      <w:r w:rsidRPr="00C9289E">
        <w:t xml:space="preserve">Jeżeli Wykonawca (firma lub np. spółka cywilna) ustanowi pełnomocnika w przedmiotowym postępowaniu, to Zamawiający wymaga załączenia do oferty </w:t>
      </w:r>
      <w:r w:rsidRPr="00C9289E">
        <w:rPr>
          <w:b/>
          <w:bCs/>
        </w:rPr>
        <w:t>oryginału pełnomocnictwa</w:t>
      </w:r>
      <w:r w:rsidRPr="00C9289E">
        <w:t xml:space="preserve"> lub kopi poświadczonej za zgodność z oryginałem przez notariusza podpisanego przez osobę/osoby uprawnione zgodnie z wypisem z właściwego rejestru</w:t>
      </w:r>
    </w:p>
    <w:p w:rsidR="00A12052" w:rsidRPr="00C9289E" w:rsidRDefault="00A12052" w:rsidP="00C9289E">
      <w:pPr>
        <w:numPr>
          <w:ilvl w:val="0"/>
          <w:numId w:val="1"/>
        </w:numPr>
        <w:spacing w:before="120"/>
        <w:jc w:val="both"/>
      </w:pPr>
      <w:r w:rsidRPr="00C9289E">
        <w:t>Jeżeli Wykonawca (firma lub np. spółka cywilna) nie ustanowi pełnomocnika</w:t>
      </w:r>
      <w:r w:rsidRPr="00C9289E">
        <w:rPr>
          <w:b/>
          <w:bCs/>
        </w:rPr>
        <w:t xml:space="preserve"> oświadczenia</w:t>
      </w:r>
      <w:r w:rsidRPr="00C9289E">
        <w:t xml:space="preserve"> mają być podpisane przez wszystkie osoby uprawnione zgodnie z wypisem z właściwego rejestru lub zaświadczenia o wpisie do ewidencji gospodarczej. </w:t>
      </w:r>
    </w:p>
    <w:p w:rsidR="00A12052" w:rsidRPr="00C9289E" w:rsidRDefault="00A12052" w:rsidP="00C9289E">
      <w:pPr>
        <w:numPr>
          <w:ilvl w:val="0"/>
          <w:numId w:val="1"/>
        </w:numPr>
        <w:spacing w:before="120"/>
        <w:jc w:val="both"/>
      </w:pPr>
      <w:r w:rsidRPr="00C9289E">
        <w:t>W przypadku konsorcjum, na podstawie art. 23 ust. 2 Prawa zamówień publicznych ustanowienie pełnomocnika do reprezentowania w postępowaniu lub w postępowaniu i do zawarcia umowy jest obowiązkowe.</w:t>
      </w:r>
    </w:p>
    <w:p w:rsidR="00A12052" w:rsidRPr="00C9289E" w:rsidRDefault="00A12052" w:rsidP="00C9289E">
      <w:pPr>
        <w:numPr>
          <w:ilvl w:val="0"/>
          <w:numId w:val="1"/>
        </w:numPr>
        <w:spacing w:before="120"/>
        <w:jc w:val="both"/>
      </w:pPr>
      <w:r w:rsidRPr="00C9289E">
        <w:rPr>
          <w:u w:val="single"/>
        </w:rPr>
        <w:t xml:space="preserve">Wszystkie wymagane dokumenty niniejszej SIWZ muszą być złożone </w:t>
      </w:r>
      <w:r w:rsidRPr="00C9289E">
        <w:rPr>
          <w:b/>
          <w:bCs/>
          <w:u w:val="single"/>
        </w:rPr>
        <w:t>w oryginale lub kserokopii potwierdzonej za zgodność z oryginałem</w:t>
      </w:r>
      <w:r w:rsidRPr="00C9289E">
        <w:rPr>
          <w:u w:val="single"/>
        </w:rPr>
        <w:t xml:space="preserve">  przez wykonawcę (osobę upoważnioną)</w:t>
      </w:r>
      <w:r w:rsidRPr="00C9289E">
        <w:t>.</w:t>
      </w:r>
    </w:p>
    <w:p w:rsidR="00A12052" w:rsidRDefault="00A12052" w:rsidP="00C9289E">
      <w:pPr>
        <w:numPr>
          <w:ilvl w:val="0"/>
          <w:numId w:val="1"/>
        </w:numPr>
        <w:spacing w:before="120"/>
        <w:jc w:val="both"/>
      </w:pPr>
      <w:r w:rsidRPr="00C9289E">
        <w:t>Wykonawca powinien złożyć tylko jedną ofertę zawierającą  jedną jednoznacznie opisaną propozycję wykonania zamówienia zgodnie z wzorem oferty załączonym do specyfikacji.</w:t>
      </w:r>
    </w:p>
    <w:p w:rsidR="00A12052" w:rsidRPr="00C9289E" w:rsidRDefault="00A12052" w:rsidP="00C9289E">
      <w:pPr>
        <w:numPr>
          <w:ilvl w:val="0"/>
          <w:numId w:val="1"/>
        </w:numPr>
        <w:spacing w:before="120"/>
        <w:jc w:val="both"/>
      </w:pPr>
      <w:r w:rsidRPr="00C9289E">
        <w:rPr>
          <w:b/>
          <w:bCs/>
        </w:rPr>
        <w:t xml:space="preserve">Oferta winna </w:t>
      </w:r>
      <w:r>
        <w:rPr>
          <w:b/>
          <w:bCs/>
        </w:rPr>
        <w:t>zawierać następujące dokumenty:</w:t>
      </w:r>
    </w:p>
    <w:p w:rsidR="00AF18C0" w:rsidRPr="00C9289E" w:rsidRDefault="00A12052" w:rsidP="007E6984">
      <w:pPr>
        <w:pStyle w:val="Akapitzlist"/>
        <w:autoSpaceDE w:val="0"/>
        <w:autoSpaceDN w:val="0"/>
        <w:adjustRightInd w:val="0"/>
        <w:spacing w:after="120"/>
        <w:ind w:left="397"/>
        <w:jc w:val="both"/>
      </w:pPr>
      <w:r w:rsidRPr="00C9289E">
        <w:rPr>
          <w:b/>
          <w:bCs/>
        </w:rPr>
        <w:t>1) wypełniony formularz ofer</w:t>
      </w:r>
      <w:r w:rsidR="00562B17">
        <w:rPr>
          <w:b/>
          <w:bCs/>
        </w:rPr>
        <w:t xml:space="preserve">ty, wg załącznika nr 1 do </w:t>
      </w:r>
      <w:proofErr w:type="spellStart"/>
      <w:r w:rsidR="00562B17">
        <w:rPr>
          <w:b/>
          <w:bCs/>
        </w:rPr>
        <w:t>siwz</w:t>
      </w:r>
      <w:proofErr w:type="spellEnd"/>
      <w:r w:rsidR="00562B17">
        <w:rPr>
          <w:b/>
          <w:bCs/>
        </w:rPr>
        <w:t xml:space="preserve"> </w:t>
      </w:r>
    </w:p>
    <w:p w:rsidR="00A12052" w:rsidRPr="00C9289E" w:rsidRDefault="00A12052" w:rsidP="00C9289E">
      <w:pPr>
        <w:pStyle w:val="Akapitzlist"/>
        <w:autoSpaceDE w:val="0"/>
        <w:autoSpaceDN w:val="0"/>
        <w:adjustRightInd w:val="0"/>
        <w:spacing w:after="120"/>
        <w:ind w:left="397"/>
        <w:jc w:val="both"/>
      </w:pPr>
      <w:r w:rsidRPr="00C9289E">
        <w:rPr>
          <w:b/>
          <w:bCs/>
        </w:rPr>
        <w:t>2) oświadczeni</w:t>
      </w:r>
      <w:r w:rsidR="007E6984">
        <w:rPr>
          <w:b/>
          <w:bCs/>
        </w:rPr>
        <w:t>e</w:t>
      </w:r>
      <w:r w:rsidRPr="00C9289E">
        <w:rPr>
          <w:b/>
          <w:bCs/>
        </w:rPr>
        <w:t xml:space="preserve"> o niepodleganiu wykluczeniu i spełnianiu warunków udziału w postępowaniu</w:t>
      </w:r>
      <w:r w:rsidRPr="00C9289E">
        <w:t xml:space="preserve">, </w:t>
      </w:r>
      <w:r w:rsidRPr="00C9289E">
        <w:rPr>
          <w:b/>
          <w:bCs/>
        </w:rPr>
        <w:t>wg załącznika nr 2</w:t>
      </w:r>
      <w:r>
        <w:rPr>
          <w:b/>
          <w:bCs/>
        </w:rPr>
        <w:t xml:space="preserve"> i 3</w:t>
      </w:r>
      <w:r w:rsidRPr="00C9289E">
        <w:rPr>
          <w:b/>
          <w:bCs/>
        </w:rPr>
        <w:t xml:space="preserve"> do </w:t>
      </w:r>
      <w:proofErr w:type="spellStart"/>
      <w:r w:rsidRPr="00C9289E">
        <w:rPr>
          <w:b/>
          <w:bCs/>
        </w:rPr>
        <w:t>siwz</w:t>
      </w:r>
      <w:proofErr w:type="spellEnd"/>
      <w:r w:rsidRPr="00C9289E">
        <w:rPr>
          <w:b/>
          <w:bCs/>
        </w:rPr>
        <w:t xml:space="preserve">; </w:t>
      </w:r>
    </w:p>
    <w:p w:rsidR="00A12052" w:rsidRPr="00C9289E" w:rsidRDefault="00A12052" w:rsidP="00C9289E">
      <w:pPr>
        <w:pStyle w:val="Akapitzlist"/>
        <w:spacing w:before="120"/>
        <w:ind w:left="397"/>
        <w:jc w:val="both"/>
      </w:pPr>
      <w:r w:rsidRPr="00C9289E">
        <w:rPr>
          <w:b/>
          <w:bCs/>
        </w:rPr>
        <w:t xml:space="preserve">3) Pisemne zobowiązania innych podmiotów do oddania </w:t>
      </w:r>
      <w:r w:rsidRPr="00C9289E">
        <w:t>Wykonawcy do dyspozycji niezbędnych zasobów (jeśli dotyczy)</w:t>
      </w:r>
    </w:p>
    <w:p w:rsidR="00A12052" w:rsidRPr="00C9289E" w:rsidRDefault="00A12052" w:rsidP="00C9289E">
      <w:pPr>
        <w:numPr>
          <w:ilvl w:val="0"/>
          <w:numId w:val="1"/>
        </w:numPr>
        <w:spacing w:before="120"/>
        <w:jc w:val="both"/>
      </w:pPr>
      <w:r w:rsidRPr="00C9289E">
        <w:rPr>
          <w:b/>
          <w:bCs/>
        </w:rPr>
        <w:t>Oferta składana przez konsorcjum</w:t>
      </w:r>
      <w:r>
        <w:t xml:space="preserve"> </w:t>
      </w:r>
      <w:r w:rsidRPr="00C9289E">
        <w:rPr>
          <w:b/>
          <w:bCs/>
        </w:rPr>
        <w:t xml:space="preserve">lub spółkę cywilną winna zawierać następujące dokumenty: </w:t>
      </w:r>
    </w:p>
    <w:p w:rsidR="00A12052" w:rsidRDefault="00A12052" w:rsidP="00C9289E">
      <w:pPr>
        <w:spacing w:before="120"/>
        <w:ind w:left="397"/>
        <w:jc w:val="both"/>
        <w:rPr>
          <w:b/>
          <w:bCs/>
        </w:rPr>
      </w:pPr>
      <w:r w:rsidRPr="00C9289E">
        <w:rPr>
          <w:b/>
          <w:bCs/>
        </w:rPr>
        <w:t xml:space="preserve">1) wypełniony formularz oferty, wg załącznika nr 1 do </w:t>
      </w:r>
      <w:proofErr w:type="spellStart"/>
      <w:r w:rsidRPr="00C9289E">
        <w:rPr>
          <w:b/>
          <w:bCs/>
        </w:rPr>
        <w:t>siwz</w:t>
      </w:r>
      <w:proofErr w:type="spellEnd"/>
      <w:r w:rsidRPr="00C9289E">
        <w:rPr>
          <w:b/>
          <w:bCs/>
        </w:rPr>
        <w:t>, podpisany przez pełnomocn</w:t>
      </w:r>
      <w:r w:rsidR="00562B17">
        <w:rPr>
          <w:b/>
          <w:bCs/>
        </w:rPr>
        <w:t xml:space="preserve">ika konsorcjum/spółki cywilnej </w:t>
      </w:r>
    </w:p>
    <w:p w:rsidR="00A12052" w:rsidRDefault="00A12052" w:rsidP="00C9289E">
      <w:pPr>
        <w:spacing w:before="120"/>
        <w:ind w:left="397"/>
        <w:jc w:val="both"/>
        <w:rPr>
          <w:b/>
          <w:bCs/>
        </w:rPr>
      </w:pPr>
      <w:r w:rsidRPr="00C9289E">
        <w:rPr>
          <w:b/>
          <w:bCs/>
        </w:rPr>
        <w:t>2) oświadczeni</w:t>
      </w:r>
      <w:r>
        <w:rPr>
          <w:b/>
          <w:bCs/>
        </w:rPr>
        <w:t>a</w:t>
      </w:r>
      <w:r w:rsidRPr="00C9289E">
        <w:rPr>
          <w:b/>
          <w:bCs/>
        </w:rPr>
        <w:t xml:space="preserve"> o niepodleganiu wykluczeniu i spełnianiu warunków udziału w postępowaniu</w:t>
      </w:r>
      <w:r w:rsidRPr="00C9289E">
        <w:t xml:space="preserve">, </w:t>
      </w:r>
      <w:r w:rsidRPr="00C9289E">
        <w:rPr>
          <w:b/>
          <w:bCs/>
        </w:rPr>
        <w:t>wg załącznika nr 2</w:t>
      </w:r>
      <w:r>
        <w:rPr>
          <w:b/>
          <w:bCs/>
        </w:rPr>
        <w:t xml:space="preserve"> i 3</w:t>
      </w:r>
      <w:r w:rsidRPr="00C9289E">
        <w:rPr>
          <w:b/>
          <w:bCs/>
        </w:rPr>
        <w:t xml:space="preserve"> do </w:t>
      </w:r>
      <w:proofErr w:type="spellStart"/>
      <w:r w:rsidRPr="00C9289E">
        <w:rPr>
          <w:b/>
          <w:bCs/>
        </w:rPr>
        <w:t>siwz</w:t>
      </w:r>
      <w:proofErr w:type="spellEnd"/>
      <w:r w:rsidRPr="00C9289E">
        <w:rPr>
          <w:b/>
          <w:bCs/>
        </w:rPr>
        <w:t xml:space="preserve">; </w:t>
      </w:r>
    </w:p>
    <w:p w:rsidR="00A12052" w:rsidRDefault="00A12052" w:rsidP="00C9289E">
      <w:pPr>
        <w:spacing w:before="120"/>
        <w:ind w:left="397"/>
        <w:jc w:val="both"/>
      </w:pPr>
      <w:r w:rsidRPr="00C9289E">
        <w:rPr>
          <w:b/>
          <w:bCs/>
        </w:rPr>
        <w:t xml:space="preserve">3) Pełnomocnictwo, o którym mowa w </w:t>
      </w:r>
      <w:r>
        <w:rPr>
          <w:b/>
          <w:bCs/>
        </w:rPr>
        <w:t xml:space="preserve">rozdz. VII </w:t>
      </w:r>
      <w:r w:rsidRPr="00C9289E">
        <w:rPr>
          <w:b/>
          <w:bCs/>
        </w:rPr>
        <w:t xml:space="preserve">pkt </w:t>
      </w:r>
      <w:r>
        <w:rPr>
          <w:b/>
          <w:bCs/>
        </w:rPr>
        <w:t xml:space="preserve">I </w:t>
      </w:r>
      <w:proofErr w:type="spellStart"/>
      <w:r>
        <w:rPr>
          <w:b/>
          <w:bCs/>
        </w:rPr>
        <w:t>ppkt</w:t>
      </w:r>
      <w:proofErr w:type="spellEnd"/>
      <w:r>
        <w:rPr>
          <w:b/>
          <w:bCs/>
        </w:rPr>
        <w:t xml:space="preserve"> 5</w:t>
      </w:r>
      <w:r w:rsidRPr="00C9289E">
        <w:rPr>
          <w:b/>
          <w:bCs/>
        </w:rPr>
        <w:t xml:space="preserve"> specyfikacji;</w:t>
      </w:r>
      <w:r w:rsidRPr="00C9289E">
        <w:rPr>
          <w:b/>
          <w:bCs/>
          <w:color w:val="C00000"/>
        </w:rPr>
        <w:t xml:space="preserve"> </w:t>
      </w:r>
    </w:p>
    <w:p w:rsidR="00A12052" w:rsidRPr="00C9289E" w:rsidRDefault="00A12052" w:rsidP="00C9289E">
      <w:pPr>
        <w:spacing w:before="120"/>
        <w:ind w:left="397"/>
        <w:jc w:val="both"/>
      </w:pPr>
      <w:r w:rsidRPr="00C9289E">
        <w:rPr>
          <w:b/>
          <w:bCs/>
        </w:rPr>
        <w:lastRenderedPageBreak/>
        <w:t xml:space="preserve">4) Pisemne zobowiązania innych podmiotów do oddania </w:t>
      </w:r>
      <w:r w:rsidRPr="00C9289E">
        <w:t>Wykonawcy do dyspozycji niezbędnych zasobów (jeśli dotyczy)</w:t>
      </w:r>
    </w:p>
    <w:p w:rsidR="00A12052" w:rsidRPr="00C9289E" w:rsidRDefault="00A12052" w:rsidP="00C9289E">
      <w:pPr>
        <w:numPr>
          <w:ilvl w:val="0"/>
          <w:numId w:val="1"/>
        </w:numPr>
        <w:spacing w:before="120"/>
        <w:jc w:val="both"/>
      </w:pPr>
      <w:r w:rsidRPr="00C9289E">
        <w:t xml:space="preserve">Ofertę należy złożyć w zamkniętej kopercie w sekretariacie Urzędu Miejskiego               w Czyżewie ul. Mazowiecka 34, pokój nr 1 do dnia </w:t>
      </w:r>
      <w:r w:rsidRPr="00C9289E">
        <w:rPr>
          <w:b/>
        </w:rPr>
        <w:t xml:space="preserve"> </w:t>
      </w:r>
      <w:r w:rsidR="00502785">
        <w:rPr>
          <w:b/>
        </w:rPr>
        <w:t>10</w:t>
      </w:r>
      <w:r w:rsidR="00637FBA">
        <w:rPr>
          <w:b/>
        </w:rPr>
        <w:t>.</w:t>
      </w:r>
      <w:r w:rsidR="00000D5D" w:rsidRPr="00CF1402">
        <w:rPr>
          <w:b/>
        </w:rPr>
        <w:t>0</w:t>
      </w:r>
      <w:r w:rsidR="00502785">
        <w:rPr>
          <w:b/>
        </w:rPr>
        <w:t>9</w:t>
      </w:r>
      <w:r w:rsidRPr="00CF1402">
        <w:rPr>
          <w:b/>
        </w:rPr>
        <w:t>.201</w:t>
      </w:r>
      <w:r w:rsidR="00B13358" w:rsidRPr="00CF1402">
        <w:rPr>
          <w:b/>
        </w:rPr>
        <w:t>8</w:t>
      </w:r>
      <w:r w:rsidRPr="00C9289E">
        <w:t xml:space="preserve"> roku, do godz. 10.00</w:t>
      </w:r>
    </w:p>
    <w:p w:rsidR="00A12052" w:rsidRPr="00C9289E" w:rsidRDefault="00A12052" w:rsidP="00C9289E">
      <w:pPr>
        <w:spacing w:before="120"/>
      </w:pPr>
      <w:r w:rsidRPr="00C9289E">
        <w:t>Kopertę należy zaadresować:</w:t>
      </w:r>
    </w:p>
    <w:p w:rsidR="00A12052" w:rsidRPr="00C9289E" w:rsidRDefault="00A12052" w:rsidP="00C9289E">
      <w:r w:rsidRPr="00C9289E">
        <w:t xml:space="preserve">„Gmina Czyżew </w:t>
      </w:r>
    </w:p>
    <w:p w:rsidR="00A12052" w:rsidRPr="00C9289E" w:rsidRDefault="00A12052" w:rsidP="00C9289E">
      <w:r w:rsidRPr="00C9289E">
        <w:t>ul. Mazowiecka 34</w:t>
      </w:r>
    </w:p>
    <w:p w:rsidR="00A12052" w:rsidRPr="00C9289E" w:rsidRDefault="00A12052" w:rsidP="00C9289E">
      <w:r w:rsidRPr="00C9289E">
        <w:t>18-220 Czyżew</w:t>
      </w:r>
    </w:p>
    <w:p w:rsidR="00A12052" w:rsidRPr="00C9289E" w:rsidRDefault="00A12052" w:rsidP="007A5729">
      <w:pPr>
        <w:jc w:val="both"/>
        <w:rPr>
          <w:b/>
          <w:bCs/>
        </w:rPr>
      </w:pPr>
      <w:r w:rsidRPr="00C9289E">
        <w:rPr>
          <w:b/>
          <w:bCs/>
        </w:rPr>
        <w:t xml:space="preserve">Oferta przetargowa </w:t>
      </w:r>
      <w:r w:rsidRPr="00C9289E">
        <w:rPr>
          <w:bCs/>
        </w:rPr>
        <w:t>–</w:t>
      </w:r>
      <w:r>
        <w:rPr>
          <w:bCs/>
        </w:rPr>
        <w:t xml:space="preserve"> </w:t>
      </w:r>
      <w:r w:rsidR="007A5729" w:rsidRPr="002364C8">
        <w:rPr>
          <w:b/>
          <w:bCs/>
        </w:rPr>
        <w:t>Budowa sieci kanalizacji sanitarnej w Czyżewie na ulicy Zambrowskiej i Przemysłowej oraz w Rosochatem Kościelnem na ul. Mazowieckiej</w:t>
      </w:r>
      <w:r w:rsidRPr="00C9289E">
        <w:rPr>
          <w:b/>
          <w:bCs/>
        </w:rPr>
        <w:t>.</w:t>
      </w:r>
    </w:p>
    <w:p w:rsidR="00A12052" w:rsidRPr="00C9289E" w:rsidRDefault="00A12052" w:rsidP="00C9289E">
      <w:r w:rsidRPr="00C9289E">
        <w:rPr>
          <w:b/>
          <w:bCs/>
        </w:rPr>
        <w:t xml:space="preserve">Nie otwierać przed  </w:t>
      </w:r>
      <w:r w:rsidR="00502785">
        <w:rPr>
          <w:b/>
          <w:bCs/>
        </w:rPr>
        <w:t>10</w:t>
      </w:r>
      <w:r w:rsidR="00000D5D" w:rsidRPr="00CF1402">
        <w:rPr>
          <w:b/>
          <w:bCs/>
        </w:rPr>
        <w:t>.0</w:t>
      </w:r>
      <w:r w:rsidR="00502785">
        <w:rPr>
          <w:b/>
          <w:bCs/>
        </w:rPr>
        <w:t>9</w:t>
      </w:r>
      <w:r w:rsidRPr="00C9289E">
        <w:rPr>
          <w:b/>
          <w:bCs/>
        </w:rPr>
        <w:t>.201</w:t>
      </w:r>
      <w:r w:rsidR="00B13358">
        <w:rPr>
          <w:b/>
          <w:bCs/>
        </w:rPr>
        <w:t>8</w:t>
      </w:r>
      <w:r w:rsidRPr="00C9289E">
        <w:rPr>
          <w:b/>
          <w:bCs/>
        </w:rPr>
        <w:t xml:space="preserve"> godz. 10.05”</w:t>
      </w:r>
    </w:p>
    <w:p w:rsidR="00A12052" w:rsidRPr="00C9289E" w:rsidRDefault="00A12052" w:rsidP="00C9289E">
      <w:pPr>
        <w:spacing w:before="120"/>
      </w:pPr>
      <w:r w:rsidRPr="00C9289E">
        <w:t>Koperta oprócz opisu jw. winna zawierać nazwę i adres Wykonawcy.</w:t>
      </w:r>
    </w:p>
    <w:p w:rsidR="00A12052" w:rsidRPr="00C9289E" w:rsidRDefault="00A12052" w:rsidP="00C9289E">
      <w:pPr>
        <w:numPr>
          <w:ilvl w:val="0"/>
          <w:numId w:val="1"/>
        </w:numPr>
        <w:spacing w:before="120"/>
        <w:jc w:val="both"/>
      </w:pPr>
      <w:r w:rsidRPr="00C9289E">
        <w:t>Wykonawca może wprowadzić zmiany, poprawki, modyfikacje i uzupełnienia do złożonej oferty pod warunkiem, że Zamawiający otrzyma pisemne zawiadomienie o wprowadzeniu zmian przed upływem terminu składania ofert. Powiadomienie o wprowadzeniu zmian musi być złożone według takich samych zasad jak składana oferta tj. w kopercie odpowiednio oznakowanej napisem „ZMIANA”. Koperty oznaczone napisem „ZMIANA” zostaną otwarte przy otwieraniu oferty Wykonawcy, który wprowadził zmiany i po stwierdzeniu poprawności procedury dokonywania zmian, zostaną dołączone do oferty.</w:t>
      </w:r>
    </w:p>
    <w:p w:rsidR="00A12052" w:rsidRPr="00C9289E" w:rsidRDefault="00A12052" w:rsidP="00C9289E">
      <w:pPr>
        <w:numPr>
          <w:ilvl w:val="0"/>
          <w:numId w:val="1"/>
        </w:numPr>
        <w:spacing w:before="120"/>
        <w:jc w:val="both"/>
      </w:pPr>
      <w:r w:rsidRPr="00C9289E">
        <w:t>Wykonawca ma prawo przed upływem terminu składania ofert wycofać się z postępowania poprzez złożenie pisemnego powiadomienia według takich samych zasad jak wprowadzenie zmian i poprawek z napisem na kopercie „WYCOFANIE”. Oferty wycofane nie będą otwierane.</w:t>
      </w:r>
    </w:p>
    <w:p w:rsidR="00A12052" w:rsidRPr="00C9289E" w:rsidRDefault="00A12052" w:rsidP="00C9289E">
      <w:pPr>
        <w:numPr>
          <w:ilvl w:val="0"/>
          <w:numId w:val="1"/>
        </w:numPr>
        <w:spacing w:before="120"/>
        <w:jc w:val="both"/>
      </w:pPr>
      <w:r w:rsidRPr="00C9289E">
        <w:t>Wykonawca nie może wycofać oferty ani wprowadzić jakichkolwiek zmian w treści oferty po upływie terminu składania ofert.</w:t>
      </w:r>
    </w:p>
    <w:p w:rsidR="00A12052" w:rsidRPr="00E80863" w:rsidRDefault="00A12052" w:rsidP="00C80C6F">
      <w:pPr>
        <w:jc w:val="both"/>
        <w:rPr>
          <w:color w:val="C00000"/>
        </w:rPr>
      </w:pPr>
    </w:p>
    <w:p w:rsidR="00A12052" w:rsidRPr="00C9289E" w:rsidRDefault="00A12052" w:rsidP="00C80C6F">
      <w:pPr>
        <w:jc w:val="both"/>
        <w:rPr>
          <w:b/>
          <w:bCs/>
        </w:rPr>
      </w:pPr>
      <w:r w:rsidRPr="00C9289E">
        <w:rPr>
          <w:b/>
          <w:bCs/>
        </w:rPr>
        <w:t>XII. Miejsce oraz termin składania i otwarcia ofert</w:t>
      </w:r>
    </w:p>
    <w:p w:rsidR="00A12052" w:rsidRPr="00C9289E" w:rsidRDefault="00A12052" w:rsidP="00C80C6F">
      <w:pPr>
        <w:jc w:val="both"/>
        <w:rPr>
          <w:b/>
          <w:bCs/>
        </w:rPr>
      </w:pPr>
    </w:p>
    <w:p w:rsidR="00A12052" w:rsidRPr="00C9289E" w:rsidRDefault="00A12052" w:rsidP="000308A7">
      <w:pPr>
        <w:spacing w:after="120"/>
        <w:jc w:val="both"/>
      </w:pPr>
      <w:r w:rsidRPr="00C9289E">
        <w:t>Oferty należy złożyć w Urzędzie Miejskim w Czyżewie ul. Mazowiecka 34 pok. Nr 1</w:t>
      </w:r>
    </w:p>
    <w:p w:rsidR="00A12052" w:rsidRPr="00C9289E" w:rsidRDefault="00A12052" w:rsidP="000308A7">
      <w:pPr>
        <w:spacing w:after="120"/>
        <w:jc w:val="both"/>
      </w:pPr>
      <w:r w:rsidRPr="00C9289E">
        <w:t xml:space="preserve">Termin  składania ofert upływa dnia  </w:t>
      </w:r>
      <w:r w:rsidR="00A66166">
        <w:rPr>
          <w:b/>
          <w:bCs/>
        </w:rPr>
        <w:t>1</w:t>
      </w:r>
      <w:r w:rsidR="00502785">
        <w:rPr>
          <w:b/>
          <w:bCs/>
        </w:rPr>
        <w:t>0</w:t>
      </w:r>
      <w:r w:rsidR="00000D5D" w:rsidRPr="00CF1402">
        <w:rPr>
          <w:b/>
          <w:bCs/>
        </w:rPr>
        <w:t>.0</w:t>
      </w:r>
      <w:r w:rsidR="00502785">
        <w:rPr>
          <w:b/>
          <w:bCs/>
        </w:rPr>
        <w:t>9</w:t>
      </w:r>
      <w:r w:rsidRPr="00C9289E">
        <w:rPr>
          <w:b/>
          <w:bCs/>
        </w:rPr>
        <w:t>.201</w:t>
      </w:r>
      <w:r w:rsidR="00B13358">
        <w:rPr>
          <w:b/>
          <w:bCs/>
        </w:rPr>
        <w:t>8</w:t>
      </w:r>
      <w:r w:rsidRPr="00C9289E">
        <w:t xml:space="preserve"> r. o godz. 10.00</w:t>
      </w:r>
    </w:p>
    <w:p w:rsidR="00A12052" w:rsidRPr="00C9289E" w:rsidRDefault="00A12052" w:rsidP="000308A7">
      <w:pPr>
        <w:spacing w:after="120"/>
        <w:jc w:val="both"/>
      </w:pPr>
      <w:r w:rsidRPr="00C9289E">
        <w:t>Zamawiający otworzy oferty w obecności wykonawców, w dniu składania ofert o godz. 10.05</w:t>
      </w:r>
    </w:p>
    <w:p w:rsidR="00A12052" w:rsidRPr="00C9289E" w:rsidRDefault="00A12052" w:rsidP="000308A7">
      <w:pPr>
        <w:spacing w:after="120"/>
        <w:jc w:val="both"/>
      </w:pPr>
      <w:r w:rsidRPr="00C9289E">
        <w:t xml:space="preserve">w siedzibie zamawiającego w pokoju nr 1. </w:t>
      </w:r>
    </w:p>
    <w:p w:rsidR="00A12052" w:rsidRPr="00C9289E" w:rsidRDefault="00A12052" w:rsidP="000308A7">
      <w:pPr>
        <w:spacing w:after="120"/>
        <w:jc w:val="both"/>
      </w:pPr>
      <w:r w:rsidRPr="00C9289E">
        <w:t>Otwarcie ofert jest jawne. Podczas otwarcia ofert podaje się nazwy (firmy) oraz adresy wykonawców, a także informacje dotyczące ceny, terminu wykonania zamówienia, okresu gwarancji i warunków płatności zawartych w ofertach.</w:t>
      </w:r>
    </w:p>
    <w:p w:rsidR="00A12052" w:rsidRDefault="00A12052" w:rsidP="000308A7">
      <w:pPr>
        <w:spacing w:after="120"/>
        <w:jc w:val="both"/>
      </w:pPr>
      <w:r w:rsidRPr="00C9289E">
        <w:t>Oferty złożone po terminie zostaną zwrócone Wykonawcom bez otwierania.</w:t>
      </w:r>
    </w:p>
    <w:p w:rsidR="00A12052" w:rsidRDefault="00A12052" w:rsidP="000308A7">
      <w:pPr>
        <w:spacing w:after="120"/>
        <w:jc w:val="both"/>
      </w:pPr>
      <w:r>
        <w:t>Niezwłocznie po otwarciu ofert zamawiający zamieszcza na stronie internetowej informacje dotyczące:</w:t>
      </w:r>
    </w:p>
    <w:p w:rsidR="00A12052" w:rsidRDefault="00A12052" w:rsidP="000308A7">
      <w:pPr>
        <w:spacing w:after="120"/>
        <w:jc w:val="both"/>
      </w:pPr>
      <w:r>
        <w:t>- kwoty jaką zamawiający zamierza przeznaczyć na sfinansowanie zamówienia,</w:t>
      </w:r>
    </w:p>
    <w:p w:rsidR="00A12052" w:rsidRDefault="00A12052" w:rsidP="000308A7">
      <w:pPr>
        <w:spacing w:after="120"/>
        <w:jc w:val="both"/>
      </w:pPr>
      <w:r>
        <w:t>- firm oraz adresów wykonawców, którzy złożyli oferty w terminie</w:t>
      </w:r>
    </w:p>
    <w:p w:rsidR="00A12052" w:rsidRPr="00C9289E" w:rsidRDefault="00A12052" w:rsidP="000308A7">
      <w:pPr>
        <w:spacing w:after="120"/>
        <w:jc w:val="both"/>
      </w:pPr>
      <w:r>
        <w:t xml:space="preserve">- ceny, terminu wykonania zamówienia, okresu gwarancji i warunków płatności zawartych w ofertach. </w:t>
      </w:r>
    </w:p>
    <w:p w:rsidR="00A12052" w:rsidRDefault="00A12052" w:rsidP="00C80C6F">
      <w:pPr>
        <w:jc w:val="both"/>
        <w:rPr>
          <w:b/>
          <w:bCs/>
          <w:color w:val="C00000"/>
        </w:rPr>
      </w:pPr>
    </w:p>
    <w:p w:rsidR="00A12052" w:rsidRPr="000308A7" w:rsidRDefault="00A12052" w:rsidP="00C80C6F">
      <w:pPr>
        <w:jc w:val="both"/>
        <w:rPr>
          <w:b/>
          <w:bCs/>
        </w:rPr>
      </w:pPr>
      <w:r w:rsidRPr="000308A7">
        <w:rPr>
          <w:b/>
          <w:bCs/>
        </w:rPr>
        <w:t>XIII. Opis sposobu obliczenia ceny</w:t>
      </w:r>
    </w:p>
    <w:p w:rsidR="00A12052" w:rsidRPr="000308A7" w:rsidRDefault="00A12052" w:rsidP="003E0F36">
      <w:pPr>
        <w:jc w:val="both"/>
      </w:pPr>
      <w:r w:rsidRPr="000308A7">
        <w:t xml:space="preserve"> </w:t>
      </w:r>
    </w:p>
    <w:p w:rsidR="00A12052" w:rsidRPr="000308A7" w:rsidRDefault="00A12052" w:rsidP="007E51F8">
      <w:pPr>
        <w:numPr>
          <w:ilvl w:val="0"/>
          <w:numId w:val="4"/>
        </w:numPr>
        <w:spacing w:before="120"/>
        <w:jc w:val="both"/>
      </w:pPr>
      <w:r w:rsidRPr="000308A7">
        <w:t xml:space="preserve">Podstawą obliczenia ceny oferty jest rodzaj i zakres prac podanych </w:t>
      </w:r>
      <w:r w:rsidR="00326C19">
        <w:t xml:space="preserve">dla zamówienia </w:t>
      </w:r>
      <w:r w:rsidRPr="000308A7">
        <w:t>w SIWZ w</w:t>
      </w:r>
      <w:r w:rsidR="00B13358">
        <w:t xml:space="preserve"> „Opisie przedmiotu zamówienia”</w:t>
      </w:r>
      <w:r w:rsidR="0023447C">
        <w:t xml:space="preserve"> i w załączniku nr 6 – wzór umowy</w:t>
      </w:r>
      <w:r w:rsidR="00637FBA">
        <w:t xml:space="preserve"> oraz</w:t>
      </w:r>
      <w:r w:rsidRPr="000308A7">
        <w:t xml:space="preserve"> </w:t>
      </w:r>
      <w:r w:rsidR="00A96BDB">
        <w:t>Programie funkcjonalno-użytkowym</w:t>
      </w:r>
      <w:r w:rsidR="00B13358">
        <w:t>.</w:t>
      </w:r>
    </w:p>
    <w:p w:rsidR="00A12052" w:rsidRPr="000308A7" w:rsidRDefault="007F3D58" w:rsidP="007E51F8">
      <w:pPr>
        <w:numPr>
          <w:ilvl w:val="0"/>
          <w:numId w:val="4"/>
        </w:numPr>
        <w:spacing w:before="120"/>
        <w:jc w:val="both"/>
      </w:pPr>
      <w:r>
        <w:t xml:space="preserve">Cena oferty jest rozumiana jako całkowite </w:t>
      </w:r>
      <w:r w:rsidR="001A68B4">
        <w:t>wynagrodzenie Wykonawcy brutto za wykonanie kompletnego przedmiotu umowy</w:t>
      </w:r>
      <w:r w:rsidR="00A12052" w:rsidRPr="000308A7">
        <w:t xml:space="preserve">. </w:t>
      </w:r>
    </w:p>
    <w:p w:rsidR="00A12052" w:rsidRPr="000308A7" w:rsidRDefault="00A12052" w:rsidP="007E51F8">
      <w:pPr>
        <w:numPr>
          <w:ilvl w:val="0"/>
          <w:numId w:val="4"/>
        </w:numPr>
        <w:spacing w:before="120"/>
        <w:jc w:val="both"/>
      </w:pPr>
      <w:r w:rsidRPr="000308A7">
        <w:t>Wszystkie ceny określone przez Wykonawcę zostaną ustalone na okres ważności umowy  i nie będą podlegały zmianom.</w:t>
      </w:r>
    </w:p>
    <w:p w:rsidR="00A12052" w:rsidRPr="000308A7" w:rsidRDefault="00A12052" w:rsidP="007E51F8">
      <w:pPr>
        <w:numPr>
          <w:ilvl w:val="0"/>
          <w:numId w:val="4"/>
        </w:numPr>
        <w:spacing w:before="120"/>
        <w:jc w:val="both"/>
      </w:pPr>
      <w:r w:rsidRPr="000308A7">
        <w:t>Cena ofertowa winna zawierać należny podatek od towarów i usług.</w:t>
      </w:r>
    </w:p>
    <w:p w:rsidR="00A12052" w:rsidRPr="000308A7" w:rsidRDefault="00A12052" w:rsidP="007E51F8">
      <w:pPr>
        <w:numPr>
          <w:ilvl w:val="0"/>
          <w:numId w:val="4"/>
        </w:numPr>
        <w:spacing w:before="120"/>
        <w:jc w:val="both"/>
      </w:pPr>
      <w:r w:rsidRPr="000308A7">
        <w:t>Cena powinna zawierać wszystkie koszty związane z realizacją przedmiotu zamówienia wynikające wprost z dokumentacji przetargowej, a także koszty wszelkich robót przygotowawczych, organizacji i zagospodarowania placu budowy, koszty ubezpieczenia budowy itp.</w:t>
      </w:r>
    </w:p>
    <w:p w:rsidR="00A12052" w:rsidRPr="000308A7" w:rsidRDefault="00A12052" w:rsidP="007E51F8">
      <w:pPr>
        <w:numPr>
          <w:ilvl w:val="0"/>
          <w:numId w:val="4"/>
        </w:numPr>
        <w:spacing w:before="120"/>
        <w:jc w:val="both"/>
      </w:pPr>
      <w:r w:rsidRPr="000308A7">
        <w:t xml:space="preserve">Wszystkie ceny podane w ofercie powinny być określone jednoznaczne i w sposób nie budzący wątpliwości i zaokrąglone do dwóch miejsc po przecinku. </w:t>
      </w:r>
    </w:p>
    <w:p w:rsidR="00A12052" w:rsidRPr="000308A7" w:rsidRDefault="00A12052" w:rsidP="007E51F8">
      <w:pPr>
        <w:numPr>
          <w:ilvl w:val="0"/>
          <w:numId w:val="4"/>
        </w:numPr>
        <w:spacing w:before="120"/>
        <w:jc w:val="both"/>
      </w:pPr>
      <w:r w:rsidRPr="000308A7">
        <w:t>Zamawiający nie przewiduje rozliczeń w walutach obcych. Cena powinna być wyrażona w złotych polskich.</w:t>
      </w:r>
    </w:p>
    <w:p w:rsidR="00A12052" w:rsidRPr="000308A7" w:rsidRDefault="00A12052" w:rsidP="0004642B">
      <w:pPr>
        <w:spacing w:before="120"/>
        <w:jc w:val="both"/>
      </w:pPr>
    </w:p>
    <w:p w:rsidR="00A12052" w:rsidRPr="00495E56" w:rsidRDefault="00A12052" w:rsidP="00CE64A2">
      <w:pPr>
        <w:ind w:left="720" w:hanging="720"/>
        <w:jc w:val="both"/>
        <w:rPr>
          <w:b/>
          <w:bCs/>
        </w:rPr>
      </w:pPr>
      <w:r w:rsidRPr="00495E56">
        <w:rPr>
          <w:b/>
          <w:bCs/>
        </w:rPr>
        <w:t>XIV. Opis kryteriów, którymi zamawiający będzie się kierował przy wyborze oferty, wraz z podaniem wag tych kryteriów i sposobu oceny ofert.</w:t>
      </w:r>
    </w:p>
    <w:p w:rsidR="00A12052" w:rsidRPr="00495E56" w:rsidRDefault="00A12052" w:rsidP="00495E56">
      <w:pPr>
        <w:tabs>
          <w:tab w:val="left" w:pos="1320"/>
        </w:tabs>
        <w:jc w:val="both"/>
        <w:rPr>
          <w:b/>
          <w:bCs/>
        </w:rPr>
      </w:pPr>
      <w:r w:rsidRPr="00495E56">
        <w:rPr>
          <w:b/>
          <w:bCs/>
        </w:rPr>
        <w:tab/>
      </w:r>
    </w:p>
    <w:p w:rsidR="00A12052" w:rsidRPr="00495E56" w:rsidRDefault="00A12052" w:rsidP="00E235EC">
      <w:pPr>
        <w:jc w:val="both"/>
      </w:pPr>
      <w:r w:rsidRPr="00495E56">
        <w:t>Przy wyborze najkorzystniejszej oferty zamawiający będzie się kierował następującymi kryteriami i ich wagami oraz w następujący sposób będzie oceniać spełnianie kryteriów:</w:t>
      </w:r>
    </w:p>
    <w:p w:rsidR="00A12052" w:rsidRPr="00495E56" w:rsidRDefault="00A12052" w:rsidP="00FC5E82">
      <w:pPr>
        <w:jc w:val="both"/>
      </w:pPr>
    </w:p>
    <w:p w:rsidR="00A12052" w:rsidRPr="00495E56" w:rsidRDefault="00A12052" w:rsidP="00FC5E82">
      <w:pPr>
        <w:jc w:val="both"/>
      </w:pPr>
      <w:r w:rsidRPr="00495E56">
        <w:t xml:space="preserve">Kryterium I: </w:t>
      </w:r>
    </w:p>
    <w:p w:rsidR="00A12052" w:rsidRPr="00495E56" w:rsidRDefault="00A12052" w:rsidP="00FC5E82">
      <w:pPr>
        <w:jc w:val="both"/>
      </w:pPr>
      <w:r w:rsidRPr="00495E56">
        <w:t>Cena całości zamówienia – 60%</w:t>
      </w:r>
    </w:p>
    <w:p w:rsidR="00A12052" w:rsidRPr="00495E56" w:rsidRDefault="00A12052" w:rsidP="00FC5E82">
      <w:pPr>
        <w:jc w:val="both"/>
      </w:pPr>
      <w:r w:rsidRPr="00495E56">
        <w:t>cena najniższa – 60 punktów</w:t>
      </w:r>
    </w:p>
    <w:p w:rsidR="00A12052" w:rsidRPr="00495E56" w:rsidRDefault="00A12052" w:rsidP="00FC5E82">
      <w:pPr>
        <w:jc w:val="both"/>
      </w:pPr>
      <w:r w:rsidRPr="00495E56">
        <w:t>ilość punktów = (cena najniższa / cena badanej oferty) x 100 x 60%</w:t>
      </w:r>
    </w:p>
    <w:p w:rsidR="00A12052" w:rsidRPr="00495E56" w:rsidRDefault="00A12052" w:rsidP="00A87490">
      <w:pPr>
        <w:widowControl w:val="0"/>
        <w:autoSpaceDE w:val="0"/>
        <w:autoSpaceDN w:val="0"/>
        <w:adjustRightInd w:val="0"/>
        <w:jc w:val="both"/>
        <w:rPr>
          <w:b/>
          <w:bCs/>
        </w:rPr>
      </w:pPr>
      <w:r w:rsidRPr="00495E56">
        <w:rPr>
          <w:bCs/>
        </w:rPr>
        <w:t>Oferta z najniższą ceną otrzyma maksymalną ilość punktów w kryterium, tj. 60</w:t>
      </w:r>
    </w:p>
    <w:p w:rsidR="00A12052" w:rsidRPr="00495E56" w:rsidRDefault="00A12052" w:rsidP="00A87490">
      <w:pPr>
        <w:widowControl w:val="0"/>
        <w:autoSpaceDE w:val="0"/>
        <w:autoSpaceDN w:val="0"/>
        <w:adjustRightInd w:val="0"/>
        <w:jc w:val="both"/>
        <w:rPr>
          <w:bCs/>
        </w:rPr>
      </w:pPr>
      <w:r w:rsidRPr="00495E56">
        <w:rPr>
          <w:bCs/>
        </w:rPr>
        <w:t>Pozostałe oferty otrzymają od 1-60 pkt. odpowiednio proporcjonalnie do pozycji oferty w ramach badanego kryterium.</w:t>
      </w:r>
    </w:p>
    <w:p w:rsidR="00A12052" w:rsidRPr="00495E56" w:rsidRDefault="00A12052" w:rsidP="006725CA">
      <w:pPr>
        <w:jc w:val="both"/>
      </w:pPr>
    </w:p>
    <w:p w:rsidR="00A12052" w:rsidRPr="00495E56" w:rsidRDefault="00A12052" w:rsidP="006725CA">
      <w:pPr>
        <w:jc w:val="both"/>
      </w:pPr>
      <w:r w:rsidRPr="00495E56">
        <w:t xml:space="preserve">Kryterium II: </w:t>
      </w:r>
    </w:p>
    <w:p w:rsidR="00A12052" w:rsidRPr="00495E56" w:rsidRDefault="001F1A82" w:rsidP="006725CA">
      <w:pPr>
        <w:jc w:val="both"/>
      </w:pPr>
      <w:r>
        <w:t>gwarancja na przedmiot</w:t>
      </w:r>
      <w:r w:rsidR="00A12052">
        <w:t xml:space="preserve"> zamówienia</w:t>
      </w:r>
      <w:r w:rsidR="00A12052" w:rsidRPr="00495E56">
        <w:t xml:space="preserve"> – 40%</w:t>
      </w:r>
    </w:p>
    <w:p w:rsidR="00A12052" w:rsidRDefault="00A12052" w:rsidP="00A87490">
      <w:pPr>
        <w:jc w:val="both"/>
        <w:rPr>
          <w:bCs/>
        </w:rPr>
      </w:pPr>
      <w:r w:rsidRPr="00495E56">
        <w:t xml:space="preserve">ilość punktów = (okres gwarancji w badanej ofercie / najdłuższy zaproponowany w ofertach okres gwarancji) x 100 </w:t>
      </w:r>
      <w:r w:rsidRPr="00495E56">
        <w:rPr>
          <w:bCs/>
        </w:rPr>
        <w:t>x 40%</w:t>
      </w:r>
    </w:p>
    <w:p w:rsidR="00A12052" w:rsidRPr="00495E56" w:rsidRDefault="00A12052" w:rsidP="006725CA">
      <w:pPr>
        <w:widowControl w:val="0"/>
        <w:autoSpaceDE w:val="0"/>
        <w:autoSpaceDN w:val="0"/>
        <w:adjustRightInd w:val="0"/>
        <w:jc w:val="both"/>
        <w:rPr>
          <w:b/>
          <w:bCs/>
        </w:rPr>
      </w:pPr>
      <w:r w:rsidRPr="00495E56">
        <w:rPr>
          <w:bCs/>
        </w:rPr>
        <w:t xml:space="preserve">Oferta z najdłuższym okresem </w:t>
      </w:r>
      <w:r w:rsidR="001F1A82">
        <w:rPr>
          <w:bCs/>
        </w:rPr>
        <w:t>gwarancji</w:t>
      </w:r>
      <w:r w:rsidRPr="00495E56">
        <w:rPr>
          <w:bCs/>
        </w:rPr>
        <w:t xml:space="preserve"> otrzyma maksymalną ilość punktów w kryterium, tj. 40</w:t>
      </w:r>
    </w:p>
    <w:p w:rsidR="00A12052" w:rsidRPr="00495E56" w:rsidRDefault="00A12052" w:rsidP="006725CA">
      <w:pPr>
        <w:widowControl w:val="0"/>
        <w:autoSpaceDE w:val="0"/>
        <w:autoSpaceDN w:val="0"/>
        <w:adjustRightInd w:val="0"/>
        <w:jc w:val="both"/>
        <w:rPr>
          <w:bCs/>
        </w:rPr>
      </w:pPr>
      <w:r w:rsidRPr="00495E56">
        <w:rPr>
          <w:bCs/>
        </w:rPr>
        <w:t xml:space="preserve">Pozostałe oferty otrzymają od 1-40 pkt., odpowiednio proporcjonalnie do pozycji oferty w ramach badanego kryterium. </w:t>
      </w:r>
    </w:p>
    <w:p w:rsidR="00A12052" w:rsidRPr="00495E56" w:rsidRDefault="00A12052" w:rsidP="006725CA">
      <w:pPr>
        <w:widowControl w:val="0"/>
        <w:autoSpaceDE w:val="0"/>
        <w:autoSpaceDN w:val="0"/>
        <w:adjustRightInd w:val="0"/>
        <w:jc w:val="both"/>
        <w:rPr>
          <w:bCs/>
        </w:rPr>
      </w:pPr>
      <w:r w:rsidRPr="00495E56">
        <w:rPr>
          <w:bCs/>
        </w:rPr>
        <w:t xml:space="preserve">Uwaga! Minimalny okres </w:t>
      </w:r>
      <w:r w:rsidR="001F1A82">
        <w:rPr>
          <w:bCs/>
        </w:rPr>
        <w:t>gwarancji</w:t>
      </w:r>
      <w:r w:rsidRPr="00495E56">
        <w:rPr>
          <w:bCs/>
        </w:rPr>
        <w:t xml:space="preserve"> to </w:t>
      </w:r>
      <w:r w:rsidR="00B13358">
        <w:rPr>
          <w:bCs/>
        </w:rPr>
        <w:t>36</w:t>
      </w:r>
      <w:r w:rsidRPr="00495E56">
        <w:rPr>
          <w:bCs/>
        </w:rPr>
        <w:t xml:space="preserve"> miesi</w:t>
      </w:r>
      <w:r w:rsidR="00B13358">
        <w:rPr>
          <w:bCs/>
        </w:rPr>
        <w:t>ęcy</w:t>
      </w:r>
      <w:r w:rsidRPr="00495E56">
        <w:rPr>
          <w:bCs/>
        </w:rPr>
        <w:t xml:space="preserve">. Maksymalny okres </w:t>
      </w:r>
      <w:r w:rsidR="001F1A82">
        <w:rPr>
          <w:bCs/>
        </w:rPr>
        <w:t>gwarancji</w:t>
      </w:r>
      <w:r w:rsidRPr="00495E56">
        <w:rPr>
          <w:bCs/>
        </w:rPr>
        <w:t xml:space="preserve"> ogranicza się do </w:t>
      </w:r>
      <w:r w:rsidR="001F1A82">
        <w:rPr>
          <w:bCs/>
        </w:rPr>
        <w:t>60</w:t>
      </w:r>
      <w:r w:rsidRPr="00495E56">
        <w:rPr>
          <w:bCs/>
        </w:rPr>
        <w:t xml:space="preserve"> miesięcy, zatem wykonawcy którzy zaproponują okres dłuższy otrzymają punkty tak jak za </w:t>
      </w:r>
      <w:r w:rsidR="001F1A82">
        <w:rPr>
          <w:bCs/>
        </w:rPr>
        <w:t>60</w:t>
      </w:r>
      <w:r w:rsidRPr="00495E56">
        <w:rPr>
          <w:bCs/>
        </w:rPr>
        <w:t xml:space="preserve"> miesięcy.</w:t>
      </w:r>
    </w:p>
    <w:p w:rsidR="00A12052" w:rsidRDefault="00A12052" w:rsidP="009D3343">
      <w:pPr>
        <w:widowControl w:val="0"/>
        <w:autoSpaceDE w:val="0"/>
        <w:autoSpaceDN w:val="0"/>
        <w:adjustRightInd w:val="0"/>
        <w:jc w:val="both"/>
      </w:pPr>
    </w:p>
    <w:p w:rsidR="00A12052" w:rsidRDefault="00A12052" w:rsidP="00776C0A">
      <w:pPr>
        <w:widowControl w:val="0"/>
        <w:autoSpaceDE w:val="0"/>
        <w:autoSpaceDN w:val="0"/>
        <w:adjustRightInd w:val="0"/>
        <w:jc w:val="both"/>
      </w:pPr>
      <w:r w:rsidRPr="00495E56">
        <w:t xml:space="preserve">Realizacja zamówienia zostanie powierzona wykonawcy, którego oferta okaże się  </w:t>
      </w:r>
      <w:r w:rsidRPr="00495E56">
        <w:lastRenderedPageBreak/>
        <w:t xml:space="preserve">najkorzystniejsza (uzyska największą ilość punktów łącznie)  spośród ofert nie podlegających odrzuceniu.  </w:t>
      </w:r>
    </w:p>
    <w:p w:rsidR="00A12052" w:rsidRPr="00495E56" w:rsidRDefault="00A12052" w:rsidP="00454E7C">
      <w:pPr>
        <w:jc w:val="both"/>
        <w:rPr>
          <w:b/>
          <w:bCs/>
          <w:sz w:val="22"/>
          <w:szCs w:val="22"/>
        </w:rPr>
      </w:pPr>
    </w:p>
    <w:p w:rsidR="00A12052" w:rsidRPr="002F4749" w:rsidRDefault="00A12052" w:rsidP="00CE64A2">
      <w:pPr>
        <w:ind w:left="540" w:hanging="540"/>
        <w:jc w:val="both"/>
        <w:rPr>
          <w:b/>
          <w:bCs/>
        </w:rPr>
      </w:pPr>
      <w:r w:rsidRPr="002F4749">
        <w:rPr>
          <w:b/>
          <w:bCs/>
        </w:rPr>
        <w:t>XV. Informacje o formalnościach jakie powinny zostać dopełnione po wyborze oferty   w celu zawarcia umowy</w:t>
      </w:r>
    </w:p>
    <w:p w:rsidR="00A12052" w:rsidRPr="002F4749" w:rsidRDefault="00A12052" w:rsidP="00454E7C">
      <w:pPr>
        <w:jc w:val="both"/>
        <w:rPr>
          <w:b/>
          <w:bCs/>
        </w:rPr>
      </w:pPr>
    </w:p>
    <w:p w:rsidR="00A12052" w:rsidRPr="002F4749" w:rsidRDefault="00A12052" w:rsidP="00950335">
      <w:pPr>
        <w:autoSpaceDE w:val="0"/>
        <w:autoSpaceDN w:val="0"/>
        <w:adjustRightInd w:val="0"/>
        <w:spacing w:after="120"/>
        <w:jc w:val="both"/>
      </w:pPr>
      <w:r w:rsidRPr="002F4749">
        <w:t>1</w:t>
      </w:r>
      <w:r>
        <w:t>.</w:t>
      </w:r>
      <w:r w:rsidRPr="002F4749">
        <w:t xml:space="preserve"> Zamawiający udzieli zamówienia Wykonawcy, którego oferta została uznana za najkorzystniejszą. </w:t>
      </w:r>
    </w:p>
    <w:p w:rsidR="00A12052" w:rsidRPr="002F4749" w:rsidRDefault="00A12052" w:rsidP="00950335">
      <w:pPr>
        <w:autoSpaceDE w:val="0"/>
        <w:autoSpaceDN w:val="0"/>
        <w:adjustRightInd w:val="0"/>
        <w:spacing w:after="120"/>
        <w:jc w:val="both"/>
      </w:pPr>
      <w:r w:rsidRPr="002F4749">
        <w:t>2</w:t>
      </w:r>
      <w:r>
        <w:t>.</w:t>
      </w:r>
      <w:r w:rsidRPr="002F4749">
        <w:t xml:space="preserve"> Wykonawca, którego oferta zostanie wybrana, zobowiązany będzie do podpisania umowy </w:t>
      </w:r>
      <w:r w:rsidRPr="002F4749">
        <w:rPr>
          <w:b/>
          <w:bCs/>
        </w:rPr>
        <w:t>w siedzibie Zamawiającego</w:t>
      </w:r>
      <w:r w:rsidRPr="002F4749">
        <w:t xml:space="preserve">, na warunkach określonych we wzorze umowy zawartym w </w:t>
      </w:r>
      <w:r w:rsidRPr="002F4749">
        <w:rPr>
          <w:b/>
          <w:bCs/>
        </w:rPr>
        <w:t xml:space="preserve">załączniku nr 6 </w:t>
      </w:r>
      <w:r w:rsidRPr="002F4749">
        <w:t xml:space="preserve">do </w:t>
      </w:r>
      <w:proofErr w:type="spellStart"/>
      <w:r w:rsidRPr="002F4749">
        <w:t>siwz</w:t>
      </w:r>
      <w:proofErr w:type="spellEnd"/>
      <w:r w:rsidRPr="002F4749">
        <w:t xml:space="preserve">. </w:t>
      </w:r>
    </w:p>
    <w:p w:rsidR="00A12052" w:rsidRPr="002F4749" w:rsidRDefault="00A12052" w:rsidP="00950335">
      <w:pPr>
        <w:autoSpaceDE w:val="0"/>
        <w:autoSpaceDN w:val="0"/>
        <w:adjustRightInd w:val="0"/>
        <w:spacing w:after="120"/>
        <w:jc w:val="both"/>
      </w:pPr>
      <w:r w:rsidRPr="002F4749">
        <w:t xml:space="preserve">Zgodnie z art. 139 i 140 </w:t>
      </w:r>
      <w:proofErr w:type="spellStart"/>
      <w:r w:rsidRPr="002F4749">
        <w:t>uPzp</w:t>
      </w:r>
      <w:proofErr w:type="spellEnd"/>
      <w:r w:rsidRPr="002F4749">
        <w:t xml:space="preserve"> Umowa w sprawie niniejszego zamówienia publicznego: </w:t>
      </w:r>
    </w:p>
    <w:p w:rsidR="00A12052" w:rsidRPr="002F4749" w:rsidRDefault="00A12052" w:rsidP="00950335">
      <w:pPr>
        <w:autoSpaceDE w:val="0"/>
        <w:autoSpaceDN w:val="0"/>
        <w:adjustRightInd w:val="0"/>
        <w:spacing w:after="120"/>
        <w:jc w:val="both"/>
      </w:pPr>
      <w:r w:rsidRPr="002F4749">
        <w:t xml:space="preserve">1) zostanie zawarta w formie pisemnej pod rygorem nieważności, </w:t>
      </w:r>
    </w:p>
    <w:p w:rsidR="00A12052" w:rsidRPr="002F4749" w:rsidRDefault="00A12052" w:rsidP="00950335">
      <w:pPr>
        <w:autoSpaceDE w:val="0"/>
        <w:autoSpaceDN w:val="0"/>
        <w:adjustRightInd w:val="0"/>
        <w:spacing w:after="120"/>
        <w:jc w:val="both"/>
      </w:pPr>
      <w:r w:rsidRPr="002F4749">
        <w:t xml:space="preserve">2) mają do niej zastosowanie przepisy Kodeksu cywilnego, jeżeli przepisy ustawy nie stanowią inaczej, </w:t>
      </w:r>
    </w:p>
    <w:p w:rsidR="00A12052" w:rsidRPr="002F4749" w:rsidRDefault="00A12052" w:rsidP="00950335">
      <w:pPr>
        <w:autoSpaceDE w:val="0"/>
        <w:autoSpaceDN w:val="0"/>
        <w:adjustRightInd w:val="0"/>
        <w:spacing w:after="120"/>
        <w:jc w:val="both"/>
      </w:pPr>
      <w:r w:rsidRPr="002F4749">
        <w:t xml:space="preserve">3) jest jawna i podlega udostępnieniu na zasadach określonych w przepisach o dostępie do informacji publicznej, </w:t>
      </w:r>
    </w:p>
    <w:p w:rsidR="00A12052" w:rsidRPr="002F4749" w:rsidRDefault="00A12052" w:rsidP="00950335">
      <w:pPr>
        <w:autoSpaceDE w:val="0"/>
        <w:autoSpaceDN w:val="0"/>
        <w:adjustRightInd w:val="0"/>
        <w:spacing w:after="120"/>
        <w:jc w:val="both"/>
      </w:pPr>
      <w:r w:rsidRPr="002F4749">
        <w:t xml:space="preserve">4) zakres świadczenia Wykonawcy wynikający z umowy jest tożsamy z jego zobowiązaniem zawartym w ofercie, </w:t>
      </w:r>
    </w:p>
    <w:p w:rsidR="00A12052" w:rsidRPr="002F4749" w:rsidRDefault="00A12052" w:rsidP="00950335">
      <w:pPr>
        <w:autoSpaceDE w:val="0"/>
        <w:autoSpaceDN w:val="0"/>
        <w:adjustRightInd w:val="0"/>
        <w:spacing w:after="120"/>
        <w:jc w:val="both"/>
      </w:pPr>
      <w:r w:rsidRPr="002F4749">
        <w:t xml:space="preserve">5) podlega unieważnieniu: </w:t>
      </w:r>
    </w:p>
    <w:p w:rsidR="00A12052" w:rsidRPr="002F4749" w:rsidRDefault="00A12052" w:rsidP="00950335">
      <w:pPr>
        <w:autoSpaceDE w:val="0"/>
        <w:autoSpaceDN w:val="0"/>
        <w:adjustRightInd w:val="0"/>
        <w:spacing w:after="120"/>
        <w:jc w:val="both"/>
      </w:pPr>
      <w:r w:rsidRPr="002F4749">
        <w:t xml:space="preserve">a) jeżeli zachodzą przesłanki określone w art. 146 </w:t>
      </w:r>
      <w:proofErr w:type="spellStart"/>
      <w:r w:rsidRPr="002F4749">
        <w:t>uPzp</w:t>
      </w:r>
      <w:proofErr w:type="spellEnd"/>
      <w:r w:rsidRPr="002F4749">
        <w:t xml:space="preserve">, </w:t>
      </w:r>
    </w:p>
    <w:p w:rsidR="00A12052" w:rsidRDefault="00A12052" w:rsidP="00950335">
      <w:pPr>
        <w:autoSpaceDE w:val="0"/>
        <w:autoSpaceDN w:val="0"/>
        <w:adjustRightInd w:val="0"/>
        <w:spacing w:after="120"/>
        <w:jc w:val="both"/>
      </w:pPr>
      <w:r w:rsidRPr="002F4749">
        <w:t xml:space="preserve">b) zgodnie z treścią art. 140 </w:t>
      </w:r>
      <w:proofErr w:type="spellStart"/>
      <w:r w:rsidRPr="002F4749">
        <w:t>uPzp</w:t>
      </w:r>
      <w:proofErr w:type="spellEnd"/>
      <w:r w:rsidRPr="002F4749">
        <w:t xml:space="preserve"> w części wykraczającej poza określenie przedmiotu zamówieni</w:t>
      </w:r>
      <w:r>
        <w:t xml:space="preserve">a zawartego w niniejszej SIWZ. </w:t>
      </w:r>
    </w:p>
    <w:p w:rsidR="00A12052" w:rsidRPr="002F4749" w:rsidRDefault="00A12052" w:rsidP="00950335">
      <w:pPr>
        <w:autoSpaceDE w:val="0"/>
        <w:autoSpaceDN w:val="0"/>
        <w:adjustRightInd w:val="0"/>
        <w:spacing w:after="120"/>
        <w:jc w:val="both"/>
      </w:pPr>
      <w:r w:rsidRPr="002F4749">
        <w:t>3</w:t>
      </w:r>
      <w:r>
        <w:t>.</w:t>
      </w:r>
      <w:r w:rsidRPr="002F4749">
        <w:t xml:space="preserve"> Niezwłocznie po wyborze najkorzystniejszej oferty, Zamawiający dokona czynności określonych w art. 92 </w:t>
      </w:r>
      <w:proofErr w:type="spellStart"/>
      <w:r w:rsidRPr="002F4749">
        <w:t>uPzp</w:t>
      </w:r>
      <w:proofErr w:type="spellEnd"/>
      <w:r w:rsidRPr="002F4749">
        <w:t xml:space="preserve">. </w:t>
      </w:r>
    </w:p>
    <w:p w:rsidR="00A12052" w:rsidRPr="002F4749" w:rsidRDefault="00A12052" w:rsidP="00950335">
      <w:pPr>
        <w:autoSpaceDE w:val="0"/>
        <w:autoSpaceDN w:val="0"/>
        <w:adjustRightInd w:val="0"/>
        <w:spacing w:after="120"/>
        <w:jc w:val="both"/>
      </w:pPr>
      <w:r w:rsidRPr="002F4749">
        <w:t>4</w:t>
      </w:r>
      <w:r>
        <w:t>.</w:t>
      </w:r>
      <w:r w:rsidRPr="002F4749">
        <w:t xml:space="preserve"> Zamawiający zawiera umowę w sprawie zamówienia publicznego z Wykonawcą, którego oferta została wybrana jako najkorzystniejsza, zawarcie umowy następuje w terminie i na zasadach określonych w art. 94 </w:t>
      </w:r>
      <w:proofErr w:type="spellStart"/>
      <w:r w:rsidRPr="002F4749">
        <w:t>uPzp</w:t>
      </w:r>
      <w:proofErr w:type="spellEnd"/>
      <w:r w:rsidRPr="002F4749">
        <w:t xml:space="preserve">. </w:t>
      </w:r>
    </w:p>
    <w:p w:rsidR="00A12052" w:rsidRPr="002F4749" w:rsidRDefault="00A12052" w:rsidP="00950335">
      <w:pPr>
        <w:autoSpaceDE w:val="0"/>
        <w:autoSpaceDN w:val="0"/>
        <w:adjustRightInd w:val="0"/>
        <w:spacing w:after="120"/>
        <w:jc w:val="both"/>
      </w:pPr>
      <w:r w:rsidRPr="002F4749">
        <w:t>5</w:t>
      </w:r>
      <w:r>
        <w:t>.</w:t>
      </w:r>
      <w:r w:rsidRPr="002F4749">
        <w:t xml:space="preserve"> Jeżeli Wykonawca, którego oferta została wybrana, będzie uchylał się od zawarcia umowy w sprawie zamówienia publicznego lub nie wnosi wymaganego zabezpieczenia należytego wykonania umowy, Zamawiający może wybrać ofertę najkorzystniejszą spośród pozostałych ofert bez przeprowadzenia ich ponownego badania i oceny, chyba że zachodzą przesłanki unieważnienia postępowania, o których mowa w art. 93 ust. 1 </w:t>
      </w:r>
      <w:proofErr w:type="spellStart"/>
      <w:r w:rsidRPr="002F4749">
        <w:t>uPzp</w:t>
      </w:r>
      <w:proofErr w:type="spellEnd"/>
      <w:r w:rsidRPr="002F4749">
        <w:t xml:space="preserve">. </w:t>
      </w:r>
    </w:p>
    <w:p w:rsidR="00A12052" w:rsidRPr="002F4749" w:rsidRDefault="00A12052" w:rsidP="00950335">
      <w:pPr>
        <w:autoSpaceDE w:val="0"/>
        <w:autoSpaceDN w:val="0"/>
        <w:adjustRightInd w:val="0"/>
        <w:spacing w:after="120"/>
        <w:jc w:val="both"/>
      </w:pPr>
      <w:r w:rsidRPr="002F4749">
        <w:t>6</w:t>
      </w:r>
      <w:r>
        <w:t>.</w:t>
      </w:r>
      <w:r w:rsidRPr="002F4749">
        <w:t xml:space="preserve"> Zamawiający nie później niż w terminie 30 dni od dnia zawarcia umowy w sprawie zamówienia publicznego zamieści ogłoszenie o udzieleniu zamówienia w Biuletynie Zamówień Publicznych (art. 95 </w:t>
      </w:r>
      <w:proofErr w:type="spellStart"/>
      <w:r w:rsidRPr="002F4749">
        <w:t>uPzp</w:t>
      </w:r>
      <w:proofErr w:type="spellEnd"/>
      <w:r w:rsidRPr="002F4749">
        <w:t xml:space="preserve">). </w:t>
      </w:r>
    </w:p>
    <w:p w:rsidR="00A12052" w:rsidRPr="002F4749" w:rsidRDefault="00A12052" w:rsidP="00950335">
      <w:pPr>
        <w:autoSpaceDE w:val="0"/>
        <w:autoSpaceDN w:val="0"/>
        <w:adjustRightInd w:val="0"/>
        <w:spacing w:after="120"/>
        <w:jc w:val="both"/>
      </w:pPr>
      <w:r w:rsidRPr="002F4749">
        <w:rPr>
          <w:b/>
          <w:bCs/>
        </w:rPr>
        <w:t>7</w:t>
      </w:r>
      <w:r>
        <w:rPr>
          <w:b/>
          <w:bCs/>
        </w:rPr>
        <w:t>.</w:t>
      </w:r>
      <w:r w:rsidRPr="002F4749">
        <w:rPr>
          <w:b/>
          <w:bCs/>
        </w:rPr>
        <w:t xml:space="preserve"> Przed podpisaniem umowy Wykonawca zobowiązany będzie do: </w:t>
      </w:r>
    </w:p>
    <w:p w:rsidR="00A12052" w:rsidRDefault="00A12052" w:rsidP="00950335">
      <w:pPr>
        <w:autoSpaceDE w:val="0"/>
        <w:autoSpaceDN w:val="0"/>
        <w:adjustRightInd w:val="0"/>
        <w:spacing w:after="120"/>
        <w:jc w:val="both"/>
        <w:rPr>
          <w:b/>
          <w:bCs/>
        </w:rPr>
      </w:pPr>
      <w:r w:rsidRPr="002F4749">
        <w:rPr>
          <w:b/>
          <w:bCs/>
        </w:rPr>
        <w:t xml:space="preserve">a) wniesienia zabezpieczenia należytego wykonania umowy według pkt 16 </w:t>
      </w:r>
      <w:proofErr w:type="spellStart"/>
      <w:r w:rsidRPr="002F4749">
        <w:rPr>
          <w:b/>
          <w:bCs/>
        </w:rPr>
        <w:t>siwz</w:t>
      </w:r>
      <w:proofErr w:type="spellEnd"/>
      <w:r w:rsidRPr="002F4749">
        <w:rPr>
          <w:b/>
          <w:bCs/>
        </w:rPr>
        <w:t xml:space="preserve">. </w:t>
      </w:r>
    </w:p>
    <w:p w:rsidR="005D7280" w:rsidRPr="008B75D2" w:rsidRDefault="005D7280" w:rsidP="00950335">
      <w:pPr>
        <w:autoSpaceDE w:val="0"/>
        <w:autoSpaceDN w:val="0"/>
        <w:adjustRightInd w:val="0"/>
        <w:spacing w:after="120"/>
        <w:jc w:val="both"/>
        <w:rPr>
          <w:b/>
        </w:rPr>
      </w:pPr>
      <w:r>
        <w:rPr>
          <w:b/>
          <w:bCs/>
        </w:rPr>
        <w:t xml:space="preserve">b) przedłożenia Zamawiającemu </w:t>
      </w:r>
      <w:r w:rsidR="008B75D2" w:rsidRPr="008B75D2">
        <w:rPr>
          <w:b/>
        </w:rPr>
        <w:t>Wykaz</w:t>
      </w:r>
      <w:r w:rsidR="00B13358">
        <w:rPr>
          <w:b/>
        </w:rPr>
        <w:t>u</w:t>
      </w:r>
      <w:r w:rsidR="008B75D2" w:rsidRPr="008B75D2">
        <w:rPr>
          <w:b/>
        </w:rPr>
        <w:t xml:space="preserve"> Pracowników </w:t>
      </w:r>
      <w:r w:rsidR="00B13358">
        <w:rPr>
          <w:b/>
        </w:rPr>
        <w:t>wykonujących czynności fizyczne</w:t>
      </w:r>
      <w:r w:rsidR="008B75D2" w:rsidRPr="008B75D2">
        <w:rPr>
          <w:b/>
        </w:rPr>
        <w:t xml:space="preserve"> </w:t>
      </w:r>
    </w:p>
    <w:p w:rsidR="00A12052" w:rsidRPr="002F4749" w:rsidRDefault="00A12052" w:rsidP="00950335">
      <w:pPr>
        <w:autoSpaceDE w:val="0"/>
        <w:autoSpaceDN w:val="0"/>
        <w:adjustRightInd w:val="0"/>
        <w:spacing w:after="120"/>
        <w:jc w:val="both"/>
      </w:pPr>
      <w:r>
        <w:rPr>
          <w:b/>
          <w:bCs/>
        </w:rPr>
        <w:t>b</w:t>
      </w:r>
      <w:r w:rsidRPr="002F4749">
        <w:rPr>
          <w:b/>
          <w:bCs/>
        </w:rPr>
        <w:t xml:space="preserve">) dołączenia dokumentu lub dokumentów potwierdzających prawo osób składających podpisy pod umową do występowania w imieniu wykonawcy i możliwości zawarcia umowy z zamawiającym (np. pełnomocnictwo) (jeżeli dotyczy), </w:t>
      </w:r>
    </w:p>
    <w:p w:rsidR="00A12052" w:rsidRPr="002F4749" w:rsidRDefault="00A12052" w:rsidP="00950335">
      <w:pPr>
        <w:autoSpaceDE w:val="0"/>
        <w:autoSpaceDN w:val="0"/>
        <w:adjustRightInd w:val="0"/>
        <w:spacing w:after="120"/>
        <w:jc w:val="both"/>
      </w:pPr>
      <w:r>
        <w:rPr>
          <w:b/>
          <w:bCs/>
        </w:rPr>
        <w:lastRenderedPageBreak/>
        <w:t>c</w:t>
      </w:r>
      <w:r w:rsidRPr="002F4749">
        <w:rPr>
          <w:b/>
          <w:bCs/>
        </w:rPr>
        <w:t xml:space="preserve">) dołączenia umowy regulującej współpracę członków konsorcjum/wspólników spółki cywilnej (jeżeli za najkorzystniejszą ofertę zostanie wybrana oferta złożona przez konsorcjum lub spółkę cywilną). </w:t>
      </w:r>
    </w:p>
    <w:p w:rsidR="00A12052" w:rsidRPr="00A7256C" w:rsidRDefault="00A12052" w:rsidP="00A7256C">
      <w:pPr>
        <w:spacing w:before="120"/>
        <w:jc w:val="both"/>
      </w:pPr>
      <w:r w:rsidRPr="00A7256C">
        <w:t>8. Zamawiający nie przewiduje zawarcia umowy ramowej.</w:t>
      </w:r>
    </w:p>
    <w:p w:rsidR="00A12052" w:rsidRPr="00E80863" w:rsidRDefault="00A12052" w:rsidP="00922AAC">
      <w:pPr>
        <w:jc w:val="both"/>
        <w:rPr>
          <w:b/>
          <w:bCs/>
          <w:color w:val="C00000"/>
        </w:rPr>
      </w:pPr>
    </w:p>
    <w:p w:rsidR="00A12052" w:rsidRPr="00950335" w:rsidRDefault="00A12052" w:rsidP="00922AAC">
      <w:pPr>
        <w:jc w:val="both"/>
        <w:rPr>
          <w:b/>
          <w:bCs/>
        </w:rPr>
      </w:pPr>
      <w:r w:rsidRPr="00950335">
        <w:rPr>
          <w:b/>
          <w:bCs/>
        </w:rPr>
        <w:t>XVI. Wymagania dotyczące zabezpieczenia należytego wykonania umowy</w:t>
      </w:r>
    </w:p>
    <w:p w:rsidR="00A12052" w:rsidRPr="00950335" w:rsidRDefault="00A12052" w:rsidP="00FA6591"/>
    <w:p w:rsidR="00A12052" w:rsidRPr="00950335" w:rsidRDefault="00A12052" w:rsidP="00950335">
      <w:pPr>
        <w:autoSpaceDE w:val="0"/>
        <w:autoSpaceDN w:val="0"/>
        <w:adjustRightInd w:val="0"/>
        <w:spacing w:after="120"/>
        <w:jc w:val="both"/>
      </w:pPr>
      <w:r w:rsidRPr="00950335">
        <w:t xml:space="preserve">Zamawiający żąda od wykonawcy, którego oferta zostanie wybrana, wniesienia zabezpieczenia należytego wykonania umowy. </w:t>
      </w:r>
    </w:p>
    <w:p w:rsidR="00A12052" w:rsidRPr="00950335" w:rsidRDefault="00A12052" w:rsidP="00950335">
      <w:pPr>
        <w:autoSpaceDE w:val="0"/>
        <w:autoSpaceDN w:val="0"/>
        <w:adjustRightInd w:val="0"/>
        <w:spacing w:after="120"/>
        <w:jc w:val="both"/>
      </w:pPr>
      <w:r w:rsidRPr="00950335">
        <w:t>1</w:t>
      </w:r>
      <w:r>
        <w:t>.</w:t>
      </w:r>
      <w:r w:rsidRPr="00950335">
        <w:t xml:space="preserve"> Wymagana wysokość zabezpieczenia należytego wykonania umowy wynosi </w:t>
      </w:r>
      <w:r w:rsidRPr="00950335">
        <w:rPr>
          <w:b/>
          <w:bCs/>
        </w:rPr>
        <w:t xml:space="preserve">5% </w:t>
      </w:r>
      <w:r w:rsidRPr="00950335">
        <w:t xml:space="preserve">ceny całkowitej podanej w ofercie. </w:t>
      </w:r>
    </w:p>
    <w:p w:rsidR="00A12052" w:rsidRPr="00950335" w:rsidRDefault="00A12052" w:rsidP="00950335">
      <w:pPr>
        <w:autoSpaceDE w:val="0"/>
        <w:autoSpaceDN w:val="0"/>
        <w:adjustRightInd w:val="0"/>
        <w:spacing w:after="120"/>
        <w:jc w:val="both"/>
      </w:pPr>
      <w:r w:rsidRPr="00950335">
        <w:t>2</w:t>
      </w:r>
      <w:r>
        <w:t>.</w:t>
      </w:r>
      <w:r w:rsidRPr="00950335">
        <w:t xml:space="preserve"> Zabezpieczenie należytego wykonania umowy w pełnej wysokości zostanie wniesione najpóźniej w dniu zawarcia umowy. </w:t>
      </w:r>
    </w:p>
    <w:p w:rsidR="00A12052" w:rsidRPr="00950335" w:rsidRDefault="00A12052" w:rsidP="00950335">
      <w:pPr>
        <w:autoSpaceDE w:val="0"/>
        <w:autoSpaceDN w:val="0"/>
        <w:adjustRightInd w:val="0"/>
        <w:spacing w:after="120"/>
        <w:jc w:val="both"/>
      </w:pPr>
      <w:r w:rsidRPr="00950335">
        <w:t>3</w:t>
      </w:r>
      <w:r>
        <w:t>.</w:t>
      </w:r>
      <w:r w:rsidRPr="00950335">
        <w:t xml:space="preserve"> Postanawia się, że </w:t>
      </w:r>
      <w:r w:rsidRPr="00950335">
        <w:rPr>
          <w:b/>
          <w:bCs/>
        </w:rPr>
        <w:t xml:space="preserve">70% </w:t>
      </w:r>
      <w:r w:rsidRPr="00950335">
        <w:t xml:space="preserve">wniesionego zabezpieczenia należytego wykonania umowy zwrócone zostanie w terminie 30 dni od dnia wykonania zamówienia i uznania przez Zamawiającego za należycie wykonane. </w:t>
      </w:r>
    </w:p>
    <w:p w:rsidR="00A12052" w:rsidRPr="00950335" w:rsidRDefault="00A12052" w:rsidP="00950335">
      <w:pPr>
        <w:autoSpaceDE w:val="0"/>
        <w:autoSpaceDN w:val="0"/>
        <w:adjustRightInd w:val="0"/>
        <w:spacing w:after="120"/>
        <w:jc w:val="both"/>
      </w:pPr>
      <w:r w:rsidRPr="00950335">
        <w:t>4</w:t>
      </w:r>
      <w:r>
        <w:t>.</w:t>
      </w:r>
      <w:r w:rsidRPr="00950335">
        <w:t xml:space="preserve"> Kwota pozostawiona na zabezpieczenie roszczeń z tytułu rękojmi za wady, wynosi </w:t>
      </w:r>
      <w:r w:rsidRPr="00950335">
        <w:rPr>
          <w:b/>
          <w:bCs/>
        </w:rPr>
        <w:t xml:space="preserve">30% </w:t>
      </w:r>
      <w:r w:rsidRPr="00950335">
        <w:t xml:space="preserve">wysokości zabezpieczenia i zostanie zwrócona w terminie do 15 dni po upływie okresu rękojmi za wady. </w:t>
      </w:r>
    </w:p>
    <w:p w:rsidR="00A12052" w:rsidRPr="00950335" w:rsidRDefault="00A12052" w:rsidP="00950335">
      <w:pPr>
        <w:autoSpaceDE w:val="0"/>
        <w:autoSpaceDN w:val="0"/>
        <w:adjustRightInd w:val="0"/>
        <w:spacing w:after="120"/>
        <w:jc w:val="both"/>
      </w:pPr>
      <w:r w:rsidRPr="00950335">
        <w:t>5</w:t>
      </w:r>
      <w:r>
        <w:t>.</w:t>
      </w:r>
      <w:r w:rsidRPr="00950335">
        <w:t xml:space="preserve"> Zabezpieczenie należytego wykonania umowy może być wniesione według wyboru Wykonawcy w jednej lub kilku następujących formach: </w:t>
      </w:r>
    </w:p>
    <w:p w:rsidR="00A12052" w:rsidRPr="00950335" w:rsidRDefault="00A12052" w:rsidP="00950335">
      <w:pPr>
        <w:autoSpaceDE w:val="0"/>
        <w:autoSpaceDN w:val="0"/>
        <w:adjustRightInd w:val="0"/>
        <w:spacing w:after="120"/>
        <w:jc w:val="both"/>
      </w:pPr>
      <w:r w:rsidRPr="00950335">
        <w:t xml:space="preserve">- pieniądzu, </w:t>
      </w:r>
    </w:p>
    <w:p w:rsidR="00A12052" w:rsidRPr="00950335" w:rsidRDefault="00A12052" w:rsidP="00950335">
      <w:pPr>
        <w:autoSpaceDE w:val="0"/>
        <w:autoSpaceDN w:val="0"/>
        <w:adjustRightInd w:val="0"/>
        <w:spacing w:after="120"/>
        <w:jc w:val="both"/>
      </w:pPr>
      <w:r w:rsidRPr="00950335">
        <w:t xml:space="preserve">- poręczeniach bankowych lub poręczeniach spółdzielczej kasy oszczędnościowo- kredytowej, z tym, że zobowiązanie kasy jest zawsze zobowiązaniem pieniężnym, </w:t>
      </w:r>
    </w:p>
    <w:p w:rsidR="00A12052" w:rsidRPr="00950335" w:rsidRDefault="00A12052" w:rsidP="00950335">
      <w:pPr>
        <w:autoSpaceDE w:val="0"/>
        <w:autoSpaceDN w:val="0"/>
        <w:adjustRightInd w:val="0"/>
        <w:spacing w:after="120"/>
        <w:jc w:val="both"/>
      </w:pPr>
      <w:r w:rsidRPr="00950335">
        <w:t xml:space="preserve">- gwarancjach bankowych, </w:t>
      </w:r>
    </w:p>
    <w:p w:rsidR="00A12052" w:rsidRPr="00950335" w:rsidRDefault="00A12052" w:rsidP="00950335">
      <w:pPr>
        <w:autoSpaceDE w:val="0"/>
        <w:autoSpaceDN w:val="0"/>
        <w:adjustRightInd w:val="0"/>
        <w:spacing w:after="120"/>
        <w:jc w:val="both"/>
      </w:pPr>
      <w:r w:rsidRPr="00950335">
        <w:t xml:space="preserve">- gwarancjach ubezpieczeniowych, </w:t>
      </w:r>
    </w:p>
    <w:p w:rsidR="00A12052" w:rsidRPr="00950335" w:rsidRDefault="00A12052" w:rsidP="00950335">
      <w:pPr>
        <w:autoSpaceDE w:val="0"/>
        <w:autoSpaceDN w:val="0"/>
        <w:adjustRightInd w:val="0"/>
        <w:spacing w:after="120"/>
        <w:jc w:val="both"/>
      </w:pPr>
      <w:r w:rsidRPr="00950335">
        <w:t>- w poręczeniach udzielanych przez podmioty, o których mowa w art. 6 b ust. 5 pkt. 2 ustawy z dnia 9 listopada 2000 r. o utworzeniu Polskiej Agencji Rozwoju Przedsiębiorczości (Dz. U. n</w:t>
      </w:r>
      <w:r>
        <w:t xml:space="preserve">r 109, poz. 1158 z </w:t>
      </w:r>
      <w:proofErr w:type="spellStart"/>
      <w:r>
        <w:t>późn</w:t>
      </w:r>
      <w:proofErr w:type="spellEnd"/>
      <w:r>
        <w:t xml:space="preserve">. zm.). </w:t>
      </w:r>
    </w:p>
    <w:p w:rsidR="00A12052" w:rsidRPr="00950335" w:rsidRDefault="00A12052" w:rsidP="00950335">
      <w:pPr>
        <w:autoSpaceDE w:val="0"/>
        <w:autoSpaceDN w:val="0"/>
        <w:adjustRightInd w:val="0"/>
        <w:spacing w:after="120"/>
        <w:jc w:val="both"/>
      </w:pPr>
      <w:r w:rsidRPr="00950335">
        <w:t>6</w:t>
      </w:r>
      <w:r>
        <w:t>.</w:t>
      </w:r>
      <w:r w:rsidRPr="00950335">
        <w:t xml:space="preserve"> Zamawiający nie wyraża zgody na wniesienie zabezpieczenia należytego wykonania umowy w formach wymienionych w art. 148 ust. 2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7</w:t>
      </w:r>
      <w:r>
        <w:t>.</w:t>
      </w:r>
      <w:r w:rsidRPr="00950335">
        <w:t xml:space="preserve"> Zabezpieczenie wnoszone w pieniądzu Wykonawca wnosi przelewem na rachunek bankowy : </w:t>
      </w:r>
    </w:p>
    <w:p w:rsidR="00A12052" w:rsidRDefault="00A12052" w:rsidP="00950335">
      <w:pPr>
        <w:autoSpaceDE w:val="0"/>
        <w:autoSpaceDN w:val="0"/>
        <w:adjustRightInd w:val="0"/>
        <w:spacing w:after="120"/>
        <w:jc w:val="both"/>
        <w:rPr>
          <w:b/>
        </w:rPr>
      </w:pPr>
      <w:r w:rsidRPr="0083005D">
        <w:rPr>
          <w:b/>
          <w:bCs/>
        </w:rPr>
        <w:t xml:space="preserve">Bank Spółdzielczy w Czyżewie, Nr </w:t>
      </w:r>
      <w:r w:rsidRPr="0083005D">
        <w:rPr>
          <w:b/>
        </w:rPr>
        <w:t>75 8747 0008 0000 0084 2000 0020</w:t>
      </w:r>
    </w:p>
    <w:p w:rsidR="00A12052" w:rsidRPr="00950335" w:rsidRDefault="00A12052" w:rsidP="00950335">
      <w:pPr>
        <w:autoSpaceDE w:val="0"/>
        <w:autoSpaceDN w:val="0"/>
        <w:adjustRightInd w:val="0"/>
        <w:spacing w:after="120"/>
        <w:jc w:val="both"/>
      </w:pPr>
      <w:r w:rsidRPr="00950335">
        <w:t>8</w:t>
      </w:r>
      <w:r>
        <w:t>.</w:t>
      </w:r>
      <w:r w:rsidRPr="00950335">
        <w:t xml:space="preserve"> Zabezpieczenie wnoszone w postaci poręczenia lub gwarancji ma zawierać w szczególności następujące elementy: </w:t>
      </w:r>
    </w:p>
    <w:p w:rsidR="00A12052" w:rsidRPr="00950335" w:rsidRDefault="00A12052" w:rsidP="00950335">
      <w:pPr>
        <w:autoSpaceDE w:val="0"/>
        <w:autoSpaceDN w:val="0"/>
        <w:adjustRightInd w:val="0"/>
        <w:spacing w:after="120"/>
        <w:jc w:val="both"/>
      </w:pPr>
      <w:r w:rsidRPr="00950335">
        <w:t xml:space="preserve">a) nazwę Wykonawcy i jego siedzibę (adres), </w:t>
      </w:r>
    </w:p>
    <w:p w:rsidR="00A12052" w:rsidRPr="00950335" w:rsidRDefault="00A12052" w:rsidP="00950335">
      <w:pPr>
        <w:autoSpaceDE w:val="0"/>
        <w:autoSpaceDN w:val="0"/>
        <w:adjustRightInd w:val="0"/>
        <w:spacing w:after="120"/>
        <w:jc w:val="both"/>
      </w:pPr>
      <w:r w:rsidRPr="00950335">
        <w:t xml:space="preserve">b) nazwa beneficjenta (Zamawiającego), </w:t>
      </w:r>
    </w:p>
    <w:p w:rsidR="00A12052" w:rsidRPr="00950335" w:rsidRDefault="00A12052" w:rsidP="00950335">
      <w:pPr>
        <w:autoSpaceDE w:val="0"/>
        <w:autoSpaceDN w:val="0"/>
        <w:adjustRightInd w:val="0"/>
        <w:spacing w:after="120"/>
        <w:jc w:val="both"/>
      </w:pPr>
      <w:r w:rsidRPr="00950335">
        <w:t xml:space="preserve">c) nazwa gwaranta lub poręczyciela, </w:t>
      </w:r>
    </w:p>
    <w:p w:rsidR="00A12052" w:rsidRPr="00950335" w:rsidRDefault="00A12052" w:rsidP="00950335">
      <w:pPr>
        <w:spacing w:after="120"/>
        <w:jc w:val="both"/>
      </w:pPr>
      <w:r w:rsidRPr="00950335">
        <w:t>d) określać wierzytelność, która ma być zabezpieczona gwarancją,</w:t>
      </w:r>
    </w:p>
    <w:p w:rsidR="00A12052" w:rsidRPr="00950335" w:rsidRDefault="00A12052" w:rsidP="00950335">
      <w:pPr>
        <w:autoSpaceDE w:val="0"/>
        <w:autoSpaceDN w:val="0"/>
        <w:adjustRightInd w:val="0"/>
        <w:spacing w:after="120"/>
        <w:jc w:val="both"/>
      </w:pPr>
      <w:r w:rsidRPr="00950335">
        <w:t xml:space="preserve">e) sformułowanie zobowiązania gwaranta do nieodwołalnego, bezwarunkowego zapłacenia kwoty zobowiązania na pierwsze żądanie zapłaty w przypadku, gdy Wykonawca: </w:t>
      </w:r>
    </w:p>
    <w:p w:rsidR="00A12052" w:rsidRPr="00950335" w:rsidRDefault="00A12052" w:rsidP="00950335">
      <w:pPr>
        <w:autoSpaceDE w:val="0"/>
        <w:autoSpaceDN w:val="0"/>
        <w:adjustRightInd w:val="0"/>
        <w:spacing w:after="120"/>
        <w:jc w:val="both"/>
      </w:pPr>
      <w:r w:rsidRPr="00950335">
        <w:lastRenderedPageBreak/>
        <w:t xml:space="preserve">- nie wykonał przedmiotu zamówienia, </w:t>
      </w:r>
    </w:p>
    <w:p w:rsidR="00A12052" w:rsidRPr="00950335" w:rsidRDefault="00A12052" w:rsidP="00950335">
      <w:pPr>
        <w:autoSpaceDE w:val="0"/>
        <w:autoSpaceDN w:val="0"/>
        <w:adjustRightInd w:val="0"/>
        <w:spacing w:after="120"/>
        <w:jc w:val="both"/>
      </w:pPr>
      <w:r w:rsidRPr="00950335">
        <w:t xml:space="preserve">- wykonał przedmiot zamówienia objęty umową z nienależytą starannością, </w:t>
      </w:r>
    </w:p>
    <w:p w:rsidR="00A12052" w:rsidRPr="00950335" w:rsidRDefault="00A12052" w:rsidP="00950335">
      <w:pPr>
        <w:autoSpaceDE w:val="0"/>
        <w:autoSpaceDN w:val="0"/>
        <w:adjustRightInd w:val="0"/>
        <w:spacing w:after="120"/>
        <w:jc w:val="both"/>
      </w:pPr>
      <w:r w:rsidRPr="00950335">
        <w:t xml:space="preserve">- nie wywiązuje się z obowiązków wynikających z rękojmi, </w:t>
      </w:r>
    </w:p>
    <w:p w:rsidR="00A12052" w:rsidRPr="00950335" w:rsidRDefault="00A12052" w:rsidP="00950335">
      <w:pPr>
        <w:autoSpaceDE w:val="0"/>
        <w:autoSpaceDN w:val="0"/>
        <w:adjustRightInd w:val="0"/>
        <w:spacing w:after="120"/>
        <w:jc w:val="both"/>
      </w:pPr>
      <w:r w:rsidRPr="00950335">
        <w:t>9</w:t>
      </w:r>
      <w:r>
        <w:t>.</w:t>
      </w:r>
      <w:r w:rsidRPr="00950335">
        <w:t xml:space="preserve"> W przypadku przedłożenia gwarancji nie zawierającej wymienionych wyżej elementów lub wprowadzenia do jej treści zapisów (warunków) innych niż dopuszczalne, Zamawiający uzna, iż Wykonawca nie wniósł zabezpieczenia należytego wykonania umowy. </w:t>
      </w:r>
    </w:p>
    <w:p w:rsidR="00A12052" w:rsidRPr="00950335" w:rsidRDefault="00A12052" w:rsidP="00950335">
      <w:pPr>
        <w:autoSpaceDE w:val="0"/>
        <w:autoSpaceDN w:val="0"/>
        <w:adjustRightInd w:val="0"/>
        <w:spacing w:after="120"/>
        <w:jc w:val="both"/>
      </w:pPr>
      <w:r w:rsidRPr="00950335">
        <w:t>10</w:t>
      </w:r>
      <w:r>
        <w:t>.</w:t>
      </w:r>
      <w:r w:rsidRPr="00950335">
        <w:t xml:space="preserve"> Z chwilą zaistnienie przynajmniej jednego z wymienionych przypadków Zamawiający wystąpi do gwaranta z pisemnym żądaniem zapłacenia kwoty stanowiącej zabezpieczenie należytego wykonania umowy. Żądanie zawierać będzie uzasadnienie faktyczne i prawne. </w:t>
      </w:r>
    </w:p>
    <w:p w:rsidR="00A12052" w:rsidRPr="00950335" w:rsidRDefault="00A12052" w:rsidP="00950335">
      <w:pPr>
        <w:autoSpaceDE w:val="0"/>
        <w:autoSpaceDN w:val="0"/>
        <w:adjustRightInd w:val="0"/>
        <w:spacing w:after="120"/>
        <w:jc w:val="both"/>
      </w:pPr>
      <w:r w:rsidRPr="00950335">
        <w:t>11</w:t>
      </w:r>
      <w:r>
        <w:t>.</w:t>
      </w:r>
      <w:r w:rsidRPr="00950335">
        <w:t xml:space="preserve"> Gwarant nie może uzależnić dokonania zapłaty od spełnienia jakichkolwiek dodatkowych warunków lub wykonania czynności, jak również od przedłożenia dodatkowej dokumentacji, dodatkowych oświadczeń złożonych przez wykonawcę. </w:t>
      </w:r>
    </w:p>
    <w:p w:rsidR="00A12052" w:rsidRPr="00950335" w:rsidRDefault="00A12052" w:rsidP="00950335">
      <w:pPr>
        <w:autoSpaceDE w:val="0"/>
        <w:autoSpaceDN w:val="0"/>
        <w:adjustRightInd w:val="0"/>
        <w:spacing w:after="120"/>
        <w:jc w:val="both"/>
      </w:pPr>
      <w:r w:rsidRPr="00950335">
        <w:t>12</w:t>
      </w:r>
      <w:r>
        <w:t>.</w:t>
      </w:r>
      <w:r w:rsidRPr="00950335">
        <w:t xml:space="preserve"> Dokumentami uzasadniającymi żądanie roszczeń mogą być ponadto: </w:t>
      </w:r>
    </w:p>
    <w:p w:rsidR="00A12052" w:rsidRPr="00950335" w:rsidRDefault="00A12052" w:rsidP="00950335">
      <w:pPr>
        <w:autoSpaceDE w:val="0"/>
        <w:autoSpaceDN w:val="0"/>
        <w:adjustRightInd w:val="0"/>
        <w:spacing w:after="120"/>
        <w:jc w:val="both"/>
      </w:pPr>
      <w:r w:rsidRPr="00950335">
        <w:t xml:space="preserve">a) wykaz niewykonanych lub nienależycie wykonanych elementów stanowiących przedmiot umowy, </w:t>
      </w:r>
    </w:p>
    <w:p w:rsidR="00A12052" w:rsidRPr="00950335" w:rsidRDefault="00A12052" w:rsidP="00950335">
      <w:pPr>
        <w:autoSpaceDE w:val="0"/>
        <w:autoSpaceDN w:val="0"/>
        <w:adjustRightInd w:val="0"/>
        <w:spacing w:after="120"/>
        <w:jc w:val="both"/>
      </w:pPr>
      <w:r w:rsidRPr="00950335">
        <w:t xml:space="preserve">b) kopia pisma/pism wzywających Wykonawcę do należytego wykonania umowy, </w:t>
      </w:r>
    </w:p>
    <w:p w:rsidR="00A12052" w:rsidRPr="00950335" w:rsidRDefault="00A12052" w:rsidP="00950335">
      <w:pPr>
        <w:spacing w:after="120"/>
        <w:jc w:val="both"/>
      </w:pPr>
      <w:r w:rsidRPr="00950335">
        <w:t>c) oświadczenie Zamawiającego, że pomimo skierowania pism wykonawca nie wykonał należycie przedmiotu umowy.</w:t>
      </w:r>
    </w:p>
    <w:p w:rsidR="00A12052" w:rsidRPr="00E80863" w:rsidRDefault="00A12052" w:rsidP="00D35A69">
      <w:pPr>
        <w:rPr>
          <w:color w:val="C00000"/>
        </w:rPr>
      </w:pPr>
    </w:p>
    <w:p w:rsidR="00A12052" w:rsidRPr="00A7256C" w:rsidRDefault="00A12052" w:rsidP="00FA6591">
      <w:pPr>
        <w:ind w:left="720" w:hanging="720"/>
        <w:jc w:val="both"/>
        <w:rPr>
          <w:b/>
          <w:bCs/>
        </w:rPr>
      </w:pPr>
      <w:r w:rsidRPr="00A7256C">
        <w:rPr>
          <w:b/>
          <w:bCs/>
        </w:rPr>
        <w:t xml:space="preserve">XVII.  </w:t>
      </w:r>
      <w:r w:rsidRPr="001C67A6">
        <w:rPr>
          <w:b/>
          <w:bCs/>
        </w:rPr>
        <w:t>Wzór</w:t>
      </w:r>
      <w:r>
        <w:rPr>
          <w:b/>
          <w:bCs/>
        </w:rPr>
        <w:t xml:space="preserve"> zawieranej</w:t>
      </w:r>
      <w:r w:rsidRPr="00A7256C">
        <w:rPr>
          <w:b/>
          <w:bCs/>
        </w:rPr>
        <w:t xml:space="preserve">  umowy.</w:t>
      </w:r>
    </w:p>
    <w:p w:rsidR="00A12052" w:rsidRPr="00A7256C" w:rsidRDefault="00A12052" w:rsidP="00922AAC">
      <w:pPr>
        <w:jc w:val="both"/>
        <w:rPr>
          <w:b/>
          <w:bCs/>
        </w:rPr>
      </w:pPr>
    </w:p>
    <w:p w:rsidR="00A12052" w:rsidRPr="00E80863" w:rsidRDefault="00A12052" w:rsidP="00922AAC">
      <w:pPr>
        <w:jc w:val="both"/>
        <w:rPr>
          <w:color w:val="C00000"/>
        </w:rPr>
      </w:pPr>
      <w:r w:rsidRPr="00A7256C">
        <w:t>Wzór umowy stanowi załącznik nr  6   do SIWZ</w:t>
      </w:r>
      <w:r w:rsidRPr="00E80863">
        <w:rPr>
          <w:color w:val="C00000"/>
        </w:rPr>
        <w:t>.</w:t>
      </w:r>
    </w:p>
    <w:p w:rsidR="00A12052" w:rsidRPr="00E80863" w:rsidRDefault="00A12052" w:rsidP="00286FD6">
      <w:pPr>
        <w:jc w:val="both"/>
        <w:rPr>
          <w:color w:val="C00000"/>
        </w:rPr>
      </w:pPr>
    </w:p>
    <w:p w:rsidR="00A12052" w:rsidRPr="003660A9" w:rsidRDefault="00A12052" w:rsidP="00922AAC">
      <w:pPr>
        <w:jc w:val="both"/>
        <w:rPr>
          <w:b/>
          <w:bCs/>
        </w:rPr>
      </w:pPr>
      <w:r w:rsidRPr="003660A9">
        <w:t xml:space="preserve"> </w:t>
      </w:r>
      <w:r w:rsidRPr="003660A9">
        <w:rPr>
          <w:b/>
          <w:bCs/>
        </w:rPr>
        <w:t>XVIII.  Pouczenie o środkach  ochrony prawnej przysługujących wykonawcy w toku postępowania o udzielenie zamówienia</w:t>
      </w:r>
    </w:p>
    <w:p w:rsidR="00A12052" w:rsidRPr="003660A9" w:rsidRDefault="00A12052" w:rsidP="00C80C6F">
      <w:pPr>
        <w:jc w:val="both"/>
        <w:rPr>
          <w:b/>
          <w:bCs/>
        </w:rPr>
      </w:pPr>
    </w:p>
    <w:p w:rsidR="00A12052" w:rsidRPr="00950335" w:rsidRDefault="00A12052" w:rsidP="00950335">
      <w:pPr>
        <w:autoSpaceDE w:val="0"/>
        <w:autoSpaceDN w:val="0"/>
        <w:adjustRightInd w:val="0"/>
        <w:spacing w:after="120"/>
        <w:jc w:val="both"/>
      </w:pPr>
      <w:r w:rsidRPr="00950335">
        <w:rPr>
          <w:b/>
          <w:bCs/>
        </w:rPr>
        <w:t>1</w:t>
      </w:r>
      <w:r>
        <w:rPr>
          <w:b/>
          <w:bCs/>
        </w:rPr>
        <w:t>.</w:t>
      </w:r>
      <w:r w:rsidRPr="00950335">
        <w:rPr>
          <w:b/>
          <w:bCs/>
        </w:rPr>
        <w:t xml:space="preserve"> INFORMACJE OGÓLNE </w:t>
      </w:r>
    </w:p>
    <w:p w:rsidR="00A12052" w:rsidRPr="00950335" w:rsidRDefault="00A12052" w:rsidP="00950335">
      <w:pPr>
        <w:autoSpaceDE w:val="0"/>
        <w:autoSpaceDN w:val="0"/>
        <w:adjustRightInd w:val="0"/>
        <w:spacing w:after="120"/>
        <w:jc w:val="both"/>
      </w:pPr>
      <w:r w:rsidRPr="00950335">
        <w:t xml:space="preserve">1) Środki ochrony prawnej przysługują Wykonawcy, a także innemu podmiotowi, jeżeli ma lub miał interes w uzyskaniu danego zamówienia oraz poniósł lub może ponieść szkodę w wyniku naruszenia przez Zamawiającego przepisów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 xml:space="preserve">2) Środki ochrony prawnej wobec ogłoszenia o zamówieniu oraz SIWZ przysługują również organizacjom wpisanym na listę, o której mowa w art. 154 pkt 5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 xml:space="preserve">3) Środkami ochrony prawnej są: </w:t>
      </w:r>
    </w:p>
    <w:p w:rsidR="00A12052" w:rsidRPr="00950335" w:rsidRDefault="00A12052" w:rsidP="00950335">
      <w:pPr>
        <w:autoSpaceDE w:val="0"/>
        <w:autoSpaceDN w:val="0"/>
        <w:adjustRightInd w:val="0"/>
        <w:spacing w:after="120"/>
        <w:jc w:val="both"/>
      </w:pPr>
      <w:r w:rsidRPr="00950335">
        <w:t xml:space="preserve">a) wniesienie informacji o nieprawidłowościach na podstawie art. 181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 xml:space="preserve">b) odwołanie, </w:t>
      </w:r>
    </w:p>
    <w:p w:rsidR="00A12052" w:rsidRPr="00950335" w:rsidRDefault="00A12052" w:rsidP="00950335">
      <w:pPr>
        <w:autoSpaceDE w:val="0"/>
        <w:autoSpaceDN w:val="0"/>
        <w:adjustRightInd w:val="0"/>
        <w:spacing w:after="120"/>
        <w:jc w:val="both"/>
      </w:pPr>
      <w:r w:rsidRPr="00950335">
        <w:t xml:space="preserve">c) skarga do sądu. </w:t>
      </w:r>
    </w:p>
    <w:p w:rsidR="00A12052" w:rsidRPr="00950335" w:rsidRDefault="00A12052" w:rsidP="00950335">
      <w:pPr>
        <w:autoSpaceDE w:val="0"/>
        <w:autoSpaceDN w:val="0"/>
        <w:adjustRightInd w:val="0"/>
        <w:spacing w:after="120"/>
        <w:jc w:val="both"/>
      </w:pPr>
      <w:r w:rsidRPr="00950335">
        <w:rPr>
          <w:b/>
          <w:bCs/>
        </w:rPr>
        <w:t>2</w:t>
      </w:r>
      <w:r>
        <w:rPr>
          <w:b/>
          <w:bCs/>
        </w:rPr>
        <w:t>.</w:t>
      </w:r>
      <w:r w:rsidRPr="00950335">
        <w:rPr>
          <w:b/>
          <w:bCs/>
        </w:rPr>
        <w:t xml:space="preserve"> INFORMACJA O NIEPRAWIDŁOWOŚCIACH </w:t>
      </w:r>
    </w:p>
    <w:p w:rsidR="00A12052" w:rsidRPr="00950335" w:rsidRDefault="00A12052" w:rsidP="00950335">
      <w:pPr>
        <w:autoSpaceDE w:val="0"/>
        <w:autoSpaceDN w:val="0"/>
        <w:adjustRightInd w:val="0"/>
        <w:spacing w:after="120"/>
        <w:jc w:val="both"/>
      </w:pPr>
      <w:r w:rsidRPr="00950335">
        <w:t xml:space="preserve">1)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lastRenderedPageBreak/>
        <w:t xml:space="preserve">2) W przypadku uznania zasadności przekazanej informacji Zamawiający powtarza czynność albo dokonuje czynności zaniechanej, informując o tym wykonawców w sposób przewidziany w ustawie dla tej czynności. </w:t>
      </w:r>
    </w:p>
    <w:p w:rsidR="00A12052" w:rsidRPr="00950335" w:rsidRDefault="00A12052" w:rsidP="00950335">
      <w:pPr>
        <w:autoSpaceDE w:val="0"/>
        <w:autoSpaceDN w:val="0"/>
        <w:adjustRightInd w:val="0"/>
        <w:spacing w:after="120"/>
        <w:jc w:val="both"/>
      </w:pPr>
      <w:r w:rsidRPr="00950335">
        <w:rPr>
          <w:b/>
          <w:bCs/>
        </w:rPr>
        <w:t>3</w:t>
      </w:r>
      <w:r>
        <w:rPr>
          <w:b/>
          <w:bCs/>
        </w:rPr>
        <w:t>.</w:t>
      </w:r>
      <w:r w:rsidRPr="00950335">
        <w:rPr>
          <w:b/>
          <w:bCs/>
        </w:rPr>
        <w:t xml:space="preserve"> ODWOŁANIE </w:t>
      </w:r>
    </w:p>
    <w:p w:rsidR="00A12052" w:rsidRPr="00950335" w:rsidRDefault="00A12052" w:rsidP="00950335">
      <w:pPr>
        <w:autoSpaceDE w:val="0"/>
        <w:autoSpaceDN w:val="0"/>
        <w:adjustRightInd w:val="0"/>
        <w:spacing w:after="120"/>
        <w:jc w:val="both"/>
      </w:pPr>
      <w:r w:rsidRPr="00950335">
        <w:t xml:space="preserve">1) Odwołanie przysługuje wyłącznie od niezgodnej z przepisami ustawy czynności Zamawiającego podjętej w postępowaniu o udzielenie zamówienia lub zaniechania czynności, do której Zamawiający jest zobowiązany na podstawie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 xml:space="preserve">2) Odwołanie przysługuje wyłącznie wobec czynności: </w:t>
      </w:r>
    </w:p>
    <w:p w:rsidR="00A12052" w:rsidRPr="00950335" w:rsidRDefault="00A12052" w:rsidP="00950335">
      <w:pPr>
        <w:autoSpaceDE w:val="0"/>
        <w:autoSpaceDN w:val="0"/>
        <w:adjustRightInd w:val="0"/>
        <w:spacing w:after="120"/>
        <w:jc w:val="both"/>
      </w:pPr>
      <w:r w:rsidRPr="00950335">
        <w:t xml:space="preserve">a) wyboru trybu negocjacji bez ogłoszenia, zamówienia z wolnej ręki lub zapytania o cenę; </w:t>
      </w:r>
    </w:p>
    <w:p w:rsidR="00A12052" w:rsidRPr="00950335" w:rsidRDefault="00A12052" w:rsidP="00950335">
      <w:pPr>
        <w:autoSpaceDE w:val="0"/>
        <w:autoSpaceDN w:val="0"/>
        <w:adjustRightInd w:val="0"/>
        <w:spacing w:after="120"/>
        <w:jc w:val="both"/>
      </w:pPr>
      <w:r w:rsidRPr="00950335">
        <w:t xml:space="preserve">b) określenia warunków udziału w postępowaniu; </w:t>
      </w:r>
    </w:p>
    <w:p w:rsidR="00A12052" w:rsidRPr="00950335" w:rsidRDefault="00A12052" w:rsidP="00950335">
      <w:pPr>
        <w:autoSpaceDE w:val="0"/>
        <w:autoSpaceDN w:val="0"/>
        <w:adjustRightInd w:val="0"/>
        <w:spacing w:after="120"/>
        <w:jc w:val="both"/>
      </w:pPr>
      <w:r w:rsidRPr="00950335">
        <w:t xml:space="preserve">c) wykluczenia odwołującego z postepowania o udzielenie zamówienia; </w:t>
      </w:r>
    </w:p>
    <w:p w:rsidR="00A12052" w:rsidRPr="00950335" w:rsidRDefault="00A12052" w:rsidP="00950335">
      <w:pPr>
        <w:autoSpaceDE w:val="0"/>
        <w:autoSpaceDN w:val="0"/>
        <w:adjustRightInd w:val="0"/>
        <w:spacing w:after="120"/>
        <w:jc w:val="both"/>
      </w:pPr>
      <w:r w:rsidRPr="00950335">
        <w:t xml:space="preserve">d) odrzucenia oferty odwołującego; </w:t>
      </w:r>
    </w:p>
    <w:p w:rsidR="00A12052" w:rsidRPr="00950335" w:rsidRDefault="00A12052" w:rsidP="00950335">
      <w:pPr>
        <w:autoSpaceDE w:val="0"/>
        <w:autoSpaceDN w:val="0"/>
        <w:adjustRightInd w:val="0"/>
        <w:spacing w:after="120"/>
        <w:jc w:val="both"/>
      </w:pPr>
      <w:r w:rsidRPr="00950335">
        <w:t>e) opis</w:t>
      </w:r>
      <w:r>
        <w:t>u</w:t>
      </w:r>
      <w:r w:rsidRPr="00950335">
        <w:t xml:space="preserve"> przedmiotu zamówienia; </w:t>
      </w:r>
    </w:p>
    <w:p w:rsidR="00A12052" w:rsidRPr="00950335" w:rsidRDefault="00A12052" w:rsidP="00950335">
      <w:pPr>
        <w:autoSpaceDE w:val="0"/>
        <w:autoSpaceDN w:val="0"/>
        <w:adjustRightInd w:val="0"/>
        <w:spacing w:after="120"/>
        <w:jc w:val="both"/>
      </w:pPr>
      <w:r w:rsidRPr="00950335">
        <w:t xml:space="preserve">f) wyboru najkorzystniejszej oferty. </w:t>
      </w:r>
    </w:p>
    <w:p w:rsidR="00A12052" w:rsidRPr="00950335" w:rsidRDefault="00A12052" w:rsidP="00950335">
      <w:pPr>
        <w:autoSpaceDE w:val="0"/>
        <w:autoSpaceDN w:val="0"/>
        <w:adjustRightInd w:val="0"/>
        <w:spacing w:after="120"/>
        <w:jc w:val="both"/>
      </w:pPr>
      <w:r w:rsidRPr="00950335">
        <w:t xml:space="preserve">3) Szczegółowe kwestie związane z wniesieniem odwołania zawarte są w art. 180-189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rPr>
          <w:b/>
          <w:bCs/>
        </w:rPr>
        <w:t>4</w:t>
      </w:r>
      <w:r>
        <w:rPr>
          <w:b/>
          <w:bCs/>
        </w:rPr>
        <w:t>.</w:t>
      </w:r>
      <w:r w:rsidRPr="00950335">
        <w:rPr>
          <w:b/>
          <w:bCs/>
        </w:rPr>
        <w:t xml:space="preserve"> SKARGA DO SĄDU </w:t>
      </w:r>
    </w:p>
    <w:p w:rsidR="00A12052" w:rsidRPr="00950335" w:rsidRDefault="00A12052" w:rsidP="00950335">
      <w:pPr>
        <w:spacing w:after="120"/>
        <w:jc w:val="both"/>
        <w:rPr>
          <w:b/>
          <w:bCs/>
        </w:rPr>
      </w:pPr>
      <w:r w:rsidRPr="00950335">
        <w:t xml:space="preserve">Na orzeczenie Krajowej Izby Odwoławczej, stronom oraz uczestnikom postępowania odwoławczego przysługuje skarga do sądu na zasadach i warunkach określonych w art. 198a i następnych </w:t>
      </w:r>
      <w:proofErr w:type="spellStart"/>
      <w:r w:rsidRPr="00950335">
        <w:t>uPzp</w:t>
      </w:r>
      <w:proofErr w:type="spellEnd"/>
      <w:r w:rsidRPr="00950335">
        <w:t>.</w:t>
      </w:r>
    </w:p>
    <w:p w:rsidR="00A12052" w:rsidRDefault="00A12052" w:rsidP="00C80C6F">
      <w:pPr>
        <w:jc w:val="both"/>
        <w:rPr>
          <w:b/>
          <w:bCs/>
          <w:color w:val="C00000"/>
        </w:rPr>
      </w:pPr>
    </w:p>
    <w:p w:rsidR="008B75D2" w:rsidRDefault="008B75D2" w:rsidP="00C80C6F">
      <w:pPr>
        <w:jc w:val="both"/>
        <w:rPr>
          <w:b/>
          <w:bCs/>
          <w:color w:val="C00000"/>
        </w:rPr>
      </w:pPr>
    </w:p>
    <w:p w:rsidR="008B75D2" w:rsidRDefault="008B75D2" w:rsidP="00C80C6F">
      <w:pPr>
        <w:jc w:val="both"/>
        <w:rPr>
          <w:b/>
          <w:bCs/>
          <w:color w:val="C00000"/>
        </w:rPr>
      </w:pPr>
    </w:p>
    <w:p w:rsidR="008B75D2" w:rsidRDefault="008B75D2" w:rsidP="00C80C6F">
      <w:pPr>
        <w:jc w:val="both"/>
        <w:rPr>
          <w:b/>
          <w:bCs/>
          <w:color w:val="C00000"/>
        </w:rPr>
      </w:pPr>
    </w:p>
    <w:p w:rsidR="008B75D2" w:rsidRDefault="008B75D2" w:rsidP="00C80C6F">
      <w:pPr>
        <w:jc w:val="both"/>
        <w:rPr>
          <w:b/>
          <w:bCs/>
          <w:color w:val="C00000"/>
        </w:rPr>
      </w:pPr>
    </w:p>
    <w:p w:rsidR="008B75D2" w:rsidRDefault="008B75D2" w:rsidP="00C80C6F">
      <w:pPr>
        <w:jc w:val="both"/>
        <w:rPr>
          <w:b/>
          <w:bCs/>
          <w:color w:val="C00000"/>
        </w:rPr>
      </w:pPr>
    </w:p>
    <w:p w:rsidR="008B75D2" w:rsidRDefault="008B75D2" w:rsidP="00C80C6F">
      <w:pPr>
        <w:jc w:val="both"/>
        <w:rPr>
          <w:b/>
          <w:bCs/>
          <w:color w:val="C00000"/>
        </w:rPr>
      </w:pPr>
    </w:p>
    <w:p w:rsidR="008B75D2" w:rsidRDefault="008B75D2" w:rsidP="00C80C6F">
      <w:pPr>
        <w:jc w:val="both"/>
        <w:rPr>
          <w:b/>
          <w:bCs/>
          <w:color w:val="C00000"/>
        </w:rPr>
      </w:pPr>
    </w:p>
    <w:p w:rsidR="008B75D2" w:rsidRDefault="008B75D2" w:rsidP="00C80C6F">
      <w:pPr>
        <w:jc w:val="both"/>
        <w:rPr>
          <w:b/>
          <w:bCs/>
          <w:color w:val="C00000"/>
        </w:rPr>
      </w:pPr>
    </w:p>
    <w:p w:rsidR="008B75D2" w:rsidRDefault="008B75D2" w:rsidP="00C80C6F">
      <w:pPr>
        <w:jc w:val="both"/>
        <w:rPr>
          <w:b/>
          <w:bCs/>
          <w:color w:val="C00000"/>
        </w:rPr>
      </w:pPr>
    </w:p>
    <w:p w:rsidR="008B75D2" w:rsidRDefault="008B75D2"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23447C" w:rsidRDefault="0023447C" w:rsidP="00C80C6F">
      <w:pPr>
        <w:jc w:val="both"/>
        <w:rPr>
          <w:b/>
          <w:bCs/>
          <w:color w:val="C00000"/>
        </w:rPr>
      </w:pPr>
    </w:p>
    <w:p w:rsidR="00A12052" w:rsidRDefault="00A12052" w:rsidP="00020FBB">
      <w:pPr>
        <w:jc w:val="right"/>
        <w:rPr>
          <w:b/>
        </w:rPr>
      </w:pPr>
      <w:r w:rsidRPr="00A7256C">
        <w:rPr>
          <w:b/>
        </w:rPr>
        <w:lastRenderedPageBreak/>
        <w:t>Załącznik nr 1</w:t>
      </w:r>
    </w:p>
    <w:p w:rsidR="005B28E1" w:rsidRDefault="005B28E1" w:rsidP="005B28E1">
      <w:pPr>
        <w:jc w:val="both"/>
        <w:rPr>
          <w:sz w:val="18"/>
        </w:rPr>
      </w:pPr>
      <w:r w:rsidRPr="005451A3">
        <w:rPr>
          <w:noProof/>
          <w:sz w:val="18"/>
        </w:rPr>
        <w:drawing>
          <wp:inline distT="0" distB="0" distL="0" distR="0">
            <wp:extent cx="942975" cy="514350"/>
            <wp:effectExtent l="0" t="0" r="9525" b="0"/>
            <wp:docPr id="8" name="Obraz 8" descr="http://www.kraina3rzek.pl/wp-content/uploads/2011/08/logo-prow-kolor-300x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raina3rzek.pl/wp-content/uploads/2011/08/logo-prow-kolor-300x19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514350"/>
                    </a:xfrm>
                    <a:prstGeom prst="rect">
                      <a:avLst/>
                    </a:prstGeom>
                    <a:noFill/>
                    <a:ln>
                      <a:noFill/>
                    </a:ln>
                  </pic:spPr>
                </pic:pic>
              </a:graphicData>
            </a:graphic>
          </wp:inline>
        </w:drawing>
      </w:r>
      <w:r>
        <w:rPr>
          <w:sz w:val="18"/>
        </w:rPr>
        <w:t xml:space="preserve">                                                                                         </w:t>
      </w:r>
      <w:r>
        <w:rPr>
          <w:noProof/>
        </w:rPr>
        <w:drawing>
          <wp:inline distT="0" distB="0" distL="0" distR="0">
            <wp:extent cx="762000" cy="552450"/>
            <wp:effectExtent l="0" t="0" r="0" b="0"/>
            <wp:docPr id="9" name="Obraz 9" descr="http://www.kraina3rzek.pl/wp-content/uploads/2011/08/kolorowy-300x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raina3rzek.pl/wp-content/uploads/2011/08/kolorowy-300x26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552450"/>
                    </a:xfrm>
                    <a:prstGeom prst="rect">
                      <a:avLst/>
                    </a:prstGeom>
                    <a:noFill/>
                    <a:ln>
                      <a:noFill/>
                    </a:ln>
                  </pic:spPr>
                </pic:pic>
              </a:graphicData>
            </a:graphic>
          </wp:inline>
        </w:drawing>
      </w:r>
    </w:p>
    <w:p w:rsidR="005B28E1" w:rsidRDefault="005B28E1" w:rsidP="005B28E1">
      <w:pPr>
        <w:tabs>
          <w:tab w:val="left" w:pos="12121"/>
        </w:tabs>
        <w:jc w:val="center"/>
        <w:rPr>
          <w:i/>
          <w:sz w:val="20"/>
          <w:szCs w:val="20"/>
        </w:rPr>
      </w:pPr>
      <w:r w:rsidRPr="0013538D">
        <w:rPr>
          <w:i/>
          <w:sz w:val="20"/>
          <w:szCs w:val="20"/>
        </w:rPr>
        <w:t>Projekt nr UM10-65150-UM1000070-17 pn.</w:t>
      </w:r>
      <w:r w:rsidRPr="005451A3">
        <w:rPr>
          <w:b/>
          <w:i/>
          <w:sz w:val="20"/>
          <w:szCs w:val="20"/>
        </w:rPr>
        <w:t>”</w:t>
      </w:r>
      <w:r>
        <w:rPr>
          <w:b/>
          <w:i/>
          <w:sz w:val="20"/>
          <w:szCs w:val="20"/>
        </w:rPr>
        <w:t xml:space="preserve"> Poprawa gospodarki wodno-ściekowej w Gminie Czyżew </w:t>
      </w:r>
      <w:r w:rsidRPr="005451A3">
        <w:rPr>
          <w:b/>
          <w:i/>
          <w:sz w:val="20"/>
          <w:szCs w:val="20"/>
        </w:rPr>
        <w:t>”</w:t>
      </w:r>
      <w:r w:rsidRPr="0013538D">
        <w:rPr>
          <w:i/>
          <w:sz w:val="20"/>
          <w:szCs w:val="20"/>
        </w:rPr>
        <w:t>jest dofinansowany ze środków Unii Europejskiej</w:t>
      </w:r>
      <w:r>
        <w:rPr>
          <w:b/>
          <w:i/>
          <w:sz w:val="20"/>
          <w:szCs w:val="20"/>
        </w:rPr>
        <w:t xml:space="preserve"> </w:t>
      </w:r>
      <w:r>
        <w:rPr>
          <w:i/>
          <w:sz w:val="20"/>
          <w:szCs w:val="20"/>
        </w:rPr>
        <w:t xml:space="preserve">w ramach  poddziałania </w:t>
      </w:r>
      <w:r w:rsidRPr="005451A3">
        <w:rPr>
          <w:i/>
          <w:sz w:val="20"/>
          <w:szCs w:val="20"/>
        </w:rPr>
        <w:t>„Wsparcie inwestycji związanych z tworzeniem, ulepszeniem lub rozbudową wszystkich rodzajów małej infrastrukt</w:t>
      </w:r>
      <w:r>
        <w:rPr>
          <w:i/>
          <w:sz w:val="20"/>
          <w:szCs w:val="20"/>
        </w:rPr>
        <w:t>ury, w tym inwestycji w energię odnawialną</w:t>
      </w:r>
      <w:r w:rsidRPr="005451A3">
        <w:rPr>
          <w:i/>
          <w:sz w:val="20"/>
          <w:szCs w:val="20"/>
        </w:rPr>
        <w:t xml:space="preserve"> i w oszczędzanie energii”</w:t>
      </w:r>
      <w:r>
        <w:rPr>
          <w:i/>
          <w:sz w:val="20"/>
          <w:szCs w:val="20"/>
        </w:rPr>
        <w:t xml:space="preserve"> </w:t>
      </w:r>
      <w:r w:rsidRPr="005451A3">
        <w:rPr>
          <w:i/>
          <w:sz w:val="20"/>
          <w:szCs w:val="20"/>
        </w:rPr>
        <w:t xml:space="preserve">objętego </w:t>
      </w:r>
      <w:r w:rsidRPr="005451A3">
        <w:rPr>
          <w:sz w:val="20"/>
          <w:szCs w:val="20"/>
        </w:rPr>
        <w:t xml:space="preserve"> </w:t>
      </w:r>
      <w:r w:rsidRPr="005451A3">
        <w:rPr>
          <w:i/>
          <w:sz w:val="20"/>
          <w:szCs w:val="20"/>
        </w:rPr>
        <w:t>Programem Rozwoju Obszarów Wiejskich na lata 2014-2020</w:t>
      </w:r>
    </w:p>
    <w:p w:rsidR="00A61017" w:rsidRDefault="00A61017" w:rsidP="00020FBB">
      <w:pPr>
        <w:jc w:val="center"/>
        <w:rPr>
          <w:b/>
        </w:rPr>
      </w:pPr>
    </w:p>
    <w:p w:rsidR="00A12052" w:rsidRPr="00A7256C" w:rsidRDefault="00A12052" w:rsidP="00020FBB">
      <w:pPr>
        <w:jc w:val="center"/>
        <w:rPr>
          <w:b/>
        </w:rPr>
      </w:pPr>
      <w:r w:rsidRPr="00A7256C">
        <w:rPr>
          <w:b/>
        </w:rPr>
        <w:t>FORMULARZ  OFERTOWY  WYKONAWCY</w:t>
      </w:r>
    </w:p>
    <w:p w:rsidR="00A12052" w:rsidRPr="00A7256C" w:rsidRDefault="00A12052" w:rsidP="00020FBB"/>
    <w:p w:rsidR="00FE0D38" w:rsidRPr="00877C4A" w:rsidRDefault="00FE0D38" w:rsidP="00FE0D38">
      <w:pPr>
        <w:rPr>
          <w:b/>
        </w:rPr>
      </w:pPr>
      <w:r w:rsidRPr="00877C4A">
        <w:rPr>
          <w:b/>
        </w:rPr>
        <w:t xml:space="preserve">Dane dotyczące </w:t>
      </w:r>
      <w:r>
        <w:rPr>
          <w:b/>
        </w:rPr>
        <w:t>W</w:t>
      </w:r>
      <w:r w:rsidRPr="00877C4A">
        <w:rPr>
          <w:b/>
        </w:rPr>
        <w:t>ykonawcy</w:t>
      </w:r>
    </w:p>
    <w:p w:rsidR="00FE0D38" w:rsidRPr="00A22DCF" w:rsidRDefault="00FE0D38" w:rsidP="00FE0D38">
      <w:pPr>
        <w:pStyle w:val="Bezodstpw"/>
      </w:pPr>
    </w:p>
    <w:p w:rsidR="00FE0D38" w:rsidRPr="00000D5D" w:rsidRDefault="00FE0D38" w:rsidP="00FE0D38">
      <w:pPr>
        <w:pStyle w:val="Bezodstpw"/>
      </w:pPr>
      <w:r w:rsidRPr="00000D5D">
        <w:t>…………………………………………………………………………</w:t>
      </w:r>
    </w:p>
    <w:p w:rsidR="00FE0D38" w:rsidRPr="00000D5D" w:rsidRDefault="00FE0D38" w:rsidP="00FE0D38">
      <w:pPr>
        <w:pStyle w:val="Bezodstpw"/>
        <w:rPr>
          <w:i/>
          <w:sz w:val="16"/>
          <w:szCs w:val="16"/>
        </w:rPr>
      </w:pPr>
      <w:r w:rsidRPr="00000D5D">
        <w:rPr>
          <w:i/>
          <w:sz w:val="16"/>
          <w:szCs w:val="16"/>
        </w:rPr>
        <w:t>(pełna nazwa/firma, adres, w zależności od podmiotu: NIP/PESEL, KRS/</w:t>
      </w:r>
      <w:proofErr w:type="spellStart"/>
      <w:r w:rsidRPr="00000D5D">
        <w:rPr>
          <w:i/>
          <w:sz w:val="16"/>
          <w:szCs w:val="16"/>
        </w:rPr>
        <w:t>CEiDG</w:t>
      </w:r>
      <w:proofErr w:type="spellEnd"/>
      <w:r w:rsidRPr="00000D5D">
        <w:rPr>
          <w:i/>
          <w:sz w:val="16"/>
          <w:szCs w:val="16"/>
        </w:rPr>
        <w:t>)</w:t>
      </w:r>
    </w:p>
    <w:p w:rsidR="00FE0D38" w:rsidRPr="00000D5D" w:rsidRDefault="00FE0D38" w:rsidP="00FE0D38">
      <w:pPr>
        <w:pStyle w:val="Bezodstpw"/>
        <w:rPr>
          <w:u w:val="single"/>
        </w:rPr>
      </w:pPr>
      <w:r w:rsidRPr="00000D5D">
        <w:rPr>
          <w:u w:val="single"/>
        </w:rPr>
        <w:t>reprezentowany przez:</w:t>
      </w:r>
    </w:p>
    <w:p w:rsidR="00FE0D38" w:rsidRPr="00000D5D" w:rsidRDefault="00FE0D38" w:rsidP="00FE0D38">
      <w:pPr>
        <w:pStyle w:val="Bezodstpw"/>
      </w:pPr>
      <w:r w:rsidRPr="00000D5D">
        <w:t>…………………………………………………………………………</w:t>
      </w:r>
    </w:p>
    <w:p w:rsidR="00FE0D38" w:rsidRPr="00000D5D" w:rsidRDefault="00FE0D38" w:rsidP="00FE0D38">
      <w:pPr>
        <w:pStyle w:val="Bezodstpw"/>
        <w:rPr>
          <w:i/>
          <w:sz w:val="16"/>
          <w:szCs w:val="16"/>
        </w:rPr>
      </w:pPr>
      <w:r w:rsidRPr="00000D5D">
        <w:rPr>
          <w:i/>
          <w:sz w:val="16"/>
          <w:szCs w:val="16"/>
        </w:rPr>
        <w:t>(imię, nazwisko, stanowisko/podstawa do  reprezentacji)</w:t>
      </w:r>
    </w:p>
    <w:p w:rsidR="00FE0D38" w:rsidRPr="00000D5D" w:rsidRDefault="00FE0D38" w:rsidP="00FE0D38">
      <w:r w:rsidRPr="00000D5D">
        <w:t>Numer telefonu ……………………..</w:t>
      </w:r>
    </w:p>
    <w:p w:rsidR="00FE0D38" w:rsidRPr="00000D5D" w:rsidRDefault="00FE0D38" w:rsidP="00FE0D38">
      <w:r w:rsidRPr="00000D5D">
        <w:t>Numer faksu …………………………</w:t>
      </w:r>
    </w:p>
    <w:p w:rsidR="00FE0D38" w:rsidRPr="00877C4A" w:rsidRDefault="00FE0D38" w:rsidP="00FE0D38">
      <w:r w:rsidRPr="00000D5D">
        <w:t>Adres e-mailowy …………………………………………….</w:t>
      </w:r>
    </w:p>
    <w:p w:rsidR="00A12052" w:rsidRPr="00FE0D38" w:rsidRDefault="00A12052" w:rsidP="00020FBB"/>
    <w:p w:rsidR="00A12052" w:rsidRPr="00A7256C" w:rsidRDefault="00A12052" w:rsidP="00020FBB">
      <w:pPr>
        <w:rPr>
          <w:b/>
        </w:rPr>
      </w:pPr>
      <w:r w:rsidRPr="00A7256C">
        <w:rPr>
          <w:b/>
        </w:rPr>
        <w:t>Dane dotyczące zamawiającego</w:t>
      </w:r>
    </w:p>
    <w:p w:rsidR="00A12052" w:rsidRPr="00A7256C" w:rsidRDefault="00A12052" w:rsidP="00020FBB">
      <w:r w:rsidRPr="00A7256C">
        <w:t xml:space="preserve">Gmina Czyżew </w:t>
      </w:r>
    </w:p>
    <w:p w:rsidR="00A12052" w:rsidRPr="00A7256C" w:rsidRDefault="00A12052" w:rsidP="00020FBB">
      <w:r w:rsidRPr="00A7256C">
        <w:t>Ul. Mazowiecka 34</w:t>
      </w:r>
    </w:p>
    <w:p w:rsidR="00A12052" w:rsidRPr="00A7256C" w:rsidRDefault="00A12052" w:rsidP="00020FBB">
      <w:r w:rsidRPr="00A7256C">
        <w:t>18 – 220 Czyżew</w:t>
      </w:r>
    </w:p>
    <w:p w:rsidR="00A12052" w:rsidRPr="00A7256C" w:rsidRDefault="00A12052" w:rsidP="00020FBB"/>
    <w:p w:rsidR="00A12052" w:rsidRPr="00A7256C" w:rsidRDefault="00A12052" w:rsidP="00020FBB">
      <w:pPr>
        <w:rPr>
          <w:b/>
        </w:rPr>
      </w:pPr>
      <w:r w:rsidRPr="00A7256C">
        <w:rPr>
          <w:b/>
        </w:rPr>
        <w:t>Zobowiązania  wykonawcy</w:t>
      </w:r>
    </w:p>
    <w:p w:rsidR="00E70520" w:rsidRDefault="00A12052" w:rsidP="005A5B10">
      <w:pPr>
        <w:jc w:val="both"/>
        <w:rPr>
          <w:bCs/>
        </w:rPr>
      </w:pPr>
      <w:r>
        <w:t xml:space="preserve">1. </w:t>
      </w:r>
      <w:r w:rsidRPr="00A7256C">
        <w:t xml:space="preserve">Zobowiązuję się wykonać przedmiot zamówienia: </w:t>
      </w:r>
      <w:r w:rsidR="00647D0D" w:rsidRPr="002364C8">
        <w:rPr>
          <w:b/>
        </w:rPr>
        <w:t>z</w:t>
      </w:r>
      <w:r w:rsidR="00647D0D" w:rsidRPr="002364C8">
        <w:rPr>
          <w:b/>
          <w:bCs/>
        </w:rPr>
        <w:t>aprojektowanie i wykonanie robót budowlanych dla zadania Budowa sieci kanalizacji sanitarnej w Czyżewie na ulicy Zambrowskiej i Przemysłowej oraz w Rosochatem Kościelnem na ul. Mazowieckiej</w:t>
      </w:r>
      <w:r w:rsidR="00647D0D" w:rsidRPr="00A7256C">
        <w:rPr>
          <w:bCs/>
        </w:rPr>
        <w:t xml:space="preserve"> </w:t>
      </w:r>
      <w:r w:rsidRPr="00A7256C">
        <w:rPr>
          <w:bCs/>
        </w:rPr>
        <w:t>za cenę.</w:t>
      </w:r>
    </w:p>
    <w:p w:rsidR="00E70520" w:rsidRDefault="00E70520" w:rsidP="005A5B10">
      <w:pPr>
        <w:jc w:val="both"/>
        <w:rPr>
          <w:bCs/>
        </w:rPr>
      </w:pPr>
    </w:p>
    <w:p w:rsidR="00A12052" w:rsidRPr="00A7256C" w:rsidRDefault="00A12052" w:rsidP="00020FBB">
      <w:pPr>
        <w:ind w:left="360"/>
        <w:jc w:val="both"/>
        <w:rPr>
          <w:b/>
        </w:rPr>
      </w:pPr>
    </w:p>
    <w:p w:rsidR="00A12052" w:rsidRPr="00A7256C" w:rsidRDefault="00A12052" w:rsidP="00413672">
      <w:pPr>
        <w:tabs>
          <w:tab w:val="left" w:pos="8640"/>
        </w:tabs>
        <w:jc w:val="both"/>
        <w:rPr>
          <w:rFonts w:eastAsia="Arial Unicode MS"/>
        </w:rPr>
      </w:pPr>
      <w:r w:rsidRPr="00A7256C">
        <w:rPr>
          <w:rFonts w:eastAsia="Arial Unicode MS"/>
        </w:rPr>
        <w:t xml:space="preserve">cena netto...............................................zł </w:t>
      </w:r>
    </w:p>
    <w:p w:rsidR="00A12052" w:rsidRPr="00A7256C" w:rsidRDefault="00A12052" w:rsidP="00413672">
      <w:pPr>
        <w:tabs>
          <w:tab w:val="left" w:pos="8640"/>
        </w:tabs>
        <w:jc w:val="both"/>
        <w:rPr>
          <w:rFonts w:eastAsia="Arial Unicode MS"/>
        </w:rPr>
      </w:pPr>
    </w:p>
    <w:p w:rsidR="00A12052" w:rsidRPr="00A7256C" w:rsidRDefault="00A12052" w:rsidP="00413672">
      <w:pPr>
        <w:tabs>
          <w:tab w:val="left" w:pos="8640"/>
        </w:tabs>
        <w:jc w:val="both"/>
        <w:rPr>
          <w:rFonts w:eastAsia="Arial Unicode MS"/>
        </w:rPr>
      </w:pPr>
      <w:r w:rsidRPr="00A7256C">
        <w:rPr>
          <w:rFonts w:eastAsia="Arial Unicode MS"/>
        </w:rPr>
        <w:t>podatek VAT (…….%)………………………. zł</w:t>
      </w:r>
    </w:p>
    <w:p w:rsidR="00A12052" w:rsidRPr="00A7256C" w:rsidRDefault="00A12052" w:rsidP="00413672">
      <w:pPr>
        <w:tabs>
          <w:tab w:val="left" w:pos="8640"/>
        </w:tabs>
        <w:jc w:val="both"/>
        <w:rPr>
          <w:rFonts w:eastAsia="Arial Unicode MS"/>
        </w:rPr>
      </w:pPr>
    </w:p>
    <w:p w:rsidR="00A12052" w:rsidRPr="00A7256C" w:rsidRDefault="00A12052" w:rsidP="00413672">
      <w:pPr>
        <w:tabs>
          <w:tab w:val="left" w:pos="8640"/>
        </w:tabs>
        <w:jc w:val="both"/>
        <w:rPr>
          <w:rFonts w:eastAsia="Arial Unicode MS"/>
        </w:rPr>
      </w:pPr>
      <w:r w:rsidRPr="00340669">
        <w:rPr>
          <w:rFonts w:eastAsia="Arial Unicode MS"/>
          <w:b/>
        </w:rPr>
        <w:t xml:space="preserve">cena brutto </w:t>
      </w:r>
      <w:r w:rsidRPr="00340669">
        <w:rPr>
          <w:rFonts w:eastAsia="Arial Unicode MS"/>
          <w:b/>
          <w:u w:val="single"/>
        </w:rPr>
        <w:t>............................................................</w:t>
      </w:r>
      <w:r w:rsidRPr="00A7256C">
        <w:rPr>
          <w:rFonts w:eastAsia="Arial Unicode MS"/>
          <w:b/>
          <w:u w:val="single"/>
        </w:rPr>
        <w:t>zł;</w:t>
      </w:r>
    </w:p>
    <w:p w:rsidR="00A12052" w:rsidRPr="00A7256C" w:rsidRDefault="00A12052" w:rsidP="00413672">
      <w:pPr>
        <w:rPr>
          <w:b/>
          <w:bCs/>
        </w:rPr>
      </w:pPr>
    </w:p>
    <w:p w:rsidR="00A12052" w:rsidRDefault="00A12052" w:rsidP="00413672">
      <w:pPr>
        <w:rPr>
          <w:b/>
          <w:bCs/>
        </w:rPr>
      </w:pPr>
      <w:r w:rsidRPr="00A7256C">
        <w:rPr>
          <w:b/>
          <w:bCs/>
        </w:rPr>
        <w:t>(słownie:......................................................................................................................................)</w:t>
      </w:r>
    </w:p>
    <w:p w:rsidR="00340669" w:rsidRDefault="00340669" w:rsidP="00413672">
      <w:pPr>
        <w:rPr>
          <w:b/>
          <w:bCs/>
        </w:rPr>
      </w:pPr>
    </w:p>
    <w:p w:rsidR="00340669" w:rsidRDefault="00340669" w:rsidP="00413672">
      <w:pPr>
        <w:rPr>
          <w:bCs/>
        </w:rPr>
      </w:pPr>
      <w:r w:rsidRPr="00340669">
        <w:rPr>
          <w:bCs/>
        </w:rPr>
        <w:t>w tym:</w:t>
      </w:r>
    </w:p>
    <w:p w:rsidR="00340669" w:rsidRDefault="00340669" w:rsidP="00413672">
      <w:pPr>
        <w:rPr>
          <w:bCs/>
        </w:rPr>
      </w:pPr>
      <w:r>
        <w:rPr>
          <w:bCs/>
        </w:rPr>
        <w:t>dokumentację techniczną</w:t>
      </w:r>
      <w:r w:rsidR="00647D0D">
        <w:rPr>
          <w:bCs/>
        </w:rPr>
        <w:t xml:space="preserve"> – ul. Zambrowskiej w Czyżewie za cenę ……………</w:t>
      </w:r>
      <w:r w:rsidR="005D66E8">
        <w:rPr>
          <w:bCs/>
        </w:rPr>
        <w:t>.</w:t>
      </w:r>
      <w:r w:rsidR="00647D0D">
        <w:rPr>
          <w:bCs/>
        </w:rPr>
        <w:t>…</w:t>
      </w:r>
      <w:r>
        <w:rPr>
          <w:bCs/>
        </w:rPr>
        <w:t xml:space="preserve"> zł netto, </w:t>
      </w:r>
    </w:p>
    <w:p w:rsidR="00340669" w:rsidRDefault="00340669" w:rsidP="00413672">
      <w:pPr>
        <w:rPr>
          <w:bCs/>
        </w:rPr>
      </w:pPr>
      <w:r>
        <w:rPr>
          <w:bCs/>
        </w:rPr>
        <w:t xml:space="preserve">roboty budowlane  </w:t>
      </w:r>
      <w:r w:rsidR="005D66E8">
        <w:rPr>
          <w:bCs/>
        </w:rPr>
        <w:t xml:space="preserve">- ul. Zambrowska w Czyżewie </w:t>
      </w:r>
      <w:r>
        <w:rPr>
          <w:bCs/>
        </w:rPr>
        <w:t xml:space="preserve">za cenę ………………… zł netto, </w:t>
      </w:r>
    </w:p>
    <w:p w:rsidR="005D66E8" w:rsidRDefault="005D66E8" w:rsidP="00413672">
      <w:pPr>
        <w:rPr>
          <w:bCs/>
        </w:rPr>
      </w:pPr>
      <w:r>
        <w:rPr>
          <w:bCs/>
        </w:rPr>
        <w:t>dokumentację techniczną – ul. Przemysłowa w Czyżewie za cenę ……………….. zł netto,</w:t>
      </w:r>
    </w:p>
    <w:p w:rsidR="005D66E8" w:rsidRDefault="005D66E8" w:rsidP="00413672">
      <w:pPr>
        <w:rPr>
          <w:bCs/>
        </w:rPr>
      </w:pPr>
      <w:r>
        <w:rPr>
          <w:bCs/>
        </w:rPr>
        <w:t>roboty budowlane – ul. Przemysłowa w Czyżewie za cenę ……………………. zł netto,</w:t>
      </w:r>
    </w:p>
    <w:p w:rsidR="005D66E8" w:rsidRDefault="005D66E8" w:rsidP="00413672">
      <w:pPr>
        <w:rPr>
          <w:bCs/>
        </w:rPr>
      </w:pPr>
      <w:r>
        <w:rPr>
          <w:bCs/>
        </w:rPr>
        <w:t>dokumentację techniczna – ul. Mazowiecka w Rosochatem Kościelnem za cenę  ………………… zł netto</w:t>
      </w:r>
    </w:p>
    <w:p w:rsidR="005D66E8" w:rsidRPr="00340669" w:rsidRDefault="005D66E8" w:rsidP="00413672">
      <w:pPr>
        <w:rPr>
          <w:bCs/>
        </w:rPr>
      </w:pPr>
      <w:r>
        <w:rPr>
          <w:bCs/>
        </w:rPr>
        <w:t>roboty budowlane – ul. Mazowiecka w Rosochatem Kościelnem za cenę ……………….. zł netto</w:t>
      </w:r>
    </w:p>
    <w:p w:rsidR="000D1055" w:rsidRDefault="000D1055" w:rsidP="000D1055">
      <w:pPr>
        <w:jc w:val="both"/>
        <w:rPr>
          <w:b/>
          <w:bCs/>
        </w:rPr>
      </w:pPr>
    </w:p>
    <w:p w:rsidR="00A12052" w:rsidRDefault="003441C0" w:rsidP="00020FBB">
      <w:pPr>
        <w:ind w:left="360" w:hanging="360"/>
        <w:rPr>
          <w:b/>
        </w:rPr>
      </w:pPr>
      <w:r>
        <w:t>2</w:t>
      </w:r>
      <w:r w:rsidR="00A12052">
        <w:t>. Udzielam</w:t>
      </w:r>
      <w:r w:rsidR="00A12052" w:rsidRPr="00A7256C">
        <w:t xml:space="preserve">  gwarancji jakości na cały przedmiot zamówienia</w:t>
      </w:r>
      <w:r w:rsidR="00A12052">
        <w:t xml:space="preserve"> na </w:t>
      </w:r>
      <w:r w:rsidR="00A12052" w:rsidRPr="00CC4716">
        <w:rPr>
          <w:b/>
        </w:rPr>
        <w:t xml:space="preserve">okres </w:t>
      </w:r>
      <w:r w:rsidRPr="00CC4716">
        <w:rPr>
          <w:b/>
        </w:rPr>
        <w:t>……….</w:t>
      </w:r>
      <w:r w:rsidR="00A12052" w:rsidRPr="00CC4716">
        <w:rPr>
          <w:b/>
        </w:rPr>
        <w:t xml:space="preserve"> miesięcy.</w:t>
      </w:r>
    </w:p>
    <w:p w:rsidR="000F371C" w:rsidRPr="00A7256C" w:rsidRDefault="000F371C" w:rsidP="000F371C">
      <w:pPr>
        <w:spacing w:before="120" w:after="120"/>
      </w:pPr>
      <w:r w:rsidRPr="00A7256C">
        <w:t>Termin  płatności : …….. dni</w:t>
      </w:r>
    </w:p>
    <w:p w:rsidR="000F371C" w:rsidRPr="00A7256C" w:rsidRDefault="000F371C" w:rsidP="000F371C">
      <w:pPr>
        <w:spacing w:before="120" w:after="120"/>
      </w:pPr>
      <w:r w:rsidRPr="00A7256C">
        <w:t>Zobowiązuję się w</w:t>
      </w:r>
      <w:r>
        <w:t>ykonać zamówienie: do dnia …………</w:t>
      </w:r>
    </w:p>
    <w:p w:rsidR="00A12052" w:rsidRPr="00A7256C" w:rsidRDefault="003441C0" w:rsidP="00020FBB">
      <w:pPr>
        <w:ind w:left="360" w:hanging="360"/>
        <w:jc w:val="both"/>
        <w:rPr>
          <w:bCs/>
        </w:rPr>
      </w:pPr>
      <w:r>
        <w:t>3</w:t>
      </w:r>
      <w:r w:rsidR="00A12052">
        <w:t>.</w:t>
      </w:r>
      <w:r w:rsidR="00A12052" w:rsidRPr="00A7256C">
        <w:t xml:space="preserve"> </w:t>
      </w:r>
      <w:r w:rsidR="00A12052" w:rsidRPr="00A7256C">
        <w:rPr>
          <w:bCs/>
        </w:rPr>
        <w:t>Podana w ofercie cena nie będzie podlegać zmianie i waloryzacji w okresie trwania umowy.</w:t>
      </w:r>
    </w:p>
    <w:p w:rsidR="00A12052" w:rsidRPr="00A7256C" w:rsidRDefault="00A12052" w:rsidP="00020FBB"/>
    <w:p w:rsidR="00A12052" w:rsidRPr="00A7256C" w:rsidRDefault="00A12052" w:rsidP="00020FBB">
      <w:pPr>
        <w:rPr>
          <w:b/>
        </w:rPr>
      </w:pPr>
      <w:r w:rsidRPr="00A7256C">
        <w:rPr>
          <w:b/>
        </w:rPr>
        <w:t xml:space="preserve">Oświadczam, że : </w:t>
      </w:r>
    </w:p>
    <w:p w:rsidR="00A12052" w:rsidRPr="00A7256C" w:rsidRDefault="00A12052" w:rsidP="0006463A">
      <w:pPr>
        <w:pStyle w:val="Standard"/>
        <w:numPr>
          <w:ilvl w:val="0"/>
          <w:numId w:val="5"/>
        </w:numPr>
        <w:spacing w:line="276" w:lineRule="auto"/>
        <w:jc w:val="both"/>
      </w:pPr>
      <w:r w:rsidRPr="00A7256C">
        <w:t xml:space="preserve">Cena obejmuje wszystkie koszty związane z prawidłową realizacją zamówienia (z uwzględnieniem postanowień zawartych w </w:t>
      </w:r>
      <w:r w:rsidR="00C01E41">
        <w:t>SIWZ</w:t>
      </w:r>
      <w:r w:rsidRPr="00A7256C">
        <w:t xml:space="preserve">, </w:t>
      </w:r>
      <w:r w:rsidR="001A68B4">
        <w:t>P</w:t>
      </w:r>
      <w:r w:rsidR="005D66E8">
        <w:t>rogramie funkcjonalno-użytkowym</w:t>
      </w:r>
      <w:r w:rsidR="001A68B4">
        <w:t xml:space="preserve"> i </w:t>
      </w:r>
      <w:r w:rsidRPr="00A7256C">
        <w:t xml:space="preserve">wyjaśnień do </w:t>
      </w:r>
      <w:r w:rsidR="00C01E41">
        <w:t>SIWZ oraz jej modyfikacji</w:t>
      </w:r>
      <w:r w:rsidR="00BF28A1">
        <w:t>)</w:t>
      </w:r>
      <w:r>
        <w:t xml:space="preserve"> </w:t>
      </w:r>
    </w:p>
    <w:p w:rsidR="00A12052" w:rsidRPr="00A7256C" w:rsidRDefault="00A12052" w:rsidP="0006463A">
      <w:pPr>
        <w:pStyle w:val="Standard"/>
        <w:numPr>
          <w:ilvl w:val="0"/>
          <w:numId w:val="5"/>
        </w:numPr>
        <w:spacing w:line="276" w:lineRule="auto"/>
        <w:jc w:val="both"/>
      </w:pPr>
      <w:r w:rsidRPr="00A7256C">
        <w:t xml:space="preserve">Zapoznałem się z treścią </w:t>
      </w:r>
      <w:r w:rsidR="00C01E41">
        <w:t>SIWZ</w:t>
      </w:r>
      <w:r w:rsidR="00DC42FC">
        <w:t>, dokumentacją techniczną (programem funkcjonalno-użytkowym)</w:t>
      </w:r>
      <w:r w:rsidRPr="00A7256C">
        <w:t xml:space="preserve"> i nie wnoszę do </w:t>
      </w:r>
      <w:r w:rsidR="00C01E41">
        <w:t>n</w:t>
      </w:r>
      <w:r w:rsidR="005D66E8">
        <w:t>iej</w:t>
      </w:r>
      <w:r w:rsidRPr="00A7256C">
        <w:t xml:space="preserve"> zastrzeżeń oraz zdobyłem konieczne informacje do właściwego przygotowania oferty,</w:t>
      </w:r>
    </w:p>
    <w:p w:rsidR="00A12052" w:rsidRPr="00A7256C" w:rsidRDefault="00A12052" w:rsidP="0006463A">
      <w:pPr>
        <w:pStyle w:val="Standard"/>
        <w:numPr>
          <w:ilvl w:val="0"/>
          <w:numId w:val="5"/>
        </w:numPr>
        <w:spacing w:line="276" w:lineRule="auto"/>
        <w:jc w:val="both"/>
      </w:pPr>
      <w:r w:rsidRPr="00A7256C">
        <w:t>Spełniam warunki udziału w niniejszym postępowaniu</w:t>
      </w:r>
    </w:p>
    <w:p w:rsidR="00A12052" w:rsidRPr="00A7256C" w:rsidRDefault="00A12052" w:rsidP="0006463A">
      <w:pPr>
        <w:pStyle w:val="Standard"/>
        <w:numPr>
          <w:ilvl w:val="0"/>
          <w:numId w:val="5"/>
        </w:numPr>
        <w:spacing w:line="276" w:lineRule="auto"/>
        <w:jc w:val="both"/>
      </w:pPr>
      <w:r w:rsidRPr="00A7256C">
        <w:t xml:space="preserve"> Akceptuję wskazany w </w:t>
      </w:r>
      <w:r w:rsidR="005D66E8">
        <w:t>SIWZ</w:t>
      </w:r>
      <w:r w:rsidRPr="00A7256C">
        <w:t xml:space="preserve"> okres związania złożoną ofertą tj. 30 dni,</w:t>
      </w:r>
    </w:p>
    <w:p w:rsidR="00A12052" w:rsidRDefault="00A12052" w:rsidP="0006463A">
      <w:pPr>
        <w:pStyle w:val="Standard"/>
        <w:numPr>
          <w:ilvl w:val="0"/>
          <w:numId w:val="5"/>
        </w:numPr>
        <w:spacing w:line="276" w:lineRule="auto"/>
        <w:jc w:val="both"/>
      </w:pPr>
      <w:r w:rsidRPr="00A7256C">
        <w:rPr>
          <w:b/>
          <w:bCs/>
        </w:rPr>
        <w:t>Akceptuję bez zastrzeżeń wzór umowy</w:t>
      </w:r>
      <w:r w:rsidRPr="00A7256C">
        <w:rPr>
          <w:bCs/>
        </w:rPr>
        <w:t xml:space="preserve"> i w razie wybrania mojej oferty zobowiązuję się do </w:t>
      </w:r>
      <w:r w:rsidRPr="00A7256C">
        <w:t xml:space="preserve">podpisania umowy na warunkach zawartych w </w:t>
      </w:r>
      <w:r w:rsidR="00C01E41">
        <w:t>SIWZ</w:t>
      </w:r>
      <w:r w:rsidRPr="00A7256C">
        <w:t>, w miejscu i terminie wskazanym przez zamawiającego,</w:t>
      </w:r>
    </w:p>
    <w:p w:rsidR="00C01E41" w:rsidRPr="00A7256C" w:rsidRDefault="00C01E41" w:rsidP="0006463A">
      <w:pPr>
        <w:pStyle w:val="Standard"/>
        <w:numPr>
          <w:ilvl w:val="0"/>
          <w:numId w:val="5"/>
        </w:numPr>
        <w:spacing w:line="276" w:lineRule="auto"/>
        <w:jc w:val="both"/>
      </w:pPr>
      <w:r>
        <w:t xml:space="preserve">Pracownicy </w:t>
      </w:r>
      <w:r w:rsidR="00DC42FC">
        <w:t>wykonujący</w:t>
      </w:r>
      <w:r>
        <w:t xml:space="preserve"> </w:t>
      </w:r>
      <w:r w:rsidR="001A68B4">
        <w:t>czynności fizyczne</w:t>
      </w:r>
      <w:r>
        <w:t>, będą w okresie realizacji umowy zatrudnieni na podstawie umowy o pracę w rozumieniu przepisów ustawy z dnia 26 czerwca 1974 r. - Kodeks pracy (Dz. U. z 201</w:t>
      </w:r>
      <w:r w:rsidR="000F371C">
        <w:t>8</w:t>
      </w:r>
      <w:r>
        <w:t xml:space="preserve">r., poz. </w:t>
      </w:r>
      <w:r w:rsidR="000F371C">
        <w:t>917</w:t>
      </w:r>
      <w:r>
        <w:t>)</w:t>
      </w:r>
    </w:p>
    <w:p w:rsidR="00A12052" w:rsidRPr="00A7256C" w:rsidRDefault="00A12052" w:rsidP="0006463A">
      <w:pPr>
        <w:pStyle w:val="Akapitzlist"/>
        <w:numPr>
          <w:ilvl w:val="0"/>
          <w:numId w:val="5"/>
        </w:numPr>
        <w:tabs>
          <w:tab w:val="left" w:pos="0"/>
        </w:tabs>
        <w:autoSpaceDE w:val="0"/>
        <w:autoSpaceDN w:val="0"/>
        <w:spacing w:after="0"/>
        <w:jc w:val="both"/>
      </w:pPr>
      <w:r w:rsidRPr="00A7256C">
        <w:t>Zamówienie wykonam samodzielnie*</w:t>
      </w:r>
    </w:p>
    <w:p w:rsidR="00A12052" w:rsidRPr="00A7256C" w:rsidRDefault="00A12052" w:rsidP="002B1757">
      <w:pPr>
        <w:pStyle w:val="Akapitzlist"/>
        <w:autoSpaceDE w:val="0"/>
        <w:autoSpaceDN w:val="0"/>
        <w:ind w:left="360"/>
        <w:jc w:val="both"/>
      </w:pPr>
      <w:r w:rsidRPr="00A7256C">
        <w:t>Cz</w:t>
      </w:r>
      <w:r w:rsidRPr="00A7256C">
        <w:rPr>
          <w:rFonts w:eastAsia="Calibrinicode"/>
        </w:rPr>
        <w:t xml:space="preserve">ęść </w:t>
      </w:r>
      <w:r w:rsidRPr="00A7256C">
        <w:t>zamówienia (okre</w:t>
      </w:r>
      <w:r w:rsidRPr="00A7256C">
        <w:rPr>
          <w:rFonts w:eastAsia="Calibrinicode"/>
        </w:rPr>
        <w:t>ś</w:t>
      </w:r>
      <w:r w:rsidRPr="00A7256C">
        <w:t>li</w:t>
      </w:r>
      <w:r w:rsidRPr="00A7256C">
        <w:rPr>
          <w:rFonts w:eastAsia="Calibrinicode"/>
        </w:rPr>
        <w:t xml:space="preserve">ć </w:t>
      </w:r>
      <w:r w:rsidRPr="00A7256C">
        <w:t>zakres)</w:t>
      </w:r>
      <w:r>
        <w:t xml:space="preserve"> </w:t>
      </w:r>
      <w:r w:rsidRPr="00A7256C">
        <w:t>.................................................................... …………………………………………………zamierzam powierzy</w:t>
      </w:r>
      <w:r w:rsidRPr="00A7256C">
        <w:rPr>
          <w:rFonts w:eastAsia="Calibrinicode"/>
        </w:rPr>
        <w:t>ć</w:t>
      </w:r>
      <w:r>
        <w:rPr>
          <w:rFonts w:eastAsia="Calibrinicode"/>
        </w:rPr>
        <w:t xml:space="preserve"> następującym </w:t>
      </w:r>
      <w:r w:rsidRPr="001C67A6">
        <w:rPr>
          <w:rFonts w:eastAsia="Calibrinicode"/>
        </w:rPr>
        <w:t>(firmom)</w:t>
      </w:r>
      <w:r>
        <w:rPr>
          <w:rFonts w:eastAsia="Calibrinicode"/>
        </w:rPr>
        <w:t xml:space="preserve"> </w:t>
      </w:r>
      <w:r w:rsidRPr="00A7256C">
        <w:t>podwykonawcom*</w:t>
      </w:r>
      <w:r>
        <w:t>………………………………………………………………</w:t>
      </w:r>
    </w:p>
    <w:p w:rsidR="00A12052" w:rsidRPr="00A7256C" w:rsidRDefault="00A12052" w:rsidP="0006463A">
      <w:pPr>
        <w:pStyle w:val="Standard"/>
        <w:numPr>
          <w:ilvl w:val="0"/>
          <w:numId w:val="5"/>
        </w:numPr>
        <w:spacing w:line="276" w:lineRule="auto"/>
        <w:jc w:val="both"/>
      </w:pPr>
      <w:r w:rsidRPr="00A7256C">
        <w:t>Oświadczam, iż w załączeniu niniejszej oferty podaję następujące dane:</w:t>
      </w:r>
    </w:p>
    <w:p w:rsidR="00A12052" w:rsidRPr="00A7256C" w:rsidRDefault="00A12052" w:rsidP="00020FBB">
      <w:pPr>
        <w:tabs>
          <w:tab w:val="left" w:pos="360"/>
        </w:tabs>
        <w:jc w:val="both"/>
      </w:pPr>
      <w:r w:rsidRPr="00A7256C">
        <w:t>a) W przypadku Spółek Cywilnych NIP, PESEL oraz adresy zamieszkania wszystkich wspólników.</w:t>
      </w:r>
    </w:p>
    <w:p w:rsidR="00A12052" w:rsidRPr="00A7256C" w:rsidRDefault="00A12052" w:rsidP="00020FBB">
      <w:pPr>
        <w:tabs>
          <w:tab w:val="left" w:pos="360"/>
        </w:tabs>
        <w:jc w:val="both"/>
      </w:pPr>
      <w:r w:rsidRPr="00A7256C">
        <w:t>……………………………………………………………………………………………………………………………………………………………………………………………………</w:t>
      </w:r>
    </w:p>
    <w:p w:rsidR="00A12052" w:rsidRPr="00A7256C" w:rsidRDefault="00A12052" w:rsidP="0006463A">
      <w:pPr>
        <w:numPr>
          <w:ilvl w:val="0"/>
          <w:numId w:val="19"/>
        </w:numPr>
        <w:tabs>
          <w:tab w:val="clear" w:pos="720"/>
          <w:tab w:val="left" w:pos="360"/>
          <w:tab w:val="num" w:pos="426"/>
        </w:tabs>
        <w:suppressAutoHyphens/>
        <w:autoSpaceDE w:val="0"/>
        <w:spacing w:line="276" w:lineRule="auto"/>
        <w:ind w:left="426" w:hanging="426"/>
        <w:jc w:val="both"/>
      </w:pPr>
      <w:r w:rsidRPr="00A7256C">
        <w:t>W przypadku osób fizycznych prowadzących działalność gospodarczą NIP, PESEL oraz adres zamieszkania.</w:t>
      </w:r>
    </w:p>
    <w:p w:rsidR="00A12052" w:rsidRPr="00A7256C" w:rsidRDefault="00A12052" w:rsidP="00020FBB">
      <w:pPr>
        <w:pStyle w:val="Standard"/>
        <w:spacing w:line="276" w:lineRule="auto"/>
        <w:ind w:left="360"/>
        <w:jc w:val="both"/>
      </w:pPr>
      <w:r w:rsidRPr="00A7256C">
        <w:t>………………………………………………………………………………………………………………………………………………………………………………………………</w:t>
      </w:r>
    </w:p>
    <w:p w:rsidR="00E70520" w:rsidRDefault="00E70520" w:rsidP="0006463A">
      <w:pPr>
        <w:pStyle w:val="Standard"/>
        <w:numPr>
          <w:ilvl w:val="0"/>
          <w:numId w:val="5"/>
        </w:numPr>
        <w:spacing w:line="276" w:lineRule="auto"/>
        <w:jc w:val="both"/>
      </w:pPr>
      <w:r>
        <w:t>Zgodnie z definicją małych i średnich przedsiębiorstw zawartą w Rozporządzeniu Komisji UE nr 651/2014 z dnia 17 czerwca 2014r L 187/70 moja firma kwalifikuje się jako …………………………………………(MŚP lub duże przedsiębiorstwo)</w:t>
      </w:r>
    </w:p>
    <w:p w:rsidR="00BA240F" w:rsidRPr="00000D5D" w:rsidRDefault="00BA240F" w:rsidP="00BA240F">
      <w:pPr>
        <w:pStyle w:val="Tekstprzypisudolnego"/>
        <w:ind w:left="360"/>
        <w:rPr>
          <w:rStyle w:val="DeltaViewInsertion"/>
          <w:rFonts w:ascii="Arial" w:hAnsi="Arial" w:cs="Arial"/>
          <w:b w:val="0"/>
          <w:i w:val="0"/>
          <w:sz w:val="16"/>
          <w:szCs w:val="16"/>
        </w:rPr>
      </w:pPr>
      <w:r w:rsidRPr="00000D5D">
        <w:rPr>
          <w:rStyle w:val="DeltaViewInsertion"/>
          <w:rFonts w:ascii="Arial" w:hAnsi="Arial" w:cs="Arial"/>
          <w:sz w:val="16"/>
          <w:szCs w:val="16"/>
        </w:rPr>
        <w:t xml:space="preserve">(Te informacje są wymagane wyłącznie do celów statystycznych. </w:t>
      </w:r>
    </w:p>
    <w:p w:rsidR="00BA240F" w:rsidRPr="00000D5D" w:rsidRDefault="00BA240F" w:rsidP="00BA240F">
      <w:pPr>
        <w:pStyle w:val="Tekstprzypisudolnego"/>
        <w:ind w:left="360"/>
        <w:rPr>
          <w:rStyle w:val="DeltaViewInsertion"/>
          <w:rFonts w:ascii="Arial" w:hAnsi="Arial" w:cs="Arial"/>
          <w:b w:val="0"/>
          <w:i w:val="0"/>
          <w:sz w:val="16"/>
          <w:szCs w:val="16"/>
        </w:rPr>
      </w:pPr>
      <w:r w:rsidRPr="00000D5D">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rsidR="00BA240F" w:rsidRPr="00000D5D" w:rsidRDefault="00BA240F" w:rsidP="00BA240F">
      <w:pPr>
        <w:pStyle w:val="Tekstprzypisudolnego"/>
        <w:ind w:left="360"/>
        <w:rPr>
          <w:rStyle w:val="DeltaViewInsertion"/>
          <w:rFonts w:ascii="Arial" w:hAnsi="Arial" w:cs="Arial"/>
          <w:b w:val="0"/>
          <w:i w:val="0"/>
          <w:sz w:val="16"/>
          <w:szCs w:val="16"/>
        </w:rPr>
      </w:pPr>
      <w:r w:rsidRPr="00000D5D">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rsidR="00BA240F" w:rsidRPr="00A07DE1" w:rsidRDefault="00BA240F" w:rsidP="00BA240F">
      <w:pPr>
        <w:pStyle w:val="Akapitzlist"/>
        <w:spacing w:after="0" w:line="240" w:lineRule="auto"/>
        <w:ind w:left="360"/>
        <w:rPr>
          <w:szCs w:val="24"/>
          <w:lang w:eastAsia="pl-PL"/>
        </w:rPr>
      </w:pPr>
      <w:r w:rsidRPr="00000D5D">
        <w:rPr>
          <w:rStyle w:val="DeltaViewInsertion"/>
          <w:rFonts w:ascii="Arial" w:hAnsi="Arial" w:cs="Arial"/>
          <w:sz w:val="16"/>
          <w:szCs w:val="16"/>
        </w:rPr>
        <w:t>Średnie przedsiębiorstwa: przedsiębiorstwa, które nie są mikroprzedsiębiorstwami ani małymi przedsiębiorstwami</w:t>
      </w:r>
      <w:r w:rsidRPr="00000D5D">
        <w:rPr>
          <w:rFonts w:ascii="Arial" w:hAnsi="Arial" w:cs="Arial"/>
          <w:sz w:val="16"/>
          <w:szCs w:val="16"/>
        </w:rPr>
        <w:t xml:space="preserve"> i które </w:t>
      </w:r>
      <w:r w:rsidRPr="00000D5D">
        <w:rPr>
          <w:rFonts w:ascii="Arial" w:hAnsi="Arial" w:cs="Arial"/>
          <w:b/>
          <w:sz w:val="16"/>
          <w:szCs w:val="16"/>
        </w:rPr>
        <w:t>zatrudniają mniej niż 250 osób</w:t>
      </w:r>
      <w:r w:rsidRPr="00000D5D">
        <w:rPr>
          <w:rFonts w:ascii="Arial" w:hAnsi="Arial" w:cs="Arial"/>
          <w:sz w:val="16"/>
          <w:szCs w:val="16"/>
        </w:rPr>
        <w:t xml:space="preserve"> i których </w:t>
      </w:r>
      <w:r w:rsidRPr="00000D5D">
        <w:rPr>
          <w:rFonts w:ascii="Arial" w:hAnsi="Arial" w:cs="Arial"/>
          <w:b/>
          <w:sz w:val="16"/>
          <w:szCs w:val="16"/>
        </w:rPr>
        <w:t>roczny obrót nie przekracza 50 milionów EUR</w:t>
      </w:r>
      <w:r w:rsidRPr="00000D5D">
        <w:rPr>
          <w:rFonts w:ascii="Arial" w:hAnsi="Arial" w:cs="Arial"/>
          <w:sz w:val="16"/>
          <w:szCs w:val="16"/>
        </w:rPr>
        <w:t xml:space="preserve"> </w:t>
      </w:r>
      <w:r w:rsidRPr="00000D5D">
        <w:rPr>
          <w:rFonts w:ascii="Arial" w:hAnsi="Arial" w:cs="Arial"/>
          <w:b/>
          <w:i/>
          <w:sz w:val="16"/>
          <w:szCs w:val="16"/>
        </w:rPr>
        <w:t>lub</w:t>
      </w:r>
      <w:r w:rsidRPr="00000D5D">
        <w:rPr>
          <w:rFonts w:ascii="Arial" w:hAnsi="Arial" w:cs="Arial"/>
          <w:sz w:val="16"/>
          <w:szCs w:val="16"/>
        </w:rPr>
        <w:t xml:space="preserve"> </w:t>
      </w:r>
      <w:r w:rsidRPr="00000D5D">
        <w:rPr>
          <w:rFonts w:ascii="Arial" w:hAnsi="Arial" w:cs="Arial"/>
          <w:b/>
          <w:sz w:val="16"/>
          <w:szCs w:val="16"/>
        </w:rPr>
        <w:t>roczna suma bilansowa nie przekracza 43 milionów EUR</w:t>
      </w:r>
      <w:r w:rsidRPr="00000D5D">
        <w:rPr>
          <w:rFonts w:ascii="Arial" w:hAnsi="Arial" w:cs="Arial"/>
          <w:sz w:val="16"/>
          <w:szCs w:val="16"/>
        </w:rPr>
        <w:t>.)</w:t>
      </w:r>
    </w:p>
    <w:p w:rsidR="00BA240F" w:rsidRPr="00E70520" w:rsidRDefault="00BA240F" w:rsidP="00BA240F">
      <w:pPr>
        <w:pStyle w:val="Standard"/>
        <w:spacing w:line="276" w:lineRule="auto"/>
        <w:ind w:left="360"/>
        <w:jc w:val="both"/>
      </w:pPr>
    </w:p>
    <w:p w:rsidR="00A12052" w:rsidRPr="00A7256C" w:rsidRDefault="00A12052" w:rsidP="0006463A">
      <w:pPr>
        <w:pStyle w:val="Standard"/>
        <w:numPr>
          <w:ilvl w:val="0"/>
          <w:numId w:val="5"/>
        </w:numPr>
        <w:spacing w:line="276" w:lineRule="auto"/>
        <w:jc w:val="both"/>
      </w:pPr>
      <w:r w:rsidRPr="00A7256C">
        <w:rPr>
          <w:b/>
          <w:bCs/>
        </w:rPr>
        <w:lastRenderedPageBreak/>
        <w:t>Upoważnionym przedstawicielem</w:t>
      </w:r>
      <w:r w:rsidRPr="00A7256C">
        <w:t xml:space="preserve"> do uczestnictwa w postępowaniu, do podpisywania oferty oraz innych dokumentów związanych z postępowaniem i podejmowania decyzji        w imieniu firmy jest: /imię, nazwisko / </w:t>
      </w:r>
    </w:p>
    <w:p w:rsidR="00A12052" w:rsidRPr="00A7256C" w:rsidRDefault="00A12052" w:rsidP="007D0EF1">
      <w:pPr>
        <w:pStyle w:val="Standard"/>
        <w:spacing w:line="276" w:lineRule="auto"/>
        <w:ind w:left="360"/>
        <w:jc w:val="both"/>
      </w:pPr>
      <w:r w:rsidRPr="00A7256C">
        <w:t>……………………..............................................................................</w:t>
      </w:r>
    </w:p>
    <w:p w:rsidR="00A12052" w:rsidRPr="00A7256C" w:rsidRDefault="00A12052" w:rsidP="00020FBB">
      <w:pPr>
        <w:pStyle w:val="Standard"/>
        <w:spacing w:line="276" w:lineRule="auto"/>
        <w:ind w:left="360"/>
        <w:jc w:val="both"/>
        <w:rPr>
          <w:b/>
          <w:bCs/>
        </w:rPr>
      </w:pPr>
      <w:r w:rsidRPr="00A7256C">
        <w:rPr>
          <w:b/>
          <w:bCs/>
        </w:rPr>
        <w:t>Tel.  ………………………………</w:t>
      </w:r>
    </w:p>
    <w:p w:rsidR="00A12052" w:rsidRPr="00A7256C" w:rsidRDefault="00A12052" w:rsidP="00020FBB">
      <w:pPr>
        <w:pStyle w:val="Standard"/>
        <w:spacing w:line="276" w:lineRule="auto"/>
        <w:ind w:left="360"/>
        <w:jc w:val="both"/>
        <w:rPr>
          <w:b/>
          <w:bCs/>
        </w:rPr>
      </w:pPr>
      <w:r w:rsidRPr="00A7256C">
        <w:rPr>
          <w:b/>
          <w:bCs/>
        </w:rPr>
        <w:t>Fax. ………………………………</w:t>
      </w:r>
    </w:p>
    <w:p w:rsidR="00A12052" w:rsidRPr="00A7256C" w:rsidRDefault="00A12052" w:rsidP="00020FBB">
      <w:pPr>
        <w:pStyle w:val="Standard"/>
        <w:spacing w:line="276" w:lineRule="auto"/>
        <w:ind w:left="360"/>
        <w:jc w:val="both"/>
      </w:pPr>
      <w:r w:rsidRPr="00A7256C">
        <w:rPr>
          <w:b/>
          <w:bCs/>
        </w:rPr>
        <w:t>Mail ……………………………</w:t>
      </w:r>
    </w:p>
    <w:p w:rsidR="00A12052" w:rsidRDefault="00A12052" w:rsidP="00020FBB">
      <w:r w:rsidRPr="00A7256C">
        <w:t>Inne : …………………………………………………………………</w:t>
      </w:r>
    </w:p>
    <w:p w:rsidR="00A66166" w:rsidRDefault="00A66166" w:rsidP="00A66166">
      <w:pPr>
        <w:pStyle w:val="Tekstprzypisudolnego"/>
        <w:jc w:val="both"/>
        <w:rPr>
          <w:b/>
          <w:bCs/>
          <w:sz w:val="24"/>
          <w:szCs w:val="24"/>
        </w:rPr>
      </w:pPr>
    </w:p>
    <w:p w:rsidR="00A66166" w:rsidRPr="00A66166" w:rsidRDefault="00A66166" w:rsidP="00A66166">
      <w:pPr>
        <w:pStyle w:val="Tekstprzypisudolnego"/>
        <w:jc w:val="both"/>
        <w:rPr>
          <w:sz w:val="24"/>
          <w:szCs w:val="24"/>
        </w:rPr>
      </w:pPr>
      <w:r w:rsidRPr="00A66166">
        <w:rPr>
          <w:b/>
          <w:bCs/>
          <w:sz w:val="24"/>
          <w:szCs w:val="24"/>
        </w:rPr>
        <w:t xml:space="preserve">11) </w:t>
      </w:r>
      <w:r w:rsidRPr="00A66166">
        <w:rPr>
          <w:color w:val="000000"/>
          <w:sz w:val="24"/>
          <w:szCs w:val="24"/>
        </w:rPr>
        <w:t>Oświadczam, że wypełniłem obowiązki informacyjne przewidziane w art. 13 lub art. 14 RODO</w:t>
      </w:r>
      <w:r w:rsidRPr="00A66166">
        <w:rPr>
          <w:color w:val="000000"/>
          <w:sz w:val="24"/>
          <w:szCs w:val="24"/>
          <w:vertAlign w:val="superscript"/>
        </w:rPr>
        <w:t>1)</w:t>
      </w:r>
      <w:r w:rsidRPr="00A66166">
        <w:rPr>
          <w:color w:val="000000"/>
          <w:sz w:val="24"/>
          <w:szCs w:val="24"/>
        </w:rPr>
        <w:t xml:space="preserve"> wobec osób fizycznych, </w:t>
      </w:r>
      <w:r w:rsidRPr="00A66166">
        <w:rPr>
          <w:sz w:val="24"/>
          <w:szCs w:val="24"/>
        </w:rPr>
        <w:t>od których dane osobowe bezpośrednio lub pośrednio pozyskałem</w:t>
      </w:r>
      <w:r w:rsidRPr="00A66166">
        <w:rPr>
          <w:color w:val="000000"/>
          <w:sz w:val="24"/>
          <w:szCs w:val="24"/>
        </w:rPr>
        <w:t xml:space="preserve"> w celu ubiegania się o udzielenie zamówienia publicznego w niniejszym postępowaniu</w:t>
      </w:r>
      <w:r w:rsidRPr="00A66166">
        <w:rPr>
          <w:sz w:val="24"/>
          <w:szCs w:val="24"/>
        </w:rPr>
        <w:t>.* (</w:t>
      </w:r>
      <w:r w:rsidRPr="00A66166">
        <w:rPr>
          <w:color w:val="000000"/>
          <w:sz w:val="24"/>
          <w:szCs w:val="24"/>
          <w:vertAlign w:val="superscript"/>
        </w:rPr>
        <w:t xml:space="preserve">1) </w:t>
      </w:r>
      <w:r w:rsidRPr="00A66166">
        <w:rPr>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A66166" w:rsidRPr="0012792F" w:rsidRDefault="00A66166" w:rsidP="00A66166">
      <w:pPr>
        <w:pStyle w:val="NormalnyWeb"/>
        <w:spacing w:line="276" w:lineRule="auto"/>
        <w:ind w:left="142" w:hanging="142"/>
        <w:jc w:val="both"/>
        <w:rPr>
          <w:sz w:val="16"/>
          <w:szCs w:val="16"/>
        </w:rPr>
      </w:pPr>
      <w:r w:rsidRPr="0012792F">
        <w:rPr>
          <w:color w:val="000000"/>
          <w:sz w:val="16"/>
          <w:szCs w:val="16"/>
        </w:rPr>
        <w:t xml:space="preserve">* W przypadku gdy wykonawca </w:t>
      </w:r>
      <w:r w:rsidRPr="0012792F">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66166" w:rsidRPr="00A7256C" w:rsidRDefault="00A66166" w:rsidP="00020FBB"/>
    <w:p w:rsidR="00A12052" w:rsidRPr="00A7256C" w:rsidRDefault="00A12052" w:rsidP="00020FBB">
      <w:pPr>
        <w:rPr>
          <w:b/>
        </w:rPr>
      </w:pPr>
      <w:r w:rsidRPr="00A7256C">
        <w:rPr>
          <w:b/>
        </w:rPr>
        <w:t>Wraz z ofertą składamy następujące oświadczenia i dokumenty :</w:t>
      </w:r>
    </w:p>
    <w:p w:rsidR="00A12052" w:rsidRPr="00A7256C" w:rsidRDefault="00A12052" w:rsidP="0006463A">
      <w:pPr>
        <w:numPr>
          <w:ilvl w:val="0"/>
          <w:numId w:val="6"/>
        </w:numPr>
        <w:spacing w:line="276" w:lineRule="auto"/>
        <w:jc w:val="both"/>
      </w:pPr>
      <w:r w:rsidRPr="00A7256C">
        <w:t>………………………………………………………………………………………………………………………………………………………………………………………….</w:t>
      </w:r>
    </w:p>
    <w:p w:rsidR="00A12052" w:rsidRPr="00A7256C" w:rsidRDefault="00A12052" w:rsidP="0006463A">
      <w:pPr>
        <w:numPr>
          <w:ilvl w:val="0"/>
          <w:numId w:val="7"/>
        </w:numPr>
        <w:spacing w:line="276" w:lineRule="auto"/>
        <w:jc w:val="both"/>
      </w:pPr>
      <w:r w:rsidRPr="00A7256C">
        <w:t>………………………………………………………………………………………………………………………………………………………………………………………….</w:t>
      </w:r>
    </w:p>
    <w:p w:rsidR="00A12052" w:rsidRPr="00A7256C" w:rsidRDefault="00A12052" w:rsidP="0006463A">
      <w:pPr>
        <w:numPr>
          <w:ilvl w:val="0"/>
          <w:numId w:val="7"/>
        </w:numPr>
        <w:spacing w:line="276" w:lineRule="auto"/>
        <w:jc w:val="both"/>
      </w:pPr>
      <w:r w:rsidRPr="00A7256C">
        <w:t>……………………………………………………………………………………………</w:t>
      </w:r>
    </w:p>
    <w:p w:rsidR="00A12052" w:rsidRPr="00A7256C" w:rsidRDefault="00A12052" w:rsidP="00020FBB">
      <w:pPr>
        <w:pStyle w:val="Bezodstpw"/>
        <w:spacing w:line="276" w:lineRule="auto"/>
      </w:pPr>
      <w:r w:rsidRPr="00A7256C">
        <w:t>Zastrzeżenie wykonawcy</w:t>
      </w:r>
    </w:p>
    <w:p w:rsidR="00A12052" w:rsidRPr="00A7256C" w:rsidRDefault="00A12052" w:rsidP="00020FBB">
      <w:pPr>
        <w:pStyle w:val="Bezodstpw"/>
        <w:spacing w:line="276" w:lineRule="auto"/>
      </w:pPr>
      <w:r w:rsidRPr="00A7256C">
        <w:t>Niżej wymienione dokumenty składające się na ofertę nie mogą być ogólnie udostępnione :</w:t>
      </w:r>
    </w:p>
    <w:p w:rsidR="00A12052" w:rsidRPr="00A7256C" w:rsidRDefault="00A12052" w:rsidP="00020FBB">
      <w:pPr>
        <w:pStyle w:val="Bezodstpw"/>
        <w:spacing w:line="276" w:lineRule="auto"/>
      </w:pPr>
      <w:r w:rsidRPr="00A7256C">
        <w:t>………………………………………………………………………………………………..</w:t>
      </w:r>
    </w:p>
    <w:p w:rsidR="00A12052" w:rsidRPr="00A7256C" w:rsidRDefault="00A12052" w:rsidP="00020FBB"/>
    <w:p w:rsidR="00A12052" w:rsidRPr="00A7256C" w:rsidRDefault="00A12052" w:rsidP="00020FBB">
      <w:r w:rsidRPr="00A7256C">
        <w:tab/>
      </w:r>
      <w:r w:rsidRPr="00A7256C">
        <w:tab/>
      </w:r>
      <w:r w:rsidRPr="00A7256C">
        <w:tab/>
      </w:r>
      <w:r w:rsidRPr="00A7256C">
        <w:tab/>
      </w:r>
      <w:r w:rsidRPr="00A7256C">
        <w:tab/>
      </w:r>
      <w:r w:rsidRPr="00A7256C">
        <w:tab/>
      </w:r>
      <w:r w:rsidRPr="00A7256C">
        <w:tab/>
      </w:r>
      <w:r w:rsidRPr="00A7256C">
        <w:tab/>
        <w:t>------------------------------</w:t>
      </w:r>
    </w:p>
    <w:p w:rsidR="00A12052" w:rsidRPr="00A7256C" w:rsidRDefault="00A12052" w:rsidP="00020FBB">
      <w:r w:rsidRPr="00A7256C">
        <w:t xml:space="preserve"> </w:t>
      </w:r>
      <w:r w:rsidRPr="00A7256C">
        <w:tab/>
      </w:r>
      <w:r w:rsidRPr="00A7256C">
        <w:tab/>
      </w:r>
      <w:r w:rsidRPr="00A7256C">
        <w:tab/>
      </w:r>
      <w:r w:rsidRPr="00A7256C">
        <w:tab/>
      </w:r>
      <w:r w:rsidRPr="00A7256C">
        <w:tab/>
      </w:r>
      <w:r w:rsidRPr="00A7256C">
        <w:tab/>
      </w:r>
      <w:r w:rsidRPr="00A7256C">
        <w:tab/>
      </w:r>
      <w:r w:rsidRPr="00A7256C">
        <w:tab/>
        <w:t xml:space="preserve">  ( imię i nazwisko )</w:t>
      </w:r>
    </w:p>
    <w:p w:rsidR="00A12052" w:rsidRPr="00A7256C" w:rsidRDefault="00A12052" w:rsidP="00020FBB">
      <w:pPr>
        <w:pStyle w:val="Tekstprzypisudolnego"/>
        <w:spacing w:line="276" w:lineRule="auto"/>
        <w:rPr>
          <w:sz w:val="24"/>
          <w:szCs w:val="24"/>
        </w:rPr>
      </w:pPr>
      <w:r w:rsidRPr="00A7256C">
        <w:rPr>
          <w:sz w:val="24"/>
          <w:szCs w:val="24"/>
        </w:rPr>
        <w:tab/>
      </w:r>
      <w:r w:rsidRPr="00A7256C">
        <w:rPr>
          <w:sz w:val="24"/>
          <w:szCs w:val="24"/>
        </w:rPr>
        <w:tab/>
      </w:r>
      <w:r w:rsidRPr="00A7256C">
        <w:rPr>
          <w:sz w:val="24"/>
          <w:szCs w:val="24"/>
        </w:rPr>
        <w:tab/>
      </w:r>
      <w:r w:rsidRPr="00A7256C">
        <w:rPr>
          <w:sz w:val="24"/>
          <w:szCs w:val="24"/>
        </w:rPr>
        <w:tab/>
      </w:r>
      <w:r w:rsidRPr="00A7256C">
        <w:rPr>
          <w:sz w:val="24"/>
          <w:szCs w:val="24"/>
        </w:rPr>
        <w:tab/>
        <w:t xml:space="preserve">        Podpis uprawnionego przedstawiciela wykonawcy</w:t>
      </w:r>
    </w:p>
    <w:p w:rsidR="00A12052" w:rsidRPr="00A7256C" w:rsidRDefault="00A12052" w:rsidP="00242652">
      <w:pPr>
        <w:shd w:val="clear" w:color="auto" w:fill="FFFFFF"/>
        <w:tabs>
          <w:tab w:val="left" w:pos="5659"/>
        </w:tabs>
        <w:rPr>
          <w:b/>
          <w:bCs/>
        </w:rPr>
      </w:pPr>
    </w:p>
    <w:p w:rsidR="00A12052" w:rsidRPr="00A7256C" w:rsidRDefault="00A12052" w:rsidP="00242652">
      <w:pPr>
        <w:shd w:val="clear" w:color="auto" w:fill="FFFFFF"/>
        <w:tabs>
          <w:tab w:val="left" w:pos="5659"/>
        </w:tabs>
        <w:rPr>
          <w:b/>
          <w:bCs/>
        </w:rPr>
      </w:pPr>
    </w:p>
    <w:p w:rsidR="00A12052" w:rsidRDefault="00A12052" w:rsidP="00242652">
      <w:pPr>
        <w:shd w:val="clear" w:color="auto" w:fill="FFFFFF"/>
        <w:tabs>
          <w:tab w:val="left" w:pos="5659"/>
        </w:tabs>
        <w:rPr>
          <w:b/>
          <w:bCs/>
          <w:color w:val="C00000"/>
        </w:rPr>
      </w:pPr>
    </w:p>
    <w:p w:rsidR="000D1055" w:rsidRDefault="000D1055" w:rsidP="00242652">
      <w:pPr>
        <w:shd w:val="clear" w:color="auto" w:fill="FFFFFF"/>
        <w:tabs>
          <w:tab w:val="left" w:pos="5659"/>
        </w:tabs>
        <w:rPr>
          <w:b/>
          <w:bCs/>
          <w:color w:val="C00000"/>
        </w:rPr>
      </w:pPr>
    </w:p>
    <w:p w:rsidR="000D1055" w:rsidRDefault="000D1055"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rPr>
      </w:pPr>
      <w:r w:rsidRPr="00555A2E">
        <w:rPr>
          <w:b/>
          <w:bCs/>
        </w:rPr>
        <w:lastRenderedPageBreak/>
        <w:t>Załącznik nr 2</w:t>
      </w:r>
    </w:p>
    <w:p w:rsidR="005B28E1" w:rsidRDefault="005B28E1" w:rsidP="005B28E1">
      <w:pPr>
        <w:jc w:val="both"/>
        <w:rPr>
          <w:sz w:val="18"/>
        </w:rPr>
      </w:pPr>
      <w:r w:rsidRPr="005451A3">
        <w:rPr>
          <w:noProof/>
          <w:sz w:val="18"/>
        </w:rPr>
        <w:drawing>
          <wp:inline distT="0" distB="0" distL="0" distR="0">
            <wp:extent cx="942975" cy="514350"/>
            <wp:effectExtent l="0" t="0" r="9525" b="0"/>
            <wp:docPr id="11" name="Obraz 11" descr="http://www.kraina3rzek.pl/wp-content/uploads/2011/08/logo-prow-kolor-300x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raina3rzek.pl/wp-content/uploads/2011/08/logo-prow-kolor-300x19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514350"/>
                    </a:xfrm>
                    <a:prstGeom prst="rect">
                      <a:avLst/>
                    </a:prstGeom>
                    <a:noFill/>
                    <a:ln>
                      <a:noFill/>
                    </a:ln>
                  </pic:spPr>
                </pic:pic>
              </a:graphicData>
            </a:graphic>
          </wp:inline>
        </w:drawing>
      </w:r>
      <w:r>
        <w:rPr>
          <w:sz w:val="18"/>
        </w:rPr>
        <w:t xml:space="preserve">                                                                                         </w:t>
      </w:r>
      <w:r>
        <w:rPr>
          <w:noProof/>
        </w:rPr>
        <w:drawing>
          <wp:inline distT="0" distB="0" distL="0" distR="0">
            <wp:extent cx="762000" cy="552450"/>
            <wp:effectExtent l="0" t="0" r="0" b="0"/>
            <wp:docPr id="12" name="Obraz 12" descr="http://www.kraina3rzek.pl/wp-content/uploads/2011/08/kolorowy-300x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raina3rzek.pl/wp-content/uploads/2011/08/kolorowy-300x26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552450"/>
                    </a:xfrm>
                    <a:prstGeom prst="rect">
                      <a:avLst/>
                    </a:prstGeom>
                    <a:noFill/>
                    <a:ln>
                      <a:noFill/>
                    </a:ln>
                  </pic:spPr>
                </pic:pic>
              </a:graphicData>
            </a:graphic>
          </wp:inline>
        </w:drawing>
      </w:r>
    </w:p>
    <w:p w:rsidR="005B28E1" w:rsidRDefault="005B28E1" w:rsidP="005B28E1">
      <w:pPr>
        <w:tabs>
          <w:tab w:val="left" w:pos="12121"/>
        </w:tabs>
        <w:jc w:val="center"/>
        <w:rPr>
          <w:i/>
          <w:sz w:val="20"/>
          <w:szCs w:val="20"/>
        </w:rPr>
      </w:pPr>
      <w:r w:rsidRPr="0013538D">
        <w:rPr>
          <w:i/>
          <w:sz w:val="20"/>
          <w:szCs w:val="20"/>
        </w:rPr>
        <w:t>Projekt nr UM10-65150-UM1000070-17 pn.</w:t>
      </w:r>
      <w:r w:rsidRPr="005451A3">
        <w:rPr>
          <w:b/>
          <w:i/>
          <w:sz w:val="20"/>
          <w:szCs w:val="20"/>
        </w:rPr>
        <w:t>”</w:t>
      </w:r>
      <w:r>
        <w:rPr>
          <w:b/>
          <w:i/>
          <w:sz w:val="20"/>
          <w:szCs w:val="20"/>
        </w:rPr>
        <w:t xml:space="preserve"> Poprawa gospodarki wodno-ściekowej w Gminie Czyżew </w:t>
      </w:r>
      <w:r w:rsidRPr="005451A3">
        <w:rPr>
          <w:b/>
          <w:i/>
          <w:sz w:val="20"/>
          <w:szCs w:val="20"/>
        </w:rPr>
        <w:t>”</w:t>
      </w:r>
      <w:r w:rsidRPr="0013538D">
        <w:rPr>
          <w:i/>
          <w:sz w:val="20"/>
          <w:szCs w:val="20"/>
        </w:rPr>
        <w:t>jest dofinansowany ze środków Unii Europejskiej</w:t>
      </w:r>
      <w:r>
        <w:rPr>
          <w:b/>
          <w:i/>
          <w:sz w:val="20"/>
          <w:szCs w:val="20"/>
        </w:rPr>
        <w:t xml:space="preserve"> </w:t>
      </w:r>
      <w:r>
        <w:rPr>
          <w:i/>
          <w:sz w:val="20"/>
          <w:szCs w:val="20"/>
        </w:rPr>
        <w:t xml:space="preserve">w ramach  poddziałania </w:t>
      </w:r>
      <w:r w:rsidRPr="005451A3">
        <w:rPr>
          <w:i/>
          <w:sz w:val="20"/>
          <w:szCs w:val="20"/>
        </w:rPr>
        <w:t>„Wsparcie inwestycji związanych z tworzeniem, ulepszeniem lub rozbudową wszystkich rodzajów małej infrastrukt</w:t>
      </w:r>
      <w:r>
        <w:rPr>
          <w:i/>
          <w:sz w:val="20"/>
          <w:szCs w:val="20"/>
        </w:rPr>
        <w:t>ury, w tym inwestycji w energię odnawialną</w:t>
      </w:r>
      <w:r w:rsidRPr="005451A3">
        <w:rPr>
          <w:i/>
          <w:sz w:val="20"/>
          <w:szCs w:val="20"/>
        </w:rPr>
        <w:t xml:space="preserve"> i w oszczędzanie energii”</w:t>
      </w:r>
      <w:r>
        <w:rPr>
          <w:i/>
          <w:sz w:val="20"/>
          <w:szCs w:val="20"/>
        </w:rPr>
        <w:t xml:space="preserve"> </w:t>
      </w:r>
      <w:r w:rsidRPr="005451A3">
        <w:rPr>
          <w:i/>
          <w:sz w:val="20"/>
          <w:szCs w:val="20"/>
        </w:rPr>
        <w:t xml:space="preserve">objętego </w:t>
      </w:r>
      <w:r w:rsidRPr="005451A3">
        <w:rPr>
          <w:sz w:val="20"/>
          <w:szCs w:val="20"/>
        </w:rPr>
        <w:t xml:space="preserve"> </w:t>
      </w:r>
      <w:r w:rsidRPr="005451A3">
        <w:rPr>
          <w:i/>
          <w:sz w:val="20"/>
          <w:szCs w:val="20"/>
        </w:rPr>
        <w:t>Programem Rozwoju Obszarów Wiejskich na lata 2014-2020</w:t>
      </w:r>
    </w:p>
    <w:p w:rsidR="00EB7E61" w:rsidRDefault="00EB7E61" w:rsidP="006C2BEA">
      <w:pPr>
        <w:spacing w:line="480" w:lineRule="auto"/>
        <w:ind w:left="5246" w:firstLine="708"/>
        <w:rPr>
          <w:b/>
          <w:sz w:val="21"/>
          <w:szCs w:val="21"/>
        </w:rPr>
      </w:pPr>
    </w:p>
    <w:p w:rsidR="00A12052" w:rsidRPr="00555A2E" w:rsidRDefault="00A12052" w:rsidP="006C2BEA">
      <w:pPr>
        <w:spacing w:line="480" w:lineRule="auto"/>
        <w:ind w:left="5246" w:firstLine="708"/>
        <w:rPr>
          <w:b/>
          <w:sz w:val="21"/>
          <w:szCs w:val="21"/>
        </w:rPr>
      </w:pPr>
      <w:r w:rsidRPr="00555A2E">
        <w:rPr>
          <w:b/>
          <w:sz w:val="21"/>
          <w:szCs w:val="21"/>
        </w:rPr>
        <w:t>Zamawiający:</w:t>
      </w:r>
    </w:p>
    <w:p w:rsidR="00A12052" w:rsidRPr="00555A2E" w:rsidRDefault="00A12052" w:rsidP="006C2BEA">
      <w:pPr>
        <w:ind w:left="5954"/>
        <w:jc w:val="center"/>
        <w:rPr>
          <w:sz w:val="21"/>
          <w:szCs w:val="21"/>
        </w:rPr>
      </w:pPr>
      <w:r w:rsidRPr="00555A2E">
        <w:rPr>
          <w:sz w:val="21"/>
          <w:szCs w:val="21"/>
        </w:rPr>
        <w:t>Gmina Czyżew</w:t>
      </w:r>
    </w:p>
    <w:p w:rsidR="00A12052" w:rsidRPr="00555A2E" w:rsidRDefault="00A12052" w:rsidP="006C2BEA">
      <w:pPr>
        <w:ind w:left="5954"/>
        <w:jc w:val="center"/>
        <w:rPr>
          <w:sz w:val="21"/>
          <w:szCs w:val="21"/>
        </w:rPr>
      </w:pPr>
      <w:r w:rsidRPr="00555A2E">
        <w:rPr>
          <w:sz w:val="21"/>
          <w:szCs w:val="21"/>
        </w:rPr>
        <w:t>ul. Mazowiecka 34</w:t>
      </w:r>
    </w:p>
    <w:p w:rsidR="00A12052" w:rsidRPr="00555A2E" w:rsidRDefault="00A12052" w:rsidP="006C2BEA">
      <w:pPr>
        <w:ind w:left="5954"/>
        <w:jc w:val="center"/>
        <w:rPr>
          <w:i/>
          <w:sz w:val="16"/>
          <w:szCs w:val="16"/>
        </w:rPr>
      </w:pPr>
      <w:r w:rsidRPr="00555A2E">
        <w:rPr>
          <w:sz w:val="21"/>
          <w:szCs w:val="21"/>
        </w:rPr>
        <w:t>18-220 Czyżew</w:t>
      </w:r>
    </w:p>
    <w:p w:rsidR="00A12052" w:rsidRPr="00555A2E" w:rsidRDefault="00A12052" w:rsidP="006C2BEA">
      <w:pPr>
        <w:spacing w:line="480" w:lineRule="auto"/>
        <w:rPr>
          <w:b/>
          <w:sz w:val="21"/>
          <w:szCs w:val="21"/>
        </w:rPr>
      </w:pPr>
      <w:r w:rsidRPr="00555A2E">
        <w:rPr>
          <w:b/>
          <w:sz w:val="21"/>
          <w:szCs w:val="21"/>
        </w:rPr>
        <w:t>Wykonawca:</w:t>
      </w:r>
    </w:p>
    <w:p w:rsidR="00A12052" w:rsidRPr="00555A2E" w:rsidRDefault="00A12052" w:rsidP="006C2BEA">
      <w:pPr>
        <w:spacing w:line="480" w:lineRule="auto"/>
        <w:ind w:right="5954"/>
        <w:rPr>
          <w:sz w:val="21"/>
          <w:szCs w:val="21"/>
        </w:rPr>
      </w:pPr>
      <w:r w:rsidRPr="00555A2E">
        <w:rPr>
          <w:sz w:val="21"/>
          <w:szCs w:val="21"/>
        </w:rPr>
        <w:t>…………………………………………………………………………</w:t>
      </w:r>
    </w:p>
    <w:p w:rsidR="00A12052" w:rsidRPr="00555A2E" w:rsidRDefault="00A12052" w:rsidP="006C2BEA">
      <w:pPr>
        <w:ind w:right="5953"/>
        <w:rPr>
          <w:i/>
          <w:sz w:val="16"/>
          <w:szCs w:val="16"/>
        </w:rPr>
      </w:pPr>
      <w:r w:rsidRPr="00555A2E">
        <w:rPr>
          <w:i/>
          <w:sz w:val="16"/>
          <w:szCs w:val="16"/>
        </w:rPr>
        <w:t>(pełna nazwa/firma, adres, w zależności od podmiotu: NIP/PESEL, KRS/</w:t>
      </w:r>
      <w:proofErr w:type="spellStart"/>
      <w:r w:rsidRPr="00555A2E">
        <w:rPr>
          <w:i/>
          <w:sz w:val="16"/>
          <w:szCs w:val="16"/>
        </w:rPr>
        <w:t>CEiDG</w:t>
      </w:r>
      <w:proofErr w:type="spellEnd"/>
      <w:r w:rsidRPr="00555A2E">
        <w:rPr>
          <w:i/>
          <w:sz w:val="16"/>
          <w:szCs w:val="16"/>
        </w:rPr>
        <w:t>)</w:t>
      </w:r>
    </w:p>
    <w:p w:rsidR="00A12052" w:rsidRPr="00555A2E" w:rsidRDefault="00A12052" w:rsidP="006C2BEA">
      <w:pPr>
        <w:spacing w:line="480" w:lineRule="auto"/>
        <w:rPr>
          <w:sz w:val="21"/>
          <w:szCs w:val="21"/>
          <w:u w:val="single"/>
        </w:rPr>
      </w:pPr>
      <w:r w:rsidRPr="00555A2E">
        <w:rPr>
          <w:sz w:val="21"/>
          <w:szCs w:val="21"/>
          <w:u w:val="single"/>
        </w:rPr>
        <w:t>reprezentowany przez:</w:t>
      </w:r>
    </w:p>
    <w:p w:rsidR="00A12052" w:rsidRPr="00555A2E" w:rsidRDefault="00A12052" w:rsidP="006C2BEA">
      <w:pPr>
        <w:spacing w:line="480" w:lineRule="auto"/>
        <w:ind w:right="5954"/>
        <w:rPr>
          <w:sz w:val="21"/>
          <w:szCs w:val="21"/>
        </w:rPr>
      </w:pPr>
      <w:r w:rsidRPr="00555A2E">
        <w:rPr>
          <w:sz w:val="21"/>
          <w:szCs w:val="21"/>
        </w:rPr>
        <w:t>……………………………………</w:t>
      </w:r>
    </w:p>
    <w:p w:rsidR="00A12052" w:rsidRPr="00A61017" w:rsidRDefault="00A12052" w:rsidP="00A61017">
      <w:pPr>
        <w:ind w:right="5953"/>
        <w:rPr>
          <w:i/>
          <w:sz w:val="16"/>
          <w:szCs w:val="16"/>
        </w:rPr>
      </w:pPr>
      <w:r w:rsidRPr="00555A2E">
        <w:rPr>
          <w:i/>
          <w:sz w:val="16"/>
          <w:szCs w:val="16"/>
        </w:rPr>
        <w:t>(imię, nazwisko, stanowi</w:t>
      </w:r>
      <w:r w:rsidR="00310096">
        <w:rPr>
          <w:i/>
          <w:sz w:val="16"/>
          <w:szCs w:val="16"/>
        </w:rPr>
        <w:t xml:space="preserve">sko/podstawa do </w:t>
      </w:r>
      <w:r w:rsidR="00A61017">
        <w:rPr>
          <w:i/>
          <w:sz w:val="16"/>
          <w:szCs w:val="16"/>
        </w:rPr>
        <w:t>reprezentacji)</w:t>
      </w:r>
    </w:p>
    <w:p w:rsidR="00A12052" w:rsidRPr="00555A2E" w:rsidRDefault="00A12052" w:rsidP="006C2BEA">
      <w:pPr>
        <w:rPr>
          <w:sz w:val="21"/>
          <w:szCs w:val="21"/>
        </w:rPr>
      </w:pPr>
    </w:p>
    <w:p w:rsidR="00A12052" w:rsidRPr="00555A2E" w:rsidRDefault="00A12052" w:rsidP="006C2BEA">
      <w:pPr>
        <w:spacing w:after="120" w:line="360" w:lineRule="auto"/>
        <w:jc w:val="center"/>
        <w:rPr>
          <w:b/>
          <w:u w:val="single"/>
        </w:rPr>
      </w:pPr>
      <w:r w:rsidRPr="00555A2E">
        <w:rPr>
          <w:b/>
          <w:u w:val="single"/>
        </w:rPr>
        <w:t xml:space="preserve">Oświadczenie wykonawcy </w:t>
      </w:r>
    </w:p>
    <w:p w:rsidR="00A12052" w:rsidRPr="00555A2E" w:rsidRDefault="00A12052" w:rsidP="006C2BEA">
      <w:pPr>
        <w:spacing w:line="360" w:lineRule="auto"/>
        <w:jc w:val="center"/>
        <w:rPr>
          <w:b/>
          <w:sz w:val="21"/>
          <w:szCs w:val="21"/>
        </w:rPr>
      </w:pPr>
      <w:r w:rsidRPr="00555A2E">
        <w:rPr>
          <w:b/>
          <w:sz w:val="21"/>
          <w:szCs w:val="21"/>
        </w:rPr>
        <w:t xml:space="preserve">składane na podstawie art. 25a ust. 1 ustawy z dnia 29 stycznia 2004 r. </w:t>
      </w:r>
    </w:p>
    <w:p w:rsidR="00A12052" w:rsidRPr="00555A2E" w:rsidRDefault="00A12052" w:rsidP="006C2BEA">
      <w:pPr>
        <w:spacing w:line="360" w:lineRule="auto"/>
        <w:jc w:val="center"/>
        <w:rPr>
          <w:b/>
          <w:sz w:val="21"/>
          <w:szCs w:val="21"/>
        </w:rPr>
      </w:pPr>
      <w:r w:rsidRPr="00555A2E">
        <w:rPr>
          <w:b/>
          <w:sz w:val="21"/>
          <w:szCs w:val="21"/>
        </w:rPr>
        <w:t xml:space="preserve"> Prawo zamówień publicznych (dalej jako: ustawa </w:t>
      </w:r>
      <w:proofErr w:type="spellStart"/>
      <w:r w:rsidRPr="00555A2E">
        <w:rPr>
          <w:b/>
          <w:sz w:val="21"/>
          <w:szCs w:val="21"/>
        </w:rPr>
        <w:t>Pzp</w:t>
      </w:r>
      <w:proofErr w:type="spellEnd"/>
      <w:r w:rsidRPr="00555A2E">
        <w:rPr>
          <w:b/>
          <w:sz w:val="21"/>
          <w:szCs w:val="21"/>
        </w:rPr>
        <w:t xml:space="preserve">), </w:t>
      </w:r>
    </w:p>
    <w:p w:rsidR="00A12052" w:rsidRPr="00555A2E" w:rsidRDefault="00A12052" w:rsidP="00310096">
      <w:pPr>
        <w:spacing w:before="120" w:line="360" w:lineRule="auto"/>
        <w:jc w:val="center"/>
        <w:rPr>
          <w:sz w:val="21"/>
          <w:szCs w:val="21"/>
        </w:rPr>
      </w:pPr>
      <w:r w:rsidRPr="00555A2E">
        <w:rPr>
          <w:b/>
          <w:sz w:val="21"/>
          <w:szCs w:val="21"/>
          <w:u w:val="single"/>
        </w:rPr>
        <w:t xml:space="preserve">DOTYCZĄCE SPEŁNIANIA WARUNKÓW UDZIAŁU W POSTĘPOWANIU </w:t>
      </w:r>
      <w:r w:rsidRPr="00555A2E">
        <w:rPr>
          <w:b/>
          <w:sz w:val="21"/>
          <w:szCs w:val="21"/>
          <w:u w:val="single"/>
        </w:rPr>
        <w:br/>
      </w:r>
      <w:r w:rsidRPr="00555A2E">
        <w:rPr>
          <w:sz w:val="21"/>
          <w:szCs w:val="21"/>
        </w:rPr>
        <w:t>Na potrzeby postępowania o udzielenie zamówienia publicznego</w:t>
      </w:r>
      <w:r w:rsidRPr="00555A2E">
        <w:rPr>
          <w:sz w:val="21"/>
          <w:szCs w:val="21"/>
        </w:rPr>
        <w:br/>
        <w:t xml:space="preserve">pn. …………………………………………………………….. </w:t>
      </w:r>
      <w:r w:rsidRPr="00555A2E">
        <w:rPr>
          <w:i/>
          <w:sz w:val="16"/>
          <w:szCs w:val="16"/>
        </w:rPr>
        <w:t>(nazwa postępowania)</w:t>
      </w:r>
      <w:r w:rsidRPr="00555A2E">
        <w:rPr>
          <w:sz w:val="21"/>
          <w:szCs w:val="21"/>
        </w:rPr>
        <w:t>, prowadzonego przez …………………………………………………….</w:t>
      </w:r>
      <w:r w:rsidRPr="00555A2E">
        <w:rPr>
          <w:i/>
          <w:sz w:val="16"/>
          <w:szCs w:val="16"/>
        </w:rPr>
        <w:t xml:space="preserve">(oznaczenie zamawiającego), </w:t>
      </w:r>
      <w:r w:rsidRPr="00555A2E">
        <w:rPr>
          <w:sz w:val="21"/>
          <w:szCs w:val="21"/>
        </w:rPr>
        <w:t>oświadczam, co następuje:</w:t>
      </w:r>
    </w:p>
    <w:p w:rsidR="00A12052" w:rsidRPr="00555A2E" w:rsidRDefault="00A12052" w:rsidP="006C2BEA">
      <w:pPr>
        <w:spacing w:line="360" w:lineRule="auto"/>
        <w:ind w:firstLine="709"/>
        <w:jc w:val="both"/>
        <w:rPr>
          <w:sz w:val="21"/>
          <w:szCs w:val="21"/>
        </w:rPr>
      </w:pPr>
    </w:p>
    <w:p w:rsidR="00A12052" w:rsidRPr="00555A2E" w:rsidRDefault="00A12052" w:rsidP="006C2BEA">
      <w:pPr>
        <w:shd w:val="clear" w:color="auto" w:fill="BFBFBF"/>
        <w:spacing w:line="360" w:lineRule="auto"/>
        <w:jc w:val="both"/>
        <w:rPr>
          <w:b/>
          <w:sz w:val="21"/>
          <w:szCs w:val="21"/>
        </w:rPr>
      </w:pPr>
      <w:r w:rsidRPr="00555A2E">
        <w:rPr>
          <w:b/>
          <w:sz w:val="21"/>
          <w:szCs w:val="21"/>
        </w:rPr>
        <w:t>INFORMACJA DOTYCZĄCA WYKONAWCY:</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jc w:val="both"/>
        <w:rPr>
          <w:sz w:val="21"/>
          <w:szCs w:val="21"/>
        </w:rPr>
      </w:pPr>
      <w:r w:rsidRPr="00555A2E">
        <w:rPr>
          <w:sz w:val="21"/>
          <w:szCs w:val="21"/>
        </w:rPr>
        <w:t xml:space="preserve">Oświadczam, że spełniam warunki udziału w postępowaniu określone przez zamawiającego w      …………..…………………………………………………..………………………………………….. </w:t>
      </w:r>
      <w:r w:rsidRPr="00555A2E">
        <w:rPr>
          <w:i/>
          <w:sz w:val="16"/>
          <w:szCs w:val="16"/>
        </w:rPr>
        <w:t>(wskazać dokument i właściwą jednostkę redakcyjną dokumentu, w której określono warunki udziału w postępowaniu)</w:t>
      </w:r>
      <w:r w:rsidRPr="00555A2E">
        <w:rPr>
          <w:sz w:val="16"/>
          <w:szCs w:val="16"/>
        </w:rPr>
        <w:t>.</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61017" w:rsidP="00A61017">
      <w:pPr>
        <w:spacing w:line="360" w:lineRule="auto"/>
        <w:ind w:left="5664" w:firstLine="708"/>
        <w:jc w:val="both"/>
        <w:rPr>
          <w:i/>
          <w:sz w:val="16"/>
          <w:szCs w:val="16"/>
        </w:rPr>
      </w:pPr>
      <w:r>
        <w:rPr>
          <w:i/>
          <w:sz w:val="16"/>
          <w:szCs w:val="16"/>
        </w:rPr>
        <w:t>(podpis)</w:t>
      </w: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hd w:val="clear" w:color="auto" w:fill="BFBFBF"/>
        <w:spacing w:line="360" w:lineRule="auto"/>
        <w:jc w:val="both"/>
        <w:rPr>
          <w:sz w:val="21"/>
          <w:szCs w:val="21"/>
        </w:rPr>
      </w:pPr>
      <w:r w:rsidRPr="00555A2E">
        <w:rPr>
          <w:b/>
          <w:sz w:val="21"/>
          <w:szCs w:val="21"/>
        </w:rPr>
        <w:lastRenderedPageBreak/>
        <w:t>INFORMACJA W ZWIĄZKU Z POLEGANIEM NA ZASOBACH INNYCH PODMIOTÓW</w:t>
      </w:r>
      <w:r w:rsidRPr="00555A2E">
        <w:rPr>
          <w:sz w:val="21"/>
          <w:szCs w:val="21"/>
        </w:rPr>
        <w:t xml:space="preserve">: </w:t>
      </w:r>
    </w:p>
    <w:p w:rsidR="00A12052" w:rsidRPr="00555A2E" w:rsidRDefault="00A12052" w:rsidP="006C2BEA">
      <w:pPr>
        <w:spacing w:line="360" w:lineRule="auto"/>
        <w:jc w:val="both"/>
        <w:rPr>
          <w:sz w:val="21"/>
          <w:szCs w:val="21"/>
        </w:rPr>
      </w:pPr>
      <w:r w:rsidRPr="00555A2E">
        <w:rPr>
          <w:sz w:val="21"/>
          <w:szCs w:val="21"/>
        </w:rPr>
        <w:t xml:space="preserve">Oświadczam, że w celu wykazania spełniania warunków udziału w postępowaniu, określonych przez zamawiającego w………………………………………………………...……….. </w:t>
      </w:r>
      <w:r w:rsidRPr="00555A2E">
        <w:rPr>
          <w:i/>
          <w:sz w:val="16"/>
          <w:szCs w:val="16"/>
        </w:rPr>
        <w:t>(wskazać dokument i właściwą jednostkę redakcyjną dokumentu, w której określono warunki udziału w postępowaniu),</w:t>
      </w:r>
      <w:r w:rsidRPr="00555A2E">
        <w:rPr>
          <w:sz w:val="21"/>
          <w:szCs w:val="21"/>
        </w:rPr>
        <w:t xml:space="preserve"> polegam na zasobach następującego/</w:t>
      </w:r>
      <w:proofErr w:type="spellStart"/>
      <w:r w:rsidRPr="00555A2E">
        <w:rPr>
          <w:sz w:val="21"/>
          <w:szCs w:val="21"/>
        </w:rPr>
        <w:t>ych</w:t>
      </w:r>
      <w:proofErr w:type="spellEnd"/>
      <w:r w:rsidRPr="00555A2E">
        <w:rPr>
          <w:sz w:val="21"/>
          <w:szCs w:val="21"/>
        </w:rPr>
        <w:t xml:space="preserve"> podmiotu/ów: ……………………………………………………………………….</w:t>
      </w:r>
    </w:p>
    <w:p w:rsidR="00A12052" w:rsidRPr="00555A2E" w:rsidRDefault="00A12052" w:rsidP="006C2BEA">
      <w:pPr>
        <w:spacing w:line="360" w:lineRule="auto"/>
        <w:jc w:val="both"/>
        <w:rPr>
          <w:sz w:val="21"/>
          <w:szCs w:val="21"/>
        </w:rPr>
      </w:pPr>
      <w:r w:rsidRPr="00555A2E">
        <w:rPr>
          <w:sz w:val="21"/>
          <w:szCs w:val="21"/>
        </w:rPr>
        <w:t>..……………………………………………………………………………………………………………….…………………………………….., w następującym zakresie: …………………………………………</w:t>
      </w:r>
    </w:p>
    <w:p w:rsidR="00A12052" w:rsidRPr="00555A2E" w:rsidRDefault="00A12052" w:rsidP="006C2BEA">
      <w:pPr>
        <w:spacing w:line="360" w:lineRule="auto"/>
        <w:jc w:val="both"/>
        <w:rPr>
          <w:i/>
          <w:sz w:val="16"/>
          <w:szCs w:val="16"/>
        </w:rPr>
      </w:pPr>
      <w:r w:rsidRPr="00555A2E">
        <w:rPr>
          <w:sz w:val="21"/>
          <w:szCs w:val="21"/>
        </w:rPr>
        <w:t xml:space="preserve">………………………………………………………………………………………………………………… </w:t>
      </w:r>
      <w:r w:rsidRPr="00555A2E">
        <w:rPr>
          <w:i/>
          <w:sz w:val="16"/>
          <w:szCs w:val="16"/>
        </w:rPr>
        <w:t xml:space="preserve">(wskazać podmiot i określić odpowiedni zakres dla wskazanego podmiotu). </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hd w:val="clear" w:color="auto" w:fill="BFBFBF"/>
        <w:spacing w:line="360" w:lineRule="auto"/>
        <w:jc w:val="both"/>
        <w:rPr>
          <w:b/>
          <w:sz w:val="21"/>
          <w:szCs w:val="21"/>
        </w:rPr>
      </w:pPr>
      <w:r w:rsidRPr="00555A2E">
        <w:rPr>
          <w:b/>
          <w:sz w:val="21"/>
          <w:szCs w:val="21"/>
        </w:rPr>
        <w:t>OŚWIADCZENIE DOTYCZĄCE PODANYCH INFORMACJI:</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jc w:val="both"/>
        <w:rPr>
          <w:sz w:val="21"/>
          <w:szCs w:val="21"/>
        </w:rPr>
      </w:pPr>
      <w:r w:rsidRPr="00555A2E">
        <w:rPr>
          <w:sz w:val="21"/>
          <w:szCs w:val="21"/>
        </w:rPr>
        <w:t xml:space="preserve">Oświadczam, że wszystkie informacje podane w powyższych oświadczeniach są aktualne </w:t>
      </w:r>
      <w:r w:rsidRPr="00555A2E">
        <w:rPr>
          <w:sz w:val="21"/>
          <w:szCs w:val="21"/>
        </w:rPr>
        <w:br/>
        <w:t>i zgodne z prawdą oraz zostały przedstawione z pełną świadomością konsekwencji wprowadzenia zamawiającego w błąd przy przedstawianiu informacji.</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6C2BEA">
      <w:pPr>
        <w:spacing w:line="360" w:lineRule="auto"/>
        <w:jc w:val="both"/>
        <w:rPr>
          <w:sz w:val="21"/>
          <w:szCs w:val="21"/>
        </w:rPr>
      </w:pPr>
    </w:p>
    <w:p w:rsidR="00A12052" w:rsidRPr="00555A2E" w:rsidRDefault="00A12052" w:rsidP="00242652">
      <w:pPr>
        <w:autoSpaceDN w:val="0"/>
        <w:adjustRightInd w:val="0"/>
        <w:rPr>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310096" w:rsidRDefault="00310096" w:rsidP="00242652">
      <w:pPr>
        <w:shd w:val="clear" w:color="auto" w:fill="FFFFFF"/>
        <w:tabs>
          <w:tab w:val="left" w:pos="5659"/>
        </w:tabs>
        <w:rPr>
          <w:b/>
          <w:bCs/>
          <w:color w:val="C00000"/>
        </w:rPr>
      </w:pPr>
    </w:p>
    <w:p w:rsidR="00310096" w:rsidRDefault="00310096" w:rsidP="00242652">
      <w:pPr>
        <w:shd w:val="clear" w:color="auto" w:fill="FFFFFF"/>
        <w:tabs>
          <w:tab w:val="left" w:pos="5659"/>
        </w:tabs>
        <w:rPr>
          <w:b/>
          <w:bCs/>
          <w:color w:val="C00000"/>
        </w:rPr>
      </w:pPr>
    </w:p>
    <w:p w:rsidR="00EB7E61" w:rsidRDefault="00A12052" w:rsidP="00310096">
      <w:pPr>
        <w:shd w:val="clear" w:color="auto" w:fill="FFFFFF"/>
        <w:tabs>
          <w:tab w:val="left" w:pos="5659"/>
        </w:tabs>
        <w:jc w:val="right"/>
        <w:rPr>
          <w:b/>
          <w:bCs/>
        </w:rPr>
      </w:pPr>
      <w:r w:rsidRPr="00555A2E">
        <w:rPr>
          <w:b/>
          <w:bCs/>
        </w:rPr>
        <w:lastRenderedPageBreak/>
        <w:t>Załącznik nr 3</w:t>
      </w:r>
    </w:p>
    <w:p w:rsidR="005B28E1" w:rsidRDefault="005B28E1" w:rsidP="005B28E1">
      <w:pPr>
        <w:jc w:val="both"/>
        <w:rPr>
          <w:sz w:val="18"/>
        </w:rPr>
      </w:pPr>
      <w:r w:rsidRPr="005451A3">
        <w:rPr>
          <w:noProof/>
          <w:sz w:val="18"/>
        </w:rPr>
        <w:drawing>
          <wp:inline distT="0" distB="0" distL="0" distR="0">
            <wp:extent cx="942975" cy="514350"/>
            <wp:effectExtent l="0" t="0" r="9525" b="0"/>
            <wp:docPr id="13" name="Obraz 13" descr="http://www.kraina3rzek.pl/wp-content/uploads/2011/08/logo-prow-kolor-300x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raina3rzek.pl/wp-content/uploads/2011/08/logo-prow-kolor-300x19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514350"/>
                    </a:xfrm>
                    <a:prstGeom prst="rect">
                      <a:avLst/>
                    </a:prstGeom>
                    <a:noFill/>
                    <a:ln>
                      <a:noFill/>
                    </a:ln>
                  </pic:spPr>
                </pic:pic>
              </a:graphicData>
            </a:graphic>
          </wp:inline>
        </w:drawing>
      </w:r>
      <w:r>
        <w:rPr>
          <w:sz w:val="18"/>
        </w:rPr>
        <w:t xml:space="preserve">                                                                                         </w:t>
      </w:r>
      <w:r>
        <w:rPr>
          <w:noProof/>
        </w:rPr>
        <w:drawing>
          <wp:inline distT="0" distB="0" distL="0" distR="0">
            <wp:extent cx="762000" cy="552450"/>
            <wp:effectExtent l="0" t="0" r="0" b="0"/>
            <wp:docPr id="14" name="Obraz 14" descr="http://www.kraina3rzek.pl/wp-content/uploads/2011/08/kolorowy-300x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raina3rzek.pl/wp-content/uploads/2011/08/kolorowy-300x26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552450"/>
                    </a:xfrm>
                    <a:prstGeom prst="rect">
                      <a:avLst/>
                    </a:prstGeom>
                    <a:noFill/>
                    <a:ln>
                      <a:noFill/>
                    </a:ln>
                  </pic:spPr>
                </pic:pic>
              </a:graphicData>
            </a:graphic>
          </wp:inline>
        </w:drawing>
      </w:r>
    </w:p>
    <w:p w:rsidR="005B28E1" w:rsidRDefault="005B28E1" w:rsidP="005B28E1">
      <w:pPr>
        <w:tabs>
          <w:tab w:val="left" w:pos="12121"/>
        </w:tabs>
        <w:jc w:val="center"/>
        <w:rPr>
          <w:i/>
          <w:sz w:val="20"/>
          <w:szCs w:val="20"/>
        </w:rPr>
      </w:pPr>
      <w:r w:rsidRPr="0013538D">
        <w:rPr>
          <w:i/>
          <w:sz w:val="20"/>
          <w:szCs w:val="20"/>
        </w:rPr>
        <w:t>Projekt nr UM10-65150-UM1000070-17 pn.</w:t>
      </w:r>
      <w:r w:rsidRPr="005451A3">
        <w:rPr>
          <w:b/>
          <w:i/>
          <w:sz w:val="20"/>
          <w:szCs w:val="20"/>
        </w:rPr>
        <w:t>”</w:t>
      </w:r>
      <w:r>
        <w:rPr>
          <w:b/>
          <w:i/>
          <w:sz w:val="20"/>
          <w:szCs w:val="20"/>
        </w:rPr>
        <w:t xml:space="preserve"> Poprawa gospodarki wodno-ściekowej w Gminie Czyżew </w:t>
      </w:r>
      <w:r w:rsidRPr="005451A3">
        <w:rPr>
          <w:b/>
          <w:i/>
          <w:sz w:val="20"/>
          <w:szCs w:val="20"/>
        </w:rPr>
        <w:t>”</w:t>
      </w:r>
      <w:r w:rsidRPr="0013538D">
        <w:rPr>
          <w:i/>
          <w:sz w:val="20"/>
          <w:szCs w:val="20"/>
        </w:rPr>
        <w:t>jest dofinansowany ze środków Unii Europejskiej</w:t>
      </w:r>
      <w:r>
        <w:rPr>
          <w:b/>
          <w:i/>
          <w:sz w:val="20"/>
          <w:szCs w:val="20"/>
        </w:rPr>
        <w:t xml:space="preserve"> </w:t>
      </w:r>
      <w:r>
        <w:rPr>
          <w:i/>
          <w:sz w:val="20"/>
          <w:szCs w:val="20"/>
        </w:rPr>
        <w:t xml:space="preserve">w ramach  poddziałania </w:t>
      </w:r>
      <w:r w:rsidRPr="005451A3">
        <w:rPr>
          <w:i/>
          <w:sz w:val="20"/>
          <w:szCs w:val="20"/>
        </w:rPr>
        <w:t>„Wsparcie inwestycji związanych z tworzeniem, ulepszeniem lub rozbudową wszystkich rodzajów małej infrastrukt</w:t>
      </w:r>
      <w:r>
        <w:rPr>
          <w:i/>
          <w:sz w:val="20"/>
          <w:szCs w:val="20"/>
        </w:rPr>
        <w:t>ury, w tym inwestycji w energię odnawialną</w:t>
      </w:r>
      <w:r w:rsidRPr="005451A3">
        <w:rPr>
          <w:i/>
          <w:sz w:val="20"/>
          <w:szCs w:val="20"/>
        </w:rPr>
        <w:t xml:space="preserve"> i w oszczędzanie energii”</w:t>
      </w:r>
      <w:r>
        <w:rPr>
          <w:i/>
          <w:sz w:val="20"/>
          <w:szCs w:val="20"/>
        </w:rPr>
        <w:t xml:space="preserve"> </w:t>
      </w:r>
      <w:r w:rsidRPr="005451A3">
        <w:rPr>
          <w:i/>
          <w:sz w:val="20"/>
          <w:szCs w:val="20"/>
        </w:rPr>
        <w:t xml:space="preserve">objętego </w:t>
      </w:r>
      <w:r w:rsidRPr="005451A3">
        <w:rPr>
          <w:sz w:val="20"/>
          <w:szCs w:val="20"/>
        </w:rPr>
        <w:t xml:space="preserve"> </w:t>
      </w:r>
      <w:r w:rsidRPr="005451A3">
        <w:rPr>
          <w:i/>
          <w:sz w:val="20"/>
          <w:szCs w:val="20"/>
        </w:rPr>
        <w:t>Programem Rozwoju Obszarów Wiejskich na lata 2014-2020</w:t>
      </w:r>
    </w:p>
    <w:p w:rsidR="00A12052" w:rsidRPr="00555A2E" w:rsidRDefault="00A12052" w:rsidP="00242652">
      <w:pPr>
        <w:shd w:val="clear" w:color="auto" w:fill="FFFFFF"/>
        <w:tabs>
          <w:tab w:val="left" w:pos="5659"/>
        </w:tabs>
        <w:autoSpaceDN w:val="0"/>
        <w:rPr>
          <w:b/>
          <w:bCs/>
          <w:color w:val="C00000"/>
        </w:rPr>
      </w:pPr>
    </w:p>
    <w:p w:rsidR="00A12052" w:rsidRPr="00555A2E" w:rsidRDefault="00A12052" w:rsidP="006C2BEA">
      <w:pPr>
        <w:ind w:left="5246" w:firstLine="708"/>
        <w:rPr>
          <w:b/>
        </w:rPr>
      </w:pPr>
      <w:r w:rsidRPr="00555A2E">
        <w:rPr>
          <w:b/>
        </w:rPr>
        <w:t>Zamawiający:</w:t>
      </w:r>
    </w:p>
    <w:p w:rsidR="00A12052" w:rsidRPr="00555A2E" w:rsidRDefault="00A12052" w:rsidP="006C2BEA">
      <w:pPr>
        <w:ind w:left="5954"/>
        <w:jc w:val="center"/>
      </w:pPr>
      <w:r w:rsidRPr="00555A2E">
        <w:t>Gmina Czyżew</w:t>
      </w:r>
    </w:p>
    <w:p w:rsidR="00A12052" w:rsidRPr="00555A2E" w:rsidRDefault="00A12052" w:rsidP="006C2BEA">
      <w:pPr>
        <w:ind w:left="5954"/>
        <w:jc w:val="center"/>
      </w:pPr>
      <w:r w:rsidRPr="00555A2E">
        <w:t>ul. Mazowiecka 34</w:t>
      </w:r>
    </w:p>
    <w:p w:rsidR="00A12052" w:rsidRPr="00555A2E" w:rsidRDefault="00A12052" w:rsidP="006C2BEA">
      <w:pPr>
        <w:ind w:left="5954"/>
        <w:jc w:val="center"/>
        <w:rPr>
          <w:i/>
          <w:sz w:val="16"/>
          <w:szCs w:val="16"/>
        </w:rPr>
      </w:pPr>
      <w:r w:rsidRPr="00555A2E">
        <w:t>18-220 Czyżew</w:t>
      </w:r>
    </w:p>
    <w:p w:rsidR="00A12052" w:rsidRPr="00555A2E" w:rsidRDefault="00A12052" w:rsidP="006C2BEA">
      <w:pPr>
        <w:rPr>
          <w:b/>
          <w:sz w:val="20"/>
          <w:szCs w:val="20"/>
        </w:rPr>
      </w:pPr>
      <w:r w:rsidRPr="00555A2E">
        <w:rPr>
          <w:b/>
          <w:sz w:val="20"/>
          <w:szCs w:val="20"/>
        </w:rPr>
        <w:t>Wykonawca:</w:t>
      </w:r>
    </w:p>
    <w:p w:rsidR="00A12052" w:rsidRPr="00555A2E" w:rsidRDefault="00A12052" w:rsidP="006C2BEA">
      <w:pPr>
        <w:spacing w:line="480" w:lineRule="auto"/>
        <w:ind w:right="5954"/>
        <w:rPr>
          <w:sz w:val="20"/>
          <w:szCs w:val="20"/>
        </w:rPr>
      </w:pPr>
      <w:r w:rsidRPr="00555A2E">
        <w:rPr>
          <w:sz w:val="20"/>
          <w:szCs w:val="20"/>
        </w:rPr>
        <w:t>………………………………………………………………………………</w:t>
      </w:r>
    </w:p>
    <w:p w:rsidR="00A12052" w:rsidRPr="00555A2E" w:rsidRDefault="00A12052" w:rsidP="006C2BEA">
      <w:pPr>
        <w:ind w:right="5953"/>
        <w:rPr>
          <w:i/>
          <w:sz w:val="16"/>
          <w:szCs w:val="16"/>
        </w:rPr>
      </w:pPr>
      <w:r w:rsidRPr="00555A2E">
        <w:rPr>
          <w:i/>
          <w:sz w:val="16"/>
          <w:szCs w:val="16"/>
        </w:rPr>
        <w:t>(pełna nazwa/firma, adres, w zależności od podmiotu: NIP/PESEL, KRS/</w:t>
      </w:r>
      <w:proofErr w:type="spellStart"/>
      <w:r w:rsidRPr="00555A2E">
        <w:rPr>
          <w:i/>
          <w:sz w:val="16"/>
          <w:szCs w:val="16"/>
        </w:rPr>
        <w:t>CEiDG</w:t>
      </w:r>
      <w:proofErr w:type="spellEnd"/>
      <w:r w:rsidRPr="00555A2E">
        <w:rPr>
          <w:i/>
          <w:sz w:val="16"/>
          <w:szCs w:val="16"/>
        </w:rPr>
        <w:t>)</w:t>
      </w:r>
    </w:p>
    <w:p w:rsidR="00A12052" w:rsidRPr="00555A2E" w:rsidRDefault="00A12052" w:rsidP="006C2BEA">
      <w:pPr>
        <w:rPr>
          <w:sz w:val="20"/>
          <w:szCs w:val="20"/>
          <w:u w:val="single"/>
        </w:rPr>
      </w:pPr>
      <w:r w:rsidRPr="00555A2E">
        <w:rPr>
          <w:sz w:val="20"/>
          <w:szCs w:val="20"/>
          <w:u w:val="single"/>
        </w:rPr>
        <w:t>reprezentowany przez:</w:t>
      </w:r>
    </w:p>
    <w:p w:rsidR="00A12052" w:rsidRPr="00555A2E" w:rsidRDefault="00A12052" w:rsidP="006C2BEA">
      <w:pPr>
        <w:spacing w:line="480" w:lineRule="auto"/>
        <w:ind w:right="5954"/>
        <w:rPr>
          <w:sz w:val="20"/>
          <w:szCs w:val="20"/>
        </w:rPr>
      </w:pPr>
      <w:r w:rsidRPr="00555A2E">
        <w:rPr>
          <w:sz w:val="20"/>
          <w:szCs w:val="20"/>
        </w:rPr>
        <w:t>………………………………………………………………………………</w:t>
      </w:r>
    </w:p>
    <w:p w:rsidR="00A12052" w:rsidRPr="00555A2E" w:rsidRDefault="00A12052" w:rsidP="006C2BEA">
      <w:pPr>
        <w:ind w:right="5953"/>
        <w:rPr>
          <w:i/>
          <w:sz w:val="16"/>
          <w:szCs w:val="16"/>
        </w:rPr>
      </w:pPr>
      <w:r w:rsidRPr="00555A2E">
        <w:rPr>
          <w:i/>
          <w:sz w:val="16"/>
          <w:szCs w:val="16"/>
        </w:rPr>
        <w:t>(imię, nazwisko, stanowisko/podstawa do reprezentacji)</w:t>
      </w:r>
    </w:p>
    <w:p w:rsidR="00A12052" w:rsidRPr="00555A2E" w:rsidRDefault="00A12052" w:rsidP="006C2BEA"/>
    <w:p w:rsidR="00A12052" w:rsidRPr="00555A2E" w:rsidRDefault="00A12052" w:rsidP="006C2BEA"/>
    <w:p w:rsidR="00A12052" w:rsidRPr="00555A2E" w:rsidRDefault="00A12052" w:rsidP="006C2BEA">
      <w:pPr>
        <w:spacing w:after="120" w:line="360" w:lineRule="auto"/>
        <w:jc w:val="center"/>
        <w:rPr>
          <w:b/>
          <w:u w:val="single"/>
        </w:rPr>
      </w:pPr>
      <w:r w:rsidRPr="00555A2E">
        <w:rPr>
          <w:b/>
          <w:u w:val="single"/>
        </w:rPr>
        <w:t xml:space="preserve">Oświadczenie wykonawcy </w:t>
      </w:r>
    </w:p>
    <w:p w:rsidR="00A12052" w:rsidRPr="00555A2E" w:rsidRDefault="00A12052" w:rsidP="006C2BEA">
      <w:pPr>
        <w:spacing w:line="360" w:lineRule="auto"/>
        <w:jc w:val="center"/>
        <w:rPr>
          <w:b/>
          <w:sz w:val="20"/>
          <w:szCs w:val="20"/>
        </w:rPr>
      </w:pPr>
      <w:r w:rsidRPr="00555A2E">
        <w:rPr>
          <w:b/>
          <w:sz w:val="20"/>
          <w:szCs w:val="20"/>
        </w:rPr>
        <w:t xml:space="preserve">składane na podstawie art. 25a ust. 1 ustawy z dnia 29 stycznia 2004 r. </w:t>
      </w:r>
    </w:p>
    <w:p w:rsidR="00A12052" w:rsidRPr="00555A2E" w:rsidRDefault="00A12052" w:rsidP="006C2BEA">
      <w:pPr>
        <w:spacing w:line="360" w:lineRule="auto"/>
        <w:jc w:val="center"/>
        <w:rPr>
          <w:b/>
          <w:sz w:val="20"/>
          <w:szCs w:val="20"/>
        </w:rPr>
      </w:pPr>
      <w:r w:rsidRPr="00555A2E">
        <w:rPr>
          <w:b/>
          <w:sz w:val="20"/>
          <w:szCs w:val="20"/>
        </w:rPr>
        <w:t xml:space="preserve"> Prawo zamówień publicznych (dalej jako: ustawa </w:t>
      </w:r>
      <w:proofErr w:type="spellStart"/>
      <w:r w:rsidRPr="00555A2E">
        <w:rPr>
          <w:b/>
          <w:sz w:val="20"/>
          <w:szCs w:val="20"/>
        </w:rPr>
        <w:t>Pzp</w:t>
      </w:r>
      <w:proofErr w:type="spellEnd"/>
      <w:r w:rsidRPr="00555A2E">
        <w:rPr>
          <w:b/>
          <w:sz w:val="20"/>
          <w:szCs w:val="20"/>
        </w:rPr>
        <w:t xml:space="preserve">), </w:t>
      </w:r>
    </w:p>
    <w:p w:rsidR="00A12052" w:rsidRPr="00555A2E" w:rsidRDefault="00A12052" w:rsidP="006C2BEA">
      <w:pPr>
        <w:spacing w:before="120" w:line="360" w:lineRule="auto"/>
        <w:jc w:val="center"/>
        <w:rPr>
          <w:b/>
          <w:u w:val="single"/>
        </w:rPr>
      </w:pPr>
      <w:r w:rsidRPr="00555A2E">
        <w:rPr>
          <w:b/>
          <w:u w:val="single"/>
        </w:rPr>
        <w:t>DOTYCZĄCE PRZESŁANEK WYKLUCZENIA Z POSTĘPOWANIA</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ind w:firstLine="708"/>
        <w:jc w:val="both"/>
        <w:rPr>
          <w:sz w:val="20"/>
          <w:szCs w:val="20"/>
        </w:rPr>
      </w:pPr>
      <w:r w:rsidRPr="00555A2E">
        <w:rPr>
          <w:sz w:val="21"/>
          <w:szCs w:val="21"/>
        </w:rPr>
        <w:t xml:space="preserve">Na potrzeby postępowania o udzielenie zamówienia publicznego </w:t>
      </w:r>
      <w:r w:rsidRPr="00555A2E">
        <w:rPr>
          <w:sz w:val="21"/>
          <w:szCs w:val="21"/>
        </w:rPr>
        <w:br/>
        <w:t>pn. ………………………………………………………………….………….</w:t>
      </w:r>
      <w:r w:rsidRPr="00555A2E">
        <w:rPr>
          <w:sz w:val="20"/>
          <w:szCs w:val="20"/>
        </w:rPr>
        <w:t xml:space="preserve"> </w:t>
      </w:r>
      <w:r w:rsidRPr="00555A2E">
        <w:rPr>
          <w:i/>
          <w:sz w:val="16"/>
          <w:szCs w:val="16"/>
        </w:rPr>
        <w:t>(nazwa postępowania)</w:t>
      </w:r>
      <w:r w:rsidRPr="00555A2E">
        <w:rPr>
          <w:sz w:val="16"/>
          <w:szCs w:val="16"/>
        </w:rPr>
        <w:t>,</w:t>
      </w:r>
      <w:r w:rsidRPr="00555A2E">
        <w:rPr>
          <w:i/>
          <w:sz w:val="20"/>
          <w:szCs w:val="20"/>
        </w:rPr>
        <w:t xml:space="preserve"> </w:t>
      </w:r>
      <w:r w:rsidRPr="00555A2E">
        <w:rPr>
          <w:sz w:val="21"/>
          <w:szCs w:val="21"/>
        </w:rPr>
        <w:t>prowadzonego przez ………………….……….</w:t>
      </w:r>
      <w:r w:rsidRPr="00555A2E">
        <w:rPr>
          <w:sz w:val="20"/>
          <w:szCs w:val="20"/>
        </w:rPr>
        <w:t xml:space="preserve"> </w:t>
      </w:r>
      <w:r w:rsidRPr="00555A2E">
        <w:rPr>
          <w:i/>
          <w:sz w:val="16"/>
          <w:szCs w:val="16"/>
        </w:rPr>
        <w:t>(oznaczenie zamawiającego),</w:t>
      </w:r>
      <w:r w:rsidRPr="00555A2E">
        <w:rPr>
          <w:i/>
          <w:sz w:val="18"/>
          <w:szCs w:val="18"/>
        </w:rPr>
        <w:t xml:space="preserve"> </w:t>
      </w:r>
      <w:r w:rsidRPr="00555A2E">
        <w:rPr>
          <w:sz w:val="21"/>
          <w:szCs w:val="21"/>
        </w:rPr>
        <w:t>oświadczam, co następuje:</w:t>
      </w:r>
    </w:p>
    <w:p w:rsidR="00A12052" w:rsidRPr="00555A2E" w:rsidRDefault="00A12052" w:rsidP="006C2BEA">
      <w:pPr>
        <w:spacing w:line="360" w:lineRule="auto"/>
        <w:jc w:val="both"/>
      </w:pPr>
    </w:p>
    <w:p w:rsidR="00A12052" w:rsidRPr="00555A2E" w:rsidRDefault="00A12052" w:rsidP="006C2BEA">
      <w:pPr>
        <w:shd w:val="clear" w:color="auto" w:fill="BFBFBF"/>
        <w:spacing w:line="360" w:lineRule="auto"/>
        <w:rPr>
          <w:b/>
          <w:sz w:val="21"/>
          <w:szCs w:val="21"/>
        </w:rPr>
      </w:pPr>
      <w:r w:rsidRPr="00555A2E">
        <w:rPr>
          <w:b/>
          <w:sz w:val="21"/>
          <w:szCs w:val="21"/>
        </w:rPr>
        <w:t>OŚWIADCZENIA DOTYCZĄCE WYKONAWCY:</w:t>
      </w:r>
    </w:p>
    <w:p w:rsidR="00A12052" w:rsidRPr="00555A2E" w:rsidRDefault="00A12052" w:rsidP="006C2BEA">
      <w:pPr>
        <w:pStyle w:val="Akapitzlist"/>
        <w:spacing w:after="0" w:line="360" w:lineRule="auto"/>
        <w:jc w:val="both"/>
      </w:pPr>
    </w:p>
    <w:p w:rsidR="00A12052" w:rsidRPr="00A7256C" w:rsidRDefault="00A12052" w:rsidP="00A7256C">
      <w:pPr>
        <w:spacing w:line="360" w:lineRule="auto"/>
        <w:jc w:val="both"/>
        <w:rPr>
          <w:sz w:val="21"/>
          <w:szCs w:val="21"/>
        </w:rPr>
      </w:pPr>
      <w:r w:rsidRPr="00A7256C">
        <w:rPr>
          <w:sz w:val="21"/>
          <w:szCs w:val="21"/>
        </w:rPr>
        <w:t xml:space="preserve">Oświadczam, że nie podlegam wykluczeniu z postępowania na podstawie </w:t>
      </w:r>
      <w:r w:rsidRPr="00A7256C">
        <w:rPr>
          <w:sz w:val="21"/>
          <w:szCs w:val="21"/>
        </w:rPr>
        <w:br/>
        <w:t xml:space="preserve">art. 24 ust 1 pkt 12-22 ustawy </w:t>
      </w:r>
      <w:proofErr w:type="spellStart"/>
      <w:r w:rsidRPr="00A7256C">
        <w:rPr>
          <w:sz w:val="21"/>
          <w:szCs w:val="21"/>
        </w:rPr>
        <w:t>Pzp</w:t>
      </w:r>
      <w:proofErr w:type="spellEnd"/>
      <w:r w:rsidRPr="00A7256C">
        <w:rPr>
          <w:sz w:val="21"/>
          <w:szCs w:val="21"/>
        </w:rPr>
        <w:t>.</w:t>
      </w:r>
    </w:p>
    <w:p w:rsidR="00A12052" w:rsidRPr="00555A2E" w:rsidRDefault="00A12052" w:rsidP="006C2BEA">
      <w:pPr>
        <w:spacing w:line="360" w:lineRule="auto"/>
        <w:jc w:val="both"/>
        <w:rPr>
          <w:i/>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6C2BEA">
      <w:pPr>
        <w:spacing w:line="360" w:lineRule="auto"/>
        <w:jc w:val="both"/>
        <w:rPr>
          <w:sz w:val="21"/>
          <w:szCs w:val="21"/>
        </w:rPr>
      </w:pPr>
      <w:r w:rsidRPr="00555A2E">
        <w:rPr>
          <w:sz w:val="21"/>
          <w:szCs w:val="21"/>
        </w:rPr>
        <w:lastRenderedPageBreak/>
        <w:t xml:space="preserve">Oświadczam, że zachodzą w stosunku do mnie podstawy wykluczenia z postępowania na podstawie art. …………. ustawy </w:t>
      </w:r>
      <w:proofErr w:type="spellStart"/>
      <w:r w:rsidRPr="00555A2E">
        <w:rPr>
          <w:sz w:val="21"/>
          <w:szCs w:val="21"/>
        </w:rPr>
        <w:t>Pzp</w:t>
      </w:r>
      <w:proofErr w:type="spellEnd"/>
      <w:r w:rsidRPr="00555A2E">
        <w:rPr>
          <w:sz w:val="20"/>
          <w:szCs w:val="20"/>
        </w:rPr>
        <w:t xml:space="preserve"> </w:t>
      </w:r>
      <w:r w:rsidRPr="00555A2E">
        <w:rPr>
          <w:i/>
          <w:sz w:val="16"/>
          <w:szCs w:val="16"/>
        </w:rPr>
        <w:t xml:space="preserve">(podać mającą zastosowanie podstawę wykluczenia spośród wymienionych w art. 24 ust. 1 pkt 13-14, 16-20 lub art. 24 ust. 5 ustawy </w:t>
      </w:r>
      <w:proofErr w:type="spellStart"/>
      <w:r w:rsidRPr="00555A2E">
        <w:rPr>
          <w:i/>
          <w:sz w:val="16"/>
          <w:szCs w:val="16"/>
        </w:rPr>
        <w:t>Pzp</w:t>
      </w:r>
      <w:proofErr w:type="spellEnd"/>
      <w:r w:rsidRPr="00555A2E">
        <w:rPr>
          <w:i/>
          <w:sz w:val="16"/>
          <w:szCs w:val="16"/>
        </w:rPr>
        <w:t>).</w:t>
      </w:r>
      <w:r w:rsidRPr="00555A2E">
        <w:rPr>
          <w:sz w:val="20"/>
          <w:szCs w:val="20"/>
        </w:rPr>
        <w:t xml:space="preserve"> </w:t>
      </w:r>
      <w:r w:rsidRPr="00555A2E">
        <w:rPr>
          <w:sz w:val="21"/>
          <w:szCs w:val="21"/>
        </w:rPr>
        <w:t xml:space="preserve">Jednocześnie oświadczam, że w związku z ww. okolicznością, na podstawie art. 24 ust. 8 ustawy </w:t>
      </w:r>
      <w:proofErr w:type="spellStart"/>
      <w:r w:rsidRPr="00555A2E">
        <w:rPr>
          <w:sz w:val="21"/>
          <w:szCs w:val="21"/>
        </w:rPr>
        <w:t>Pzp</w:t>
      </w:r>
      <w:proofErr w:type="spellEnd"/>
      <w:r w:rsidRPr="00555A2E">
        <w:rPr>
          <w:sz w:val="21"/>
          <w:szCs w:val="21"/>
        </w:rPr>
        <w:t xml:space="preserve"> podjąłem następujące środki naprawcze: ………………………………………………………………………………………………………………..</w:t>
      </w:r>
    </w:p>
    <w:p w:rsidR="00A12052" w:rsidRPr="00555A2E" w:rsidRDefault="00A12052" w:rsidP="006C2BEA">
      <w:pPr>
        <w:spacing w:line="360" w:lineRule="auto"/>
        <w:jc w:val="both"/>
        <w:rPr>
          <w:sz w:val="21"/>
          <w:szCs w:val="21"/>
        </w:rPr>
      </w:pPr>
      <w:r w:rsidRPr="00555A2E">
        <w:rPr>
          <w:sz w:val="20"/>
          <w:szCs w:val="20"/>
        </w:rPr>
        <w:t>…………………………………………………………………………………………..…………………...........………………………………………………………………………………………………………………………</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Default="00A12052" w:rsidP="006C2BEA">
      <w:pPr>
        <w:spacing w:line="360" w:lineRule="auto"/>
        <w:ind w:left="5664" w:firstLine="708"/>
        <w:jc w:val="both"/>
        <w:rPr>
          <w:i/>
          <w:sz w:val="16"/>
          <w:szCs w:val="16"/>
        </w:rPr>
      </w:pP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hd w:val="clear" w:color="auto" w:fill="BFBFBF"/>
        <w:spacing w:line="360" w:lineRule="auto"/>
        <w:jc w:val="both"/>
        <w:rPr>
          <w:b/>
          <w:sz w:val="21"/>
          <w:szCs w:val="21"/>
        </w:rPr>
      </w:pPr>
      <w:r w:rsidRPr="00555A2E">
        <w:rPr>
          <w:b/>
          <w:sz w:val="21"/>
          <w:szCs w:val="21"/>
        </w:rPr>
        <w:t>OŚWIADCZENIE DOTYCZĄCE PODMIOTU, NA KTÓREGO ZASOBY POWOŁUJE SIĘ WYKONAWCA:</w:t>
      </w:r>
    </w:p>
    <w:p w:rsidR="00A12052" w:rsidRPr="00555A2E" w:rsidRDefault="00A12052" w:rsidP="006C2BEA">
      <w:pPr>
        <w:spacing w:line="360" w:lineRule="auto"/>
        <w:jc w:val="both"/>
        <w:rPr>
          <w:b/>
        </w:rPr>
      </w:pPr>
    </w:p>
    <w:p w:rsidR="00A12052" w:rsidRPr="00555A2E" w:rsidRDefault="00A12052" w:rsidP="006C2BEA">
      <w:pPr>
        <w:spacing w:line="360" w:lineRule="auto"/>
        <w:jc w:val="both"/>
        <w:rPr>
          <w:i/>
          <w:sz w:val="20"/>
          <w:szCs w:val="20"/>
        </w:rPr>
      </w:pPr>
      <w:r w:rsidRPr="00555A2E">
        <w:rPr>
          <w:sz w:val="21"/>
          <w:szCs w:val="21"/>
        </w:rPr>
        <w:t>Oświadczam, że następujący/e podmiot/y, na którego/</w:t>
      </w:r>
      <w:proofErr w:type="spellStart"/>
      <w:r w:rsidRPr="00555A2E">
        <w:rPr>
          <w:sz w:val="21"/>
          <w:szCs w:val="21"/>
        </w:rPr>
        <w:t>ych</w:t>
      </w:r>
      <w:proofErr w:type="spellEnd"/>
      <w:r w:rsidRPr="00555A2E">
        <w:rPr>
          <w:sz w:val="21"/>
          <w:szCs w:val="21"/>
        </w:rPr>
        <w:t xml:space="preserve"> zasoby powołuję się w niniejszym postępowaniu, tj.:</w:t>
      </w:r>
      <w:r w:rsidRPr="00555A2E">
        <w:rPr>
          <w:sz w:val="20"/>
          <w:szCs w:val="20"/>
        </w:rPr>
        <w:t xml:space="preserve"> …………………………………………………………………….……………………… </w:t>
      </w:r>
      <w:r w:rsidRPr="00555A2E">
        <w:rPr>
          <w:i/>
          <w:sz w:val="16"/>
          <w:szCs w:val="16"/>
        </w:rPr>
        <w:t>(podać pełną nazwę/firmę, adres, a także w zależności od podmiotu: NIP/PESEL, KRS/</w:t>
      </w:r>
      <w:proofErr w:type="spellStart"/>
      <w:r w:rsidRPr="00555A2E">
        <w:rPr>
          <w:i/>
          <w:sz w:val="16"/>
          <w:szCs w:val="16"/>
        </w:rPr>
        <w:t>CEiDG</w:t>
      </w:r>
      <w:proofErr w:type="spellEnd"/>
      <w:r w:rsidRPr="00555A2E">
        <w:rPr>
          <w:i/>
          <w:sz w:val="16"/>
          <w:szCs w:val="16"/>
        </w:rPr>
        <w:t>)</w:t>
      </w:r>
      <w:r w:rsidRPr="00555A2E">
        <w:rPr>
          <w:i/>
          <w:sz w:val="20"/>
          <w:szCs w:val="20"/>
        </w:rPr>
        <w:t xml:space="preserve"> </w:t>
      </w:r>
      <w:r w:rsidRPr="00555A2E">
        <w:rPr>
          <w:sz w:val="21"/>
          <w:szCs w:val="21"/>
        </w:rPr>
        <w:t>nie podlega/ją wykluczeniu z postępowania o udzielenie zamówienia.</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1"/>
          <w:szCs w:val="21"/>
        </w:rPr>
        <w:t>dnia …………………. r.</w:t>
      </w:r>
      <w:r w:rsidRPr="00555A2E">
        <w:rPr>
          <w:sz w:val="20"/>
          <w:szCs w:val="20"/>
        </w:rPr>
        <w:t xml:space="preserve">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Default="00A12052" w:rsidP="006C2BEA">
      <w:pPr>
        <w:spacing w:line="360" w:lineRule="auto"/>
        <w:ind w:left="5664" w:firstLine="708"/>
        <w:jc w:val="both"/>
        <w:rPr>
          <w:i/>
          <w:sz w:val="16"/>
          <w:szCs w:val="16"/>
        </w:rPr>
      </w:pP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hd w:val="clear" w:color="auto" w:fill="BFBFBF"/>
        <w:spacing w:line="360" w:lineRule="auto"/>
        <w:jc w:val="both"/>
        <w:rPr>
          <w:sz w:val="16"/>
          <w:szCs w:val="16"/>
        </w:rPr>
      </w:pPr>
      <w:r w:rsidRPr="00555A2E">
        <w:rPr>
          <w:i/>
          <w:sz w:val="16"/>
          <w:szCs w:val="16"/>
        </w:rPr>
        <w:t xml:space="preserve">[UWAGA: zastosować tylko wtedy, gdy zamawiający przewidział możliwość, o której mowa w art. 25a ust. 5 pkt 2 ustawy </w:t>
      </w:r>
      <w:proofErr w:type="spellStart"/>
      <w:r w:rsidRPr="00555A2E">
        <w:rPr>
          <w:i/>
          <w:sz w:val="16"/>
          <w:szCs w:val="16"/>
        </w:rPr>
        <w:t>Pzp</w:t>
      </w:r>
      <w:proofErr w:type="spellEnd"/>
      <w:r w:rsidRPr="00555A2E">
        <w:rPr>
          <w:i/>
          <w:sz w:val="16"/>
          <w:szCs w:val="16"/>
        </w:rPr>
        <w:t>]</w:t>
      </w:r>
    </w:p>
    <w:p w:rsidR="00A12052" w:rsidRPr="00555A2E" w:rsidRDefault="00A12052" w:rsidP="006C2BEA">
      <w:pPr>
        <w:shd w:val="clear" w:color="auto" w:fill="BFBFBF"/>
        <w:spacing w:line="360" w:lineRule="auto"/>
        <w:jc w:val="both"/>
        <w:rPr>
          <w:b/>
          <w:sz w:val="21"/>
          <w:szCs w:val="21"/>
        </w:rPr>
      </w:pPr>
      <w:r w:rsidRPr="00555A2E">
        <w:rPr>
          <w:b/>
          <w:sz w:val="21"/>
          <w:szCs w:val="21"/>
        </w:rPr>
        <w:t>OŚWIADCZENIE DOTYCZĄCE PODWYKONAWCY NIEBĘDĄCEGO PODMIOTEM, NA KTÓREGO ZASOBY POWOŁUJE SIĘ WYKONAWCA:</w:t>
      </w:r>
    </w:p>
    <w:p w:rsidR="00A12052" w:rsidRPr="00555A2E" w:rsidRDefault="00A12052" w:rsidP="006C2BEA">
      <w:pPr>
        <w:spacing w:line="360" w:lineRule="auto"/>
        <w:jc w:val="both"/>
        <w:rPr>
          <w:b/>
        </w:rPr>
      </w:pPr>
    </w:p>
    <w:p w:rsidR="00A12052" w:rsidRPr="00555A2E" w:rsidRDefault="00A12052" w:rsidP="006C2BEA">
      <w:pPr>
        <w:spacing w:line="360" w:lineRule="auto"/>
        <w:jc w:val="both"/>
        <w:rPr>
          <w:sz w:val="21"/>
          <w:szCs w:val="21"/>
        </w:rPr>
      </w:pPr>
      <w:r w:rsidRPr="00555A2E">
        <w:rPr>
          <w:sz w:val="21"/>
          <w:szCs w:val="21"/>
        </w:rPr>
        <w:t>Oświadczam, że następujący/e podmiot/y, będący/e podwykonawcą/</w:t>
      </w:r>
      <w:proofErr w:type="spellStart"/>
      <w:r w:rsidRPr="00555A2E">
        <w:rPr>
          <w:sz w:val="21"/>
          <w:szCs w:val="21"/>
        </w:rPr>
        <w:t>ami</w:t>
      </w:r>
      <w:proofErr w:type="spellEnd"/>
      <w:r w:rsidRPr="00555A2E">
        <w:rPr>
          <w:sz w:val="21"/>
          <w:szCs w:val="21"/>
        </w:rPr>
        <w:t>: ……………………………………………………………………..….……</w:t>
      </w:r>
      <w:r w:rsidRPr="00555A2E">
        <w:rPr>
          <w:sz w:val="20"/>
          <w:szCs w:val="20"/>
        </w:rPr>
        <w:t xml:space="preserve"> </w:t>
      </w:r>
      <w:r w:rsidRPr="00555A2E">
        <w:rPr>
          <w:i/>
          <w:sz w:val="16"/>
          <w:szCs w:val="16"/>
        </w:rPr>
        <w:t>(podać pełną nazwę/firmę, adres, a także w zależności od podmiotu: NIP/PESEL, KRS/</w:t>
      </w:r>
      <w:proofErr w:type="spellStart"/>
      <w:r w:rsidRPr="00555A2E">
        <w:rPr>
          <w:i/>
          <w:sz w:val="16"/>
          <w:szCs w:val="16"/>
        </w:rPr>
        <w:t>CEiDG</w:t>
      </w:r>
      <w:proofErr w:type="spellEnd"/>
      <w:r w:rsidRPr="00555A2E">
        <w:rPr>
          <w:i/>
          <w:sz w:val="16"/>
          <w:szCs w:val="16"/>
        </w:rPr>
        <w:t>)</w:t>
      </w:r>
      <w:r w:rsidRPr="00555A2E">
        <w:rPr>
          <w:sz w:val="16"/>
          <w:szCs w:val="16"/>
        </w:rPr>
        <w:t xml:space="preserve">, </w:t>
      </w:r>
      <w:r w:rsidRPr="00555A2E">
        <w:rPr>
          <w:sz w:val="21"/>
          <w:szCs w:val="21"/>
        </w:rPr>
        <w:t xml:space="preserve">nie podlega/ą wykluczeniu z postępowania </w:t>
      </w:r>
      <w:r w:rsidRPr="00555A2E">
        <w:rPr>
          <w:sz w:val="21"/>
          <w:szCs w:val="21"/>
        </w:rPr>
        <w:br/>
        <w:t>o udzielenie zamówienia.</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1"/>
          <w:szCs w:val="21"/>
        </w:rPr>
        <w:t>dnia …………………. r.</w:t>
      </w:r>
      <w:r w:rsidRPr="00555A2E">
        <w:rPr>
          <w:sz w:val="20"/>
          <w:szCs w:val="20"/>
        </w:rPr>
        <w:t xml:space="preserve">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6C2BEA">
      <w:pPr>
        <w:spacing w:line="360" w:lineRule="auto"/>
        <w:jc w:val="both"/>
        <w:rPr>
          <w:i/>
        </w:rPr>
      </w:pPr>
    </w:p>
    <w:p w:rsidR="00A12052" w:rsidRPr="00555A2E" w:rsidRDefault="00A12052" w:rsidP="006C2BEA">
      <w:pPr>
        <w:spacing w:line="360" w:lineRule="auto"/>
        <w:jc w:val="both"/>
        <w:rPr>
          <w:i/>
        </w:rPr>
      </w:pPr>
    </w:p>
    <w:p w:rsidR="00A12052" w:rsidRPr="00555A2E" w:rsidRDefault="00A12052" w:rsidP="006C2BEA">
      <w:pPr>
        <w:shd w:val="clear" w:color="auto" w:fill="BFBFBF"/>
        <w:spacing w:line="360" w:lineRule="auto"/>
        <w:jc w:val="both"/>
        <w:rPr>
          <w:b/>
          <w:sz w:val="21"/>
          <w:szCs w:val="21"/>
        </w:rPr>
      </w:pPr>
      <w:r w:rsidRPr="00555A2E">
        <w:rPr>
          <w:b/>
          <w:sz w:val="21"/>
          <w:szCs w:val="21"/>
        </w:rPr>
        <w:t>OŚWIADCZENIE DOTYCZĄCE PODANYCH INFORMACJI:</w:t>
      </w:r>
    </w:p>
    <w:p w:rsidR="00A12052" w:rsidRPr="00555A2E" w:rsidRDefault="00A12052" w:rsidP="006C2BEA">
      <w:pPr>
        <w:spacing w:line="360" w:lineRule="auto"/>
        <w:jc w:val="both"/>
        <w:rPr>
          <w:b/>
        </w:rPr>
      </w:pPr>
    </w:p>
    <w:p w:rsidR="00A12052" w:rsidRPr="00555A2E" w:rsidRDefault="00A12052" w:rsidP="006C2BEA">
      <w:pPr>
        <w:spacing w:line="360" w:lineRule="auto"/>
        <w:jc w:val="both"/>
        <w:rPr>
          <w:sz w:val="21"/>
          <w:szCs w:val="21"/>
        </w:rPr>
      </w:pPr>
      <w:r w:rsidRPr="00555A2E">
        <w:rPr>
          <w:sz w:val="21"/>
          <w:szCs w:val="21"/>
        </w:rPr>
        <w:t xml:space="preserve">Oświadczam, że wszystkie informacje podane w powyższych oświadczeniach są aktualne </w:t>
      </w:r>
      <w:r w:rsidRPr="00555A2E">
        <w:rPr>
          <w:sz w:val="21"/>
          <w:szCs w:val="21"/>
        </w:rPr>
        <w:br/>
        <w:t>i zgodne z prawdą oraz zostały przedstawione z pełną świadomością konsekwencji wprowadzenia zamawiającego w błąd przy przedstawianiu informacji.</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1"/>
          <w:szCs w:val="21"/>
        </w:rPr>
        <w:t>dnia …………………. r.</w:t>
      </w:r>
      <w:r w:rsidRPr="00555A2E">
        <w:rPr>
          <w:sz w:val="20"/>
          <w:szCs w:val="20"/>
        </w:rPr>
        <w:t xml:space="preserve">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242652">
      <w:pPr>
        <w:jc w:val="both"/>
        <w:rPr>
          <w:color w:val="C00000"/>
          <w:sz w:val="16"/>
          <w:szCs w:val="16"/>
          <w:lang w:eastAsia="ar-SA"/>
        </w:rPr>
      </w:pPr>
    </w:p>
    <w:p w:rsidR="00A12052" w:rsidRPr="00555A2E" w:rsidRDefault="00A12052" w:rsidP="00242652">
      <w:pPr>
        <w:jc w:val="both"/>
        <w:rPr>
          <w:color w:val="C00000"/>
          <w:sz w:val="16"/>
          <w:szCs w:val="16"/>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5B28E1">
      <w:pPr>
        <w:ind w:right="39"/>
        <w:outlineLvl w:val="0"/>
        <w:rPr>
          <w:rFonts w:eastAsia="Batang"/>
          <w:b/>
          <w:color w:val="C00000"/>
        </w:rPr>
      </w:pPr>
    </w:p>
    <w:p w:rsidR="005B28E1" w:rsidRDefault="00A12052" w:rsidP="005B28E1">
      <w:pPr>
        <w:jc w:val="right"/>
        <w:rPr>
          <w:rFonts w:eastAsia="Batang"/>
          <w:b/>
        </w:rPr>
      </w:pPr>
      <w:r w:rsidRPr="00A7256C">
        <w:rPr>
          <w:rFonts w:eastAsia="Batang"/>
          <w:b/>
        </w:rPr>
        <w:lastRenderedPageBreak/>
        <w:t>Załącznik nr 4</w:t>
      </w:r>
    </w:p>
    <w:p w:rsidR="005B28E1" w:rsidRDefault="00A12052" w:rsidP="005B28E1">
      <w:pPr>
        <w:ind w:firstLine="708"/>
        <w:jc w:val="both"/>
        <w:rPr>
          <w:sz w:val="18"/>
        </w:rPr>
      </w:pPr>
      <w:r w:rsidRPr="00A7256C">
        <w:rPr>
          <w:rFonts w:eastAsia="Batang"/>
          <w:b/>
        </w:rPr>
        <w:t xml:space="preserve"> </w:t>
      </w:r>
      <w:r w:rsidR="005B28E1" w:rsidRPr="005451A3">
        <w:rPr>
          <w:noProof/>
          <w:sz w:val="18"/>
        </w:rPr>
        <w:drawing>
          <wp:inline distT="0" distB="0" distL="0" distR="0">
            <wp:extent cx="942975" cy="514350"/>
            <wp:effectExtent l="0" t="0" r="9525" b="0"/>
            <wp:docPr id="15" name="Obraz 15" descr="http://www.kraina3rzek.pl/wp-content/uploads/2011/08/logo-prow-kolor-300x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raina3rzek.pl/wp-content/uploads/2011/08/logo-prow-kolor-300x19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514350"/>
                    </a:xfrm>
                    <a:prstGeom prst="rect">
                      <a:avLst/>
                    </a:prstGeom>
                    <a:noFill/>
                    <a:ln>
                      <a:noFill/>
                    </a:ln>
                  </pic:spPr>
                </pic:pic>
              </a:graphicData>
            </a:graphic>
          </wp:inline>
        </w:drawing>
      </w:r>
      <w:r w:rsidR="005B28E1">
        <w:rPr>
          <w:sz w:val="18"/>
        </w:rPr>
        <w:t xml:space="preserve">                                                                                         </w:t>
      </w:r>
      <w:r w:rsidR="005B28E1">
        <w:rPr>
          <w:noProof/>
        </w:rPr>
        <w:drawing>
          <wp:inline distT="0" distB="0" distL="0" distR="0">
            <wp:extent cx="762000" cy="552450"/>
            <wp:effectExtent l="0" t="0" r="0" b="0"/>
            <wp:docPr id="16" name="Obraz 16" descr="http://www.kraina3rzek.pl/wp-content/uploads/2011/08/kolorowy-300x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raina3rzek.pl/wp-content/uploads/2011/08/kolorowy-300x26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552450"/>
                    </a:xfrm>
                    <a:prstGeom prst="rect">
                      <a:avLst/>
                    </a:prstGeom>
                    <a:noFill/>
                    <a:ln>
                      <a:noFill/>
                    </a:ln>
                  </pic:spPr>
                </pic:pic>
              </a:graphicData>
            </a:graphic>
          </wp:inline>
        </w:drawing>
      </w:r>
    </w:p>
    <w:p w:rsidR="005B28E1" w:rsidRDefault="005B28E1" w:rsidP="005B28E1">
      <w:pPr>
        <w:tabs>
          <w:tab w:val="left" w:pos="12121"/>
        </w:tabs>
        <w:jc w:val="center"/>
        <w:rPr>
          <w:i/>
          <w:sz w:val="20"/>
          <w:szCs w:val="20"/>
        </w:rPr>
      </w:pPr>
      <w:r w:rsidRPr="0013538D">
        <w:rPr>
          <w:i/>
          <w:sz w:val="20"/>
          <w:szCs w:val="20"/>
        </w:rPr>
        <w:t>Projekt nr UM10-65150-UM1000070-17 pn.</w:t>
      </w:r>
      <w:r w:rsidRPr="005451A3">
        <w:rPr>
          <w:b/>
          <w:i/>
          <w:sz w:val="20"/>
          <w:szCs w:val="20"/>
        </w:rPr>
        <w:t>”</w:t>
      </w:r>
      <w:r>
        <w:rPr>
          <w:b/>
          <w:i/>
          <w:sz w:val="20"/>
          <w:szCs w:val="20"/>
        </w:rPr>
        <w:t xml:space="preserve"> Poprawa gospodarki wodno-ściekowej w Gminie Czyżew </w:t>
      </w:r>
      <w:r w:rsidRPr="005451A3">
        <w:rPr>
          <w:b/>
          <w:i/>
          <w:sz w:val="20"/>
          <w:szCs w:val="20"/>
        </w:rPr>
        <w:t>”</w:t>
      </w:r>
      <w:r w:rsidRPr="0013538D">
        <w:rPr>
          <w:i/>
          <w:sz w:val="20"/>
          <w:szCs w:val="20"/>
        </w:rPr>
        <w:t>jest dofinansowany ze środków Unii Europejskiej</w:t>
      </w:r>
      <w:r>
        <w:rPr>
          <w:b/>
          <w:i/>
          <w:sz w:val="20"/>
          <w:szCs w:val="20"/>
        </w:rPr>
        <w:t xml:space="preserve"> </w:t>
      </w:r>
      <w:r>
        <w:rPr>
          <w:i/>
          <w:sz w:val="20"/>
          <w:szCs w:val="20"/>
        </w:rPr>
        <w:t xml:space="preserve">w ramach  poddziałania </w:t>
      </w:r>
      <w:r w:rsidRPr="005451A3">
        <w:rPr>
          <w:i/>
          <w:sz w:val="20"/>
          <w:szCs w:val="20"/>
        </w:rPr>
        <w:t>„Wsparcie inwestycji związanych z tworzeniem, ulepszeniem lub rozbudową wszystkich rodzajów małej infrastrukt</w:t>
      </w:r>
      <w:r>
        <w:rPr>
          <w:i/>
          <w:sz w:val="20"/>
          <w:szCs w:val="20"/>
        </w:rPr>
        <w:t>ury, w tym inwestycji w energię odnawialną</w:t>
      </w:r>
      <w:r w:rsidRPr="005451A3">
        <w:rPr>
          <w:i/>
          <w:sz w:val="20"/>
          <w:szCs w:val="20"/>
        </w:rPr>
        <w:t xml:space="preserve"> i w oszczędzanie energii”</w:t>
      </w:r>
      <w:r>
        <w:rPr>
          <w:i/>
          <w:sz w:val="20"/>
          <w:szCs w:val="20"/>
        </w:rPr>
        <w:t xml:space="preserve"> </w:t>
      </w:r>
      <w:r w:rsidRPr="005451A3">
        <w:rPr>
          <w:i/>
          <w:sz w:val="20"/>
          <w:szCs w:val="20"/>
        </w:rPr>
        <w:t xml:space="preserve">objętego </w:t>
      </w:r>
      <w:r w:rsidRPr="005451A3">
        <w:rPr>
          <w:sz w:val="20"/>
          <w:szCs w:val="20"/>
        </w:rPr>
        <w:t xml:space="preserve"> </w:t>
      </w:r>
      <w:r w:rsidRPr="005451A3">
        <w:rPr>
          <w:i/>
          <w:sz w:val="20"/>
          <w:szCs w:val="20"/>
        </w:rPr>
        <w:t>Programem Rozwoju Obszarów Wiejskich na lata 2014-2020</w:t>
      </w:r>
    </w:p>
    <w:p w:rsidR="00A12052" w:rsidRPr="00555A2E" w:rsidRDefault="00A12052" w:rsidP="005B28E1">
      <w:pPr>
        <w:ind w:right="39"/>
        <w:jc w:val="right"/>
        <w:outlineLvl w:val="0"/>
        <w:rPr>
          <w:b/>
          <w:color w:val="C00000"/>
        </w:rPr>
      </w:pPr>
    </w:p>
    <w:p w:rsidR="00A12052" w:rsidRPr="00555A2E" w:rsidRDefault="00A12052" w:rsidP="003A07C9">
      <w:pPr>
        <w:ind w:left="5246" w:firstLine="708"/>
        <w:rPr>
          <w:b/>
        </w:rPr>
      </w:pPr>
      <w:r w:rsidRPr="00555A2E">
        <w:rPr>
          <w:b/>
        </w:rPr>
        <w:t>Zamawiający:</w:t>
      </w:r>
    </w:p>
    <w:p w:rsidR="00A12052" w:rsidRPr="00555A2E" w:rsidRDefault="00A12052" w:rsidP="003A07C9">
      <w:pPr>
        <w:ind w:left="5954"/>
        <w:jc w:val="center"/>
      </w:pPr>
      <w:r w:rsidRPr="00555A2E">
        <w:t xml:space="preserve">Gmina Czyżew </w:t>
      </w:r>
    </w:p>
    <w:p w:rsidR="00A12052" w:rsidRPr="00555A2E" w:rsidRDefault="00A12052" w:rsidP="003A07C9">
      <w:pPr>
        <w:ind w:left="5954"/>
        <w:jc w:val="center"/>
      </w:pPr>
      <w:r w:rsidRPr="00555A2E">
        <w:t>ul. Mazowiecka 34</w:t>
      </w:r>
    </w:p>
    <w:p w:rsidR="00A12052" w:rsidRPr="00555A2E" w:rsidRDefault="00A12052" w:rsidP="003A07C9">
      <w:pPr>
        <w:ind w:left="5954"/>
        <w:jc w:val="center"/>
        <w:rPr>
          <w:i/>
          <w:sz w:val="16"/>
          <w:szCs w:val="16"/>
        </w:rPr>
      </w:pPr>
      <w:r w:rsidRPr="00555A2E">
        <w:t>18-220 Czyżew</w:t>
      </w:r>
    </w:p>
    <w:p w:rsidR="00A12052" w:rsidRPr="00555A2E" w:rsidRDefault="00A12052" w:rsidP="003A07C9">
      <w:pPr>
        <w:rPr>
          <w:b/>
          <w:sz w:val="20"/>
          <w:szCs w:val="20"/>
        </w:rPr>
      </w:pPr>
      <w:r w:rsidRPr="00555A2E">
        <w:rPr>
          <w:b/>
        </w:rPr>
        <w:t>Wykonawca:</w:t>
      </w:r>
    </w:p>
    <w:p w:rsidR="00A12052" w:rsidRPr="00555A2E" w:rsidRDefault="00A12052" w:rsidP="003A07C9">
      <w:pPr>
        <w:spacing w:line="480" w:lineRule="auto"/>
        <w:ind w:right="5954"/>
      </w:pPr>
      <w:r w:rsidRPr="00555A2E">
        <w:t>………………………………………………………………</w:t>
      </w:r>
    </w:p>
    <w:p w:rsidR="00A12052" w:rsidRPr="00555A2E" w:rsidRDefault="00A12052" w:rsidP="003A07C9">
      <w:pPr>
        <w:ind w:right="5953"/>
        <w:rPr>
          <w:i/>
          <w:sz w:val="16"/>
          <w:szCs w:val="16"/>
        </w:rPr>
      </w:pPr>
      <w:r w:rsidRPr="00555A2E">
        <w:rPr>
          <w:i/>
          <w:sz w:val="16"/>
          <w:szCs w:val="16"/>
        </w:rPr>
        <w:t>(pełna nazwa/firma, adres, w zależności od podmiotu: NIP/PESEL, KRS/</w:t>
      </w:r>
      <w:proofErr w:type="spellStart"/>
      <w:r w:rsidRPr="00555A2E">
        <w:rPr>
          <w:i/>
          <w:sz w:val="16"/>
          <w:szCs w:val="16"/>
        </w:rPr>
        <w:t>CEiDG</w:t>
      </w:r>
      <w:proofErr w:type="spellEnd"/>
      <w:r w:rsidRPr="00555A2E">
        <w:rPr>
          <w:i/>
          <w:sz w:val="16"/>
          <w:szCs w:val="16"/>
        </w:rPr>
        <w:t>)</w:t>
      </w:r>
    </w:p>
    <w:p w:rsidR="00A12052" w:rsidRPr="00555A2E" w:rsidRDefault="00A12052" w:rsidP="003A07C9">
      <w:pPr>
        <w:rPr>
          <w:sz w:val="20"/>
          <w:szCs w:val="20"/>
          <w:u w:val="single"/>
        </w:rPr>
      </w:pPr>
      <w:r w:rsidRPr="00555A2E">
        <w:rPr>
          <w:u w:val="single"/>
        </w:rPr>
        <w:t>reprezentowany przez:</w:t>
      </w:r>
    </w:p>
    <w:p w:rsidR="00A12052" w:rsidRPr="00555A2E" w:rsidRDefault="00A12052" w:rsidP="003A07C9">
      <w:pPr>
        <w:spacing w:line="480" w:lineRule="auto"/>
        <w:ind w:right="5954"/>
      </w:pPr>
      <w:r w:rsidRPr="00555A2E">
        <w:t>………………………………………………………………</w:t>
      </w:r>
    </w:p>
    <w:p w:rsidR="00A12052" w:rsidRPr="00555A2E" w:rsidRDefault="00A12052" w:rsidP="003A07C9">
      <w:pPr>
        <w:ind w:right="5953"/>
        <w:rPr>
          <w:i/>
          <w:sz w:val="16"/>
          <w:szCs w:val="16"/>
        </w:rPr>
      </w:pPr>
      <w:r w:rsidRPr="00555A2E">
        <w:rPr>
          <w:i/>
          <w:sz w:val="16"/>
          <w:szCs w:val="16"/>
        </w:rPr>
        <w:t>(imię, nazwisko, stanowisko/podstawa do reprezentacji)</w:t>
      </w:r>
    </w:p>
    <w:p w:rsidR="00A12052" w:rsidRPr="00555A2E" w:rsidRDefault="00A12052" w:rsidP="003A07C9">
      <w:pPr>
        <w:shd w:val="clear" w:color="auto" w:fill="FFFFFF"/>
        <w:tabs>
          <w:tab w:val="left" w:pos="5666"/>
        </w:tabs>
        <w:ind w:left="7"/>
        <w:jc w:val="center"/>
        <w:rPr>
          <w:color w:val="000000"/>
          <w:sz w:val="22"/>
          <w:szCs w:val="20"/>
        </w:rPr>
      </w:pPr>
      <w:r w:rsidRPr="00555A2E">
        <w:rPr>
          <w:color w:val="000000"/>
          <w:sz w:val="22"/>
        </w:rPr>
        <w:tab/>
        <w:t xml:space="preserve">                  </w:t>
      </w:r>
    </w:p>
    <w:p w:rsidR="00A12052" w:rsidRPr="00555A2E" w:rsidRDefault="00A12052" w:rsidP="003A07C9">
      <w:pPr>
        <w:shd w:val="clear" w:color="auto" w:fill="FFFFFF"/>
        <w:spacing w:before="338"/>
        <w:ind w:right="29"/>
        <w:jc w:val="center"/>
        <w:rPr>
          <w:color w:val="000000"/>
          <w:spacing w:val="-17"/>
          <w:sz w:val="32"/>
          <w:szCs w:val="32"/>
        </w:rPr>
      </w:pPr>
      <w:r w:rsidRPr="00555A2E">
        <w:rPr>
          <w:color w:val="000000"/>
          <w:spacing w:val="-17"/>
          <w:sz w:val="32"/>
          <w:szCs w:val="32"/>
        </w:rPr>
        <w:t>OŚWIADCZENIE* dotyczące GRUPY KAPITAŁOWEJ</w:t>
      </w:r>
    </w:p>
    <w:p w:rsidR="00A12052" w:rsidRPr="00555A2E" w:rsidRDefault="00A12052" w:rsidP="003A07C9">
      <w:pPr>
        <w:spacing w:line="360" w:lineRule="auto"/>
        <w:ind w:firstLine="708"/>
        <w:jc w:val="both"/>
        <w:rPr>
          <w:sz w:val="20"/>
          <w:szCs w:val="20"/>
        </w:rPr>
      </w:pPr>
      <w:r w:rsidRPr="00555A2E">
        <w:rPr>
          <w:sz w:val="21"/>
          <w:szCs w:val="21"/>
        </w:rPr>
        <w:t xml:space="preserve">Na potrzeby postępowania o udzielenie zamówienia publicznego </w:t>
      </w:r>
      <w:r w:rsidRPr="00555A2E">
        <w:rPr>
          <w:sz w:val="21"/>
          <w:szCs w:val="21"/>
        </w:rPr>
        <w:br/>
        <w:t>pn. ………………………………………………………………….………….</w:t>
      </w:r>
      <w:r w:rsidRPr="00555A2E">
        <w:t xml:space="preserve"> </w:t>
      </w:r>
      <w:r w:rsidRPr="00555A2E">
        <w:rPr>
          <w:i/>
          <w:sz w:val="16"/>
          <w:szCs w:val="16"/>
        </w:rPr>
        <w:t>(nazwa postępowania)</w:t>
      </w:r>
      <w:r w:rsidRPr="00555A2E">
        <w:rPr>
          <w:sz w:val="16"/>
          <w:szCs w:val="16"/>
        </w:rPr>
        <w:t>,</w:t>
      </w:r>
      <w:r w:rsidRPr="00555A2E">
        <w:rPr>
          <w:i/>
        </w:rPr>
        <w:t xml:space="preserve"> </w:t>
      </w:r>
      <w:r w:rsidRPr="00555A2E">
        <w:rPr>
          <w:sz w:val="21"/>
          <w:szCs w:val="21"/>
        </w:rPr>
        <w:t>prowadzonego przez ………………….……….</w:t>
      </w:r>
      <w:r w:rsidRPr="00555A2E">
        <w:t xml:space="preserve"> </w:t>
      </w:r>
      <w:r w:rsidRPr="00555A2E">
        <w:rPr>
          <w:i/>
          <w:sz w:val="16"/>
          <w:szCs w:val="16"/>
        </w:rPr>
        <w:t>(oznaczenie zamawiającego),</w:t>
      </w:r>
      <w:r w:rsidRPr="00555A2E">
        <w:rPr>
          <w:i/>
          <w:sz w:val="18"/>
          <w:szCs w:val="18"/>
        </w:rPr>
        <w:t xml:space="preserve"> </w:t>
      </w:r>
      <w:r w:rsidRPr="00555A2E">
        <w:rPr>
          <w:sz w:val="21"/>
          <w:szCs w:val="21"/>
        </w:rPr>
        <w:t>oświadczam, co następuje:</w:t>
      </w:r>
    </w:p>
    <w:p w:rsidR="00A12052" w:rsidRPr="00555A2E" w:rsidRDefault="00A12052" w:rsidP="003A07C9">
      <w:pPr>
        <w:shd w:val="clear" w:color="auto" w:fill="FFFFFF"/>
        <w:spacing w:before="338"/>
        <w:ind w:right="29"/>
        <w:jc w:val="center"/>
        <w:rPr>
          <w:color w:val="000000"/>
          <w:spacing w:val="-17"/>
        </w:rPr>
      </w:pPr>
    </w:p>
    <w:p w:rsidR="00A12052" w:rsidRPr="00555A2E" w:rsidRDefault="00A12052" w:rsidP="003A07C9">
      <w:pPr>
        <w:autoSpaceDN w:val="0"/>
        <w:adjustRightInd w:val="0"/>
        <w:jc w:val="center"/>
        <w:rPr>
          <w:color w:val="000000"/>
          <w:spacing w:val="70"/>
        </w:rPr>
      </w:pPr>
      <w:r w:rsidRPr="00555A2E">
        <w:rPr>
          <w:color w:val="000000"/>
        </w:rPr>
        <w:t xml:space="preserve">Oświadczam*, że nie ma podstaw do wykluczenia ponieważ nie należę </w:t>
      </w:r>
      <w:r w:rsidRPr="00555A2E">
        <w:rPr>
          <w:i/>
        </w:rPr>
        <w:t xml:space="preserve"> </w:t>
      </w:r>
      <w:r w:rsidRPr="00555A2E">
        <w:t>do tej samej grupy kapitałowej, w rozumieniu ustawy z dnia 16 lutego 2007 r. o ochronie konkurencji i konsumentów (Dz. U. z 201</w:t>
      </w:r>
      <w:r w:rsidR="000F7B64">
        <w:t>8</w:t>
      </w:r>
      <w:r w:rsidRPr="00555A2E">
        <w:t xml:space="preserve"> r., poz. </w:t>
      </w:r>
      <w:r w:rsidR="000F7B64">
        <w:t>798</w:t>
      </w:r>
      <w:r w:rsidRPr="00555A2E">
        <w:t>),</w:t>
      </w:r>
      <w:r w:rsidRPr="00555A2E">
        <w:rPr>
          <w:color w:val="000000"/>
        </w:rPr>
        <w:t xml:space="preserve"> o których mowa w </w:t>
      </w:r>
      <w:r w:rsidRPr="00555A2E">
        <w:rPr>
          <w:color w:val="000000"/>
          <w:spacing w:val="-1"/>
        </w:rPr>
        <w:t xml:space="preserve">art. 24 ust 1 pkt 23** Ustawy z dnia 29 stycznia 2004 roku – Prawo  zamówień publicznych </w:t>
      </w:r>
      <w:r w:rsidRPr="00555A2E">
        <w:rPr>
          <w:lang w:eastAsia="en-US"/>
        </w:rPr>
        <w:t>(tekst jednolity Dz. U. z 22 grudnia  201</w:t>
      </w:r>
      <w:r w:rsidR="00CF1402">
        <w:rPr>
          <w:lang w:eastAsia="en-US"/>
        </w:rPr>
        <w:t>7 r., poz. 1579 ze zm.</w:t>
      </w:r>
      <w:r w:rsidRPr="00555A2E">
        <w:rPr>
          <w:lang w:eastAsia="en-US"/>
        </w:rPr>
        <w:t>)</w:t>
      </w:r>
    </w:p>
    <w:p w:rsidR="00A12052" w:rsidRPr="00555A2E" w:rsidRDefault="00A12052" w:rsidP="003A07C9">
      <w:pPr>
        <w:shd w:val="clear" w:color="auto" w:fill="FFFFFF"/>
        <w:spacing w:before="216"/>
        <w:ind w:right="29"/>
        <w:jc w:val="both"/>
        <w:rPr>
          <w:color w:val="000000"/>
          <w:spacing w:val="-12"/>
        </w:rPr>
      </w:pPr>
    </w:p>
    <w:p w:rsidR="00A12052" w:rsidRPr="00555A2E" w:rsidRDefault="00A12052" w:rsidP="003A07C9">
      <w:pPr>
        <w:jc w:val="both"/>
        <w:rPr>
          <w:color w:val="000000"/>
          <w:sz w:val="28"/>
          <w:szCs w:val="28"/>
        </w:rPr>
      </w:pPr>
    </w:p>
    <w:p w:rsidR="00A12052" w:rsidRPr="00555A2E" w:rsidRDefault="00A12052" w:rsidP="003A07C9">
      <w:pPr>
        <w:spacing w:line="360" w:lineRule="auto"/>
        <w:jc w:val="both"/>
        <w:rPr>
          <w:i/>
        </w:rPr>
      </w:pPr>
    </w:p>
    <w:p w:rsidR="00A12052" w:rsidRPr="00555A2E" w:rsidRDefault="00A12052" w:rsidP="003A07C9">
      <w:pPr>
        <w:spacing w:line="360" w:lineRule="auto"/>
        <w:jc w:val="both"/>
      </w:pPr>
      <w:r w:rsidRPr="00555A2E">
        <w:t xml:space="preserve">…………….……. </w:t>
      </w:r>
      <w:r w:rsidRPr="00555A2E">
        <w:rPr>
          <w:i/>
          <w:sz w:val="16"/>
          <w:szCs w:val="16"/>
        </w:rPr>
        <w:t>(miejscowość),</w:t>
      </w:r>
      <w:r w:rsidRPr="00555A2E">
        <w:rPr>
          <w:i/>
          <w:sz w:val="18"/>
          <w:szCs w:val="18"/>
        </w:rPr>
        <w:t xml:space="preserve"> </w:t>
      </w:r>
      <w:r w:rsidRPr="00555A2E">
        <w:t xml:space="preserve">dnia ………….……. r. </w:t>
      </w:r>
    </w:p>
    <w:p w:rsidR="00A12052" w:rsidRPr="00555A2E" w:rsidRDefault="00A12052" w:rsidP="003A07C9">
      <w:pPr>
        <w:spacing w:line="360" w:lineRule="auto"/>
        <w:jc w:val="both"/>
      </w:pPr>
      <w:r w:rsidRPr="00555A2E">
        <w:tab/>
      </w:r>
      <w:r w:rsidRPr="00555A2E">
        <w:tab/>
      </w:r>
      <w:r w:rsidRPr="00555A2E">
        <w:tab/>
      </w:r>
      <w:r w:rsidRPr="00555A2E">
        <w:tab/>
      </w:r>
      <w:r w:rsidRPr="00555A2E">
        <w:tab/>
      </w:r>
      <w:r w:rsidRPr="00555A2E">
        <w:tab/>
      </w:r>
      <w:r w:rsidRPr="00555A2E">
        <w:tab/>
        <w:t>…………………………………………</w:t>
      </w:r>
    </w:p>
    <w:p w:rsidR="00A12052" w:rsidRPr="00555A2E" w:rsidRDefault="00A12052" w:rsidP="003A07C9">
      <w:pPr>
        <w:spacing w:line="360" w:lineRule="auto"/>
        <w:ind w:left="5664" w:firstLine="708"/>
        <w:jc w:val="both"/>
        <w:rPr>
          <w:i/>
          <w:sz w:val="16"/>
          <w:szCs w:val="16"/>
        </w:rPr>
      </w:pPr>
      <w:r w:rsidRPr="00555A2E">
        <w:rPr>
          <w:i/>
          <w:sz w:val="16"/>
          <w:szCs w:val="16"/>
        </w:rPr>
        <w:t>(podpis</w:t>
      </w:r>
    </w:p>
    <w:p w:rsidR="00A12052" w:rsidRPr="00555A2E" w:rsidRDefault="00A12052" w:rsidP="003A07C9">
      <w:pPr>
        <w:jc w:val="both"/>
        <w:rPr>
          <w:color w:val="000000"/>
          <w:sz w:val="28"/>
          <w:szCs w:val="28"/>
        </w:rPr>
      </w:pPr>
    </w:p>
    <w:p w:rsidR="00A12052" w:rsidRPr="00555A2E" w:rsidRDefault="00A12052" w:rsidP="003A07C9">
      <w:pPr>
        <w:jc w:val="both"/>
      </w:pPr>
      <w:r w:rsidRPr="00555A2E">
        <w:rPr>
          <w:color w:val="000000"/>
        </w:rPr>
        <w:lastRenderedPageBreak/>
        <w:t xml:space="preserve">Oświadczam*, że  należę </w:t>
      </w:r>
      <w:r w:rsidRPr="00555A2E">
        <w:rPr>
          <w:i/>
        </w:rPr>
        <w:t xml:space="preserve"> </w:t>
      </w:r>
      <w:r w:rsidRPr="00555A2E">
        <w:t>do tej samej grupy kapitałowej, w rozumieniu ustawy z dnia 16 lutego 2007 r. o ochronie konkurencji i konsumentów (Dz. U. z 201</w:t>
      </w:r>
      <w:r w:rsidR="000F7B64">
        <w:t>8</w:t>
      </w:r>
      <w:r w:rsidRPr="00555A2E">
        <w:t xml:space="preserve"> r., poz. </w:t>
      </w:r>
      <w:r w:rsidR="000F7B64">
        <w:t>798)</w:t>
      </w:r>
      <w:r w:rsidRPr="00555A2E">
        <w:t xml:space="preserve"> wraz z nas</w:t>
      </w:r>
      <w:r w:rsidR="001B42BC">
        <w:t>tępującymi podmiotami (firmami</w:t>
      </w:r>
      <w:r w:rsidR="001B42BC" w:rsidRPr="001B42BC">
        <w:t>), którzy złożyli odrębne oferty, oferty częściowe w przedmiotowym postępowaniu</w:t>
      </w:r>
    </w:p>
    <w:p w:rsidR="00A12052" w:rsidRPr="00555A2E" w:rsidRDefault="00A12052" w:rsidP="003A07C9">
      <w:pPr>
        <w:jc w:val="both"/>
      </w:pPr>
      <w:r w:rsidRPr="00555A2E">
        <w:t xml:space="preserve">Lista podmiotów </w:t>
      </w:r>
    </w:p>
    <w:p w:rsidR="00A12052" w:rsidRPr="00555A2E" w:rsidRDefault="00A12052" w:rsidP="003A07C9">
      <w:pPr>
        <w:jc w:val="both"/>
      </w:pPr>
      <w:r w:rsidRPr="00555A2E">
        <w:t>…………………………………………………………………………………………………………………………………………………………………………</w:t>
      </w:r>
    </w:p>
    <w:p w:rsidR="00A12052" w:rsidRPr="00555A2E" w:rsidRDefault="00A12052" w:rsidP="003A07C9">
      <w:pPr>
        <w:jc w:val="both"/>
      </w:pPr>
    </w:p>
    <w:p w:rsidR="00A12052" w:rsidRPr="00555A2E" w:rsidRDefault="00A12052" w:rsidP="003A07C9">
      <w:pPr>
        <w:jc w:val="both"/>
      </w:pPr>
      <w:r w:rsidRPr="00555A2E">
        <w:t>Jednocześnie wyjaśniam, że poda</w:t>
      </w:r>
      <w:r>
        <w:t xml:space="preserve">ne niżej okoliczności dowodzą, </w:t>
      </w:r>
      <w:r w:rsidRPr="00555A2E">
        <w:t xml:space="preserve">że istniejące między firmami powiązania nie prowadza do zachwiania uczciwej konkurencji pomiędzy wykonawcami w postępowaniu o udzielenia zamówienia. </w:t>
      </w:r>
    </w:p>
    <w:p w:rsidR="00A12052" w:rsidRPr="00555A2E" w:rsidRDefault="00A12052" w:rsidP="003A07C9">
      <w:pPr>
        <w:jc w:val="both"/>
      </w:pPr>
      <w:r w:rsidRPr="00555A2E">
        <w:t xml:space="preserve">( w tym miejscu należy wskazać te okoliczności) </w:t>
      </w:r>
    </w:p>
    <w:p w:rsidR="00A12052" w:rsidRPr="00555A2E" w:rsidRDefault="00A12052" w:rsidP="003A07C9">
      <w:pPr>
        <w:jc w:val="both"/>
      </w:pPr>
      <w:r w:rsidRPr="00555A2E">
        <w:t>……………………………………………………………………………………………………………………………………………………………………………………………………………………………………………………………..</w:t>
      </w:r>
    </w:p>
    <w:p w:rsidR="00A12052" w:rsidRPr="00555A2E" w:rsidRDefault="00A12052" w:rsidP="003A07C9">
      <w:pPr>
        <w:jc w:val="both"/>
      </w:pPr>
    </w:p>
    <w:p w:rsidR="00A12052" w:rsidRPr="00555A2E" w:rsidRDefault="00A12052" w:rsidP="003A07C9">
      <w:pPr>
        <w:autoSpaceDN w:val="0"/>
        <w:adjustRightInd w:val="0"/>
      </w:pPr>
    </w:p>
    <w:p w:rsidR="00A12052" w:rsidRPr="00555A2E" w:rsidRDefault="00A12052" w:rsidP="003A07C9">
      <w:pPr>
        <w:autoSpaceDN w:val="0"/>
        <w:adjustRightInd w:val="0"/>
      </w:pPr>
      <w:r w:rsidRPr="00555A2E">
        <w:rPr>
          <w:i/>
        </w:rPr>
        <w:t xml:space="preserve">        *Zaznaczyć właściwe</w:t>
      </w:r>
    </w:p>
    <w:p w:rsidR="00A12052" w:rsidRPr="00555A2E" w:rsidRDefault="00A31E61" w:rsidP="003A07C9">
      <w:pPr>
        <w:ind w:firstLine="431"/>
        <w:jc w:val="both"/>
      </w:pPr>
      <w:r>
        <w:t>„</w:t>
      </w:r>
      <w:r w:rsidR="00A12052" w:rsidRPr="00555A2E">
        <w:t>Art. 24 ust.  1 pkt 23 . Z postępowania o udzielenie zamówienia wyklucza się:</w:t>
      </w:r>
    </w:p>
    <w:p w:rsidR="00A12052" w:rsidRPr="00555A2E" w:rsidRDefault="00A12052" w:rsidP="003A07C9">
      <w:pPr>
        <w:ind w:firstLine="431"/>
        <w:jc w:val="both"/>
      </w:pPr>
      <w:r w:rsidRPr="00555A2E">
        <w:t xml:space="preserve">wykonawców, </w:t>
      </w:r>
      <w:r w:rsidRPr="00555A2E">
        <w:rPr>
          <w:bCs/>
        </w:rPr>
        <w:t xml:space="preserve"> którzy należąc do tej samej grupy kapitałowej, w rozumieniu ustawy z dnia 16 lutego 2007 r. o ochronie konkurencji i konsumentów (Dz. U. z 201</w:t>
      </w:r>
      <w:r w:rsidR="000F7B64">
        <w:rPr>
          <w:bCs/>
        </w:rPr>
        <w:t>7</w:t>
      </w:r>
      <w:r w:rsidRPr="00555A2E">
        <w:rPr>
          <w:bCs/>
        </w:rPr>
        <w:t xml:space="preserve"> r. poz. </w:t>
      </w:r>
      <w:r w:rsidR="000F7B64">
        <w:rPr>
          <w:bCs/>
        </w:rPr>
        <w:t>798</w:t>
      </w:r>
      <w:r w:rsidRPr="00555A2E">
        <w:rPr>
          <w:bCs/>
        </w:rPr>
        <w:t>), złożyli odrębne oferty, oferty częściowe lub wnioski o dopuszczenie do udziału w postępowaniu, chyba że wykażą, że istniejące między nimi powiązania nie prowadzą do zakłócenia konkurencji w postępowaniu o udzielenie zamówienia.</w:t>
      </w:r>
      <w:r w:rsidRPr="00555A2E">
        <w:rPr>
          <w:i/>
        </w:rPr>
        <w:t>.”</w:t>
      </w:r>
    </w:p>
    <w:p w:rsidR="00A12052" w:rsidRPr="00555A2E" w:rsidRDefault="00A12052" w:rsidP="003A07C9"/>
    <w:p w:rsidR="00A12052" w:rsidRPr="00555A2E" w:rsidRDefault="00A12052" w:rsidP="003A07C9"/>
    <w:p w:rsidR="00A12052" w:rsidRPr="00555A2E" w:rsidRDefault="00A12052" w:rsidP="003A07C9"/>
    <w:p w:rsidR="00A12052" w:rsidRPr="00555A2E" w:rsidRDefault="00A12052" w:rsidP="00A7256C">
      <w:pPr>
        <w:pStyle w:val="Nagwek3"/>
        <w:numPr>
          <w:ilvl w:val="0"/>
          <w:numId w:val="0"/>
        </w:numPr>
        <w:tabs>
          <w:tab w:val="left" w:pos="3731"/>
        </w:tabs>
      </w:pPr>
    </w:p>
    <w:p w:rsidR="00A12052" w:rsidRPr="00555A2E" w:rsidRDefault="00A12052" w:rsidP="003A07C9">
      <w:pPr>
        <w:spacing w:line="360" w:lineRule="auto"/>
        <w:jc w:val="both"/>
        <w:rPr>
          <w:i/>
        </w:rPr>
      </w:pPr>
    </w:p>
    <w:p w:rsidR="00A12052" w:rsidRPr="00555A2E" w:rsidRDefault="00A12052" w:rsidP="003A07C9">
      <w:pPr>
        <w:spacing w:line="360" w:lineRule="auto"/>
        <w:jc w:val="both"/>
      </w:pPr>
      <w:r w:rsidRPr="00555A2E">
        <w:t xml:space="preserve">…………….……. </w:t>
      </w:r>
      <w:r w:rsidRPr="00555A2E">
        <w:rPr>
          <w:i/>
          <w:sz w:val="16"/>
          <w:szCs w:val="16"/>
        </w:rPr>
        <w:t>(miejscowość),</w:t>
      </w:r>
      <w:r w:rsidRPr="00555A2E">
        <w:rPr>
          <w:i/>
          <w:sz w:val="18"/>
          <w:szCs w:val="18"/>
        </w:rPr>
        <w:t xml:space="preserve"> </w:t>
      </w:r>
      <w:r w:rsidRPr="00555A2E">
        <w:t xml:space="preserve">dnia ………….……. r. </w:t>
      </w:r>
    </w:p>
    <w:p w:rsidR="00A12052" w:rsidRPr="00555A2E" w:rsidRDefault="00A12052" w:rsidP="003A07C9">
      <w:pPr>
        <w:spacing w:line="360" w:lineRule="auto"/>
        <w:jc w:val="both"/>
      </w:pPr>
    </w:p>
    <w:p w:rsidR="00A12052" w:rsidRPr="00555A2E" w:rsidRDefault="00A12052" w:rsidP="003A07C9">
      <w:pPr>
        <w:spacing w:line="360" w:lineRule="auto"/>
        <w:jc w:val="both"/>
      </w:pPr>
      <w:r w:rsidRPr="00555A2E">
        <w:tab/>
      </w:r>
      <w:r w:rsidRPr="00555A2E">
        <w:tab/>
      </w:r>
      <w:r w:rsidRPr="00555A2E">
        <w:tab/>
      </w:r>
      <w:r w:rsidRPr="00555A2E">
        <w:tab/>
      </w:r>
      <w:r w:rsidRPr="00555A2E">
        <w:tab/>
      </w:r>
      <w:r w:rsidRPr="00555A2E">
        <w:tab/>
      </w:r>
      <w:r w:rsidRPr="00555A2E">
        <w:tab/>
        <w:t>…………………………………………</w:t>
      </w:r>
    </w:p>
    <w:p w:rsidR="00A12052" w:rsidRPr="00555A2E" w:rsidRDefault="00A12052" w:rsidP="003A07C9">
      <w:pPr>
        <w:spacing w:line="360" w:lineRule="auto"/>
        <w:ind w:left="5664" w:firstLine="708"/>
        <w:jc w:val="both"/>
        <w:rPr>
          <w:i/>
          <w:sz w:val="16"/>
          <w:szCs w:val="16"/>
        </w:rPr>
      </w:pPr>
      <w:r w:rsidRPr="00555A2E">
        <w:rPr>
          <w:i/>
          <w:sz w:val="16"/>
          <w:szCs w:val="16"/>
        </w:rPr>
        <w:t>(podpis)</w:t>
      </w:r>
    </w:p>
    <w:p w:rsidR="00A12052" w:rsidRPr="00555A2E" w:rsidRDefault="00A12052" w:rsidP="003A07C9">
      <w:pPr>
        <w:rPr>
          <w:sz w:val="20"/>
          <w:szCs w:val="20"/>
        </w:rPr>
      </w:pPr>
    </w:p>
    <w:p w:rsidR="00A12052" w:rsidRPr="00555A2E" w:rsidRDefault="00A12052" w:rsidP="00242652">
      <w:pPr>
        <w:autoSpaceDE w:val="0"/>
        <w:autoSpaceDN w:val="0"/>
        <w:adjustRightInd w:val="0"/>
        <w:jc w:val="center"/>
        <w:rPr>
          <w:i/>
          <w:color w:val="C00000"/>
          <w:sz w:val="18"/>
          <w:szCs w:val="18"/>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Default="00A12052" w:rsidP="00242652">
      <w:pPr>
        <w:pStyle w:val="Nagwek7"/>
        <w:numPr>
          <w:ilvl w:val="0"/>
          <w:numId w:val="0"/>
        </w:numPr>
        <w:ind w:left="7020"/>
        <w:jc w:val="right"/>
        <w:rPr>
          <w:b/>
          <w:color w:val="C00000"/>
        </w:rPr>
      </w:pPr>
    </w:p>
    <w:p w:rsidR="00A12052" w:rsidRDefault="00A12052" w:rsidP="00242652">
      <w:pPr>
        <w:pStyle w:val="Nagwek7"/>
        <w:numPr>
          <w:ilvl w:val="0"/>
          <w:numId w:val="0"/>
        </w:numPr>
        <w:ind w:left="7020"/>
        <w:jc w:val="right"/>
        <w:rPr>
          <w:b/>
          <w:color w:val="C00000"/>
        </w:rPr>
      </w:pPr>
    </w:p>
    <w:p w:rsidR="00A12052" w:rsidRDefault="00A12052" w:rsidP="00A61017">
      <w:pPr>
        <w:pStyle w:val="Nagwek7"/>
        <w:numPr>
          <w:ilvl w:val="0"/>
          <w:numId w:val="0"/>
        </w:numPr>
        <w:rPr>
          <w:b/>
          <w:color w:val="C00000"/>
        </w:rPr>
      </w:pPr>
    </w:p>
    <w:p w:rsidR="003441C0" w:rsidRPr="003441C0" w:rsidRDefault="003441C0" w:rsidP="003441C0"/>
    <w:p w:rsidR="00A12052" w:rsidRPr="002B1757" w:rsidRDefault="00A12052" w:rsidP="00E96ADD">
      <w:pPr>
        <w:pStyle w:val="Bezodstpw"/>
        <w:ind w:firstLine="6521"/>
        <w:rPr>
          <w:rFonts w:ascii="Times New Roman" w:hAnsi="Times New Roman" w:cs="Times New Roman"/>
          <w:sz w:val="24"/>
          <w:szCs w:val="24"/>
        </w:rPr>
      </w:pPr>
      <w:r w:rsidRPr="002B1757">
        <w:rPr>
          <w:rFonts w:ascii="Times New Roman" w:hAnsi="Times New Roman" w:cs="Times New Roman"/>
          <w:sz w:val="24"/>
          <w:szCs w:val="24"/>
        </w:rPr>
        <w:lastRenderedPageBreak/>
        <w:t>Załącznik nr 5</w:t>
      </w:r>
    </w:p>
    <w:p w:rsidR="005B28E1" w:rsidRDefault="00A12052" w:rsidP="005B28E1">
      <w:pPr>
        <w:ind w:left="708"/>
        <w:jc w:val="both"/>
        <w:rPr>
          <w:sz w:val="18"/>
        </w:rPr>
      </w:pPr>
      <w:r w:rsidRPr="002B1757">
        <w:t xml:space="preserve">(wykaz dostarczany na wezwanie zamawiającego, stosownie do treści art. 26 ust. 2 </w:t>
      </w:r>
      <w:proofErr w:type="spellStart"/>
      <w:r w:rsidRPr="002B1757">
        <w:t>Pzp</w:t>
      </w:r>
      <w:proofErr w:type="spellEnd"/>
      <w:r w:rsidRPr="002B1757">
        <w:t>)</w:t>
      </w:r>
      <w:r w:rsidR="00A61017" w:rsidRPr="00A61017">
        <w:rPr>
          <w:noProof/>
        </w:rPr>
        <w:t xml:space="preserve"> </w:t>
      </w:r>
      <w:r w:rsidR="005B28E1" w:rsidRPr="005451A3">
        <w:rPr>
          <w:noProof/>
          <w:sz w:val="18"/>
        </w:rPr>
        <w:drawing>
          <wp:inline distT="0" distB="0" distL="0" distR="0">
            <wp:extent cx="942975" cy="514350"/>
            <wp:effectExtent l="0" t="0" r="9525" b="0"/>
            <wp:docPr id="17" name="Obraz 17" descr="http://www.kraina3rzek.pl/wp-content/uploads/2011/08/logo-prow-kolor-300x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raina3rzek.pl/wp-content/uploads/2011/08/logo-prow-kolor-300x19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514350"/>
                    </a:xfrm>
                    <a:prstGeom prst="rect">
                      <a:avLst/>
                    </a:prstGeom>
                    <a:noFill/>
                    <a:ln>
                      <a:noFill/>
                    </a:ln>
                  </pic:spPr>
                </pic:pic>
              </a:graphicData>
            </a:graphic>
          </wp:inline>
        </w:drawing>
      </w:r>
      <w:r w:rsidR="005B28E1">
        <w:rPr>
          <w:sz w:val="18"/>
        </w:rPr>
        <w:t xml:space="preserve">                                                                                         </w:t>
      </w:r>
      <w:r w:rsidR="005B28E1">
        <w:rPr>
          <w:noProof/>
        </w:rPr>
        <w:drawing>
          <wp:inline distT="0" distB="0" distL="0" distR="0">
            <wp:extent cx="762000" cy="552450"/>
            <wp:effectExtent l="0" t="0" r="0" b="0"/>
            <wp:docPr id="18" name="Obraz 18" descr="http://www.kraina3rzek.pl/wp-content/uploads/2011/08/kolorowy-300x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raina3rzek.pl/wp-content/uploads/2011/08/kolorowy-300x26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552450"/>
                    </a:xfrm>
                    <a:prstGeom prst="rect">
                      <a:avLst/>
                    </a:prstGeom>
                    <a:noFill/>
                    <a:ln>
                      <a:noFill/>
                    </a:ln>
                  </pic:spPr>
                </pic:pic>
              </a:graphicData>
            </a:graphic>
          </wp:inline>
        </w:drawing>
      </w:r>
    </w:p>
    <w:p w:rsidR="005B28E1" w:rsidRDefault="005B28E1" w:rsidP="005B28E1">
      <w:pPr>
        <w:tabs>
          <w:tab w:val="left" w:pos="12121"/>
        </w:tabs>
        <w:jc w:val="center"/>
        <w:rPr>
          <w:i/>
          <w:sz w:val="20"/>
          <w:szCs w:val="20"/>
        </w:rPr>
      </w:pPr>
      <w:r w:rsidRPr="0013538D">
        <w:rPr>
          <w:i/>
          <w:sz w:val="20"/>
          <w:szCs w:val="20"/>
        </w:rPr>
        <w:t>Projekt nr UM10-65150-UM1000070-17 pn.</w:t>
      </w:r>
      <w:r w:rsidRPr="005451A3">
        <w:rPr>
          <w:b/>
          <w:i/>
          <w:sz w:val="20"/>
          <w:szCs w:val="20"/>
        </w:rPr>
        <w:t>”</w:t>
      </w:r>
      <w:r>
        <w:rPr>
          <w:b/>
          <w:i/>
          <w:sz w:val="20"/>
          <w:szCs w:val="20"/>
        </w:rPr>
        <w:t xml:space="preserve"> Poprawa gospodarki wodno-ściekowej w Gminie Czyżew </w:t>
      </w:r>
      <w:r w:rsidRPr="005451A3">
        <w:rPr>
          <w:b/>
          <w:i/>
          <w:sz w:val="20"/>
          <w:szCs w:val="20"/>
        </w:rPr>
        <w:t>”</w:t>
      </w:r>
      <w:r w:rsidRPr="0013538D">
        <w:rPr>
          <w:i/>
          <w:sz w:val="20"/>
          <w:szCs w:val="20"/>
        </w:rPr>
        <w:t>jest dofinansowany ze środków Unii Europejskiej</w:t>
      </w:r>
      <w:r>
        <w:rPr>
          <w:b/>
          <w:i/>
          <w:sz w:val="20"/>
          <w:szCs w:val="20"/>
        </w:rPr>
        <w:t xml:space="preserve"> </w:t>
      </w:r>
      <w:r>
        <w:rPr>
          <w:i/>
          <w:sz w:val="20"/>
          <w:szCs w:val="20"/>
        </w:rPr>
        <w:t xml:space="preserve">w ramach  poddziałania </w:t>
      </w:r>
      <w:r w:rsidRPr="005451A3">
        <w:rPr>
          <w:i/>
          <w:sz w:val="20"/>
          <w:szCs w:val="20"/>
        </w:rPr>
        <w:t>„Wsparcie inwestycji związanych z tworzeniem, ulepszeniem lub rozbudową wszystkich rodzajów małej infrastrukt</w:t>
      </w:r>
      <w:r>
        <w:rPr>
          <w:i/>
          <w:sz w:val="20"/>
          <w:szCs w:val="20"/>
        </w:rPr>
        <w:t>ury, w tym inwestycji w energię odnawialną</w:t>
      </w:r>
      <w:r w:rsidRPr="005451A3">
        <w:rPr>
          <w:i/>
          <w:sz w:val="20"/>
          <w:szCs w:val="20"/>
        </w:rPr>
        <w:t xml:space="preserve"> i w oszczędzanie energii”</w:t>
      </w:r>
      <w:r>
        <w:rPr>
          <w:i/>
          <w:sz w:val="20"/>
          <w:szCs w:val="20"/>
        </w:rPr>
        <w:t xml:space="preserve"> </w:t>
      </w:r>
      <w:r w:rsidRPr="005451A3">
        <w:rPr>
          <w:i/>
          <w:sz w:val="20"/>
          <w:szCs w:val="20"/>
        </w:rPr>
        <w:t xml:space="preserve">objętego </w:t>
      </w:r>
      <w:r w:rsidRPr="005451A3">
        <w:rPr>
          <w:sz w:val="20"/>
          <w:szCs w:val="20"/>
        </w:rPr>
        <w:t xml:space="preserve"> </w:t>
      </w:r>
      <w:r w:rsidRPr="005451A3">
        <w:rPr>
          <w:i/>
          <w:sz w:val="20"/>
          <w:szCs w:val="20"/>
        </w:rPr>
        <w:t>Programem Rozwoju Obszarów Wiejskich na lata 2014-2020</w:t>
      </w:r>
    </w:p>
    <w:p w:rsidR="00A12052" w:rsidRPr="002B1757" w:rsidRDefault="00A12052" w:rsidP="005B28E1">
      <w:pPr>
        <w:ind w:right="39"/>
        <w:jc w:val="right"/>
        <w:outlineLvl w:val="0"/>
        <w:rPr>
          <w:rFonts w:eastAsia="Batang"/>
        </w:rPr>
      </w:pPr>
    </w:p>
    <w:p w:rsidR="00A12052" w:rsidRPr="002B1757" w:rsidRDefault="00A12052" w:rsidP="00E96ADD">
      <w:pPr>
        <w:pStyle w:val="Bezodstpw"/>
        <w:ind w:firstLine="6521"/>
        <w:rPr>
          <w:rFonts w:ascii="Times New Roman" w:hAnsi="Times New Roman" w:cs="Times New Roman"/>
          <w:b/>
          <w:sz w:val="24"/>
          <w:szCs w:val="24"/>
        </w:rPr>
      </w:pPr>
      <w:r w:rsidRPr="002B1757">
        <w:rPr>
          <w:rFonts w:ascii="Times New Roman" w:hAnsi="Times New Roman" w:cs="Times New Roman"/>
          <w:b/>
          <w:sz w:val="24"/>
          <w:szCs w:val="24"/>
        </w:rPr>
        <w:t>Zamawiający:</w:t>
      </w:r>
    </w:p>
    <w:p w:rsidR="00A12052" w:rsidRPr="002B1757" w:rsidRDefault="00A12052" w:rsidP="00E96ADD">
      <w:pPr>
        <w:pStyle w:val="Bezodstpw"/>
        <w:ind w:firstLine="6521"/>
        <w:rPr>
          <w:rFonts w:ascii="Times New Roman" w:hAnsi="Times New Roman" w:cs="Times New Roman"/>
          <w:sz w:val="24"/>
          <w:szCs w:val="24"/>
        </w:rPr>
      </w:pPr>
      <w:r w:rsidRPr="002B1757">
        <w:rPr>
          <w:rFonts w:ascii="Times New Roman" w:hAnsi="Times New Roman" w:cs="Times New Roman"/>
          <w:sz w:val="24"/>
          <w:szCs w:val="24"/>
        </w:rPr>
        <w:t xml:space="preserve">Gmina Czyżew </w:t>
      </w:r>
    </w:p>
    <w:p w:rsidR="00A12052" w:rsidRPr="002B1757" w:rsidRDefault="00A12052" w:rsidP="00E96ADD">
      <w:pPr>
        <w:pStyle w:val="Bezodstpw"/>
        <w:ind w:firstLine="6521"/>
        <w:rPr>
          <w:rFonts w:ascii="Times New Roman" w:hAnsi="Times New Roman" w:cs="Times New Roman"/>
          <w:sz w:val="24"/>
          <w:szCs w:val="24"/>
        </w:rPr>
      </w:pPr>
      <w:r w:rsidRPr="002B1757">
        <w:rPr>
          <w:rFonts w:ascii="Times New Roman" w:hAnsi="Times New Roman" w:cs="Times New Roman"/>
          <w:sz w:val="24"/>
          <w:szCs w:val="24"/>
        </w:rPr>
        <w:t>ul. Mazowiecka 34</w:t>
      </w:r>
    </w:p>
    <w:p w:rsidR="00A12052" w:rsidRPr="002B1757" w:rsidRDefault="00A12052" w:rsidP="00E96ADD">
      <w:pPr>
        <w:pStyle w:val="Bezodstpw"/>
        <w:ind w:firstLine="6521"/>
        <w:rPr>
          <w:rFonts w:ascii="Times New Roman" w:hAnsi="Times New Roman" w:cs="Times New Roman"/>
          <w:i/>
          <w:sz w:val="24"/>
          <w:szCs w:val="24"/>
        </w:rPr>
      </w:pPr>
      <w:r w:rsidRPr="002B1757">
        <w:rPr>
          <w:rFonts w:ascii="Times New Roman" w:hAnsi="Times New Roman" w:cs="Times New Roman"/>
          <w:sz w:val="24"/>
          <w:szCs w:val="24"/>
        </w:rPr>
        <w:t>18-220 Czyżew</w:t>
      </w:r>
    </w:p>
    <w:p w:rsidR="00A12052" w:rsidRPr="002B1757" w:rsidRDefault="00A12052" w:rsidP="00E96ADD">
      <w:pPr>
        <w:rPr>
          <w:b/>
        </w:rPr>
      </w:pPr>
      <w:r w:rsidRPr="002B1757">
        <w:rPr>
          <w:b/>
        </w:rPr>
        <w:t>Wykonawca:</w:t>
      </w:r>
    </w:p>
    <w:p w:rsidR="00A12052" w:rsidRPr="002B1757" w:rsidRDefault="00A12052" w:rsidP="00E96ADD">
      <w:pPr>
        <w:pStyle w:val="Bezodstpw"/>
        <w:rPr>
          <w:rFonts w:ascii="Times New Roman" w:hAnsi="Times New Roman" w:cs="Times New Roman"/>
          <w:sz w:val="24"/>
          <w:szCs w:val="24"/>
        </w:rPr>
      </w:pPr>
      <w:r w:rsidRPr="002B1757">
        <w:rPr>
          <w:rFonts w:ascii="Times New Roman" w:hAnsi="Times New Roman" w:cs="Times New Roman"/>
          <w:sz w:val="24"/>
          <w:szCs w:val="24"/>
        </w:rPr>
        <w:t>………………………………………….</w:t>
      </w:r>
    </w:p>
    <w:p w:rsidR="00A12052" w:rsidRPr="002B1757" w:rsidRDefault="00A12052" w:rsidP="00E96ADD">
      <w:pPr>
        <w:pStyle w:val="Bezodstpw"/>
        <w:rPr>
          <w:rFonts w:ascii="Times New Roman" w:hAnsi="Times New Roman" w:cs="Times New Roman"/>
          <w:sz w:val="24"/>
          <w:szCs w:val="24"/>
        </w:rPr>
      </w:pPr>
      <w:r w:rsidRPr="002B1757">
        <w:rPr>
          <w:rFonts w:ascii="Times New Roman" w:hAnsi="Times New Roman" w:cs="Times New Roman"/>
          <w:sz w:val="24"/>
          <w:szCs w:val="24"/>
        </w:rPr>
        <w:t>………………………………………………..</w:t>
      </w:r>
    </w:p>
    <w:p w:rsidR="00A12052" w:rsidRPr="002B1757" w:rsidRDefault="00A12052" w:rsidP="00E96ADD">
      <w:pPr>
        <w:rPr>
          <w:i/>
        </w:rPr>
      </w:pPr>
      <w:r w:rsidRPr="002B1757">
        <w:rPr>
          <w:i/>
        </w:rPr>
        <w:t xml:space="preserve"> (pełna nazwa/firma, adres, w zależności od podmiotu: NIP/PESEL, KRS/</w:t>
      </w:r>
      <w:proofErr w:type="spellStart"/>
      <w:r w:rsidRPr="002B1757">
        <w:rPr>
          <w:i/>
        </w:rPr>
        <w:t>CEiDG</w:t>
      </w:r>
      <w:proofErr w:type="spellEnd"/>
      <w:r w:rsidRPr="002B1757">
        <w:rPr>
          <w:i/>
        </w:rPr>
        <w:t>)</w:t>
      </w:r>
    </w:p>
    <w:p w:rsidR="00A12052" w:rsidRPr="002B1757" w:rsidRDefault="00A12052" w:rsidP="00E96ADD">
      <w:pPr>
        <w:rPr>
          <w:u w:val="single"/>
        </w:rPr>
      </w:pPr>
      <w:r w:rsidRPr="002B1757">
        <w:rPr>
          <w:u w:val="single"/>
        </w:rPr>
        <w:t>reprezentowany przez:</w:t>
      </w:r>
    </w:p>
    <w:p w:rsidR="00A12052" w:rsidRPr="002B1757" w:rsidRDefault="00A61017" w:rsidP="00E96ADD">
      <w:pPr>
        <w:pStyle w:val="Bezodstpw"/>
        <w:rPr>
          <w:rFonts w:ascii="Times New Roman" w:hAnsi="Times New Roman" w:cs="Times New Roman"/>
          <w:sz w:val="24"/>
          <w:szCs w:val="24"/>
        </w:rPr>
      </w:pPr>
      <w:r>
        <w:rPr>
          <w:rFonts w:ascii="Times New Roman" w:hAnsi="Times New Roman" w:cs="Times New Roman"/>
          <w:sz w:val="24"/>
          <w:szCs w:val="24"/>
        </w:rPr>
        <w:t>……………………………………………………</w:t>
      </w:r>
    </w:p>
    <w:p w:rsidR="00A12052" w:rsidRPr="002B1757" w:rsidRDefault="00A12052" w:rsidP="00E96ADD">
      <w:pPr>
        <w:ind w:right="141"/>
        <w:rPr>
          <w:i/>
        </w:rPr>
      </w:pPr>
      <w:r w:rsidRPr="002B1757">
        <w:rPr>
          <w:i/>
        </w:rPr>
        <w:t xml:space="preserve"> (imię, nazwisko, stanowisko/podstawa do reprezentacji)</w:t>
      </w:r>
    </w:p>
    <w:p w:rsidR="00A12052" w:rsidRPr="002B1757" w:rsidRDefault="00A12052" w:rsidP="00E96ADD">
      <w:pPr>
        <w:jc w:val="both"/>
      </w:pPr>
      <w:r w:rsidRPr="002B1757">
        <w:t xml:space="preserve">Na potrzeby postępowania o udzielenie zamówienia publicznego </w:t>
      </w:r>
      <w:r w:rsidRPr="002B1757">
        <w:br/>
        <w:t xml:space="preserve">pn. ………………………………………………………………….…………. </w:t>
      </w:r>
      <w:r w:rsidRPr="002B1757">
        <w:rPr>
          <w:i/>
        </w:rPr>
        <w:t>(nazwa postępowania)</w:t>
      </w:r>
      <w:r w:rsidRPr="002B1757">
        <w:t>,</w:t>
      </w:r>
      <w:r w:rsidRPr="002B1757">
        <w:rPr>
          <w:i/>
        </w:rPr>
        <w:t xml:space="preserve"> </w:t>
      </w:r>
      <w:r w:rsidRPr="002B1757">
        <w:t xml:space="preserve">prowadzonego przez ………………….………. </w:t>
      </w:r>
      <w:r w:rsidRPr="002B1757">
        <w:rPr>
          <w:i/>
        </w:rPr>
        <w:t xml:space="preserve">(oznaczenie zamawiającego), </w:t>
      </w:r>
      <w:r w:rsidRPr="002B1757">
        <w:t>przedkładam:</w:t>
      </w:r>
    </w:p>
    <w:p w:rsidR="00A12052" w:rsidRPr="002B1757" w:rsidRDefault="00A12052" w:rsidP="00E96ADD">
      <w:pPr>
        <w:jc w:val="both"/>
        <w:rPr>
          <w:b/>
        </w:rPr>
      </w:pPr>
    </w:p>
    <w:p w:rsidR="001B42BC" w:rsidRPr="001B42BC" w:rsidRDefault="001B42BC" w:rsidP="001B42BC">
      <w:pPr>
        <w:widowControl w:val="0"/>
        <w:autoSpaceDE w:val="0"/>
        <w:spacing w:line="360" w:lineRule="auto"/>
        <w:jc w:val="center"/>
        <w:rPr>
          <w:b/>
          <w:bCs/>
        </w:rPr>
      </w:pPr>
      <w:r w:rsidRPr="001B42BC">
        <w:rPr>
          <w:b/>
          <w:bCs/>
        </w:rPr>
        <w:t>WYKAZ ROBÓT BUDOWLANYCH</w:t>
      </w:r>
    </w:p>
    <w:p w:rsidR="001B42BC" w:rsidRPr="00CF1402" w:rsidRDefault="001B42BC" w:rsidP="001B42BC">
      <w:pPr>
        <w:rPr>
          <w:sz w:val="20"/>
          <w:szCs w:val="20"/>
        </w:rPr>
      </w:pPr>
      <w:r w:rsidRPr="00CF1402">
        <w:rPr>
          <w:sz w:val="20"/>
          <w:szCs w:val="20"/>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bl>
      <w:tblPr>
        <w:tblW w:w="10485" w:type="dxa"/>
        <w:tblInd w:w="-497" w:type="dxa"/>
        <w:tblLayout w:type="fixed"/>
        <w:tblCellMar>
          <w:left w:w="70" w:type="dxa"/>
          <w:right w:w="70" w:type="dxa"/>
        </w:tblCellMar>
        <w:tblLook w:val="04A0" w:firstRow="1" w:lastRow="0" w:firstColumn="1" w:lastColumn="0" w:noHBand="0" w:noVBand="1"/>
      </w:tblPr>
      <w:tblGrid>
        <w:gridCol w:w="567"/>
        <w:gridCol w:w="3401"/>
        <w:gridCol w:w="1559"/>
        <w:gridCol w:w="1133"/>
        <w:gridCol w:w="1983"/>
        <w:gridCol w:w="1842"/>
      </w:tblGrid>
      <w:tr w:rsidR="001B42BC" w:rsidTr="001B42BC">
        <w:tc>
          <w:tcPr>
            <w:tcW w:w="567" w:type="dxa"/>
            <w:tcBorders>
              <w:top w:val="single" w:sz="4" w:space="0" w:color="000000"/>
              <w:left w:val="single" w:sz="4" w:space="0" w:color="000000"/>
              <w:bottom w:val="single" w:sz="4" w:space="0" w:color="000000"/>
              <w:right w:val="nil"/>
            </w:tcBorders>
            <w:shd w:val="clear" w:color="auto" w:fill="D9D9D9"/>
            <w:vAlign w:val="center"/>
            <w:hideMark/>
          </w:tcPr>
          <w:p w:rsidR="001B42BC" w:rsidRDefault="001B42BC">
            <w:pPr>
              <w:widowControl w:val="0"/>
              <w:autoSpaceDE w:val="0"/>
              <w:snapToGrid w:val="0"/>
              <w:spacing w:after="200" w:line="276" w:lineRule="auto"/>
              <w:jc w:val="center"/>
              <w:rPr>
                <w:lang w:eastAsia="en-US"/>
              </w:rPr>
            </w:pPr>
            <w:r>
              <w:t>Lp.</w:t>
            </w:r>
          </w:p>
        </w:tc>
        <w:tc>
          <w:tcPr>
            <w:tcW w:w="3401" w:type="dxa"/>
            <w:tcBorders>
              <w:top w:val="single" w:sz="4" w:space="0" w:color="000000"/>
              <w:left w:val="single" w:sz="4" w:space="0" w:color="000000"/>
              <w:bottom w:val="single" w:sz="4" w:space="0" w:color="000000"/>
              <w:right w:val="nil"/>
            </w:tcBorders>
            <w:shd w:val="clear" w:color="auto" w:fill="D9D9D9"/>
            <w:vAlign w:val="center"/>
            <w:hideMark/>
          </w:tcPr>
          <w:p w:rsidR="001B42BC" w:rsidRPr="001B42BC" w:rsidRDefault="001B42BC">
            <w:pPr>
              <w:widowControl w:val="0"/>
              <w:autoSpaceDE w:val="0"/>
              <w:spacing w:after="200" w:line="276" w:lineRule="auto"/>
              <w:jc w:val="center"/>
              <w:rPr>
                <w:lang w:eastAsia="en-US"/>
              </w:rPr>
            </w:pPr>
            <w:r w:rsidRPr="001B42BC">
              <w:t>Rodzaj (przedmiot zamówienia)</w:t>
            </w:r>
          </w:p>
        </w:tc>
        <w:tc>
          <w:tcPr>
            <w:tcW w:w="1559" w:type="dxa"/>
            <w:tcBorders>
              <w:top w:val="single" w:sz="4" w:space="0" w:color="000000"/>
              <w:left w:val="single" w:sz="4" w:space="0" w:color="000000"/>
              <w:bottom w:val="single" w:sz="4" w:space="0" w:color="000000"/>
              <w:right w:val="nil"/>
            </w:tcBorders>
            <w:shd w:val="clear" w:color="auto" w:fill="D9D9D9"/>
            <w:vAlign w:val="center"/>
            <w:hideMark/>
          </w:tcPr>
          <w:p w:rsidR="001B42BC" w:rsidRPr="001B42BC" w:rsidRDefault="001B42BC">
            <w:pPr>
              <w:widowControl w:val="0"/>
              <w:autoSpaceDE w:val="0"/>
              <w:snapToGrid w:val="0"/>
              <w:spacing w:after="200" w:line="276" w:lineRule="auto"/>
              <w:jc w:val="center"/>
              <w:rPr>
                <w:lang w:eastAsia="en-US"/>
              </w:rPr>
            </w:pPr>
            <w:r w:rsidRPr="001B42BC">
              <w:t>Całkowita wartość brutto roboty budowlanej w złotych</w:t>
            </w:r>
          </w:p>
        </w:tc>
        <w:tc>
          <w:tcPr>
            <w:tcW w:w="1133" w:type="dxa"/>
            <w:tcBorders>
              <w:top w:val="single" w:sz="4" w:space="0" w:color="000000"/>
              <w:left w:val="single" w:sz="4" w:space="0" w:color="000000"/>
              <w:bottom w:val="single" w:sz="4" w:space="0" w:color="000000"/>
              <w:right w:val="nil"/>
            </w:tcBorders>
            <w:shd w:val="clear" w:color="auto" w:fill="D9D9D9"/>
            <w:vAlign w:val="center"/>
            <w:hideMark/>
          </w:tcPr>
          <w:p w:rsidR="001B42BC" w:rsidRPr="001B42BC" w:rsidRDefault="001B42BC">
            <w:pPr>
              <w:widowControl w:val="0"/>
              <w:autoSpaceDE w:val="0"/>
              <w:snapToGrid w:val="0"/>
              <w:spacing w:after="200" w:line="276" w:lineRule="auto"/>
              <w:jc w:val="center"/>
              <w:rPr>
                <w:lang w:eastAsia="en-US"/>
              </w:rPr>
            </w:pPr>
            <w:r w:rsidRPr="001B42BC">
              <w:t>Daty (termin  realizacji)</w:t>
            </w:r>
          </w:p>
        </w:tc>
        <w:tc>
          <w:tcPr>
            <w:tcW w:w="1983" w:type="dxa"/>
            <w:tcBorders>
              <w:top w:val="single" w:sz="4" w:space="0" w:color="000000"/>
              <w:left w:val="single" w:sz="4" w:space="0" w:color="000000"/>
              <w:bottom w:val="single" w:sz="4" w:space="0" w:color="000000"/>
              <w:right w:val="single" w:sz="4" w:space="0" w:color="auto"/>
            </w:tcBorders>
            <w:shd w:val="clear" w:color="auto" w:fill="D9D9D9"/>
            <w:vAlign w:val="center"/>
            <w:hideMark/>
          </w:tcPr>
          <w:p w:rsidR="001B42BC" w:rsidRPr="001B42BC" w:rsidRDefault="001B42BC">
            <w:pPr>
              <w:widowControl w:val="0"/>
              <w:autoSpaceDE w:val="0"/>
              <w:snapToGrid w:val="0"/>
              <w:jc w:val="center"/>
            </w:pPr>
            <w:r w:rsidRPr="001B42BC">
              <w:t>Miejsce wykonania przedmiotu zamówienia</w:t>
            </w:r>
          </w:p>
          <w:p w:rsidR="001B42BC" w:rsidRPr="001B42BC" w:rsidRDefault="001B42BC">
            <w:pPr>
              <w:widowControl w:val="0"/>
              <w:autoSpaceDE w:val="0"/>
              <w:snapToGrid w:val="0"/>
              <w:spacing w:after="200" w:line="276" w:lineRule="auto"/>
              <w:jc w:val="center"/>
              <w:rPr>
                <w:lang w:eastAsia="en-US"/>
              </w:rPr>
            </w:pPr>
            <w:r w:rsidRPr="001B42BC">
              <w:t>(nazwa, adres)</w:t>
            </w:r>
          </w:p>
        </w:tc>
        <w:tc>
          <w:tcPr>
            <w:tcW w:w="1842"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rsidR="001B42BC" w:rsidRPr="001B42BC" w:rsidRDefault="001B42BC">
            <w:pPr>
              <w:widowControl w:val="0"/>
              <w:autoSpaceDE w:val="0"/>
              <w:snapToGrid w:val="0"/>
              <w:spacing w:after="200" w:line="276" w:lineRule="auto"/>
              <w:jc w:val="center"/>
              <w:rPr>
                <w:lang w:eastAsia="en-US"/>
              </w:rPr>
            </w:pPr>
            <w:r w:rsidRPr="001B42BC">
              <w:t>Podmioty na rzecz których roboty zostały wykonane (nazwa, adres)</w:t>
            </w:r>
          </w:p>
        </w:tc>
      </w:tr>
      <w:tr w:rsidR="001B42BC" w:rsidTr="001B42BC">
        <w:trPr>
          <w:trHeight w:val="277"/>
        </w:trPr>
        <w:tc>
          <w:tcPr>
            <w:tcW w:w="567" w:type="dxa"/>
            <w:tcBorders>
              <w:top w:val="nil"/>
              <w:left w:val="single" w:sz="4" w:space="0" w:color="000000"/>
              <w:bottom w:val="single" w:sz="4" w:space="0" w:color="000000"/>
              <w:right w:val="nil"/>
            </w:tcBorders>
            <w:vAlign w:val="center"/>
          </w:tcPr>
          <w:p w:rsidR="001B42BC" w:rsidRDefault="001B42BC" w:rsidP="00F10AEA">
            <w:pPr>
              <w:pStyle w:val="Akapitzlist"/>
              <w:widowControl w:val="0"/>
              <w:numPr>
                <w:ilvl w:val="0"/>
                <w:numId w:val="22"/>
              </w:numPr>
              <w:autoSpaceDE w:val="0"/>
              <w:spacing w:after="0" w:line="240" w:lineRule="auto"/>
              <w:ind w:left="67" w:firstLine="0"/>
              <w:jc w:val="both"/>
              <w:rPr>
                <w:b/>
                <w:bCs/>
              </w:rPr>
            </w:pPr>
          </w:p>
        </w:tc>
        <w:tc>
          <w:tcPr>
            <w:tcW w:w="3401" w:type="dxa"/>
            <w:tcBorders>
              <w:top w:val="nil"/>
              <w:left w:val="single" w:sz="4" w:space="0" w:color="000000"/>
              <w:bottom w:val="single" w:sz="4" w:space="0" w:color="000000"/>
              <w:right w:val="nil"/>
            </w:tcBorders>
          </w:tcPr>
          <w:p w:rsidR="001B42BC" w:rsidRDefault="001B42BC">
            <w:pPr>
              <w:widowControl w:val="0"/>
              <w:autoSpaceDE w:val="0"/>
              <w:snapToGrid w:val="0"/>
              <w:spacing w:after="200" w:line="276" w:lineRule="auto"/>
              <w:jc w:val="both"/>
              <w:rPr>
                <w:lang w:eastAsia="en-US"/>
              </w:rPr>
            </w:pPr>
          </w:p>
        </w:tc>
        <w:tc>
          <w:tcPr>
            <w:tcW w:w="1559" w:type="dxa"/>
            <w:tcBorders>
              <w:top w:val="nil"/>
              <w:left w:val="single" w:sz="4" w:space="0" w:color="000000"/>
              <w:bottom w:val="single" w:sz="4" w:space="0" w:color="000000"/>
              <w:right w:val="nil"/>
            </w:tcBorders>
          </w:tcPr>
          <w:p w:rsidR="001B42BC" w:rsidRDefault="001B42BC">
            <w:pPr>
              <w:widowControl w:val="0"/>
              <w:autoSpaceDE w:val="0"/>
              <w:snapToGrid w:val="0"/>
              <w:spacing w:after="200" w:line="276" w:lineRule="auto"/>
              <w:jc w:val="both"/>
              <w:rPr>
                <w:lang w:eastAsia="en-US"/>
              </w:rPr>
            </w:pPr>
          </w:p>
        </w:tc>
        <w:tc>
          <w:tcPr>
            <w:tcW w:w="1133" w:type="dxa"/>
            <w:tcBorders>
              <w:top w:val="nil"/>
              <w:left w:val="single" w:sz="4" w:space="0" w:color="000000"/>
              <w:bottom w:val="single" w:sz="4" w:space="0" w:color="000000"/>
              <w:right w:val="nil"/>
            </w:tcBorders>
          </w:tcPr>
          <w:p w:rsidR="001B42BC" w:rsidRDefault="001B42BC">
            <w:pPr>
              <w:widowControl w:val="0"/>
              <w:autoSpaceDE w:val="0"/>
              <w:snapToGrid w:val="0"/>
              <w:spacing w:after="200" w:line="276" w:lineRule="auto"/>
              <w:jc w:val="both"/>
              <w:rPr>
                <w:lang w:eastAsia="en-US"/>
              </w:rPr>
            </w:pPr>
          </w:p>
        </w:tc>
        <w:tc>
          <w:tcPr>
            <w:tcW w:w="1983" w:type="dxa"/>
            <w:tcBorders>
              <w:top w:val="nil"/>
              <w:left w:val="single" w:sz="4" w:space="0" w:color="000000"/>
              <w:bottom w:val="single" w:sz="4" w:space="0" w:color="000000"/>
              <w:right w:val="single" w:sz="4" w:space="0" w:color="auto"/>
            </w:tcBorders>
          </w:tcPr>
          <w:p w:rsidR="001B42BC" w:rsidRDefault="001B42BC">
            <w:pPr>
              <w:widowControl w:val="0"/>
              <w:autoSpaceDE w:val="0"/>
              <w:snapToGrid w:val="0"/>
              <w:spacing w:after="200" w:line="276" w:lineRule="auto"/>
              <w:jc w:val="both"/>
              <w:rPr>
                <w:lang w:eastAsia="en-US"/>
              </w:rPr>
            </w:pPr>
          </w:p>
        </w:tc>
        <w:tc>
          <w:tcPr>
            <w:tcW w:w="1842" w:type="dxa"/>
            <w:tcBorders>
              <w:top w:val="nil"/>
              <w:left w:val="single" w:sz="4" w:space="0" w:color="auto"/>
              <w:bottom w:val="single" w:sz="4" w:space="0" w:color="000000"/>
              <w:right w:val="single" w:sz="4" w:space="0" w:color="000000"/>
            </w:tcBorders>
          </w:tcPr>
          <w:p w:rsidR="001B42BC" w:rsidRDefault="001B42BC">
            <w:pPr>
              <w:widowControl w:val="0"/>
              <w:autoSpaceDE w:val="0"/>
              <w:snapToGrid w:val="0"/>
              <w:spacing w:after="200" w:line="276" w:lineRule="auto"/>
              <w:jc w:val="both"/>
              <w:rPr>
                <w:lang w:eastAsia="en-US"/>
              </w:rPr>
            </w:pPr>
          </w:p>
        </w:tc>
      </w:tr>
      <w:tr w:rsidR="001B42BC" w:rsidTr="001B42BC">
        <w:tc>
          <w:tcPr>
            <w:tcW w:w="567" w:type="dxa"/>
            <w:tcBorders>
              <w:top w:val="nil"/>
              <w:left w:val="single" w:sz="4" w:space="0" w:color="000000"/>
              <w:bottom w:val="single" w:sz="4" w:space="0" w:color="000000"/>
              <w:right w:val="nil"/>
            </w:tcBorders>
            <w:vAlign w:val="center"/>
          </w:tcPr>
          <w:p w:rsidR="001B42BC" w:rsidRDefault="001B42BC" w:rsidP="00F10AEA">
            <w:pPr>
              <w:pStyle w:val="Akapitzlist"/>
              <w:widowControl w:val="0"/>
              <w:numPr>
                <w:ilvl w:val="0"/>
                <w:numId w:val="22"/>
              </w:numPr>
              <w:autoSpaceDE w:val="0"/>
              <w:spacing w:after="0" w:line="240" w:lineRule="auto"/>
              <w:ind w:left="67" w:firstLine="0"/>
              <w:jc w:val="both"/>
              <w:rPr>
                <w:b/>
                <w:bCs/>
              </w:rPr>
            </w:pPr>
          </w:p>
        </w:tc>
        <w:tc>
          <w:tcPr>
            <w:tcW w:w="3401" w:type="dxa"/>
            <w:tcBorders>
              <w:top w:val="nil"/>
              <w:left w:val="single" w:sz="4" w:space="0" w:color="000000"/>
              <w:bottom w:val="single" w:sz="4" w:space="0" w:color="000000"/>
              <w:right w:val="nil"/>
            </w:tcBorders>
            <w:hideMark/>
          </w:tcPr>
          <w:p w:rsidR="001B42BC" w:rsidRDefault="001B42BC">
            <w:pPr>
              <w:widowControl w:val="0"/>
              <w:autoSpaceDE w:val="0"/>
              <w:snapToGrid w:val="0"/>
              <w:spacing w:after="200" w:line="276" w:lineRule="auto"/>
              <w:jc w:val="both"/>
              <w:rPr>
                <w:b/>
                <w:bCs/>
                <w:lang w:eastAsia="en-US"/>
              </w:rPr>
            </w:pPr>
            <w:r>
              <w:t> </w:t>
            </w:r>
          </w:p>
        </w:tc>
        <w:tc>
          <w:tcPr>
            <w:tcW w:w="1559" w:type="dxa"/>
            <w:tcBorders>
              <w:top w:val="nil"/>
              <w:left w:val="single" w:sz="4" w:space="0" w:color="000000"/>
              <w:bottom w:val="single" w:sz="4" w:space="0" w:color="000000"/>
              <w:right w:val="nil"/>
            </w:tcBorders>
            <w:hideMark/>
          </w:tcPr>
          <w:p w:rsidR="001B42BC" w:rsidRDefault="001B42BC">
            <w:pPr>
              <w:widowControl w:val="0"/>
              <w:autoSpaceDE w:val="0"/>
              <w:snapToGrid w:val="0"/>
              <w:spacing w:after="200" w:line="276" w:lineRule="auto"/>
              <w:jc w:val="both"/>
              <w:rPr>
                <w:b/>
                <w:bCs/>
                <w:lang w:eastAsia="en-US"/>
              </w:rPr>
            </w:pPr>
            <w:r>
              <w:t> </w:t>
            </w:r>
          </w:p>
        </w:tc>
        <w:tc>
          <w:tcPr>
            <w:tcW w:w="1133" w:type="dxa"/>
            <w:tcBorders>
              <w:top w:val="nil"/>
              <w:left w:val="single" w:sz="4" w:space="0" w:color="000000"/>
              <w:bottom w:val="single" w:sz="4" w:space="0" w:color="000000"/>
              <w:right w:val="nil"/>
            </w:tcBorders>
            <w:hideMark/>
          </w:tcPr>
          <w:p w:rsidR="001B42BC" w:rsidRDefault="001B42BC">
            <w:pPr>
              <w:widowControl w:val="0"/>
              <w:autoSpaceDE w:val="0"/>
              <w:snapToGrid w:val="0"/>
              <w:spacing w:after="200" w:line="276" w:lineRule="auto"/>
              <w:jc w:val="both"/>
              <w:rPr>
                <w:b/>
                <w:bCs/>
                <w:lang w:eastAsia="en-US"/>
              </w:rPr>
            </w:pPr>
            <w:r>
              <w:t> </w:t>
            </w:r>
          </w:p>
        </w:tc>
        <w:tc>
          <w:tcPr>
            <w:tcW w:w="1983" w:type="dxa"/>
            <w:tcBorders>
              <w:top w:val="nil"/>
              <w:left w:val="single" w:sz="4" w:space="0" w:color="000000"/>
              <w:bottom w:val="single" w:sz="4" w:space="0" w:color="000000"/>
              <w:right w:val="single" w:sz="4" w:space="0" w:color="auto"/>
            </w:tcBorders>
            <w:hideMark/>
          </w:tcPr>
          <w:p w:rsidR="001B42BC" w:rsidRDefault="001B42BC">
            <w:pPr>
              <w:widowControl w:val="0"/>
              <w:autoSpaceDE w:val="0"/>
              <w:snapToGrid w:val="0"/>
              <w:spacing w:after="200" w:line="276" w:lineRule="auto"/>
              <w:jc w:val="both"/>
              <w:rPr>
                <w:b/>
                <w:bCs/>
                <w:lang w:eastAsia="en-US"/>
              </w:rPr>
            </w:pPr>
            <w:r>
              <w:t> </w:t>
            </w:r>
          </w:p>
        </w:tc>
        <w:tc>
          <w:tcPr>
            <w:tcW w:w="1842" w:type="dxa"/>
            <w:tcBorders>
              <w:top w:val="nil"/>
              <w:left w:val="single" w:sz="4" w:space="0" w:color="auto"/>
              <w:bottom w:val="single" w:sz="4" w:space="0" w:color="000000"/>
              <w:right w:val="single" w:sz="4" w:space="0" w:color="000000"/>
            </w:tcBorders>
          </w:tcPr>
          <w:p w:rsidR="001B42BC" w:rsidRDefault="001B42BC">
            <w:pPr>
              <w:widowControl w:val="0"/>
              <w:autoSpaceDE w:val="0"/>
              <w:snapToGrid w:val="0"/>
              <w:spacing w:after="200" w:line="276" w:lineRule="auto"/>
              <w:jc w:val="both"/>
              <w:rPr>
                <w:b/>
                <w:bCs/>
                <w:lang w:eastAsia="en-US"/>
              </w:rPr>
            </w:pPr>
          </w:p>
        </w:tc>
      </w:tr>
      <w:tr w:rsidR="001B42BC" w:rsidTr="001B42BC">
        <w:tc>
          <w:tcPr>
            <w:tcW w:w="567" w:type="dxa"/>
            <w:tcBorders>
              <w:top w:val="nil"/>
              <w:left w:val="single" w:sz="4" w:space="0" w:color="000000"/>
              <w:bottom w:val="single" w:sz="4" w:space="0" w:color="000000"/>
              <w:right w:val="nil"/>
            </w:tcBorders>
            <w:vAlign w:val="center"/>
          </w:tcPr>
          <w:p w:rsidR="001B42BC" w:rsidRDefault="001B42BC" w:rsidP="00F10AEA">
            <w:pPr>
              <w:pStyle w:val="Akapitzlist"/>
              <w:widowControl w:val="0"/>
              <w:numPr>
                <w:ilvl w:val="0"/>
                <w:numId w:val="22"/>
              </w:numPr>
              <w:autoSpaceDE w:val="0"/>
              <w:spacing w:after="0" w:line="240" w:lineRule="auto"/>
              <w:ind w:left="67" w:firstLine="0"/>
              <w:jc w:val="both"/>
              <w:rPr>
                <w:b/>
                <w:bCs/>
              </w:rPr>
            </w:pPr>
          </w:p>
        </w:tc>
        <w:tc>
          <w:tcPr>
            <w:tcW w:w="3401" w:type="dxa"/>
            <w:tcBorders>
              <w:top w:val="nil"/>
              <w:left w:val="single" w:sz="4" w:space="0" w:color="000000"/>
              <w:bottom w:val="single" w:sz="4" w:space="0" w:color="000000"/>
              <w:right w:val="nil"/>
            </w:tcBorders>
            <w:hideMark/>
          </w:tcPr>
          <w:p w:rsidR="001B42BC" w:rsidRDefault="001B42BC">
            <w:pPr>
              <w:widowControl w:val="0"/>
              <w:autoSpaceDE w:val="0"/>
              <w:snapToGrid w:val="0"/>
              <w:spacing w:after="200" w:line="276" w:lineRule="auto"/>
              <w:jc w:val="both"/>
              <w:rPr>
                <w:b/>
                <w:bCs/>
                <w:lang w:eastAsia="en-US"/>
              </w:rPr>
            </w:pPr>
            <w:r>
              <w:t> </w:t>
            </w:r>
          </w:p>
        </w:tc>
        <w:tc>
          <w:tcPr>
            <w:tcW w:w="1559" w:type="dxa"/>
            <w:tcBorders>
              <w:top w:val="nil"/>
              <w:left w:val="single" w:sz="4" w:space="0" w:color="000000"/>
              <w:bottom w:val="single" w:sz="4" w:space="0" w:color="000000"/>
              <w:right w:val="nil"/>
            </w:tcBorders>
            <w:hideMark/>
          </w:tcPr>
          <w:p w:rsidR="001B42BC" w:rsidRDefault="001B42BC">
            <w:pPr>
              <w:widowControl w:val="0"/>
              <w:autoSpaceDE w:val="0"/>
              <w:snapToGrid w:val="0"/>
              <w:spacing w:after="200" w:line="276" w:lineRule="auto"/>
              <w:jc w:val="both"/>
              <w:rPr>
                <w:b/>
                <w:bCs/>
                <w:lang w:eastAsia="en-US"/>
              </w:rPr>
            </w:pPr>
            <w:r>
              <w:t> </w:t>
            </w:r>
          </w:p>
        </w:tc>
        <w:tc>
          <w:tcPr>
            <w:tcW w:w="1133" w:type="dxa"/>
            <w:tcBorders>
              <w:top w:val="nil"/>
              <w:left w:val="single" w:sz="4" w:space="0" w:color="000000"/>
              <w:bottom w:val="single" w:sz="4" w:space="0" w:color="000000"/>
              <w:right w:val="nil"/>
            </w:tcBorders>
            <w:hideMark/>
          </w:tcPr>
          <w:p w:rsidR="001B42BC" w:rsidRDefault="001B42BC">
            <w:pPr>
              <w:widowControl w:val="0"/>
              <w:autoSpaceDE w:val="0"/>
              <w:snapToGrid w:val="0"/>
              <w:spacing w:after="200" w:line="276" w:lineRule="auto"/>
              <w:jc w:val="both"/>
              <w:rPr>
                <w:b/>
                <w:bCs/>
                <w:lang w:eastAsia="en-US"/>
              </w:rPr>
            </w:pPr>
            <w:r>
              <w:t> </w:t>
            </w:r>
          </w:p>
        </w:tc>
        <w:tc>
          <w:tcPr>
            <w:tcW w:w="1983" w:type="dxa"/>
            <w:tcBorders>
              <w:top w:val="nil"/>
              <w:left w:val="single" w:sz="4" w:space="0" w:color="000000"/>
              <w:bottom w:val="single" w:sz="4" w:space="0" w:color="000000"/>
              <w:right w:val="single" w:sz="4" w:space="0" w:color="auto"/>
            </w:tcBorders>
            <w:hideMark/>
          </w:tcPr>
          <w:p w:rsidR="001B42BC" w:rsidRDefault="001B42BC">
            <w:pPr>
              <w:widowControl w:val="0"/>
              <w:autoSpaceDE w:val="0"/>
              <w:snapToGrid w:val="0"/>
              <w:spacing w:after="200" w:line="276" w:lineRule="auto"/>
              <w:jc w:val="both"/>
              <w:rPr>
                <w:b/>
                <w:bCs/>
                <w:lang w:eastAsia="en-US"/>
              </w:rPr>
            </w:pPr>
            <w:r>
              <w:t> </w:t>
            </w:r>
          </w:p>
        </w:tc>
        <w:tc>
          <w:tcPr>
            <w:tcW w:w="1842" w:type="dxa"/>
            <w:tcBorders>
              <w:top w:val="nil"/>
              <w:left w:val="single" w:sz="4" w:space="0" w:color="auto"/>
              <w:bottom w:val="single" w:sz="4" w:space="0" w:color="000000"/>
              <w:right w:val="single" w:sz="4" w:space="0" w:color="000000"/>
            </w:tcBorders>
          </w:tcPr>
          <w:p w:rsidR="001B42BC" w:rsidRDefault="001B42BC">
            <w:pPr>
              <w:widowControl w:val="0"/>
              <w:autoSpaceDE w:val="0"/>
              <w:snapToGrid w:val="0"/>
              <w:spacing w:after="200" w:line="276" w:lineRule="auto"/>
              <w:jc w:val="both"/>
              <w:rPr>
                <w:b/>
                <w:bCs/>
                <w:lang w:eastAsia="en-US"/>
              </w:rPr>
            </w:pPr>
          </w:p>
        </w:tc>
      </w:tr>
      <w:tr w:rsidR="001B42BC" w:rsidTr="001B42BC">
        <w:tc>
          <w:tcPr>
            <w:tcW w:w="567" w:type="dxa"/>
            <w:tcBorders>
              <w:top w:val="nil"/>
              <w:left w:val="single" w:sz="4" w:space="0" w:color="000000"/>
              <w:bottom w:val="single" w:sz="4" w:space="0" w:color="000000"/>
              <w:right w:val="nil"/>
            </w:tcBorders>
            <w:vAlign w:val="center"/>
          </w:tcPr>
          <w:p w:rsidR="001B42BC" w:rsidRDefault="001B42BC" w:rsidP="00F10AEA">
            <w:pPr>
              <w:pStyle w:val="Akapitzlist"/>
              <w:widowControl w:val="0"/>
              <w:numPr>
                <w:ilvl w:val="0"/>
                <w:numId w:val="22"/>
              </w:numPr>
              <w:autoSpaceDE w:val="0"/>
              <w:spacing w:after="0" w:line="240" w:lineRule="auto"/>
              <w:ind w:left="67" w:firstLine="0"/>
              <w:jc w:val="both"/>
              <w:rPr>
                <w:b/>
                <w:bCs/>
              </w:rPr>
            </w:pPr>
          </w:p>
        </w:tc>
        <w:tc>
          <w:tcPr>
            <w:tcW w:w="3401" w:type="dxa"/>
            <w:tcBorders>
              <w:top w:val="nil"/>
              <w:left w:val="single" w:sz="4" w:space="0" w:color="000000"/>
              <w:bottom w:val="single" w:sz="4" w:space="0" w:color="000000"/>
              <w:right w:val="nil"/>
            </w:tcBorders>
            <w:hideMark/>
          </w:tcPr>
          <w:p w:rsidR="001B42BC" w:rsidRDefault="001B42BC">
            <w:pPr>
              <w:widowControl w:val="0"/>
              <w:autoSpaceDE w:val="0"/>
              <w:snapToGrid w:val="0"/>
              <w:spacing w:after="200" w:line="276" w:lineRule="auto"/>
              <w:jc w:val="both"/>
              <w:rPr>
                <w:b/>
                <w:bCs/>
                <w:lang w:eastAsia="en-US"/>
              </w:rPr>
            </w:pPr>
            <w:r>
              <w:t> </w:t>
            </w:r>
          </w:p>
        </w:tc>
        <w:tc>
          <w:tcPr>
            <w:tcW w:w="1559" w:type="dxa"/>
            <w:tcBorders>
              <w:top w:val="nil"/>
              <w:left w:val="single" w:sz="4" w:space="0" w:color="000000"/>
              <w:bottom w:val="single" w:sz="4" w:space="0" w:color="000000"/>
              <w:right w:val="nil"/>
            </w:tcBorders>
            <w:hideMark/>
          </w:tcPr>
          <w:p w:rsidR="001B42BC" w:rsidRDefault="001B42BC">
            <w:pPr>
              <w:widowControl w:val="0"/>
              <w:autoSpaceDE w:val="0"/>
              <w:snapToGrid w:val="0"/>
              <w:spacing w:after="200" w:line="276" w:lineRule="auto"/>
              <w:jc w:val="both"/>
              <w:rPr>
                <w:b/>
                <w:bCs/>
                <w:lang w:eastAsia="en-US"/>
              </w:rPr>
            </w:pPr>
            <w:r>
              <w:t> </w:t>
            </w:r>
          </w:p>
        </w:tc>
        <w:tc>
          <w:tcPr>
            <w:tcW w:w="1133" w:type="dxa"/>
            <w:tcBorders>
              <w:top w:val="nil"/>
              <w:left w:val="single" w:sz="4" w:space="0" w:color="000000"/>
              <w:bottom w:val="single" w:sz="4" w:space="0" w:color="000000"/>
              <w:right w:val="nil"/>
            </w:tcBorders>
            <w:hideMark/>
          </w:tcPr>
          <w:p w:rsidR="001B42BC" w:rsidRDefault="001B42BC">
            <w:pPr>
              <w:widowControl w:val="0"/>
              <w:autoSpaceDE w:val="0"/>
              <w:snapToGrid w:val="0"/>
              <w:spacing w:after="200" w:line="276" w:lineRule="auto"/>
              <w:jc w:val="both"/>
              <w:rPr>
                <w:b/>
                <w:bCs/>
                <w:lang w:eastAsia="en-US"/>
              </w:rPr>
            </w:pPr>
            <w:r>
              <w:t> </w:t>
            </w:r>
          </w:p>
        </w:tc>
        <w:tc>
          <w:tcPr>
            <w:tcW w:w="1983" w:type="dxa"/>
            <w:tcBorders>
              <w:top w:val="nil"/>
              <w:left w:val="single" w:sz="4" w:space="0" w:color="000000"/>
              <w:bottom w:val="single" w:sz="4" w:space="0" w:color="000000"/>
              <w:right w:val="single" w:sz="4" w:space="0" w:color="auto"/>
            </w:tcBorders>
            <w:hideMark/>
          </w:tcPr>
          <w:p w:rsidR="001B42BC" w:rsidRDefault="001B42BC">
            <w:pPr>
              <w:widowControl w:val="0"/>
              <w:autoSpaceDE w:val="0"/>
              <w:snapToGrid w:val="0"/>
              <w:spacing w:after="200" w:line="276" w:lineRule="auto"/>
              <w:jc w:val="both"/>
              <w:rPr>
                <w:b/>
                <w:bCs/>
                <w:lang w:eastAsia="en-US"/>
              </w:rPr>
            </w:pPr>
            <w:r>
              <w:t> </w:t>
            </w:r>
          </w:p>
        </w:tc>
        <w:tc>
          <w:tcPr>
            <w:tcW w:w="1842" w:type="dxa"/>
            <w:tcBorders>
              <w:top w:val="nil"/>
              <w:left w:val="single" w:sz="4" w:space="0" w:color="auto"/>
              <w:bottom w:val="single" w:sz="4" w:space="0" w:color="000000"/>
              <w:right w:val="single" w:sz="4" w:space="0" w:color="000000"/>
            </w:tcBorders>
          </w:tcPr>
          <w:p w:rsidR="001B42BC" w:rsidRDefault="001B42BC">
            <w:pPr>
              <w:widowControl w:val="0"/>
              <w:autoSpaceDE w:val="0"/>
              <w:snapToGrid w:val="0"/>
              <w:spacing w:after="200" w:line="276" w:lineRule="auto"/>
              <w:jc w:val="both"/>
              <w:rPr>
                <w:b/>
                <w:bCs/>
                <w:lang w:eastAsia="en-US"/>
              </w:rPr>
            </w:pPr>
          </w:p>
        </w:tc>
      </w:tr>
    </w:tbl>
    <w:p w:rsidR="001B42BC" w:rsidRDefault="001B42BC" w:rsidP="001B42BC">
      <w:pPr>
        <w:widowControl w:val="0"/>
        <w:autoSpaceDE w:val="0"/>
        <w:adjustRightInd w:val="0"/>
        <w:jc w:val="both"/>
        <w:rPr>
          <w:rFonts w:ascii="Calibri" w:hAnsi="Calibri" w:cs="Calibri"/>
          <w:b/>
          <w:bCs/>
          <w:sz w:val="22"/>
          <w:szCs w:val="22"/>
          <w:lang w:eastAsia="en-US"/>
        </w:rPr>
      </w:pPr>
    </w:p>
    <w:p w:rsidR="001B42BC" w:rsidRDefault="001B42BC" w:rsidP="001B42BC">
      <w:pPr>
        <w:jc w:val="both"/>
      </w:pPr>
      <w:r>
        <w:t>W załączeniu dokumenty potwierdzające należyte wykonanie ……………….</w:t>
      </w:r>
    </w:p>
    <w:p w:rsidR="001B42BC" w:rsidRDefault="001B42BC" w:rsidP="001B42BC">
      <w:pPr>
        <w:jc w:val="both"/>
        <w:rPr>
          <w:bCs/>
        </w:rPr>
      </w:pPr>
      <w:r>
        <w:lastRenderedPageBreak/>
        <w:t xml:space="preserve">Stosownie do treści art. 22a ust. 4 </w:t>
      </w:r>
      <w:proofErr w:type="spellStart"/>
      <w:r>
        <w:t>Pzp</w:t>
      </w:r>
      <w:proofErr w:type="spellEnd"/>
      <w:r>
        <w:t xml:space="preserve"> </w:t>
      </w:r>
      <w:r>
        <w:rPr>
          <w:bCs/>
        </w:rPr>
        <w:t>W odniesieniu do warunków dotyczących doświadczenia, wykonawcy mogą polegać na zdolnościach innych podmiotów, jeśli podmioty te zrealizują usługi  do realizacji których te zdolności są wymagane</w:t>
      </w:r>
    </w:p>
    <w:p w:rsidR="00455415" w:rsidRDefault="00455415" w:rsidP="001B42BC">
      <w:pPr>
        <w:spacing w:line="360" w:lineRule="auto"/>
        <w:jc w:val="both"/>
      </w:pPr>
    </w:p>
    <w:p w:rsidR="00455415" w:rsidRPr="00455415" w:rsidRDefault="00455415" w:rsidP="00455415">
      <w:pPr>
        <w:jc w:val="both"/>
        <w:rPr>
          <w:sz w:val="20"/>
          <w:szCs w:val="20"/>
        </w:rPr>
      </w:pPr>
      <w:r w:rsidRPr="00455415">
        <w:rPr>
          <w:sz w:val="20"/>
          <w:szCs w:val="20"/>
        </w:rPr>
        <w:t>Należy podać: minimum 1 zamówienie na roboty budowlane  dotyczące wykonania sieci kanalizacji sanitarnej lub deszczowej</w:t>
      </w:r>
    </w:p>
    <w:p w:rsidR="00455415" w:rsidRDefault="00455415" w:rsidP="001B42BC">
      <w:pPr>
        <w:spacing w:line="360" w:lineRule="auto"/>
        <w:jc w:val="both"/>
      </w:pPr>
    </w:p>
    <w:p w:rsidR="00455415" w:rsidRDefault="00455415" w:rsidP="001B42BC">
      <w:pPr>
        <w:spacing w:line="360" w:lineRule="auto"/>
        <w:jc w:val="both"/>
      </w:pPr>
    </w:p>
    <w:p w:rsidR="001B42BC" w:rsidRDefault="001B42BC" w:rsidP="001B42BC">
      <w:pPr>
        <w:spacing w:line="360" w:lineRule="auto"/>
        <w:jc w:val="both"/>
      </w:pPr>
      <w:r>
        <w:t xml:space="preserve">…………….……. </w:t>
      </w:r>
      <w:r>
        <w:rPr>
          <w:i/>
        </w:rPr>
        <w:t xml:space="preserve">(miejscowość), </w:t>
      </w:r>
      <w:r>
        <w:t xml:space="preserve">dnia ………….……. r. </w:t>
      </w:r>
      <w:r>
        <w:tab/>
      </w:r>
      <w:r>
        <w:tab/>
      </w:r>
    </w:p>
    <w:p w:rsidR="001B42BC" w:rsidRDefault="001B42BC" w:rsidP="001B42BC">
      <w:pPr>
        <w:spacing w:line="360" w:lineRule="auto"/>
        <w:jc w:val="both"/>
      </w:pPr>
      <w:r>
        <w:tab/>
      </w:r>
      <w:r>
        <w:tab/>
      </w:r>
      <w:r>
        <w:tab/>
      </w:r>
      <w:r>
        <w:tab/>
      </w:r>
      <w:r>
        <w:tab/>
      </w:r>
      <w:r>
        <w:tab/>
      </w:r>
      <w:r>
        <w:tab/>
      </w:r>
      <w:r>
        <w:tab/>
      </w:r>
      <w:r>
        <w:tab/>
      </w:r>
      <w:r>
        <w:tab/>
      </w:r>
      <w:r>
        <w:tab/>
      </w:r>
      <w:r>
        <w:tab/>
      </w:r>
      <w:r>
        <w:tab/>
      </w:r>
      <w:r>
        <w:tab/>
      </w:r>
      <w:r>
        <w:tab/>
      </w:r>
      <w:r>
        <w:tab/>
      </w:r>
      <w:r>
        <w:tab/>
      </w:r>
      <w:r>
        <w:tab/>
      </w:r>
      <w:r>
        <w:tab/>
        <w:t>……………………………………</w:t>
      </w:r>
    </w:p>
    <w:p w:rsidR="00A12052" w:rsidRDefault="001B42BC" w:rsidP="001B42BC">
      <w:pPr>
        <w:spacing w:line="360" w:lineRule="auto"/>
        <w:ind w:left="5664" w:firstLine="708"/>
        <w:jc w:val="both"/>
        <w:rPr>
          <w:i/>
        </w:rPr>
      </w:pPr>
      <w:r w:rsidRPr="002B1757">
        <w:rPr>
          <w:i/>
        </w:rPr>
        <w:t xml:space="preserve"> </w:t>
      </w:r>
      <w:r w:rsidR="00A12052" w:rsidRPr="002B1757">
        <w:rPr>
          <w:i/>
        </w:rPr>
        <w:t>(podpis)</w:t>
      </w: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466B72" w:rsidRPr="002B1757" w:rsidRDefault="00466B72" w:rsidP="00466B72">
      <w:pPr>
        <w:pStyle w:val="Bezodstpw"/>
        <w:ind w:firstLine="6521"/>
        <w:rPr>
          <w:rFonts w:ascii="Times New Roman" w:hAnsi="Times New Roman" w:cs="Times New Roman"/>
          <w:sz w:val="24"/>
          <w:szCs w:val="24"/>
        </w:rPr>
      </w:pPr>
      <w:r w:rsidRPr="002B1757">
        <w:rPr>
          <w:rFonts w:ascii="Times New Roman" w:hAnsi="Times New Roman" w:cs="Times New Roman"/>
          <w:sz w:val="24"/>
          <w:szCs w:val="24"/>
        </w:rPr>
        <w:lastRenderedPageBreak/>
        <w:t>Załącznik nr 5</w:t>
      </w:r>
      <w:r>
        <w:rPr>
          <w:rFonts w:ascii="Times New Roman" w:hAnsi="Times New Roman" w:cs="Times New Roman"/>
          <w:sz w:val="24"/>
          <w:szCs w:val="24"/>
        </w:rPr>
        <w:t>a</w:t>
      </w:r>
    </w:p>
    <w:p w:rsidR="005B28E1" w:rsidRDefault="00466B72" w:rsidP="005B28E1">
      <w:pPr>
        <w:jc w:val="both"/>
      </w:pPr>
      <w:r w:rsidRPr="002B1757">
        <w:t>(</w:t>
      </w:r>
      <w:r>
        <w:t>oświadczenie</w:t>
      </w:r>
      <w:r w:rsidRPr="002B1757">
        <w:t xml:space="preserve"> dostarczan</w:t>
      </w:r>
      <w:r>
        <w:t>e</w:t>
      </w:r>
      <w:r w:rsidRPr="002B1757">
        <w:t xml:space="preserve"> na wezwanie zamawiającego, sto</w:t>
      </w:r>
      <w:r w:rsidR="005B28E1">
        <w:t xml:space="preserve">sownie do treści art. 26 ust. 2 </w:t>
      </w:r>
      <w:proofErr w:type="spellStart"/>
      <w:r w:rsidRPr="002B1757">
        <w:t>Pzp</w:t>
      </w:r>
      <w:proofErr w:type="spellEnd"/>
      <w:r w:rsidRPr="002B1757">
        <w:t>)</w:t>
      </w:r>
    </w:p>
    <w:p w:rsidR="005B28E1" w:rsidRDefault="00466B72" w:rsidP="005B28E1">
      <w:pPr>
        <w:ind w:firstLine="708"/>
        <w:jc w:val="both"/>
        <w:rPr>
          <w:sz w:val="18"/>
        </w:rPr>
      </w:pPr>
      <w:r w:rsidRPr="00A61017">
        <w:rPr>
          <w:noProof/>
        </w:rPr>
        <w:t xml:space="preserve"> </w:t>
      </w:r>
      <w:r w:rsidR="005B28E1" w:rsidRPr="005451A3">
        <w:rPr>
          <w:noProof/>
          <w:sz w:val="18"/>
        </w:rPr>
        <w:drawing>
          <wp:inline distT="0" distB="0" distL="0" distR="0">
            <wp:extent cx="942975" cy="514350"/>
            <wp:effectExtent l="0" t="0" r="9525" b="0"/>
            <wp:docPr id="19" name="Obraz 19" descr="http://www.kraina3rzek.pl/wp-content/uploads/2011/08/logo-prow-kolor-300x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raina3rzek.pl/wp-content/uploads/2011/08/logo-prow-kolor-300x19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514350"/>
                    </a:xfrm>
                    <a:prstGeom prst="rect">
                      <a:avLst/>
                    </a:prstGeom>
                    <a:noFill/>
                    <a:ln>
                      <a:noFill/>
                    </a:ln>
                  </pic:spPr>
                </pic:pic>
              </a:graphicData>
            </a:graphic>
          </wp:inline>
        </w:drawing>
      </w:r>
      <w:r w:rsidR="005B28E1">
        <w:rPr>
          <w:sz w:val="18"/>
        </w:rPr>
        <w:t xml:space="preserve">                                                                                         </w:t>
      </w:r>
      <w:r w:rsidR="005B28E1">
        <w:rPr>
          <w:noProof/>
        </w:rPr>
        <w:drawing>
          <wp:inline distT="0" distB="0" distL="0" distR="0">
            <wp:extent cx="762000" cy="552450"/>
            <wp:effectExtent l="0" t="0" r="0" b="0"/>
            <wp:docPr id="20" name="Obraz 20" descr="http://www.kraina3rzek.pl/wp-content/uploads/2011/08/kolorowy-300x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raina3rzek.pl/wp-content/uploads/2011/08/kolorowy-300x26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552450"/>
                    </a:xfrm>
                    <a:prstGeom prst="rect">
                      <a:avLst/>
                    </a:prstGeom>
                    <a:noFill/>
                    <a:ln>
                      <a:noFill/>
                    </a:ln>
                  </pic:spPr>
                </pic:pic>
              </a:graphicData>
            </a:graphic>
          </wp:inline>
        </w:drawing>
      </w:r>
    </w:p>
    <w:p w:rsidR="005B28E1" w:rsidRDefault="005B28E1" w:rsidP="005B28E1">
      <w:pPr>
        <w:tabs>
          <w:tab w:val="left" w:pos="12121"/>
        </w:tabs>
        <w:jc w:val="center"/>
        <w:rPr>
          <w:i/>
          <w:sz w:val="20"/>
          <w:szCs w:val="20"/>
        </w:rPr>
      </w:pPr>
      <w:r w:rsidRPr="0013538D">
        <w:rPr>
          <w:i/>
          <w:sz w:val="20"/>
          <w:szCs w:val="20"/>
        </w:rPr>
        <w:t>Projekt nr UM10-65150-UM1000070-17 pn.</w:t>
      </w:r>
      <w:r w:rsidRPr="005451A3">
        <w:rPr>
          <w:b/>
          <w:i/>
          <w:sz w:val="20"/>
          <w:szCs w:val="20"/>
        </w:rPr>
        <w:t>”</w:t>
      </w:r>
      <w:r>
        <w:rPr>
          <w:b/>
          <w:i/>
          <w:sz w:val="20"/>
          <w:szCs w:val="20"/>
        </w:rPr>
        <w:t xml:space="preserve"> Poprawa gospodarki wodno-ściekowej w Gminie Czyżew </w:t>
      </w:r>
      <w:r w:rsidRPr="005451A3">
        <w:rPr>
          <w:b/>
          <w:i/>
          <w:sz w:val="20"/>
          <w:szCs w:val="20"/>
        </w:rPr>
        <w:t>”</w:t>
      </w:r>
      <w:r w:rsidRPr="0013538D">
        <w:rPr>
          <w:i/>
          <w:sz w:val="20"/>
          <w:szCs w:val="20"/>
        </w:rPr>
        <w:t>jest dofinansowany ze środków Unii Europejskiej</w:t>
      </w:r>
      <w:r>
        <w:rPr>
          <w:b/>
          <w:i/>
          <w:sz w:val="20"/>
          <w:szCs w:val="20"/>
        </w:rPr>
        <w:t xml:space="preserve"> </w:t>
      </w:r>
      <w:r>
        <w:rPr>
          <w:i/>
          <w:sz w:val="20"/>
          <w:szCs w:val="20"/>
        </w:rPr>
        <w:t xml:space="preserve">w ramach  poddziałania </w:t>
      </w:r>
      <w:r w:rsidRPr="005451A3">
        <w:rPr>
          <w:i/>
          <w:sz w:val="20"/>
          <w:szCs w:val="20"/>
        </w:rPr>
        <w:t>„Wsparcie inwestycji związanych z tworzeniem, ulepszeniem lub rozbudową wszystkich rodzajów małej infrastrukt</w:t>
      </w:r>
      <w:r>
        <w:rPr>
          <w:i/>
          <w:sz w:val="20"/>
          <w:szCs w:val="20"/>
        </w:rPr>
        <w:t>ury, w tym inwestycji w energię odnawialną</w:t>
      </w:r>
      <w:r w:rsidRPr="005451A3">
        <w:rPr>
          <w:i/>
          <w:sz w:val="20"/>
          <w:szCs w:val="20"/>
        </w:rPr>
        <w:t xml:space="preserve"> i w oszczędzanie energii”</w:t>
      </w:r>
      <w:r>
        <w:rPr>
          <w:i/>
          <w:sz w:val="20"/>
          <w:szCs w:val="20"/>
        </w:rPr>
        <w:t xml:space="preserve"> </w:t>
      </w:r>
      <w:r w:rsidRPr="005451A3">
        <w:rPr>
          <w:i/>
          <w:sz w:val="20"/>
          <w:szCs w:val="20"/>
        </w:rPr>
        <w:t xml:space="preserve">objętego </w:t>
      </w:r>
      <w:r w:rsidRPr="005451A3">
        <w:rPr>
          <w:sz w:val="20"/>
          <w:szCs w:val="20"/>
        </w:rPr>
        <w:t xml:space="preserve"> </w:t>
      </w:r>
      <w:r w:rsidRPr="005451A3">
        <w:rPr>
          <w:i/>
          <w:sz w:val="20"/>
          <w:szCs w:val="20"/>
        </w:rPr>
        <w:t>Programem Rozwoju Obszarów Wiejskich na lata 2014-2020</w:t>
      </w:r>
    </w:p>
    <w:p w:rsidR="00466B72" w:rsidRPr="002B1757" w:rsidRDefault="00466B72" w:rsidP="005B28E1">
      <w:pPr>
        <w:ind w:right="39"/>
        <w:jc w:val="right"/>
        <w:outlineLvl w:val="0"/>
        <w:rPr>
          <w:rFonts w:eastAsia="Batang"/>
        </w:rPr>
      </w:pPr>
    </w:p>
    <w:p w:rsidR="00466B72" w:rsidRPr="002B1757" w:rsidRDefault="00466B72" w:rsidP="00466B72">
      <w:pPr>
        <w:pStyle w:val="Bezodstpw"/>
        <w:ind w:firstLine="6521"/>
        <w:rPr>
          <w:rFonts w:ascii="Times New Roman" w:hAnsi="Times New Roman" w:cs="Times New Roman"/>
          <w:b/>
          <w:sz w:val="24"/>
          <w:szCs w:val="24"/>
        </w:rPr>
      </w:pPr>
      <w:r w:rsidRPr="002B1757">
        <w:rPr>
          <w:rFonts w:ascii="Times New Roman" w:hAnsi="Times New Roman" w:cs="Times New Roman"/>
          <w:b/>
          <w:sz w:val="24"/>
          <w:szCs w:val="24"/>
        </w:rPr>
        <w:t>Zamawiający:</w:t>
      </w:r>
    </w:p>
    <w:p w:rsidR="00466B72" w:rsidRPr="002B1757" w:rsidRDefault="00466B72" w:rsidP="00466B72">
      <w:pPr>
        <w:pStyle w:val="Bezodstpw"/>
        <w:ind w:firstLine="6521"/>
        <w:rPr>
          <w:rFonts w:ascii="Times New Roman" w:hAnsi="Times New Roman" w:cs="Times New Roman"/>
          <w:sz w:val="24"/>
          <w:szCs w:val="24"/>
        </w:rPr>
      </w:pPr>
      <w:r w:rsidRPr="002B1757">
        <w:rPr>
          <w:rFonts w:ascii="Times New Roman" w:hAnsi="Times New Roman" w:cs="Times New Roman"/>
          <w:sz w:val="24"/>
          <w:szCs w:val="24"/>
        </w:rPr>
        <w:t xml:space="preserve">Gmina Czyżew </w:t>
      </w:r>
    </w:p>
    <w:p w:rsidR="00466B72" w:rsidRPr="002B1757" w:rsidRDefault="00466B72" w:rsidP="00466B72">
      <w:pPr>
        <w:pStyle w:val="Bezodstpw"/>
        <w:ind w:firstLine="6521"/>
        <w:rPr>
          <w:rFonts w:ascii="Times New Roman" w:hAnsi="Times New Roman" w:cs="Times New Roman"/>
          <w:sz w:val="24"/>
          <w:szCs w:val="24"/>
        </w:rPr>
      </w:pPr>
      <w:r w:rsidRPr="002B1757">
        <w:rPr>
          <w:rFonts w:ascii="Times New Roman" w:hAnsi="Times New Roman" w:cs="Times New Roman"/>
          <w:sz w:val="24"/>
          <w:szCs w:val="24"/>
        </w:rPr>
        <w:t>ul. Mazowiecka 34</w:t>
      </w:r>
    </w:p>
    <w:p w:rsidR="00466B72" w:rsidRPr="002B1757" w:rsidRDefault="00466B72" w:rsidP="00466B72">
      <w:pPr>
        <w:pStyle w:val="Bezodstpw"/>
        <w:ind w:firstLine="6521"/>
        <w:rPr>
          <w:rFonts w:ascii="Times New Roman" w:hAnsi="Times New Roman" w:cs="Times New Roman"/>
          <w:i/>
          <w:sz w:val="24"/>
          <w:szCs w:val="24"/>
        </w:rPr>
      </w:pPr>
      <w:r w:rsidRPr="002B1757">
        <w:rPr>
          <w:rFonts w:ascii="Times New Roman" w:hAnsi="Times New Roman" w:cs="Times New Roman"/>
          <w:sz w:val="24"/>
          <w:szCs w:val="24"/>
        </w:rPr>
        <w:t>18-220 Czyżew</w:t>
      </w:r>
    </w:p>
    <w:p w:rsidR="001B42BC" w:rsidRPr="002B1757" w:rsidRDefault="001B42BC" w:rsidP="001B42BC">
      <w:pPr>
        <w:rPr>
          <w:b/>
        </w:rPr>
      </w:pPr>
      <w:r w:rsidRPr="002B1757">
        <w:rPr>
          <w:b/>
        </w:rPr>
        <w:t>Wykonawca:</w:t>
      </w:r>
    </w:p>
    <w:p w:rsidR="001B42BC" w:rsidRPr="002B1757" w:rsidRDefault="001B42BC" w:rsidP="001B42BC">
      <w:pPr>
        <w:pStyle w:val="Bezodstpw"/>
        <w:rPr>
          <w:rFonts w:ascii="Times New Roman" w:hAnsi="Times New Roman" w:cs="Times New Roman"/>
          <w:sz w:val="24"/>
          <w:szCs w:val="24"/>
        </w:rPr>
      </w:pPr>
      <w:r w:rsidRPr="002B1757">
        <w:rPr>
          <w:rFonts w:ascii="Times New Roman" w:hAnsi="Times New Roman" w:cs="Times New Roman"/>
          <w:sz w:val="24"/>
          <w:szCs w:val="24"/>
        </w:rPr>
        <w:t>………………………………………….</w:t>
      </w:r>
    </w:p>
    <w:p w:rsidR="001B42BC" w:rsidRPr="002B1757" w:rsidRDefault="001B42BC" w:rsidP="001B42BC">
      <w:pPr>
        <w:pStyle w:val="Bezodstpw"/>
        <w:rPr>
          <w:rFonts w:ascii="Times New Roman" w:hAnsi="Times New Roman" w:cs="Times New Roman"/>
          <w:sz w:val="24"/>
          <w:szCs w:val="24"/>
        </w:rPr>
      </w:pPr>
      <w:r w:rsidRPr="002B1757">
        <w:rPr>
          <w:rFonts w:ascii="Times New Roman" w:hAnsi="Times New Roman" w:cs="Times New Roman"/>
          <w:sz w:val="24"/>
          <w:szCs w:val="24"/>
        </w:rPr>
        <w:t>………………………………………………..</w:t>
      </w:r>
    </w:p>
    <w:p w:rsidR="001B42BC" w:rsidRPr="002B1757" w:rsidRDefault="001B42BC" w:rsidP="001B42BC">
      <w:pPr>
        <w:rPr>
          <w:i/>
        </w:rPr>
      </w:pPr>
      <w:r w:rsidRPr="002B1757">
        <w:rPr>
          <w:i/>
        </w:rPr>
        <w:t xml:space="preserve"> (pełna nazwa/firma, adres, w zależności od podmiotu: NIP/PESEL, KRS/</w:t>
      </w:r>
      <w:proofErr w:type="spellStart"/>
      <w:r w:rsidRPr="002B1757">
        <w:rPr>
          <w:i/>
        </w:rPr>
        <w:t>CEiDG</w:t>
      </w:r>
      <w:proofErr w:type="spellEnd"/>
      <w:r w:rsidRPr="002B1757">
        <w:rPr>
          <w:i/>
        </w:rPr>
        <w:t>)</w:t>
      </w:r>
    </w:p>
    <w:p w:rsidR="001B42BC" w:rsidRPr="002B1757" w:rsidRDefault="001B42BC" w:rsidP="001B42BC">
      <w:pPr>
        <w:rPr>
          <w:u w:val="single"/>
        </w:rPr>
      </w:pPr>
      <w:r w:rsidRPr="002B1757">
        <w:rPr>
          <w:u w:val="single"/>
        </w:rPr>
        <w:t>reprezentowany przez:</w:t>
      </w:r>
    </w:p>
    <w:p w:rsidR="001B42BC" w:rsidRPr="002B1757" w:rsidRDefault="001B42BC" w:rsidP="001B42BC">
      <w:pPr>
        <w:pStyle w:val="Bezodstpw"/>
        <w:rPr>
          <w:rFonts w:ascii="Times New Roman" w:hAnsi="Times New Roman" w:cs="Times New Roman"/>
          <w:sz w:val="24"/>
          <w:szCs w:val="24"/>
        </w:rPr>
      </w:pPr>
      <w:r>
        <w:rPr>
          <w:rFonts w:ascii="Times New Roman" w:hAnsi="Times New Roman" w:cs="Times New Roman"/>
          <w:sz w:val="24"/>
          <w:szCs w:val="24"/>
        </w:rPr>
        <w:t>……………………………………………………</w:t>
      </w:r>
    </w:p>
    <w:p w:rsidR="001B42BC" w:rsidRPr="002B1757" w:rsidRDefault="001B42BC" w:rsidP="001B42BC">
      <w:pPr>
        <w:ind w:right="141"/>
        <w:rPr>
          <w:i/>
        </w:rPr>
      </w:pPr>
      <w:r w:rsidRPr="002B1757">
        <w:rPr>
          <w:i/>
        </w:rPr>
        <w:t xml:space="preserve"> (imię, nazwisko, stanowisko/podstawa do reprezentacji)</w:t>
      </w:r>
    </w:p>
    <w:p w:rsidR="001B42BC" w:rsidRDefault="001B42BC" w:rsidP="00466B72">
      <w:pPr>
        <w:rPr>
          <w:b/>
        </w:rPr>
      </w:pPr>
    </w:p>
    <w:p w:rsidR="00C53F9E" w:rsidRDefault="001B42BC" w:rsidP="00C53F9E">
      <w:r>
        <w:t xml:space="preserve">Na potrzeby postępowania o udzielenie zamówienia publicznego </w:t>
      </w:r>
      <w:r>
        <w:br/>
        <w:t xml:space="preserve">pn. ………………………………………………………………….…………. </w:t>
      </w:r>
      <w:r>
        <w:rPr>
          <w:i/>
        </w:rPr>
        <w:t>(nazwa postępowania)</w:t>
      </w:r>
      <w:r>
        <w:t>,</w:t>
      </w:r>
      <w:r>
        <w:rPr>
          <w:i/>
        </w:rPr>
        <w:t xml:space="preserve"> </w:t>
      </w:r>
      <w:r>
        <w:t xml:space="preserve">prowadzonego przez ………………….………. </w:t>
      </w:r>
      <w:r>
        <w:rPr>
          <w:i/>
        </w:rPr>
        <w:t xml:space="preserve">(oznaczenie zamawiającego), </w:t>
      </w:r>
    </w:p>
    <w:p w:rsidR="001B42BC" w:rsidRDefault="001B42BC" w:rsidP="001B42BC">
      <w:pPr>
        <w:pStyle w:val="Tekstpodstawowy"/>
        <w:jc w:val="both"/>
      </w:pPr>
      <w:r w:rsidRPr="00C53F9E">
        <w:rPr>
          <w:b/>
        </w:rPr>
        <w:t>oświadczam,</w:t>
      </w:r>
      <w:r>
        <w:t xml:space="preserve"> że przedstawiam wykaz osób </w:t>
      </w:r>
      <w:r w:rsidRPr="001B42BC">
        <w:t>skierowanych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bl>
      <w:tblPr>
        <w:tblStyle w:val="Tabela-Siatka"/>
        <w:tblW w:w="0" w:type="auto"/>
        <w:tblLook w:val="04A0" w:firstRow="1" w:lastRow="0" w:firstColumn="1" w:lastColumn="0" w:noHBand="0" w:noVBand="1"/>
      </w:tblPr>
      <w:tblGrid>
        <w:gridCol w:w="544"/>
        <w:gridCol w:w="1862"/>
        <w:gridCol w:w="1629"/>
        <w:gridCol w:w="1994"/>
        <w:gridCol w:w="1683"/>
        <w:gridCol w:w="1576"/>
      </w:tblGrid>
      <w:tr w:rsidR="001B42BC" w:rsidTr="001B42BC">
        <w:tc>
          <w:tcPr>
            <w:tcW w:w="544"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Lp.</w:t>
            </w:r>
          </w:p>
        </w:tc>
        <w:tc>
          <w:tcPr>
            <w:tcW w:w="1974"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Imię i nazwisko</w:t>
            </w:r>
          </w:p>
        </w:tc>
        <w:tc>
          <w:tcPr>
            <w:tcW w:w="1629"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Wykształcenie</w:t>
            </w:r>
          </w:p>
        </w:tc>
        <w:tc>
          <w:tcPr>
            <w:tcW w:w="2083"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Posiadane kwalifikacje zawodowe</w:t>
            </w:r>
          </w:p>
        </w:tc>
        <w:tc>
          <w:tcPr>
            <w:tcW w:w="1529"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Doświadczenie zawodowe</w:t>
            </w:r>
          </w:p>
        </w:tc>
        <w:tc>
          <w:tcPr>
            <w:tcW w:w="1529"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Zakres powierzonych czynności</w:t>
            </w:r>
          </w:p>
        </w:tc>
      </w:tr>
      <w:tr w:rsidR="001B42BC" w:rsidTr="001B42BC">
        <w:tc>
          <w:tcPr>
            <w:tcW w:w="544"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1</w:t>
            </w:r>
          </w:p>
        </w:tc>
        <w:tc>
          <w:tcPr>
            <w:tcW w:w="1974"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2</w:t>
            </w:r>
          </w:p>
        </w:tc>
        <w:tc>
          <w:tcPr>
            <w:tcW w:w="1629"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3</w:t>
            </w:r>
          </w:p>
        </w:tc>
        <w:tc>
          <w:tcPr>
            <w:tcW w:w="2083"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4</w:t>
            </w:r>
          </w:p>
        </w:tc>
        <w:tc>
          <w:tcPr>
            <w:tcW w:w="1529"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5</w:t>
            </w:r>
          </w:p>
        </w:tc>
        <w:tc>
          <w:tcPr>
            <w:tcW w:w="1529"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6</w:t>
            </w:r>
          </w:p>
        </w:tc>
      </w:tr>
      <w:tr w:rsidR="001B42BC" w:rsidTr="001B42BC">
        <w:tc>
          <w:tcPr>
            <w:tcW w:w="54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97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6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2083"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29" w:type="dxa"/>
            <w:tcBorders>
              <w:top w:val="single" w:sz="4" w:space="0" w:color="auto"/>
              <w:left w:val="single" w:sz="4" w:space="0" w:color="auto"/>
              <w:bottom w:val="single" w:sz="4" w:space="0" w:color="auto"/>
              <w:right w:val="single" w:sz="4" w:space="0" w:color="auto"/>
            </w:tcBorders>
          </w:tcPr>
          <w:p w:rsidR="001B42BC" w:rsidRDefault="001B42BC"/>
          <w:p w:rsidR="001B42BC" w:rsidRDefault="001B42BC">
            <w:pPr>
              <w:rPr>
                <w:lang w:eastAsia="en-US"/>
              </w:rPr>
            </w:pPr>
          </w:p>
        </w:tc>
      </w:tr>
      <w:tr w:rsidR="001B42BC" w:rsidTr="001B42BC">
        <w:tc>
          <w:tcPr>
            <w:tcW w:w="54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97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6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2083"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29" w:type="dxa"/>
            <w:tcBorders>
              <w:top w:val="single" w:sz="4" w:space="0" w:color="auto"/>
              <w:left w:val="single" w:sz="4" w:space="0" w:color="auto"/>
              <w:bottom w:val="single" w:sz="4" w:space="0" w:color="auto"/>
              <w:right w:val="single" w:sz="4" w:space="0" w:color="auto"/>
            </w:tcBorders>
          </w:tcPr>
          <w:p w:rsidR="001B42BC" w:rsidRDefault="001B42BC"/>
          <w:p w:rsidR="001B42BC" w:rsidRDefault="001B42BC">
            <w:pPr>
              <w:rPr>
                <w:lang w:eastAsia="en-US"/>
              </w:rPr>
            </w:pPr>
          </w:p>
        </w:tc>
      </w:tr>
      <w:tr w:rsidR="001B42BC" w:rsidTr="001B42BC">
        <w:tc>
          <w:tcPr>
            <w:tcW w:w="54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97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6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2083"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29" w:type="dxa"/>
            <w:tcBorders>
              <w:top w:val="single" w:sz="4" w:space="0" w:color="auto"/>
              <w:left w:val="single" w:sz="4" w:space="0" w:color="auto"/>
              <w:bottom w:val="single" w:sz="4" w:space="0" w:color="auto"/>
              <w:right w:val="single" w:sz="4" w:space="0" w:color="auto"/>
            </w:tcBorders>
          </w:tcPr>
          <w:p w:rsidR="001B42BC" w:rsidRDefault="001B42BC"/>
          <w:p w:rsidR="001B42BC" w:rsidRDefault="001B42BC">
            <w:pPr>
              <w:rPr>
                <w:lang w:eastAsia="en-US"/>
              </w:rPr>
            </w:pPr>
          </w:p>
        </w:tc>
      </w:tr>
      <w:tr w:rsidR="001B42BC" w:rsidTr="001B42BC">
        <w:tc>
          <w:tcPr>
            <w:tcW w:w="54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97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6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2083"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29" w:type="dxa"/>
            <w:tcBorders>
              <w:top w:val="single" w:sz="4" w:space="0" w:color="auto"/>
              <w:left w:val="single" w:sz="4" w:space="0" w:color="auto"/>
              <w:bottom w:val="single" w:sz="4" w:space="0" w:color="auto"/>
              <w:right w:val="single" w:sz="4" w:space="0" w:color="auto"/>
            </w:tcBorders>
          </w:tcPr>
          <w:p w:rsidR="001B42BC" w:rsidRDefault="001B42BC"/>
          <w:p w:rsidR="001B42BC" w:rsidRDefault="001B42BC">
            <w:pPr>
              <w:rPr>
                <w:lang w:eastAsia="en-US"/>
              </w:rPr>
            </w:pPr>
          </w:p>
        </w:tc>
      </w:tr>
      <w:tr w:rsidR="001B42BC" w:rsidTr="001B42BC">
        <w:tc>
          <w:tcPr>
            <w:tcW w:w="54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97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6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2083"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29" w:type="dxa"/>
            <w:tcBorders>
              <w:top w:val="single" w:sz="4" w:space="0" w:color="auto"/>
              <w:left w:val="single" w:sz="4" w:space="0" w:color="auto"/>
              <w:bottom w:val="single" w:sz="4" w:space="0" w:color="auto"/>
              <w:right w:val="single" w:sz="4" w:space="0" w:color="auto"/>
            </w:tcBorders>
          </w:tcPr>
          <w:p w:rsidR="001B42BC" w:rsidRDefault="001B42BC"/>
          <w:p w:rsidR="001B42BC" w:rsidRDefault="001B42BC">
            <w:pPr>
              <w:rPr>
                <w:lang w:eastAsia="en-US"/>
              </w:rPr>
            </w:pPr>
          </w:p>
        </w:tc>
      </w:tr>
    </w:tbl>
    <w:p w:rsidR="001B42BC" w:rsidRDefault="001B42BC" w:rsidP="001B42BC">
      <w:pPr>
        <w:rPr>
          <w:lang w:eastAsia="en-US"/>
        </w:rPr>
      </w:pPr>
    </w:p>
    <w:p w:rsidR="001B42BC" w:rsidRPr="00C53F9E" w:rsidRDefault="001B42BC" w:rsidP="001B42BC">
      <w:pPr>
        <w:rPr>
          <w:sz w:val="20"/>
          <w:szCs w:val="20"/>
        </w:rPr>
      </w:pPr>
      <w:r w:rsidRPr="00C53F9E">
        <w:rPr>
          <w:sz w:val="20"/>
          <w:szCs w:val="20"/>
        </w:rPr>
        <w:t>Należy podać:</w:t>
      </w:r>
    </w:p>
    <w:p w:rsidR="00C53F9E" w:rsidRPr="00502785" w:rsidRDefault="00BF28A1" w:rsidP="00C53F9E">
      <w:pPr>
        <w:jc w:val="both"/>
        <w:rPr>
          <w:sz w:val="20"/>
          <w:szCs w:val="20"/>
        </w:rPr>
      </w:pPr>
      <w:r w:rsidRPr="00995B71">
        <w:rPr>
          <w:sz w:val="20"/>
          <w:szCs w:val="20"/>
        </w:rPr>
        <w:t xml:space="preserve">1) </w:t>
      </w:r>
      <w:r w:rsidR="00995B71" w:rsidRPr="00995B71">
        <w:rPr>
          <w:sz w:val="20"/>
          <w:szCs w:val="20"/>
        </w:rPr>
        <w:t xml:space="preserve">osobę, która będzie funkcję kierownika budowy posiadającą uprawnienia </w:t>
      </w:r>
      <w:r w:rsidR="00502785" w:rsidRPr="00502785">
        <w:rPr>
          <w:color w:val="000000"/>
          <w:sz w:val="20"/>
          <w:szCs w:val="20"/>
        </w:rPr>
        <w:t>w specjalności instalacyjnej w zakresie sieci sanitarnych oraz doświadczenie zawodowe jako kierownik budowy lub kierownik robót lub inspektor nadzoru min. 1 inwestycji</w:t>
      </w:r>
      <w:r w:rsidR="00995B71" w:rsidRPr="00502785">
        <w:rPr>
          <w:color w:val="000000"/>
          <w:sz w:val="20"/>
          <w:szCs w:val="20"/>
        </w:rPr>
        <w:t>.</w:t>
      </w:r>
    </w:p>
    <w:p w:rsidR="00C53F9E" w:rsidRDefault="00C53F9E" w:rsidP="001B42BC">
      <w:pPr>
        <w:pStyle w:val="Bezodstpw"/>
        <w:rPr>
          <w:rFonts w:ascii="Times New Roman" w:hAnsi="Times New Roman" w:cs="Times New Roman"/>
        </w:rPr>
      </w:pPr>
    </w:p>
    <w:p w:rsidR="001B42BC" w:rsidRDefault="001B42BC" w:rsidP="001B42BC">
      <w:pPr>
        <w:pStyle w:val="Bezodstpw"/>
        <w:rPr>
          <w:rFonts w:ascii="Times New Roman" w:hAnsi="Times New Roman" w:cs="Times New Roman"/>
        </w:rPr>
      </w:pPr>
      <w:r>
        <w:rPr>
          <w:rFonts w:ascii="Times New Roman" w:hAnsi="Times New Roman" w:cs="Times New Roman"/>
        </w:rPr>
        <w:t>Oświadczamy, że</w:t>
      </w:r>
    </w:p>
    <w:p w:rsidR="001B42BC" w:rsidRDefault="001B42BC" w:rsidP="001B42BC">
      <w:pPr>
        <w:pStyle w:val="Bezodstpw"/>
        <w:rPr>
          <w:rFonts w:ascii="Times New Roman" w:hAnsi="Times New Roman" w:cs="Times New Roman"/>
        </w:rPr>
      </w:pPr>
      <w:r>
        <w:rPr>
          <w:rFonts w:ascii="Times New Roman" w:hAnsi="Times New Roman" w:cs="Times New Roman"/>
        </w:rPr>
        <w:t>1.dysponujemy osobą/osobami wymienioną/wymienionymi w poz. ……………. wykazu ,</w:t>
      </w:r>
    </w:p>
    <w:p w:rsidR="001B42BC" w:rsidRDefault="001B42BC" w:rsidP="001B42BC">
      <w:pPr>
        <w:pStyle w:val="Bezodstpw"/>
        <w:rPr>
          <w:rFonts w:ascii="Times New Roman" w:hAnsi="Times New Roman" w:cs="Times New Roman"/>
        </w:rPr>
      </w:pPr>
      <w:r>
        <w:rPr>
          <w:rFonts w:ascii="Times New Roman" w:hAnsi="Times New Roman" w:cs="Times New Roman"/>
        </w:rPr>
        <w:t>2.nie dysponujemy osobą/osobami wymienioną/wymienionymi w poz. ……………. wykazu, lecz będziemy dysponować, na potwierdzenie czego załączamy pisemne zobowiązanie podmiotu/ podmiotów do udostepnienia w/w osoby/osób</w:t>
      </w:r>
    </w:p>
    <w:p w:rsidR="001B42BC" w:rsidRDefault="001B42BC" w:rsidP="001B42BC">
      <w:pPr>
        <w:pStyle w:val="Bezodstpw"/>
        <w:rPr>
          <w:rFonts w:ascii="Times New Roman" w:hAnsi="Times New Roman" w:cs="Times New Roman"/>
        </w:rPr>
      </w:pPr>
    </w:p>
    <w:p w:rsidR="001B42BC" w:rsidRDefault="001B42BC" w:rsidP="001B42BC">
      <w:pPr>
        <w:pStyle w:val="Bezodstpw"/>
        <w:rPr>
          <w:rFonts w:ascii="Times New Roman" w:hAnsi="Times New Roman" w:cs="Times New Roman"/>
        </w:rPr>
      </w:pPr>
    </w:p>
    <w:p w:rsidR="001B42BC" w:rsidRDefault="001B42BC" w:rsidP="001B42BC">
      <w:pPr>
        <w:pStyle w:val="Bezodstpw"/>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dn</w:t>
      </w:r>
      <w:proofErr w:type="spellEnd"/>
      <w:r>
        <w:rPr>
          <w:rFonts w:ascii="Times New Roman" w:hAnsi="Times New Roman" w:cs="Times New Roman"/>
        </w:rPr>
        <w:t>…………………</w:t>
      </w:r>
    </w:p>
    <w:p w:rsidR="001B42BC" w:rsidRDefault="001B42BC" w:rsidP="001B42BC">
      <w:pPr>
        <w:pStyle w:val="Bezodstpw"/>
        <w:rPr>
          <w:rFonts w:ascii="Times New Roman" w:hAnsi="Times New Roman" w:cs="Times New Roman"/>
        </w:rPr>
      </w:pPr>
      <w:r>
        <w:rPr>
          <w:rFonts w:ascii="Times New Roman" w:hAnsi="Times New Roman" w:cs="Times New Roman"/>
        </w:rPr>
        <w:t xml:space="preserve">                                                                                           ………………………………………….</w:t>
      </w:r>
    </w:p>
    <w:p w:rsidR="001B42BC" w:rsidRDefault="001B42BC" w:rsidP="001B42BC">
      <w:pPr>
        <w:pStyle w:val="Bezodstpw"/>
        <w:rPr>
          <w:rFonts w:ascii="Times New Roman" w:hAnsi="Times New Roman" w:cs="Times New Roman"/>
          <w:sz w:val="20"/>
          <w:szCs w:val="20"/>
        </w:rPr>
      </w:pPr>
      <w:r>
        <w:rPr>
          <w:rFonts w:ascii="Times New Roman" w:hAnsi="Times New Roman" w:cs="Times New Roman"/>
        </w:rPr>
        <w:t xml:space="preserve">                                                                                          </w:t>
      </w:r>
      <w:r>
        <w:rPr>
          <w:rFonts w:ascii="Times New Roman" w:hAnsi="Times New Roman" w:cs="Times New Roman"/>
          <w:sz w:val="20"/>
          <w:szCs w:val="20"/>
        </w:rPr>
        <w:t>( podpis upełnomocnionego przedstawiciela)</w:t>
      </w:r>
    </w:p>
    <w:p w:rsidR="001B42BC" w:rsidRDefault="001B42BC" w:rsidP="001B42BC">
      <w:pPr>
        <w:pStyle w:val="Bezodstpw"/>
        <w:rPr>
          <w:rFonts w:ascii="Times New Roman" w:hAnsi="Times New Roman" w:cs="Times New Roman"/>
          <w:sz w:val="20"/>
          <w:szCs w:val="20"/>
        </w:rPr>
      </w:pPr>
    </w:p>
    <w:p w:rsidR="001B42BC" w:rsidRDefault="001B42BC" w:rsidP="001B42BC">
      <w:pPr>
        <w:pStyle w:val="Bezodstpw"/>
        <w:rPr>
          <w:rFonts w:ascii="Times New Roman" w:hAnsi="Times New Roman" w:cs="Times New Roman"/>
          <w:sz w:val="20"/>
          <w:szCs w:val="20"/>
        </w:rPr>
      </w:pPr>
    </w:p>
    <w:p w:rsidR="001B42BC" w:rsidRDefault="001B42BC" w:rsidP="00466B72">
      <w:pPr>
        <w:rPr>
          <w:b/>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995B71" w:rsidRDefault="00995B71" w:rsidP="00E96ADD">
      <w:pPr>
        <w:spacing w:line="360" w:lineRule="auto"/>
        <w:ind w:left="5664" w:firstLine="708"/>
        <w:jc w:val="both"/>
        <w:rPr>
          <w:i/>
        </w:rPr>
      </w:pPr>
    </w:p>
    <w:p w:rsidR="00995B71" w:rsidRDefault="00995B71" w:rsidP="00E96ADD">
      <w:pPr>
        <w:spacing w:line="360" w:lineRule="auto"/>
        <w:ind w:left="5664" w:firstLine="708"/>
        <w:jc w:val="both"/>
        <w:rPr>
          <w:i/>
        </w:rPr>
      </w:pPr>
    </w:p>
    <w:p w:rsidR="00995B71" w:rsidRDefault="00995B71" w:rsidP="00E96ADD">
      <w:pPr>
        <w:spacing w:line="360" w:lineRule="auto"/>
        <w:ind w:left="5664" w:firstLine="708"/>
        <w:jc w:val="both"/>
        <w:rPr>
          <w:i/>
        </w:rPr>
      </w:pPr>
    </w:p>
    <w:p w:rsidR="00995B71" w:rsidRDefault="00995B71" w:rsidP="00E96ADD">
      <w:pPr>
        <w:spacing w:line="360" w:lineRule="auto"/>
        <w:ind w:left="5664" w:firstLine="708"/>
        <w:jc w:val="both"/>
        <w:rPr>
          <w:i/>
        </w:rPr>
      </w:pPr>
    </w:p>
    <w:p w:rsidR="00995B71" w:rsidRDefault="00995B71" w:rsidP="00E96ADD">
      <w:pPr>
        <w:spacing w:line="360" w:lineRule="auto"/>
        <w:ind w:left="5664" w:firstLine="708"/>
        <w:jc w:val="both"/>
        <w:rPr>
          <w:i/>
        </w:rPr>
      </w:pPr>
    </w:p>
    <w:p w:rsidR="00995B71" w:rsidRDefault="00995B71" w:rsidP="00E96ADD">
      <w:pPr>
        <w:spacing w:line="360" w:lineRule="auto"/>
        <w:ind w:left="5664" w:firstLine="708"/>
        <w:jc w:val="both"/>
        <w:rPr>
          <w:i/>
        </w:rPr>
      </w:pPr>
    </w:p>
    <w:p w:rsidR="00995B71" w:rsidRDefault="00995B71" w:rsidP="00E96ADD">
      <w:pPr>
        <w:spacing w:line="360" w:lineRule="auto"/>
        <w:ind w:left="5664" w:firstLine="708"/>
        <w:jc w:val="both"/>
        <w:rPr>
          <w:i/>
        </w:rPr>
      </w:pPr>
    </w:p>
    <w:p w:rsidR="00EB7E61" w:rsidRDefault="00A12052" w:rsidP="005D5C04">
      <w:pPr>
        <w:jc w:val="right"/>
        <w:rPr>
          <w:b/>
          <w:i/>
        </w:rPr>
      </w:pPr>
      <w:r w:rsidRPr="00511D06">
        <w:rPr>
          <w:b/>
          <w:i/>
        </w:rPr>
        <w:lastRenderedPageBreak/>
        <w:tab/>
        <w:t xml:space="preserve">Załącznik nr </w:t>
      </w:r>
      <w:r>
        <w:rPr>
          <w:b/>
          <w:i/>
        </w:rPr>
        <w:t>6</w:t>
      </w:r>
      <w:r w:rsidRPr="00511D06">
        <w:rPr>
          <w:b/>
          <w:i/>
        </w:rPr>
        <w:t xml:space="preserve"> </w:t>
      </w:r>
    </w:p>
    <w:p w:rsidR="005B28E1" w:rsidRDefault="005B28E1" w:rsidP="005B28E1">
      <w:pPr>
        <w:ind w:firstLine="708"/>
        <w:jc w:val="both"/>
        <w:rPr>
          <w:sz w:val="18"/>
        </w:rPr>
      </w:pPr>
      <w:r w:rsidRPr="005451A3">
        <w:rPr>
          <w:noProof/>
          <w:sz w:val="18"/>
        </w:rPr>
        <w:drawing>
          <wp:inline distT="0" distB="0" distL="0" distR="0">
            <wp:extent cx="942975" cy="514350"/>
            <wp:effectExtent l="0" t="0" r="9525" b="0"/>
            <wp:docPr id="21" name="Obraz 21" descr="http://www.kraina3rzek.pl/wp-content/uploads/2011/08/logo-prow-kolor-300x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raina3rzek.pl/wp-content/uploads/2011/08/logo-prow-kolor-300x19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514350"/>
                    </a:xfrm>
                    <a:prstGeom prst="rect">
                      <a:avLst/>
                    </a:prstGeom>
                    <a:noFill/>
                    <a:ln>
                      <a:noFill/>
                    </a:ln>
                  </pic:spPr>
                </pic:pic>
              </a:graphicData>
            </a:graphic>
          </wp:inline>
        </w:drawing>
      </w:r>
      <w:r>
        <w:rPr>
          <w:sz w:val="18"/>
        </w:rPr>
        <w:t xml:space="preserve">                                                                                         </w:t>
      </w:r>
      <w:r>
        <w:rPr>
          <w:noProof/>
        </w:rPr>
        <w:drawing>
          <wp:inline distT="0" distB="0" distL="0" distR="0">
            <wp:extent cx="762000" cy="552450"/>
            <wp:effectExtent l="0" t="0" r="0" b="0"/>
            <wp:docPr id="22" name="Obraz 22" descr="http://www.kraina3rzek.pl/wp-content/uploads/2011/08/kolorowy-300x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raina3rzek.pl/wp-content/uploads/2011/08/kolorowy-300x26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552450"/>
                    </a:xfrm>
                    <a:prstGeom prst="rect">
                      <a:avLst/>
                    </a:prstGeom>
                    <a:noFill/>
                    <a:ln>
                      <a:noFill/>
                    </a:ln>
                  </pic:spPr>
                </pic:pic>
              </a:graphicData>
            </a:graphic>
          </wp:inline>
        </w:drawing>
      </w:r>
    </w:p>
    <w:p w:rsidR="005B28E1" w:rsidRDefault="005B28E1" w:rsidP="005B28E1">
      <w:pPr>
        <w:tabs>
          <w:tab w:val="left" w:pos="12121"/>
        </w:tabs>
        <w:jc w:val="center"/>
        <w:rPr>
          <w:i/>
          <w:sz w:val="20"/>
          <w:szCs w:val="20"/>
        </w:rPr>
      </w:pPr>
      <w:r w:rsidRPr="0013538D">
        <w:rPr>
          <w:i/>
          <w:sz w:val="20"/>
          <w:szCs w:val="20"/>
        </w:rPr>
        <w:t>Projekt nr UM10-65150-UM1000070-17 pn.</w:t>
      </w:r>
      <w:r w:rsidRPr="005451A3">
        <w:rPr>
          <w:b/>
          <w:i/>
          <w:sz w:val="20"/>
          <w:szCs w:val="20"/>
        </w:rPr>
        <w:t>”</w:t>
      </w:r>
      <w:r>
        <w:rPr>
          <w:b/>
          <w:i/>
          <w:sz w:val="20"/>
          <w:szCs w:val="20"/>
        </w:rPr>
        <w:t xml:space="preserve"> Poprawa gospodarki wodno-ściekowej w Gminie Czyżew </w:t>
      </w:r>
      <w:r w:rsidRPr="005451A3">
        <w:rPr>
          <w:b/>
          <w:i/>
          <w:sz w:val="20"/>
          <w:szCs w:val="20"/>
        </w:rPr>
        <w:t>”</w:t>
      </w:r>
      <w:r w:rsidRPr="0013538D">
        <w:rPr>
          <w:i/>
          <w:sz w:val="20"/>
          <w:szCs w:val="20"/>
        </w:rPr>
        <w:t>jest dofinansowany ze środków Unii Europejskiej</w:t>
      </w:r>
      <w:r>
        <w:rPr>
          <w:b/>
          <w:i/>
          <w:sz w:val="20"/>
          <w:szCs w:val="20"/>
        </w:rPr>
        <w:t xml:space="preserve"> </w:t>
      </w:r>
      <w:r>
        <w:rPr>
          <w:i/>
          <w:sz w:val="20"/>
          <w:szCs w:val="20"/>
        </w:rPr>
        <w:t xml:space="preserve">w ramach  poddziałania </w:t>
      </w:r>
      <w:r w:rsidRPr="005451A3">
        <w:rPr>
          <w:i/>
          <w:sz w:val="20"/>
          <w:szCs w:val="20"/>
        </w:rPr>
        <w:t>„Wsparcie inwestycji związanych z tworzeniem, ulepszeniem lub rozbudową wszystkich rodzajów małej infrastrukt</w:t>
      </w:r>
      <w:r>
        <w:rPr>
          <w:i/>
          <w:sz w:val="20"/>
          <w:szCs w:val="20"/>
        </w:rPr>
        <w:t>ury, w tym inwestycji w energię odnawialną</w:t>
      </w:r>
      <w:r w:rsidRPr="005451A3">
        <w:rPr>
          <w:i/>
          <w:sz w:val="20"/>
          <w:szCs w:val="20"/>
        </w:rPr>
        <w:t xml:space="preserve"> i w oszczędzanie energii”</w:t>
      </w:r>
      <w:r>
        <w:rPr>
          <w:i/>
          <w:sz w:val="20"/>
          <w:szCs w:val="20"/>
        </w:rPr>
        <w:t xml:space="preserve"> </w:t>
      </w:r>
      <w:r w:rsidRPr="005451A3">
        <w:rPr>
          <w:i/>
          <w:sz w:val="20"/>
          <w:szCs w:val="20"/>
        </w:rPr>
        <w:t xml:space="preserve">objętego </w:t>
      </w:r>
      <w:r w:rsidRPr="005451A3">
        <w:rPr>
          <w:sz w:val="20"/>
          <w:szCs w:val="20"/>
        </w:rPr>
        <w:t xml:space="preserve"> </w:t>
      </w:r>
      <w:r w:rsidRPr="005451A3">
        <w:rPr>
          <w:i/>
          <w:sz w:val="20"/>
          <w:szCs w:val="20"/>
        </w:rPr>
        <w:t>Programem Rozwoju Obszarów Wiejskich na lata 2014-2020</w:t>
      </w:r>
    </w:p>
    <w:p w:rsidR="005B28E1" w:rsidRDefault="005B28E1" w:rsidP="005D5C04">
      <w:pPr>
        <w:jc w:val="right"/>
        <w:rPr>
          <w:b/>
          <w:i/>
        </w:rPr>
      </w:pPr>
    </w:p>
    <w:p w:rsidR="00A12052" w:rsidRPr="00511D06" w:rsidRDefault="00A12052" w:rsidP="00A61017">
      <w:pPr>
        <w:jc w:val="center"/>
        <w:rPr>
          <w:b/>
        </w:rPr>
      </w:pPr>
      <w:r w:rsidRPr="00511D06">
        <w:rPr>
          <w:b/>
        </w:rPr>
        <w:t>Umowa Nr …</w:t>
      </w:r>
      <w:r w:rsidR="00A61017" w:rsidRPr="00A61017">
        <w:rPr>
          <w:b/>
          <w:i/>
        </w:rPr>
        <w:t xml:space="preserve"> </w:t>
      </w:r>
      <w:r w:rsidR="00A61017" w:rsidRPr="00511D06">
        <w:rPr>
          <w:b/>
          <w:i/>
        </w:rPr>
        <w:t>Wzór</w:t>
      </w:r>
    </w:p>
    <w:p w:rsidR="00A12052" w:rsidRPr="00511D06" w:rsidRDefault="00A12052" w:rsidP="00020FBB">
      <w:pPr>
        <w:jc w:val="center"/>
        <w:rPr>
          <w:b/>
        </w:rPr>
      </w:pPr>
    </w:p>
    <w:p w:rsidR="00EB7E61" w:rsidRDefault="00A12052" w:rsidP="00020FBB">
      <w:pPr>
        <w:jc w:val="both"/>
      </w:pPr>
      <w:r w:rsidRPr="00511D06">
        <w:t xml:space="preserve">zawarta w dniu ……………………. r.  pomiędzy </w:t>
      </w:r>
    </w:p>
    <w:p w:rsidR="00A12052" w:rsidRPr="00511D06" w:rsidRDefault="00A12052" w:rsidP="00020FBB">
      <w:pPr>
        <w:jc w:val="both"/>
      </w:pPr>
      <w:r w:rsidRPr="00511D06">
        <w:t xml:space="preserve">Gminą Czyżew </w:t>
      </w:r>
      <w:r w:rsidR="00EB7E61">
        <w:t xml:space="preserve">ul. Mazowiecka 34, 18-220 Czyżew </w:t>
      </w:r>
      <w:r w:rsidRPr="00511D06">
        <w:t>reprezentowaną przez:</w:t>
      </w:r>
    </w:p>
    <w:p w:rsidR="00A12052" w:rsidRPr="00511D06" w:rsidRDefault="00A12052" w:rsidP="00020FBB">
      <w:pPr>
        <w:jc w:val="both"/>
        <w:rPr>
          <w:b/>
        </w:rPr>
      </w:pPr>
      <w:r w:rsidRPr="00511D06">
        <w:rPr>
          <w:b/>
        </w:rPr>
        <w:t>Annę Bogucką – Burmistrza Czyżewa,</w:t>
      </w:r>
    </w:p>
    <w:p w:rsidR="00A12052" w:rsidRPr="00511D06" w:rsidRDefault="00A12052" w:rsidP="00020FBB">
      <w:pPr>
        <w:jc w:val="both"/>
      </w:pPr>
      <w:r w:rsidRPr="00511D06">
        <w:t xml:space="preserve">przy kontrasygnacie </w:t>
      </w:r>
    </w:p>
    <w:p w:rsidR="00A12052" w:rsidRPr="00511D06" w:rsidRDefault="00A12052" w:rsidP="00020FBB">
      <w:pPr>
        <w:jc w:val="both"/>
        <w:rPr>
          <w:b/>
        </w:rPr>
      </w:pPr>
      <w:r w:rsidRPr="00511D06">
        <w:rPr>
          <w:b/>
        </w:rPr>
        <w:t>Renaty Dmochowskiej - Zaremba – Skarbnika Gminy Czyżew</w:t>
      </w:r>
    </w:p>
    <w:p w:rsidR="00EB7E61" w:rsidRDefault="00EB7E61" w:rsidP="00020FBB">
      <w:pPr>
        <w:jc w:val="both"/>
      </w:pPr>
      <w:r>
        <w:t xml:space="preserve">na rzecz Urzędu Miejskiego w Czyżewie </w:t>
      </w:r>
    </w:p>
    <w:p w:rsidR="00A12052" w:rsidRPr="00511D06" w:rsidRDefault="00A12052" w:rsidP="00020FBB">
      <w:pPr>
        <w:jc w:val="both"/>
      </w:pPr>
      <w:r w:rsidRPr="00511D06">
        <w:t>zwaną w dalszej treści „Zamawiającym”</w:t>
      </w:r>
    </w:p>
    <w:p w:rsidR="00A12052" w:rsidRPr="00511D06" w:rsidRDefault="00A12052" w:rsidP="00020FBB">
      <w:pPr>
        <w:jc w:val="both"/>
      </w:pPr>
    </w:p>
    <w:p w:rsidR="00A12052" w:rsidRPr="00511D06" w:rsidRDefault="00A12052" w:rsidP="00020FBB">
      <w:pPr>
        <w:jc w:val="both"/>
      </w:pPr>
      <w:r w:rsidRPr="00511D06">
        <w:t xml:space="preserve">a </w:t>
      </w:r>
    </w:p>
    <w:p w:rsidR="00A12052" w:rsidRPr="00511D06" w:rsidRDefault="00A12052" w:rsidP="00020FBB">
      <w:pPr>
        <w:jc w:val="both"/>
      </w:pPr>
      <w:r w:rsidRPr="00511D06">
        <w:t>…………………………. NIP ……………………</w:t>
      </w:r>
    </w:p>
    <w:p w:rsidR="00A12052" w:rsidRPr="00511D06" w:rsidRDefault="00A12052" w:rsidP="00020FBB">
      <w:pPr>
        <w:jc w:val="both"/>
      </w:pPr>
      <w:r w:rsidRPr="00511D06">
        <w:t>zwanym dalej „Wykonawcą”</w:t>
      </w:r>
    </w:p>
    <w:p w:rsidR="00A12052" w:rsidRPr="00511D06" w:rsidRDefault="00A12052" w:rsidP="00020FBB">
      <w:pPr>
        <w:jc w:val="both"/>
      </w:pPr>
    </w:p>
    <w:p w:rsidR="00A12052" w:rsidRPr="00511D06" w:rsidRDefault="00A12052" w:rsidP="00020FBB">
      <w:pPr>
        <w:jc w:val="both"/>
      </w:pPr>
      <w:r w:rsidRPr="00511D06">
        <w:t>W rezultacie wyboru Wykonawcy w trybie przetargu nieograniczonego zgodnie z art. 39 i nast. ustawy z dnia 29 stycznia 2004 r. Prawo zamówień publicznych (tekst jednolity: Dz. U. z 201</w:t>
      </w:r>
      <w:r w:rsidR="00AA00FA">
        <w:t>7</w:t>
      </w:r>
      <w:r w:rsidRPr="00511D06">
        <w:t xml:space="preserve"> r. poz. </w:t>
      </w:r>
      <w:r w:rsidR="00AA00FA">
        <w:t>1579</w:t>
      </w:r>
      <w:r w:rsidRPr="00511D06">
        <w:t xml:space="preserve"> ze zm</w:t>
      </w:r>
      <w:r>
        <w:t>.</w:t>
      </w:r>
      <w:r w:rsidRPr="00511D06">
        <w:t xml:space="preserve">) zostaje zawarta umowa o następującej treści. </w:t>
      </w:r>
    </w:p>
    <w:p w:rsidR="00A12052" w:rsidRPr="00511D06" w:rsidRDefault="00A12052" w:rsidP="00DD108B">
      <w:pPr>
        <w:pStyle w:val="Bezodstpw"/>
        <w:jc w:val="center"/>
        <w:rPr>
          <w:rFonts w:ascii="Times New Roman" w:hAnsi="Times New Roman" w:cs="Times New Roman"/>
          <w:bCs/>
          <w:sz w:val="24"/>
          <w:szCs w:val="24"/>
        </w:rPr>
      </w:pP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 1.</w:t>
      </w: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Przedmiot umowy</w:t>
      </w:r>
    </w:p>
    <w:p w:rsidR="00A12052" w:rsidRPr="00511D06" w:rsidRDefault="00A12052" w:rsidP="00DD108B">
      <w:pPr>
        <w:jc w:val="both"/>
        <w:rPr>
          <w:b/>
          <w:bCs/>
        </w:rPr>
      </w:pPr>
    </w:p>
    <w:p w:rsidR="005B28E1" w:rsidRDefault="00A12052" w:rsidP="00DE163B">
      <w:pPr>
        <w:pStyle w:val="Tekstpodstawowy3"/>
        <w:numPr>
          <w:ilvl w:val="0"/>
          <w:numId w:val="16"/>
        </w:numPr>
        <w:jc w:val="both"/>
        <w:rPr>
          <w:sz w:val="24"/>
          <w:szCs w:val="24"/>
        </w:rPr>
      </w:pPr>
      <w:r w:rsidRPr="005B28E1">
        <w:rPr>
          <w:sz w:val="24"/>
          <w:szCs w:val="24"/>
        </w:rPr>
        <w:t xml:space="preserve">Wykonawca przyjmuje do wykonania </w:t>
      </w:r>
      <w:r w:rsidR="005B28E1" w:rsidRPr="005B28E1">
        <w:rPr>
          <w:sz w:val="24"/>
          <w:szCs w:val="24"/>
        </w:rPr>
        <w:t xml:space="preserve">zadanie </w:t>
      </w:r>
      <w:r w:rsidR="005B28E1" w:rsidRPr="005B28E1">
        <w:rPr>
          <w:b/>
          <w:bCs/>
          <w:sz w:val="24"/>
          <w:szCs w:val="24"/>
        </w:rPr>
        <w:t>zaprojektowanie i wykonanie robót budowlanych</w:t>
      </w:r>
      <w:r w:rsidR="00B04E31">
        <w:rPr>
          <w:b/>
          <w:bCs/>
          <w:sz w:val="24"/>
          <w:szCs w:val="24"/>
        </w:rPr>
        <w:t xml:space="preserve"> dla zadania: </w:t>
      </w:r>
      <w:r w:rsidR="00B04E31" w:rsidRPr="00B04E31">
        <w:rPr>
          <w:b/>
          <w:bCs/>
          <w:sz w:val="24"/>
          <w:szCs w:val="24"/>
        </w:rPr>
        <w:t>Budowa sieci kanalizacji sanitarnej w Czyżewie na ulicy Zambrowskiej i Przemysłowej oraz w Rosochatem Kościelnem na ul. Mazowieckiej</w:t>
      </w:r>
      <w:r w:rsidR="005B28E1">
        <w:rPr>
          <w:sz w:val="24"/>
          <w:szCs w:val="24"/>
        </w:rPr>
        <w:t xml:space="preserve"> </w:t>
      </w:r>
    </w:p>
    <w:p w:rsidR="00DE163B" w:rsidRDefault="00DB6E00" w:rsidP="00DE163B">
      <w:pPr>
        <w:pStyle w:val="Tekstpodstawowy3"/>
        <w:numPr>
          <w:ilvl w:val="0"/>
          <w:numId w:val="16"/>
        </w:numPr>
        <w:jc w:val="both"/>
        <w:rPr>
          <w:sz w:val="24"/>
          <w:szCs w:val="24"/>
        </w:rPr>
      </w:pPr>
      <w:r>
        <w:rPr>
          <w:sz w:val="24"/>
          <w:szCs w:val="24"/>
        </w:rPr>
        <w:t>Zakres zamówienia</w:t>
      </w:r>
      <w:r w:rsidR="00DE163B" w:rsidRPr="005B28E1">
        <w:rPr>
          <w:sz w:val="24"/>
          <w:szCs w:val="24"/>
        </w:rPr>
        <w:t xml:space="preserve"> obejmuje w szczególności:</w:t>
      </w:r>
    </w:p>
    <w:p w:rsidR="00CA1AA2" w:rsidRDefault="00CA1AA2" w:rsidP="00CA1AA2">
      <w:pPr>
        <w:pStyle w:val="Tekstpodstawowy3"/>
        <w:ind w:left="340"/>
        <w:jc w:val="both"/>
        <w:rPr>
          <w:sz w:val="24"/>
          <w:szCs w:val="24"/>
        </w:rPr>
      </w:pPr>
      <w:r w:rsidRPr="00DB6E00">
        <w:rPr>
          <w:b/>
          <w:sz w:val="24"/>
          <w:szCs w:val="24"/>
        </w:rPr>
        <w:t>2.1</w:t>
      </w:r>
      <w:r w:rsidRPr="00DB6E00">
        <w:rPr>
          <w:sz w:val="24"/>
          <w:szCs w:val="24"/>
          <w:u w:val="single"/>
        </w:rPr>
        <w:t xml:space="preserve"> Opracowanie kompletnej dokumentacji projektowej </w:t>
      </w:r>
      <w:r w:rsidR="00D616FC" w:rsidRPr="00DB6E00">
        <w:rPr>
          <w:sz w:val="24"/>
          <w:szCs w:val="24"/>
          <w:u w:val="single"/>
        </w:rPr>
        <w:t>oddzielnie dla każdej ulicy</w:t>
      </w:r>
      <w:r w:rsidR="00D616FC">
        <w:rPr>
          <w:sz w:val="24"/>
          <w:szCs w:val="24"/>
        </w:rPr>
        <w:t xml:space="preserve"> tj.:</w:t>
      </w:r>
    </w:p>
    <w:p w:rsidR="00275D0C" w:rsidRDefault="00275D0C" w:rsidP="00CA1AA2">
      <w:pPr>
        <w:pStyle w:val="Tekstpodstawowy3"/>
        <w:ind w:left="340"/>
        <w:jc w:val="both"/>
        <w:rPr>
          <w:sz w:val="24"/>
          <w:szCs w:val="24"/>
        </w:rPr>
      </w:pPr>
      <w:r>
        <w:rPr>
          <w:sz w:val="24"/>
          <w:szCs w:val="24"/>
        </w:rPr>
        <w:t xml:space="preserve">a) </w:t>
      </w:r>
      <w:r w:rsidR="00314680">
        <w:rPr>
          <w:sz w:val="24"/>
          <w:szCs w:val="24"/>
        </w:rPr>
        <w:t xml:space="preserve">dla ulicy Zambrowskiej w Czyżewie, </w:t>
      </w:r>
    </w:p>
    <w:p w:rsidR="00275D0C" w:rsidRDefault="00275D0C" w:rsidP="00CA1AA2">
      <w:pPr>
        <w:pStyle w:val="Tekstpodstawowy3"/>
        <w:ind w:left="340"/>
        <w:jc w:val="both"/>
        <w:rPr>
          <w:sz w:val="24"/>
          <w:szCs w:val="24"/>
        </w:rPr>
      </w:pPr>
      <w:r>
        <w:rPr>
          <w:sz w:val="24"/>
          <w:szCs w:val="24"/>
        </w:rPr>
        <w:t xml:space="preserve">b) </w:t>
      </w:r>
      <w:r w:rsidR="00314680">
        <w:rPr>
          <w:sz w:val="24"/>
          <w:szCs w:val="24"/>
        </w:rPr>
        <w:t>dla ul</w:t>
      </w:r>
      <w:r>
        <w:rPr>
          <w:sz w:val="24"/>
          <w:szCs w:val="24"/>
        </w:rPr>
        <w:t>icy</w:t>
      </w:r>
      <w:r w:rsidR="00314680">
        <w:rPr>
          <w:sz w:val="24"/>
          <w:szCs w:val="24"/>
        </w:rPr>
        <w:t xml:space="preserve"> Przemysłowej w Czyżewie, </w:t>
      </w:r>
    </w:p>
    <w:p w:rsidR="00314680" w:rsidRDefault="00275D0C" w:rsidP="00CA1AA2">
      <w:pPr>
        <w:pStyle w:val="Tekstpodstawowy3"/>
        <w:ind w:left="340"/>
        <w:jc w:val="both"/>
        <w:rPr>
          <w:sz w:val="24"/>
          <w:szCs w:val="24"/>
        </w:rPr>
      </w:pPr>
      <w:r>
        <w:rPr>
          <w:sz w:val="24"/>
          <w:szCs w:val="24"/>
        </w:rPr>
        <w:t xml:space="preserve">c) </w:t>
      </w:r>
      <w:r w:rsidR="00314680">
        <w:rPr>
          <w:sz w:val="24"/>
          <w:szCs w:val="24"/>
        </w:rPr>
        <w:t xml:space="preserve">dla ulicy Mazowieckiej w Rosochatem Kościelnem </w:t>
      </w:r>
    </w:p>
    <w:p w:rsidR="00DB6E00" w:rsidRPr="00DB6E00" w:rsidRDefault="00DB6E00" w:rsidP="00CA1AA2">
      <w:pPr>
        <w:pStyle w:val="Tekstpodstawowy3"/>
        <w:ind w:left="340"/>
        <w:jc w:val="both"/>
        <w:rPr>
          <w:sz w:val="24"/>
          <w:szCs w:val="24"/>
        </w:rPr>
      </w:pPr>
      <w:r w:rsidRPr="00DB6E00">
        <w:rPr>
          <w:sz w:val="24"/>
          <w:szCs w:val="24"/>
        </w:rPr>
        <w:t xml:space="preserve">2.1.1 </w:t>
      </w:r>
      <w:r>
        <w:rPr>
          <w:sz w:val="24"/>
          <w:szCs w:val="24"/>
        </w:rPr>
        <w:t>Zakres dokumentacji projektowej obejmuje:</w:t>
      </w:r>
    </w:p>
    <w:p w:rsidR="00980CE1" w:rsidRDefault="00B04E31" w:rsidP="00F10AEA">
      <w:pPr>
        <w:pStyle w:val="Akapitzlist"/>
        <w:widowControl w:val="0"/>
        <w:numPr>
          <w:ilvl w:val="0"/>
          <w:numId w:val="37"/>
        </w:numPr>
        <w:autoSpaceDE w:val="0"/>
        <w:jc w:val="both"/>
      </w:pPr>
      <w:r>
        <w:t>Wykonanie projektów budowlanych wraz z wszelkimi  niezbędnymi opracowaniami</w:t>
      </w:r>
      <w:r w:rsidR="00980CE1">
        <w:t xml:space="preserve"> </w:t>
      </w:r>
    </w:p>
    <w:p w:rsidR="00980CE1" w:rsidRDefault="00A85DE7" w:rsidP="00F10AEA">
      <w:pPr>
        <w:pStyle w:val="Akapitzlist"/>
        <w:widowControl w:val="0"/>
        <w:numPr>
          <w:ilvl w:val="0"/>
          <w:numId w:val="37"/>
        </w:numPr>
        <w:autoSpaceDE w:val="0"/>
        <w:jc w:val="both"/>
      </w:pPr>
      <w:r>
        <w:t xml:space="preserve">wykonanie </w:t>
      </w:r>
      <w:r w:rsidR="00B04E31">
        <w:t>kosztorysów inwestorskich oraz przedmiarów robót</w:t>
      </w:r>
      <w:r>
        <w:t>;</w:t>
      </w:r>
    </w:p>
    <w:p w:rsidR="00980CE1" w:rsidRDefault="00B04E31" w:rsidP="00F10AEA">
      <w:pPr>
        <w:pStyle w:val="Akapitzlist"/>
        <w:widowControl w:val="0"/>
        <w:numPr>
          <w:ilvl w:val="0"/>
          <w:numId w:val="37"/>
        </w:numPr>
        <w:autoSpaceDE w:val="0"/>
        <w:jc w:val="both"/>
      </w:pPr>
      <w:r>
        <w:t>wykonanie specyfikacji technicznych wykonania i odbioru robót budowlanych</w:t>
      </w:r>
      <w:r w:rsidR="00A85DE7">
        <w:t>;</w:t>
      </w:r>
    </w:p>
    <w:p w:rsidR="00B04E31" w:rsidRDefault="00B04E31" w:rsidP="00F10AEA">
      <w:pPr>
        <w:pStyle w:val="Akapitzlist"/>
        <w:widowControl w:val="0"/>
        <w:numPr>
          <w:ilvl w:val="0"/>
          <w:numId w:val="37"/>
        </w:numPr>
        <w:autoSpaceDE w:val="0"/>
        <w:jc w:val="both"/>
      </w:pPr>
      <w:r>
        <w:t>wykonanie informacji BIOZ</w:t>
      </w:r>
    </w:p>
    <w:p w:rsidR="00980CE1" w:rsidRDefault="00CA1AA2" w:rsidP="00F10AEA">
      <w:pPr>
        <w:pStyle w:val="Akapitzlist"/>
        <w:widowControl w:val="0"/>
        <w:numPr>
          <w:ilvl w:val="0"/>
          <w:numId w:val="37"/>
        </w:numPr>
        <w:autoSpaceDE w:val="0"/>
        <w:jc w:val="both"/>
      </w:pPr>
      <w:r>
        <w:t>wykonanie i zatwierdzenie projektu stałej i tymczasowej organizacji ruchu,</w:t>
      </w:r>
    </w:p>
    <w:p w:rsidR="00CA1AA2" w:rsidRDefault="00CA1AA2" w:rsidP="00F10AEA">
      <w:pPr>
        <w:pStyle w:val="Akapitzlist"/>
        <w:widowControl w:val="0"/>
        <w:numPr>
          <w:ilvl w:val="0"/>
          <w:numId w:val="37"/>
        </w:numPr>
        <w:autoSpaceDE w:val="0"/>
        <w:jc w:val="both"/>
      </w:pPr>
      <w:r>
        <w:t>uzyskanie wymaganych przepisami odrębnych decyzji administracyjnych,</w:t>
      </w:r>
    </w:p>
    <w:p w:rsidR="00CA1AA2" w:rsidRDefault="00CA1AA2" w:rsidP="00F10AEA">
      <w:pPr>
        <w:pStyle w:val="Akapitzlist"/>
        <w:widowControl w:val="0"/>
        <w:numPr>
          <w:ilvl w:val="0"/>
          <w:numId w:val="37"/>
        </w:numPr>
        <w:autoSpaceDE w:val="0"/>
        <w:jc w:val="both"/>
      </w:pPr>
      <w:r>
        <w:t xml:space="preserve">uzyskanie </w:t>
      </w:r>
      <w:r w:rsidR="00455415">
        <w:t>prawomocnych dokumentów pozwalających na prowadzenie robot budowlanych</w:t>
      </w:r>
      <w:r>
        <w:t xml:space="preserve"> we właściwych jednostkach administracji</w:t>
      </w:r>
      <w:r w:rsidR="00455415">
        <w:t>, jeśli są wymagane</w:t>
      </w:r>
      <w:r>
        <w:t>,</w:t>
      </w:r>
    </w:p>
    <w:p w:rsidR="00CA1AA2" w:rsidRDefault="00CA1AA2" w:rsidP="00F10AEA">
      <w:pPr>
        <w:pStyle w:val="Akapitzlist"/>
        <w:widowControl w:val="0"/>
        <w:numPr>
          <w:ilvl w:val="0"/>
          <w:numId w:val="37"/>
        </w:numPr>
        <w:autoSpaceDE w:val="0"/>
        <w:jc w:val="both"/>
      </w:pPr>
      <w:r>
        <w:lastRenderedPageBreak/>
        <w:t xml:space="preserve">uzyskanie innych uzgodnień, opinii niezbędnych do </w:t>
      </w:r>
      <w:r w:rsidR="00455415">
        <w:t>zrealizowania niniejszego zamówienia</w:t>
      </w:r>
    </w:p>
    <w:p w:rsidR="00D616FC" w:rsidRDefault="00D616FC" w:rsidP="00D616FC">
      <w:pPr>
        <w:widowControl w:val="0"/>
        <w:autoSpaceDE w:val="0"/>
        <w:ind w:left="360"/>
        <w:jc w:val="both"/>
      </w:pPr>
      <w:r>
        <w:t>2.</w:t>
      </w:r>
      <w:r w:rsidR="00DB6E00">
        <w:t>1.</w:t>
      </w:r>
      <w:r>
        <w:t>2</w:t>
      </w:r>
      <w:r w:rsidR="00DB6E00">
        <w:t>.</w:t>
      </w:r>
      <w:r>
        <w:t xml:space="preserve"> Dokumentację projektowo-kosztorysową należy wykonać przy zachowaniu najwyższej staranności, zgodnie z obowiązującymi przepisami prawa , w szczególności zgodnie z Rozporządzeniem Ministra Infrastruktury z dnia</w:t>
      </w:r>
      <w:r w:rsidR="00162F6D">
        <w:t xml:space="preserve"> 2 września 2004 r w sprawie szczegółowego zakresu i formy dokumentacji projektowej, specyfikacji technicznych wykonania i odbioru robót budowlanych oraz programu funkcjonalno-użytkowego (Dz. U. z 2013r poz. 1129)</w:t>
      </w:r>
      <w:r w:rsidR="00896B22">
        <w:t xml:space="preserve">, Rozporządzeniem Ministra Infrastruktury z dnia 18 maja 2004r. w sprawie określenia metod i podstaw sporządzania kosztorysu inwestorskiego, obliczania planowanych kosztów prac projektowych oraz planowanych kosztów robót budowlanych określonych w programie funkcjonalno-użytkowym </w:t>
      </w:r>
      <w:r w:rsidR="00162F6D">
        <w:t xml:space="preserve"> </w:t>
      </w:r>
      <w:r w:rsidR="00896B22">
        <w:t xml:space="preserve"> (Dz.U. z 2004r nr 130 poz. 1389)</w:t>
      </w:r>
      <w:r w:rsidR="00162F6D">
        <w:t xml:space="preserve"> </w:t>
      </w:r>
      <w:r>
        <w:t xml:space="preserve"> </w:t>
      </w:r>
      <w:r w:rsidR="001218AA">
        <w:t>oraz ustawy Prawo Budowlane (Dz.U. z 2017r poz. 1332</w:t>
      </w:r>
      <w:r w:rsidR="001218AA" w:rsidRPr="00B77805">
        <w:t>)</w:t>
      </w:r>
      <w:r w:rsidR="009C67B0" w:rsidRPr="00B77805">
        <w:t xml:space="preserve"> z uwzględnieniem  wymagań wynikających z </w:t>
      </w:r>
      <w:r w:rsidR="009C67B0" w:rsidRPr="00B77805">
        <w:rPr>
          <w:b/>
          <w:bCs/>
        </w:rPr>
        <w:t xml:space="preserve">ROZPORZĄDZENIA MINISTRA ROZWOJU </w:t>
      </w:r>
      <w:r w:rsidR="009C67B0" w:rsidRPr="00B77805">
        <w:t>z dnia 26 lipca 2016 r.</w:t>
      </w:r>
      <w:r w:rsidR="009C67B0" w:rsidRPr="00B77805">
        <w:rPr>
          <w:b/>
          <w:bCs/>
        </w:rPr>
        <w:t xml:space="preserve"> w sprawie wykazu robót budowlanych </w:t>
      </w:r>
      <w:r w:rsidR="009C67B0" w:rsidRPr="00B77805">
        <w:rPr>
          <w:bCs/>
        </w:rPr>
        <w:t>(Dz. U. z 2016 roku , poz. 1125).</w:t>
      </w:r>
    </w:p>
    <w:p w:rsidR="001218AA" w:rsidRDefault="001218AA" w:rsidP="001218AA">
      <w:pPr>
        <w:widowControl w:val="0"/>
        <w:autoSpaceDE w:val="0"/>
        <w:spacing w:before="120"/>
        <w:ind w:left="357"/>
        <w:jc w:val="both"/>
      </w:pPr>
      <w:r>
        <w:t>2.</w:t>
      </w:r>
      <w:r w:rsidR="00DB6E00">
        <w:t>1.</w:t>
      </w:r>
      <w:r>
        <w:t xml:space="preserve">3 W dokumentacji projektowej wykonawca nie może wskazywać znaków towarowych, patentów lub pochodzenia, </w:t>
      </w:r>
      <w:r w:rsidRPr="001218AA">
        <w:t xml:space="preserve">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w:t>
      </w:r>
      <w:r w:rsidRPr="001218AA">
        <w:rPr>
          <w:i/>
          <w:iCs/>
        </w:rPr>
        <w:t>zamówienia</w:t>
      </w:r>
      <w:r w:rsidRPr="001218AA">
        <w:t xml:space="preserve"> i zamawiający nie może opisać przedmiotu </w:t>
      </w:r>
      <w:r w:rsidRPr="001218AA">
        <w:rPr>
          <w:iCs/>
        </w:rPr>
        <w:t>zamówienia</w:t>
      </w:r>
      <w:r w:rsidRPr="001218AA">
        <w:t xml:space="preserve"> za pomocą dostatecznie dokładnych określeń, a wskazaniu takiemu towarzyszą wyrazy "lub równoważny".</w:t>
      </w:r>
      <w:r>
        <w:t xml:space="preserve"> </w:t>
      </w:r>
    </w:p>
    <w:p w:rsidR="00DB6E00" w:rsidRDefault="00DB6E00" w:rsidP="001218AA">
      <w:pPr>
        <w:widowControl w:val="0"/>
        <w:autoSpaceDE w:val="0"/>
        <w:spacing w:before="120"/>
        <w:ind w:left="357"/>
        <w:jc w:val="both"/>
      </w:pPr>
      <w:r w:rsidRPr="00DB6E00">
        <w:rPr>
          <w:b/>
        </w:rPr>
        <w:t>2.2</w:t>
      </w:r>
      <w:r>
        <w:t xml:space="preserve"> </w:t>
      </w:r>
      <w:r w:rsidRPr="00DB6E00">
        <w:rPr>
          <w:u w:val="single"/>
        </w:rPr>
        <w:t>wykonanie robót budowlanych</w:t>
      </w:r>
      <w:r>
        <w:t xml:space="preserve"> tj. budowa sieci kanalizacji sanitarnej na podstawie opracowanej i zatwierdzonej dokumentacji oraz w oparciu o uzyskane </w:t>
      </w:r>
      <w:r w:rsidR="00F95BF1">
        <w:t>dokumenty zezwalające na prowadzenie prac budowlanych (jeśli są wymagane)</w:t>
      </w:r>
    </w:p>
    <w:p w:rsidR="00DB6E00" w:rsidRDefault="00DB6E00" w:rsidP="001218AA">
      <w:pPr>
        <w:widowControl w:val="0"/>
        <w:autoSpaceDE w:val="0"/>
        <w:spacing w:before="120"/>
        <w:ind w:left="357"/>
        <w:jc w:val="both"/>
      </w:pPr>
      <w:r w:rsidRPr="00DB6E00">
        <w:rPr>
          <w:b/>
        </w:rPr>
        <w:t>2.3</w:t>
      </w:r>
      <w:r>
        <w:t xml:space="preserve"> </w:t>
      </w:r>
      <w:r w:rsidRPr="00DB6E00">
        <w:rPr>
          <w:u w:val="single"/>
        </w:rPr>
        <w:t>sporządzenie dokumentacji powykonawczej i uzyskanie wszelkich opinii, uzgodnień, zaświadczeń i pozwoleń na użytkowanie</w:t>
      </w:r>
      <w:r w:rsidR="00F95BF1">
        <w:rPr>
          <w:u w:val="single"/>
        </w:rPr>
        <w:t xml:space="preserve"> (jeśli będzie wymagane)</w:t>
      </w:r>
      <w:r w:rsidRPr="00DB6E00">
        <w:rPr>
          <w:u w:val="single"/>
        </w:rPr>
        <w:t xml:space="preserve"> wybudowanej sieci kanalizacji sanitarnej</w:t>
      </w:r>
      <w:r>
        <w:t>;</w:t>
      </w:r>
    </w:p>
    <w:p w:rsidR="00DB6E00" w:rsidRDefault="00DB6E00" w:rsidP="001218AA">
      <w:pPr>
        <w:widowControl w:val="0"/>
        <w:autoSpaceDE w:val="0"/>
        <w:spacing w:before="120"/>
        <w:ind w:left="357"/>
        <w:jc w:val="both"/>
      </w:pPr>
      <w:r w:rsidRPr="00DB6E00">
        <w:rPr>
          <w:b/>
        </w:rPr>
        <w:t>2.4</w:t>
      </w:r>
      <w:r>
        <w:t xml:space="preserve"> </w:t>
      </w:r>
      <w:r w:rsidRPr="00DB6E00">
        <w:rPr>
          <w:u w:val="single"/>
        </w:rPr>
        <w:t>prowadzenie nadzoru autorskiego</w:t>
      </w:r>
      <w:r>
        <w:t xml:space="preserve"> w zakresie określonym w ustawie Prawo budowlane</w:t>
      </w:r>
    </w:p>
    <w:p w:rsidR="001218AA" w:rsidRDefault="001218AA" w:rsidP="001218AA">
      <w:pPr>
        <w:widowControl w:val="0"/>
        <w:autoSpaceDE w:val="0"/>
        <w:spacing w:before="120"/>
        <w:ind w:left="357"/>
        <w:jc w:val="both"/>
      </w:pPr>
    </w:p>
    <w:p w:rsidR="00A12052" w:rsidRDefault="006000D2" w:rsidP="0006463A">
      <w:pPr>
        <w:pStyle w:val="Tekstpodstawowy3"/>
        <w:numPr>
          <w:ilvl w:val="0"/>
          <w:numId w:val="16"/>
        </w:numPr>
        <w:jc w:val="both"/>
        <w:rPr>
          <w:sz w:val="24"/>
          <w:szCs w:val="24"/>
        </w:rPr>
      </w:pPr>
      <w:r>
        <w:rPr>
          <w:sz w:val="24"/>
          <w:szCs w:val="24"/>
        </w:rPr>
        <w:t xml:space="preserve">Szczegółowy opis przedmiotu </w:t>
      </w:r>
      <w:r w:rsidR="001677C5">
        <w:rPr>
          <w:sz w:val="24"/>
          <w:szCs w:val="24"/>
        </w:rPr>
        <w:t>niniejszej umowy został zawarty w Programie funkcjonalno-u</w:t>
      </w:r>
      <w:r w:rsidR="00DD51AC">
        <w:rPr>
          <w:sz w:val="24"/>
          <w:szCs w:val="24"/>
        </w:rPr>
        <w:t>ż</w:t>
      </w:r>
      <w:r w:rsidR="001677C5">
        <w:rPr>
          <w:sz w:val="24"/>
          <w:szCs w:val="24"/>
        </w:rPr>
        <w:t>ytkowym zwanym dalej PFU, będącym załącznikiem do umowy</w:t>
      </w:r>
      <w:r w:rsidR="00DD51AC">
        <w:rPr>
          <w:sz w:val="24"/>
          <w:szCs w:val="24"/>
        </w:rPr>
        <w:t xml:space="preserve">. </w:t>
      </w:r>
      <w:r w:rsidR="00A12052" w:rsidRPr="00511D06">
        <w:rPr>
          <w:sz w:val="24"/>
          <w:szCs w:val="24"/>
        </w:rPr>
        <w:t xml:space="preserve">Realizacja zadania będzie przebiegała zgodnie z SIWZ, </w:t>
      </w:r>
      <w:r w:rsidR="005B28E1">
        <w:rPr>
          <w:sz w:val="24"/>
          <w:szCs w:val="24"/>
        </w:rPr>
        <w:t>Programem funk</w:t>
      </w:r>
      <w:r w:rsidR="00C53F9E">
        <w:rPr>
          <w:sz w:val="24"/>
          <w:szCs w:val="24"/>
        </w:rPr>
        <w:t>c</w:t>
      </w:r>
      <w:r w:rsidR="005B28E1">
        <w:rPr>
          <w:sz w:val="24"/>
          <w:szCs w:val="24"/>
        </w:rPr>
        <w:t>jonalno-użytkowym</w:t>
      </w:r>
      <w:r w:rsidR="00A85DE7">
        <w:rPr>
          <w:sz w:val="24"/>
          <w:szCs w:val="24"/>
        </w:rPr>
        <w:t xml:space="preserve">, </w:t>
      </w:r>
      <w:r w:rsidR="00A12052" w:rsidRPr="00511D06">
        <w:rPr>
          <w:sz w:val="24"/>
          <w:szCs w:val="24"/>
        </w:rPr>
        <w:t>oraz ofertą przetargową Wykonawcy będącymi załącznikami do umowy.</w:t>
      </w:r>
    </w:p>
    <w:p w:rsidR="00957F46" w:rsidRDefault="00957F46" w:rsidP="00957F46">
      <w:pPr>
        <w:pStyle w:val="Tekstpodstawowy3"/>
        <w:numPr>
          <w:ilvl w:val="0"/>
          <w:numId w:val="16"/>
        </w:numPr>
        <w:jc w:val="both"/>
        <w:rPr>
          <w:sz w:val="24"/>
          <w:szCs w:val="24"/>
        </w:rPr>
      </w:pPr>
      <w:r>
        <w:rPr>
          <w:sz w:val="24"/>
          <w:szCs w:val="24"/>
        </w:rPr>
        <w:t>Wykonawca zobowiązuje się do wykonania wszystkich robót niezbędnych do osiągnięcia rezultatu określonego w ust. 1, niezależnie od tego czy wynikają one wprost                       z dokumentów wskazanych w ust. 3 oraz niezależnie od tego czy zostały wymie</w:t>
      </w:r>
      <w:r w:rsidR="00133767">
        <w:rPr>
          <w:sz w:val="24"/>
          <w:szCs w:val="24"/>
        </w:rPr>
        <w:t>nione enumeratywnie w ust. 2</w:t>
      </w:r>
      <w:r>
        <w:rPr>
          <w:sz w:val="24"/>
          <w:szCs w:val="24"/>
        </w:rPr>
        <w:t xml:space="preserve">. </w:t>
      </w:r>
    </w:p>
    <w:p w:rsidR="00A12052" w:rsidRPr="00511D06" w:rsidRDefault="00A12052" w:rsidP="0006463A">
      <w:pPr>
        <w:pStyle w:val="Tekstpodstawowy3"/>
        <w:numPr>
          <w:ilvl w:val="0"/>
          <w:numId w:val="16"/>
        </w:numPr>
        <w:rPr>
          <w:sz w:val="24"/>
          <w:szCs w:val="24"/>
        </w:rPr>
      </w:pPr>
      <w:r w:rsidRPr="00511D06">
        <w:rPr>
          <w:sz w:val="24"/>
          <w:szCs w:val="24"/>
        </w:rPr>
        <w:t xml:space="preserve">Wykonanie robót nastąpi zgodnie z:  </w:t>
      </w:r>
    </w:p>
    <w:p w:rsidR="00A12052" w:rsidRPr="00511D06" w:rsidRDefault="00A12052" w:rsidP="00A42EBE">
      <w:pPr>
        <w:pStyle w:val="Bezodstpw"/>
        <w:tabs>
          <w:tab w:val="left" w:pos="851"/>
        </w:tabs>
        <w:ind w:left="340"/>
        <w:jc w:val="both"/>
        <w:rPr>
          <w:rFonts w:ascii="Times New Roman" w:hAnsi="Times New Roman" w:cs="Times New Roman"/>
          <w:sz w:val="24"/>
          <w:szCs w:val="24"/>
        </w:rPr>
      </w:pPr>
      <w:r w:rsidRPr="00511D06">
        <w:rPr>
          <w:rFonts w:ascii="Times New Roman" w:hAnsi="Times New Roman" w:cs="Times New Roman"/>
          <w:sz w:val="24"/>
          <w:szCs w:val="24"/>
          <w:lang w:eastAsia="ar-SA"/>
        </w:rPr>
        <w:t>- obowiązującymi przepisami polskiego prawa,</w:t>
      </w:r>
    </w:p>
    <w:p w:rsidR="00A12052" w:rsidRPr="00511D06" w:rsidRDefault="00A12052" w:rsidP="00A42EBE">
      <w:pPr>
        <w:pStyle w:val="Bezodstpw"/>
        <w:tabs>
          <w:tab w:val="left" w:pos="851"/>
        </w:tabs>
        <w:ind w:left="340"/>
        <w:jc w:val="both"/>
        <w:rPr>
          <w:rFonts w:ascii="Times New Roman" w:hAnsi="Times New Roman" w:cs="Times New Roman"/>
          <w:sz w:val="24"/>
          <w:szCs w:val="24"/>
        </w:rPr>
      </w:pPr>
      <w:r w:rsidRPr="00511D06">
        <w:rPr>
          <w:rFonts w:ascii="Times New Roman" w:hAnsi="Times New Roman" w:cs="Times New Roman"/>
          <w:sz w:val="24"/>
          <w:szCs w:val="24"/>
          <w:lang w:eastAsia="ar-SA"/>
        </w:rPr>
        <w:t>- warunkami technicznymi wykonania robót,</w:t>
      </w:r>
    </w:p>
    <w:p w:rsidR="00A12052" w:rsidRPr="00511D06" w:rsidRDefault="00A12052" w:rsidP="00A42EBE">
      <w:pPr>
        <w:pStyle w:val="Bezodstpw"/>
        <w:tabs>
          <w:tab w:val="left" w:pos="851"/>
        </w:tabs>
        <w:ind w:left="340"/>
        <w:jc w:val="both"/>
        <w:rPr>
          <w:rFonts w:ascii="Times New Roman" w:hAnsi="Times New Roman" w:cs="Times New Roman"/>
          <w:sz w:val="24"/>
          <w:szCs w:val="24"/>
        </w:rPr>
      </w:pPr>
      <w:r w:rsidRPr="00511D06">
        <w:rPr>
          <w:rFonts w:ascii="Times New Roman" w:hAnsi="Times New Roman" w:cs="Times New Roman"/>
          <w:sz w:val="24"/>
          <w:szCs w:val="24"/>
          <w:lang w:eastAsia="ar-SA"/>
        </w:rPr>
        <w:t>- wymaganiami wynikającymi z obowiązujących Polskich Norm,</w:t>
      </w:r>
    </w:p>
    <w:p w:rsidR="00A12052" w:rsidRPr="00511D06" w:rsidRDefault="00A12052" w:rsidP="00957F46">
      <w:pPr>
        <w:pStyle w:val="Tekstpodstawowy3"/>
        <w:ind w:left="340"/>
        <w:jc w:val="both"/>
        <w:rPr>
          <w:sz w:val="24"/>
          <w:szCs w:val="24"/>
        </w:rPr>
      </w:pPr>
      <w:r w:rsidRPr="00511D06">
        <w:rPr>
          <w:sz w:val="24"/>
          <w:szCs w:val="24"/>
        </w:rPr>
        <w:t>- zasada</w:t>
      </w:r>
      <w:r w:rsidR="009E4D58">
        <w:rPr>
          <w:sz w:val="24"/>
          <w:szCs w:val="24"/>
        </w:rPr>
        <w:t>mi rzetelnej wiedzy technicznej</w:t>
      </w:r>
      <w:r w:rsidR="00957F46">
        <w:rPr>
          <w:sz w:val="24"/>
          <w:szCs w:val="24"/>
        </w:rPr>
        <w:t xml:space="preserve"> </w:t>
      </w:r>
      <w:r w:rsidRPr="00511D06">
        <w:rPr>
          <w:sz w:val="24"/>
          <w:szCs w:val="24"/>
        </w:rPr>
        <w:t>i ustalonymi zwyczajami,</w:t>
      </w:r>
    </w:p>
    <w:p w:rsidR="005B28E1" w:rsidRPr="005B1284" w:rsidRDefault="005B28E1" w:rsidP="005B1284">
      <w:pPr>
        <w:pStyle w:val="Tekstpodstawowy3"/>
        <w:numPr>
          <w:ilvl w:val="0"/>
          <w:numId w:val="16"/>
        </w:numPr>
        <w:jc w:val="both"/>
        <w:rPr>
          <w:sz w:val="24"/>
          <w:szCs w:val="24"/>
        </w:rPr>
      </w:pPr>
      <w:r w:rsidRPr="005B1284">
        <w:rPr>
          <w:i/>
          <w:sz w:val="24"/>
          <w:szCs w:val="24"/>
        </w:rPr>
        <w:t xml:space="preserve">Projekt nr UM10-65150-UM1000070-17 </w:t>
      </w:r>
      <w:proofErr w:type="spellStart"/>
      <w:r w:rsidRPr="005B1284">
        <w:rPr>
          <w:i/>
          <w:sz w:val="24"/>
          <w:szCs w:val="24"/>
        </w:rPr>
        <w:t>pn</w:t>
      </w:r>
      <w:proofErr w:type="spellEnd"/>
      <w:r w:rsidRPr="005B1284">
        <w:rPr>
          <w:i/>
          <w:sz w:val="24"/>
          <w:szCs w:val="24"/>
        </w:rPr>
        <w:t>.</w:t>
      </w:r>
      <w:r w:rsidRPr="005B1284">
        <w:rPr>
          <w:b/>
          <w:i/>
          <w:sz w:val="24"/>
          <w:szCs w:val="24"/>
        </w:rPr>
        <w:t xml:space="preserve">”Poprawa gospodarki wodno-ściekowej </w:t>
      </w:r>
      <w:r w:rsidR="005B1284">
        <w:rPr>
          <w:b/>
          <w:i/>
          <w:sz w:val="24"/>
          <w:szCs w:val="24"/>
        </w:rPr>
        <w:t xml:space="preserve">      </w:t>
      </w:r>
      <w:r w:rsidRPr="005B1284">
        <w:rPr>
          <w:b/>
          <w:i/>
          <w:sz w:val="24"/>
          <w:szCs w:val="24"/>
        </w:rPr>
        <w:t xml:space="preserve">w Gminie Czyżew” </w:t>
      </w:r>
      <w:r w:rsidRPr="005B1284">
        <w:rPr>
          <w:i/>
          <w:sz w:val="24"/>
          <w:szCs w:val="24"/>
        </w:rPr>
        <w:t>którego częścią jest przedmiotowe zadanie</w:t>
      </w:r>
      <w:r w:rsidRPr="005B1284">
        <w:rPr>
          <w:b/>
          <w:i/>
          <w:sz w:val="24"/>
          <w:szCs w:val="24"/>
        </w:rPr>
        <w:t xml:space="preserve">  </w:t>
      </w:r>
      <w:r w:rsidRPr="005B1284">
        <w:rPr>
          <w:i/>
          <w:sz w:val="24"/>
          <w:szCs w:val="24"/>
        </w:rPr>
        <w:t xml:space="preserve">jest dofinansowany ze </w:t>
      </w:r>
      <w:r w:rsidRPr="005B1284">
        <w:rPr>
          <w:i/>
          <w:sz w:val="24"/>
          <w:szCs w:val="24"/>
        </w:rPr>
        <w:lastRenderedPageBreak/>
        <w:t>środków Unii Europejskiej</w:t>
      </w:r>
      <w:r w:rsidRPr="005B1284">
        <w:rPr>
          <w:b/>
          <w:i/>
          <w:sz w:val="24"/>
          <w:szCs w:val="24"/>
        </w:rPr>
        <w:t xml:space="preserve"> </w:t>
      </w:r>
      <w:r w:rsidRPr="005B1284">
        <w:rPr>
          <w:i/>
          <w:sz w:val="24"/>
          <w:szCs w:val="24"/>
        </w:rPr>
        <w:t xml:space="preserve">w ramach  poddziałania „Wsparcie inwestycji związanych </w:t>
      </w:r>
      <w:r w:rsidR="005B1284">
        <w:rPr>
          <w:i/>
          <w:sz w:val="24"/>
          <w:szCs w:val="24"/>
        </w:rPr>
        <w:t xml:space="preserve">      </w:t>
      </w:r>
      <w:r w:rsidRPr="005B1284">
        <w:rPr>
          <w:i/>
          <w:sz w:val="24"/>
          <w:szCs w:val="24"/>
        </w:rPr>
        <w:t xml:space="preserve">z tworzeniem, ulepszeniem lub rozbudową wszystkich rodzajów małej infrastruktury, </w:t>
      </w:r>
      <w:r w:rsidR="005B1284">
        <w:rPr>
          <w:i/>
          <w:sz w:val="24"/>
          <w:szCs w:val="24"/>
        </w:rPr>
        <w:t xml:space="preserve">       </w:t>
      </w:r>
      <w:r w:rsidRPr="005B1284">
        <w:rPr>
          <w:i/>
          <w:sz w:val="24"/>
          <w:szCs w:val="24"/>
        </w:rPr>
        <w:t xml:space="preserve">w tym inwestycji w energię odnawialną i w oszczędzanie energii” objętego </w:t>
      </w:r>
      <w:r w:rsidRPr="005B1284">
        <w:rPr>
          <w:sz w:val="24"/>
          <w:szCs w:val="24"/>
        </w:rPr>
        <w:t xml:space="preserve"> </w:t>
      </w:r>
      <w:r w:rsidRPr="005B1284">
        <w:rPr>
          <w:i/>
          <w:sz w:val="24"/>
          <w:szCs w:val="24"/>
        </w:rPr>
        <w:t>Programem Rozwoju Obszarów Wiejskich na lata 2014-2020</w:t>
      </w:r>
    </w:p>
    <w:p w:rsidR="00A12052" w:rsidRPr="00511D06" w:rsidRDefault="00A12052" w:rsidP="00DD108B">
      <w:pPr>
        <w:widowControl w:val="0"/>
        <w:jc w:val="center"/>
        <w:rPr>
          <w:bCs/>
        </w:rPr>
      </w:pPr>
    </w:p>
    <w:p w:rsidR="00A12052" w:rsidRPr="00511D06" w:rsidRDefault="00A12052" w:rsidP="00DD108B">
      <w:pPr>
        <w:widowControl w:val="0"/>
        <w:jc w:val="center"/>
        <w:rPr>
          <w:bCs/>
        </w:rPr>
      </w:pPr>
      <w:r w:rsidRPr="00511D06">
        <w:rPr>
          <w:bCs/>
        </w:rPr>
        <w:t>§ 2</w:t>
      </w:r>
    </w:p>
    <w:p w:rsidR="00A12052" w:rsidRPr="00511D06" w:rsidRDefault="00A12052" w:rsidP="00DD108B">
      <w:pPr>
        <w:widowControl w:val="0"/>
        <w:jc w:val="center"/>
        <w:rPr>
          <w:bCs/>
        </w:rPr>
      </w:pPr>
      <w:r w:rsidRPr="00511D06">
        <w:rPr>
          <w:bCs/>
        </w:rPr>
        <w:t>Termin wykonania</w:t>
      </w:r>
    </w:p>
    <w:p w:rsidR="00A12052" w:rsidRPr="00511D06" w:rsidRDefault="00A12052" w:rsidP="00DD108B">
      <w:pPr>
        <w:widowControl w:val="0"/>
        <w:jc w:val="center"/>
        <w:rPr>
          <w:bCs/>
        </w:rPr>
      </w:pPr>
    </w:p>
    <w:p w:rsidR="00F95BF1" w:rsidRDefault="00A12052" w:rsidP="00F95BF1">
      <w:pPr>
        <w:numPr>
          <w:ilvl w:val="0"/>
          <w:numId w:val="21"/>
        </w:numPr>
        <w:ind w:left="426"/>
        <w:jc w:val="both"/>
      </w:pPr>
      <w:r w:rsidRPr="00511D06">
        <w:t xml:space="preserve">Wykonawca zobowiązuje się wykonać </w:t>
      </w:r>
      <w:r w:rsidR="002C38F6">
        <w:t>zadanie określone</w:t>
      </w:r>
      <w:r w:rsidRPr="00511D06">
        <w:t xml:space="preserve"> niniejszą umową w terminie: </w:t>
      </w:r>
      <w:r w:rsidRPr="00957F46">
        <w:rPr>
          <w:b/>
        </w:rPr>
        <w:t xml:space="preserve">od dnia podpisania umowy do dnia </w:t>
      </w:r>
      <w:r w:rsidR="00314680">
        <w:rPr>
          <w:b/>
        </w:rPr>
        <w:t>30</w:t>
      </w:r>
      <w:r w:rsidR="001A68B4">
        <w:rPr>
          <w:b/>
        </w:rPr>
        <w:t>.09</w:t>
      </w:r>
      <w:r w:rsidR="006A437C" w:rsidRPr="00957F46">
        <w:rPr>
          <w:b/>
        </w:rPr>
        <w:t>.</w:t>
      </w:r>
      <w:r w:rsidR="00314680">
        <w:rPr>
          <w:b/>
        </w:rPr>
        <w:t>2019</w:t>
      </w:r>
      <w:r w:rsidRPr="00957F46">
        <w:rPr>
          <w:b/>
        </w:rPr>
        <w:t xml:space="preserve"> r. </w:t>
      </w:r>
    </w:p>
    <w:p w:rsidR="00A12052" w:rsidRPr="00F95BF1" w:rsidRDefault="00126D3C" w:rsidP="00F95BF1">
      <w:pPr>
        <w:numPr>
          <w:ilvl w:val="0"/>
          <w:numId w:val="21"/>
        </w:numPr>
        <w:ind w:left="426"/>
        <w:jc w:val="both"/>
      </w:pPr>
      <w:r w:rsidRPr="00126D3C">
        <w:t>Wykonawca zobowiązuje się wykonać dokumentacje projektow</w:t>
      </w:r>
      <w:r w:rsidR="00F95BF1">
        <w:t>e</w:t>
      </w:r>
      <w:r w:rsidRPr="00126D3C">
        <w:t xml:space="preserve"> oraz uzyskać </w:t>
      </w:r>
      <w:r w:rsidR="00F95BF1">
        <w:t>uprawomocnione dokumenty uprawniające do prowadzenia robót (jeśli są wymagane) do</w:t>
      </w:r>
      <w:r w:rsidR="00F95BF1" w:rsidRPr="00F95BF1">
        <w:rPr>
          <w:b/>
        </w:rPr>
        <w:t xml:space="preserve"> 30.04.2019r. i w czasie nie później niż pozwalającym na całkowite zrealizowanie zadania.  </w:t>
      </w:r>
    </w:p>
    <w:p w:rsidR="00A12052" w:rsidRPr="00511D06" w:rsidRDefault="00A12052" w:rsidP="00DD108B">
      <w:pPr>
        <w:widowControl w:val="0"/>
        <w:jc w:val="center"/>
        <w:rPr>
          <w:bCs/>
        </w:rPr>
      </w:pPr>
      <w:r w:rsidRPr="00511D06">
        <w:rPr>
          <w:bCs/>
        </w:rPr>
        <w:t>§ 3</w:t>
      </w: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Wynagrodzenie</w:t>
      </w:r>
    </w:p>
    <w:p w:rsidR="00A12052" w:rsidRPr="00511D06" w:rsidRDefault="00A12052" w:rsidP="00DD108B">
      <w:pPr>
        <w:pStyle w:val="Bezodstpw"/>
        <w:jc w:val="center"/>
        <w:rPr>
          <w:rFonts w:ascii="Times New Roman" w:hAnsi="Times New Roman" w:cs="Times New Roman"/>
          <w:bCs/>
          <w:sz w:val="24"/>
          <w:szCs w:val="24"/>
        </w:rPr>
      </w:pPr>
    </w:p>
    <w:p w:rsidR="000F477D" w:rsidRPr="00340669" w:rsidRDefault="00A12052" w:rsidP="00957F46">
      <w:pPr>
        <w:pStyle w:val="Bezodstpw"/>
        <w:numPr>
          <w:ilvl w:val="0"/>
          <w:numId w:val="10"/>
        </w:numPr>
        <w:ind w:left="357" w:hanging="357"/>
        <w:jc w:val="both"/>
        <w:rPr>
          <w:rFonts w:ascii="Times New Roman" w:hAnsi="Times New Roman" w:cs="Times New Roman"/>
          <w:b/>
          <w:sz w:val="24"/>
          <w:szCs w:val="24"/>
        </w:rPr>
      </w:pPr>
      <w:r w:rsidRPr="00511D06">
        <w:rPr>
          <w:rFonts w:ascii="Times New Roman" w:hAnsi="Times New Roman" w:cs="Times New Roman"/>
          <w:sz w:val="24"/>
          <w:szCs w:val="24"/>
        </w:rPr>
        <w:t>Wynagro</w:t>
      </w:r>
      <w:r>
        <w:rPr>
          <w:rFonts w:ascii="Times New Roman" w:hAnsi="Times New Roman" w:cs="Times New Roman"/>
          <w:sz w:val="24"/>
          <w:szCs w:val="24"/>
        </w:rPr>
        <w:t>dzenie Wykonawcy za zrealizowan</w:t>
      </w:r>
      <w:r w:rsidR="00F56E45">
        <w:rPr>
          <w:rFonts w:ascii="Times New Roman" w:hAnsi="Times New Roman" w:cs="Times New Roman"/>
          <w:sz w:val="24"/>
          <w:szCs w:val="24"/>
        </w:rPr>
        <w:t>e</w:t>
      </w:r>
      <w:r>
        <w:rPr>
          <w:rFonts w:ascii="Times New Roman" w:hAnsi="Times New Roman" w:cs="Times New Roman"/>
          <w:sz w:val="24"/>
          <w:szCs w:val="24"/>
        </w:rPr>
        <w:t xml:space="preserve"> </w:t>
      </w:r>
      <w:r w:rsidR="00957F46">
        <w:rPr>
          <w:rFonts w:ascii="Times New Roman" w:hAnsi="Times New Roman" w:cs="Times New Roman"/>
          <w:sz w:val="24"/>
          <w:szCs w:val="24"/>
        </w:rPr>
        <w:t>zadanie</w:t>
      </w:r>
      <w:r w:rsidR="00F56E45">
        <w:rPr>
          <w:rFonts w:ascii="Times New Roman" w:hAnsi="Times New Roman" w:cs="Times New Roman"/>
          <w:sz w:val="24"/>
          <w:szCs w:val="24"/>
        </w:rPr>
        <w:t xml:space="preserve"> określone</w:t>
      </w:r>
      <w:r>
        <w:rPr>
          <w:rFonts w:ascii="Times New Roman" w:hAnsi="Times New Roman" w:cs="Times New Roman"/>
          <w:sz w:val="24"/>
          <w:szCs w:val="24"/>
        </w:rPr>
        <w:t xml:space="preserve"> w n</w:t>
      </w:r>
      <w:r w:rsidRPr="00511D06">
        <w:rPr>
          <w:rFonts w:ascii="Times New Roman" w:hAnsi="Times New Roman" w:cs="Times New Roman"/>
          <w:sz w:val="24"/>
          <w:szCs w:val="24"/>
        </w:rPr>
        <w:t>iniejszej umowie, ustalone zostało na kwotę ogółem.............................zł (słownie: ........................................) brutto, w tym kwota netto wynosi .............. zł (słownie: ..............................), a podatek VAT w wysokości .....%, wynosi ......................................... zł (słownie: ......................................</w:t>
      </w:r>
      <w:r w:rsidR="00957F46">
        <w:rPr>
          <w:rFonts w:ascii="Times New Roman" w:hAnsi="Times New Roman" w:cs="Times New Roman"/>
          <w:sz w:val="24"/>
          <w:szCs w:val="24"/>
        </w:rPr>
        <w:t>...........).</w:t>
      </w:r>
      <w:r w:rsidR="00340669">
        <w:rPr>
          <w:rFonts w:ascii="Times New Roman" w:hAnsi="Times New Roman" w:cs="Times New Roman"/>
          <w:sz w:val="24"/>
          <w:szCs w:val="24"/>
        </w:rPr>
        <w:t xml:space="preserve"> w tym:</w:t>
      </w:r>
    </w:p>
    <w:p w:rsidR="00714FF8" w:rsidRDefault="00340669" w:rsidP="00714FF8">
      <w:pPr>
        <w:pStyle w:val="Akapitzlist"/>
        <w:numPr>
          <w:ilvl w:val="0"/>
          <w:numId w:val="42"/>
        </w:numPr>
        <w:rPr>
          <w:bCs/>
        </w:rPr>
      </w:pPr>
      <w:r>
        <w:rPr>
          <w:szCs w:val="24"/>
        </w:rPr>
        <w:t xml:space="preserve">wynagrodzenie za </w:t>
      </w:r>
      <w:r w:rsidR="00714FF8" w:rsidRPr="00714FF8">
        <w:rPr>
          <w:bCs/>
        </w:rPr>
        <w:t xml:space="preserve">dokumentację techniczną – ul. Zambrowska </w:t>
      </w:r>
      <w:r w:rsidR="00714FF8">
        <w:rPr>
          <w:bCs/>
        </w:rPr>
        <w:t xml:space="preserve">w </w:t>
      </w:r>
      <w:r w:rsidR="00714FF8" w:rsidRPr="00714FF8">
        <w:rPr>
          <w:bCs/>
        </w:rPr>
        <w:t>Czyżewie</w:t>
      </w:r>
      <w:r w:rsidR="00714FF8">
        <w:rPr>
          <w:bCs/>
        </w:rPr>
        <w:t xml:space="preserve"> wynosi </w:t>
      </w:r>
      <w:r w:rsidR="00714FF8" w:rsidRPr="00714FF8">
        <w:rPr>
          <w:bCs/>
        </w:rPr>
        <w:t>…………….…</w:t>
      </w:r>
      <w:r w:rsidR="00714FF8">
        <w:rPr>
          <w:bCs/>
        </w:rPr>
        <w:t xml:space="preserve"> zł netto,</w:t>
      </w:r>
    </w:p>
    <w:p w:rsidR="00714FF8" w:rsidRDefault="00714FF8" w:rsidP="00714FF8">
      <w:pPr>
        <w:pStyle w:val="Akapitzlist"/>
        <w:numPr>
          <w:ilvl w:val="0"/>
          <w:numId w:val="42"/>
        </w:numPr>
        <w:rPr>
          <w:bCs/>
        </w:rPr>
      </w:pPr>
      <w:r>
        <w:rPr>
          <w:bCs/>
        </w:rPr>
        <w:t xml:space="preserve">wynagrodzenie za </w:t>
      </w:r>
      <w:r w:rsidRPr="00714FF8">
        <w:rPr>
          <w:bCs/>
        </w:rPr>
        <w:t xml:space="preserve">roboty budowlane  - ul. Zambrowska w Czyżewie </w:t>
      </w:r>
      <w:r>
        <w:rPr>
          <w:bCs/>
        </w:rPr>
        <w:t>wynosi</w:t>
      </w:r>
      <w:r w:rsidRPr="00714FF8">
        <w:rPr>
          <w:bCs/>
        </w:rPr>
        <w:t xml:space="preserve"> ………………… zł netto, </w:t>
      </w:r>
    </w:p>
    <w:p w:rsidR="00714FF8" w:rsidRDefault="00714FF8" w:rsidP="00714FF8">
      <w:pPr>
        <w:pStyle w:val="Akapitzlist"/>
        <w:numPr>
          <w:ilvl w:val="0"/>
          <w:numId w:val="42"/>
        </w:numPr>
        <w:rPr>
          <w:bCs/>
        </w:rPr>
      </w:pPr>
      <w:r>
        <w:rPr>
          <w:bCs/>
        </w:rPr>
        <w:t xml:space="preserve">wynagrodzenie za </w:t>
      </w:r>
      <w:r w:rsidRPr="00714FF8">
        <w:rPr>
          <w:bCs/>
        </w:rPr>
        <w:t xml:space="preserve">dokumentację techniczną – ul. Przemysłowa w Czyżewie </w:t>
      </w:r>
      <w:r>
        <w:rPr>
          <w:bCs/>
        </w:rPr>
        <w:t xml:space="preserve">wynosi </w:t>
      </w:r>
      <w:r w:rsidRPr="00714FF8">
        <w:rPr>
          <w:bCs/>
        </w:rPr>
        <w:t>……………….. zł netto,</w:t>
      </w:r>
    </w:p>
    <w:p w:rsidR="00714FF8" w:rsidRDefault="00714FF8" w:rsidP="00714FF8">
      <w:pPr>
        <w:pStyle w:val="Akapitzlist"/>
        <w:numPr>
          <w:ilvl w:val="0"/>
          <w:numId w:val="42"/>
        </w:numPr>
        <w:rPr>
          <w:bCs/>
        </w:rPr>
      </w:pPr>
      <w:r>
        <w:rPr>
          <w:bCs/>
        </w:rPr>
        <w:t xml:space="preserve">wynagrodzenie za </w:t>
      </w:r>
      <w:r w:rsidRPr="00714FF8">
        <w:rPr>
          <w:bCs/>
        </w:rPr>
        <w:t xml:space="preserve">roboty budowlane – ul. Przemysłowa w Czyżewie </w:t>
      </w:r>
      <w:r>
        <w:rPr>
          <w:bCs/>
        </w:rPr>
        <w:t>wynosi</w:t>
      </w:r>
      <w:r w:rsidRPr="00714FF8">
        <w:rPr>
          <w:bCs/>
        </w:rPr>
        <w:t xml:space="preserve"> ……………………. zł netto,</w:t>
      </w:r>
    </w:p>
    <w:p w:rsidR="00714FF8" w:rsidRDefault="00714FF8" w:rsidP="00714FF8">
      <w:pPr>
        <w:pStyle w:val="Akapitzlist"/>
        <w:numPr>
          <w:ilvl w:val="0"/>
          <w:numId w:val="42"/>
        </w:numPr>
        <w:rPr>
          <w:bCs/>
        </w:rPr>
      </w:pPr>
      <w:r>
        <w:rPr>
          <w:bCs/>
        </w:rPr>
        <w:t xml:space="preserve">wynagrodzenie za </w:t>
      </w:r>
      <w:r w:rsidRPr="00714FF8">
        <w:rPr>
          <w:bCs/>
        </w:rPr>
        <w:t>dokumentację techniczn</w:t>
      </w:r>
      <w:r>
        <w:rPr>
          <w:bCs/>
        </w:rPr>
        <w:t>ą</w:t>
      </w:r>
      <w:r w:rsidRPr="00714FF8">
        <w:rPr>
          <w:bCs/>
        </w:rPr>
        <w:t xml:space="preserve"> – ul. Mazowiecka w Rosochatem Kościelnem </w:t>
      </w:r>
      <w:r>
        <w:rPr>
          <w:bCs/>
        </w:rPr>
        <w:t>wynosi  ………………… zł netto,</w:t>
      </w:r>
    </w:p>
    <w:p w:rsidR="00A12052" w:rsidRPr="00714FF8" w:rsidRDefault="00714FF8" w:rsidP="00714FF8">
      <w:pPr>
        <w:pStyle w:val="Akapitzlist"/>
        <w:numPr>
          <w:ilvl w:val="0"/>
          <w:numId w:val="42"/>
        </w:numPr>
        <w:spacing w:after="0"/>
        <w:rPr>
          <w:bCs/>
        </w:rPr>
      </w:pPr>
      <w:r>
        <w:rPr>
          <w:bCs/>
        </w:rPr>
        <w:t xml:space="preserve">wynagrodzenie za </w:t>
      </w:r>
      <w:r w:rsidRPr="00714FF8">
        <w:rPr>
          <w:bCs/>
        </w:rPr>
        <w:t xml:space="preserve">roboty budowlane – ul. Mazowiecka w Rosochatem Kościelnem </w:t>
      </w:r>
      <w:r>
        <w:rPr>
          <w:bCs/>
        </w:rPr>
        <w:t xml:space="preserve">wynosi </w:t>
      </w:r>
      <w:r w:rsidRPr="00714FF8">
        <w:rPr>
          <w:bCs/>
        </w:rPr>
        <w:t>……………….. zł netto</w:t>
      </w:r>
      <w:r>
        <w:rPr>
          <w:bCs/>
        </w:rPr>
        <w:t>.</w:t>
      </w:r>
    </w:p>
    <w:p w:rsidR="0007553D" w:rsidRPr="00B77805" w:rsidRDefault="00714FF8" w:rsidP="00B77805">
      <w:pPr>
        <w:pStyle w:val="Bezodstpw"/>
        <w:numPr>
          <w:ilvl w:val="0"/>
          <w:numId w:val="10"/>
        </w:numPr>
        <w:spacing w:after="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Wynagrodzenie, określone w ust. 1 </w:t>
      </w:r>
      <w:r>
        <w:rPr>
          <w:rFonts w:ascii="Times New Roman" w:hAnsi="Times New Roman" w:cs="Times New Roman"/>
          <w:sz w:val="24"/>
          <w:szCs w:val="24"/>
        </w:rPr>
        <w:t xml:space="preserve">obejmuje całość kosztów związanych z realizacją przedmiotu umowy, jak również wszystkie inne wydatki nieuwzględnione przez Zamawiającego a niezbędne do prawidłowego zrealizowania umowy i jest </w:t>
      </w:r>
      <w:r w:rsidRPr="009E4D58">
        <w:rPr>
          <w:rFonts w:ascii="Times New Roman" w:hAnsi="Times New Roman" w:cs="Times New Roman"/>
          <w:b/>
          <w:sz w:val="24"/>
          <w:szCs w:val="24"/>
        </w:rPr>
        <w:t>ryczałtowe</w:t>
      </w:r>
      <w:r w:rsidR="0007553D">
        <w:rPr>
          <w:rFonts w:ascii="Times New Roman" w:hAnsi="Times New Roman" w:cs="Times New Roman"/>
          <w:b/>
          <w:sz w:val="24"/>
          <w:szCs w:val="24"/>
        </w:rPr>
        <w:t>.</w:t>
      </w:r>
    </w:p>
    <w:p w:rsidR="0007553D" w:rsidRDefault="0007553D" w:rsidP="00714FF8">
      <w:pPr>
        <w:pStyle w:val="Bezodstpw"/>
        <w:numPr>
          <w:ilvl w:val="0"/>
          <w:numId w:val="10"/>
        </w:numPr>
        <w:ind w:left="357" w:hanging="357"/>
        <w:jc w:val="both"/>
        <w:rPr>
          <w:rFonts w:ascii="Times New Roman" w:hAnsi="Times New Roman" w:cs="Times New Roman"/>
          <w:sz w:val="24"/>
          <w:szCs w:val="24"/>
        </w:rPr>
      </w:pPr>
      <w:r>
        <w:rPr>
          <w:rFonts w:ascii="Times New Roman" w:hAnsi="Times New Roman" w:cs="Times New Roman"/>
          <w:sz w:val="24"/>
          <w:szCs w:val="24"/>
        </w:rPr>
        <w:t>Zamawiający zastrzega sobie prawo do rezygnacji z określonego zakresu prac bez wynagrodzenia dla wykonawcy. Podstawą obniżenia wartości zamówienia będzie przedstawienie przez Wykonawcę wyliczenie wartości niewykonanych prac, zatwierdzone przez Inspektora Nadzoru i Zamawiającego.</w:t>
      </w:r>
    </w:p>
    <w:p w:rsidR="00A12052" w:rsidRDefault="009E4D58" w:rsidP="00521EA8">
      <w:pPr>
        <w:pStyle w:val="Bezodstpw"/>
        <w:numPr>
          <w:ilvl w:val="0"/>
          <w:numId w:val="10"/>
        </w:numPr>
        <w:spacing w:before="120" w:after="120"/>
        <w:ind w:left="357" w:hanging="357"/>
        <w:jc w:val="both"/>
        <w:rPr>
          <w:rFonts w:ascii="Times New Roman" w:hAnsi="Times New Roman" w:cs="Times New Roman"/>
          <w:sz w:val="24"/>
          <w:szCs w:val="24"/>
        </w:rPr>
      </w:pPr>
      <w:r>
        <w:rPr>
          <w:rFonts w:ascii="Times New Roman" w:hAnsi="Times New Roman" w:cs="Times New Roman"/>
          <w:sz w:val="24"/>
          <w:szCs w:val="24"/>
        </w:rPr>
        <w:t>Wynagrodzenie Wykonawcy nie podlega waloryzacji</w:t>
      </w:r>
      <w:r w:rsidR="00A12052" w:rsidRPr="00511D06">
        <w:rPr>
          <w:rFonts w:ascii="Times New Roman" w:hAnsi="Times New Roman" w:cs="Times New Roman"/>
          <w:sz w:val="24"/>
          <w:szCs w:val="24"/>
        </w:rPr>
        <w:t xml:space="preserve">. </w:t>
      </w:r>
    </w:p>
    <w:p w:rsidR="00521EA8" w:rsidRDefault="00521EA8" w:rsidP="00DD108B">
      <w:pPr>
        <w:widowControl w:val="0"/>
        <w:jc w:val="center"/>
        <w:rPr>
          <w:bCs/>
        </w:rPr>
      </w:pPr>
    </w:p>
    <w:p w:rsidR="00A12052" w:rsidRPr="00511D06" w:rsidRDefault="00A12052" w:rsidP="00DD108B">
      <w:pPr>
        <w:widowControl w:val="0"/>
        <w:jc w:val="center"/>
        <w:rPr>
          <w:bCs/>
        </w:rPr>
      </w:pPr>
      <w:r w:rsidRPr="00511D06">
        <w:rPr>
          <w:bCs/>
        </w:rPr>
        <w:t>§ 4</w:t>
      </w:r>
    </w:p>
    <w:p w:rsidR="00A12052" w:rsidRPr="00511D06" w:rsidRDefault="00A12052" w:rsidP="00DD108B">
      <w:pPr>
        <w:widowControl w:val="0"/>
        <w:jc w:val="center"/>
        <w:rPr>
          <w:bCs/>
        </w:rPr>
      </w:pPr>
      <w:r w:rsidRPr="00511D06">
        <w:rPr>
          <w:bCs/>
        </w:rPr>
        <w:t>Płatności</w:t>
      </w:r>
    </w:p>
    <w:p w:rsidR="00A12052" w:rsidRDefault="001724D4" w:rsidP="0006463A">
      <w:pPr>
        <w:pStyle w:val="Bezodstpw"/>
        <w:numPr>
          <w:ilvl w:val="0"/>
          <w:numId w:val="11"/>
        </w:numPr>
        <w:spacing w:before="120"/>
        <w:jc w:val="both"/>
        <w:rPr>
          <w:rFonts w:ascii="Times New Roman" w:hAnsi="Times New Roman" w:cs="Times New Roman"/>
          <w:sz w:val="24"/>
          <w:szCs w:val="24"/>
        </w:rPr>
      </w:pPr>
      <w:r>
        <w:rPr>
          <w:rFonts w:ascii="Times New Roman" w:hAnsi="Times New Roman" w:cs="Times New Roman"/>
          <w:sz w:val="24"/>
          <w:szCs w:val="24"/>
        </w:rPr>
        <w:lastRenderedPageBreak/>
        <w:t>Rozliczenie wynagrodzenia za wykonanie przedmiotu um</w:t>
      </w:r>
      <w:r w:rsidR="001A68B4">
        <w:rPr>
          <w:rFonts w:ascii="Times New Roman" w:hAnsi="Times New Roman" w:cs="Times New Roman"/>
          <w:sz w:val="24"/>
          <w:szCs w:val="24"/>
        </w:rPr>
        <w:t xml:space="preserve">owy </w:t>
      </w:r>
      <w:r w:rsidR="0007553D">
        <w:rPr>
          <w:rFonts w:ascii="Times New Roman" w:hAnsi="Times New Roman" w:cs="Times New Roman"/>
          <w:sz w:val="24"/>
          <w:szCs w:val="24"/>
        </w:rPr>
        <w:t>będzie następowało</w:t>
      </w:r>
      <w:r w:rsidR="006F186C">
        <w:rPr>
          <w:rFonts w:ascii="Times New Roman" w:hAnsi="Times New Roman" w:cs="Times New Roman"/>
          <w:sz w:val="24"/>
          <w:szCs w:val="24"/>
        </w:rPr>
        <w:t xml:space="preserve"> w 2019r,</w:t>
      </w:r>
      <w:r w:rsidR="0007553D">
        <w:rPr>
          <w:rFonts w:ascii="Times New Roman" w:hAnsi="Times New Roman" w:cs="Times New Roman"/>
          <w:sz w:val="24"/>
          <w:szCs w:val="24"/>
        </w:rPr>
        <w:t xml:space="preserve"> fakturami wystawionymi przez Wykonawcę po zakończeniu poszczególnych etapów, których wartość została określona w § 3 ust. 1 tj.:</w:t>
      </w:r>
    </w:p>
    <w:p w:rsidR="0007553D" w:rsidRDefault="0007553D" w:rsidP="0007553D">
      <w:pPr>
        <w:pStyle w:val="Bezodstpw"/>
        <w:spacing w:before="120"/>
        <w:ind w:left="360"/>
        <w:jc w:val="both"/>
        <w:rPr>
          <w:rFonts w:ascii="Times New Roman" w:hAnsi="Times New Roman" w:cs="Times New Roman"/>
          <w:sz w:val="24"/>
          <w:szCs w:val="24"/>
        </w:rPr>
      </w:pPr>
      <w:r>
        <w:rPr>
          <w:rFonts w:ascii="Times New Roman" w:hAnsi="Times New Roman" w:cs="Times New Roman"/>
          <w:sz w:val="24"/>
          <w:szCs w:val="24"/>
        </w:rPr>
        <w:t xml:space="preserve">a) po wykonaniu dokumentacji projektowej i uzyskaniu uprawomocnionych </w:t>
      </w:r>
      <w:r w:rsidR="00F95BF1">
        <w:rPr>
          <w:rFonts w:ascii="Times New Roman" w:hAnsi="Times New Roman" w:cs="Times New Roman"/>
          <w:sz w:val="24"/>
          <w:szCs w:val="24"/>
        </w:rPr>
        <w:t>dokumentów pozwalających na prowadzenie robót (jeśli są wymagane)</w:t>
      </w:r>
      <w:r>
        <w:rPr>
          <w:rFonts w:ascii="Times New Roman" w:hAnsi="Times New Roman" w:cs="Times New Roman"/>
          <w:sz w:val="24"/>
          <w:szCs w:val="24"/>
        </w:rPr>
        <w:t xml:space="preserve"> dla każdej lokalizacji oddzielnie</w:t>
      </w:r>
    </w:p>
    <w:p w:rsidR="0007553D" w:rsidRDefault="0007553D" w:rsidP="0007553D">
      <w:pPr>
        <w:pStyle w:val="Bezodstpw"/>
        <w:spacing w:before="120"/>
        <w:ind w:left="360"/>
        <w:jc w:val="both"/>
        <w:rPr>
          <w:rFonts w:ascii="Times New Roman" w:hAnsi="Times New Roman" w:cs="Times New Roman"/>
          <w:sz w:val="24"/>
          <w:szCs w:val="24"/>
        </w:rPr>
      </w:pPr>
      <w:r>
        <w:rPr>
          <w:rFonts w:ascii="Times New Roman" w:hAnsi="Times New Roman" w:cs="Times New Roman"/>
          <w:sz w:val="24"/>
          <w:szCs w:val="24"/>
        </w:rPr>
        <w:t xml:space="preserve">b) po wykonaniu wszystkich robót budowlanych i uzyskaniu wszelkich wymaganych prawem uzgodnień, opinii, decyzji, inwentaryzacji i pozwoleń, w tym pozwolenia na </w:t>
      </w:r>
      <w:r w:rsidR="008A1B36">
        <w:rPr>
          <w:rFonts w:ascii="Times New Roman" w:hAnsi="Times New Roman" w:cs="Times New Roman"/>
          <w:sz w:val="24"/>
          <w:szCs w:val="24"/>
        </w:rPr>
        <w:t>użytkowanie dla wybudowanej sieci lub opinii właściwych instytucji nie wnoszących sprzeciwu do użytkowania wybudowanej sieci.</w:t>
      </w:r>
    </w:p>
    <w:p w:rsidR="003014D9" w:rsidRDefault="001724D4" w:rsidP="0006463A">
      <w:pPr>
        <w:pStyle w:val="Bezodstpw"/>
        <w:numPr>
          <w:ilvl w:val="0"/>
          <w:numId w:val="11"/>
        </w:numPr>
        <w:spacing w:before="120"/>
        <w:jc w:val="both"/>
        <w:rPr>
          <w:rFonts w:ascii="Times New Roman" w:hAnsi="Times New Roman" w:cs="Times New Roman"/>
          <w:sz w:val="24"/>
          <w:szCs w:val="24"/>
        </w:rPr>
      </w:pPr>
      <w:r>
        <w:rPr>
          <w:rFonts w:ascii="Times New Roman" w:hAnsi="Times New Roman" w:cs="Times New Roman"/>
          <w:sz w:val="24"/>
          <w:szCs w:val="24"/>
        </w:rPr>
        <w:t>Faktur</w:t>
      </w:r>
      <w:r w:rsidR="009A6FF3">
        <w:rPr>
          <w:rFonts w:ascii="Times New Roman" w:hAnsi="Times New Roman" w:cs="Times New Roman"/>
          <w:sz w:val="24"/>
          <w:szCs w:val="24"/>
        </w:rPr>
        <w:t>y</w:t>
      </w:r>
      <w:r>
        <w:rPr>
          <w:rFonts w:ascii="Times New Roman" w:hAnsi="Times New Roman" w:cs="Times New Roman"/>
          <w:sz w:val="24"/>
          <w:szCs w:val="24"/>
        </w:rPr>
        <w:t xml:space="preserve"> należy wystawić z zachowaniem następującej formuły</w:t>
      </w:r>
      <w:r w:rsidR="003014D9">
        <w:rPr>
          <w:rFonts w:ascii="Times New Roman" w:hAnsi="Times New Roman" w:cs="Times New Roman"/>
          <w:sz w:val="24"/>
          <w:szCs w:val="24"/>
        </w:rPr>
        <w:t>:</w:t>
      </w:r>
    </w:p>
    <w:p w:rsidR="003014D9" w:rsidRDefault="003014D9" w:rsidP="003014D9">
      <w:pPr>
        <w:pStyle w:val="Akapitzlist"/>
        <w:spacing w:line="240" w:lineRule="auto"/>
        <w:ind w:left="360"/>
      </w:pPr>
      <w:r>
        <w:t>NABYWCA: Gmina Czyżew</w:t>
      </w:r>
    </w:p>
    <w:p w:rsidR="003014D9" w:rsidRDefault="003014D9" w:rsidP="003014D9">
      <w:pPr>
        <w:pStyle w:val="Akapitzlist"/>
        <w:spacing w:line="240" w:lineRule="auto"/>
        <w:ind w:left="360"/>
      </w:pPr>
      <w:r>
        <w:t>ul. Mazowiecka 34</w:t>
      </w:r>
    </w:p>
    <w:p w:rsidR="003014D9" w:rsidRDefault="003014D9" w:rsidP="003014D9">
      <w:pPr>
        <w:pStyle w:val="Akapitzlist"/>
        <w:spacing w:line="240" w:lineRule="auto"/>
        <w:ind w:left="360"/>
      </w:pPr>
      <w:r>
        <w:t>18-220 Czyżew</w:t>
      </w:r>
    </w:p>
    <w:p w:rsidR="003014D9" w:rsidRDefault="003014D9" w:rsidP="003014D9">
      <w:pPr>
        <w:pStyle w:val="Akapitzlist"/>
        <w:spacing w:line="240" w:lineRule="auto"/>
        <w:ind w:left="360"/>
      </w:pPr>
      <w:r>
        <w:t>NIP 722-159-05-41</w:t>
      </w:r>
    </w:p>
    <w:p w:rsidR="003014D9" w:rsidRDefault="003014D9" w:rsidP="003014D9">
      <w:pPr>
        <w:pStyle w:val="Akapitzlist"/>
        <w:spacing w:line="240" w:lineRule="auto"/>
        <w:ind w:left="360"/>
      </w:pPr>
      <w:r>
        <w:t>ODBIORCA: Urząd Miejski w Czyżewie</w:t>
      </w:r>
    </w:p>
    <w:p w:rsidR="003014D9" w:rsidRDefault="003014D9" w:rsidP="003014D9">
      <w:pPr>
        <w:pStyle w:val="Akapitzlist"/>
        <w:spacing w:line="240" w:lineRule="auto"/>
        <w:ind w:left="360"/>
      </w:pPr>
      <w:r>
        <w:t>ul. Mazowiecka 34</w:t>
      </w:r>
    </w:p>
    <w:p w:rsidR="001724D4" w:rsidRPr="003014D9" w:rsidRDefault="003014D9" w:rsidP="003014D9">
      <w:pPr>
        <w:pStyle w:val="Akapitzlist"/>
        <w:spacing w:after="120" w:line="240" w:lineRule="auto"/>
        <w:ind w:left="357"/>
      </w:pPr>
      <w:r>
        <w:t>18-220 Czyżew</w:t>
      </w:r>
      <w:r w:rsidR="001724D4">
        <w:rPr>
          <w:szCs w:val="24"/>
        </w:rPr>
        <w:t xml:space="preserve"> </w:t>
      </w:r>
    </w:p>
    <w:p w:rsidR="00E03833" w:rsidRDefault="00E03833" w:rsidP="0006463A">
      <w:pPr>
        <w:pStyle w:val="Bezodstpw"/>
        <w:numPr>
          <w:ilvl w:val="0"/>
          <w:numId w:val="11"/>
        </w:numPr>
        <w:spacing w:before="120"/>
        <w:ind w:left="357" w:hanging="357"/>
        <w:jc w:val="both"/>
        <w:rPr>
          <w:rFonts w:ascii="Times New Roman" w:hAnsi="Times New Roman" w:cs="Times New Roman"/>
          <w:sz w:val="24"/>
          <w:szCs w:val="24"/>
        </w:rPr>
      </w:pPr>
      <w:r>
        <w:rPr>
          <w:rFonts w:ascii="Times New Roman" w:hAnsi="Times New Roman" w:cs="Times New Roman"/>
          <w:sz w:val="24"/>
          <w:szCs w:val="24"/>
        </w:rPr>
        <w:t>W przypadku gdy Wykonawca zatrudnia do realizacji przedmiotu umowy Podwykonawcę, wraz z fakturą Wykonawca składa dokumenty świadczące o dokonaniu zapłaty na rzecz Podwykonawcy.</w:t>
      </w:r>
    </w:p>
    <w:p w:rsidR="00A12052" w:rsidRPr="00511D06" w:rsidRDefault="00A12052" w:rsidP="0006463A">
      <w:pPr>
        <w:pStyle w:val="Bezodstpw"/>
        <w:numPr>
          <w:ilvl w:val="0"/>
          <w:numId w:val="11"/>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Faktur</w:t>
      </w:r>
      <w:r w:rsidR="002949C4">
        <w:rPr>
          <w:rFonts w:ascii="Times New Roman" w:hAnsi="Times New Roman" w:cs="Times New Roman"/>
          <w:sz w:val="24"/>
          <w:szCs w:val="24"/>
        </w:rPr>
        <w:t>y</w:t>
      </w:r>
      <w:r w:rsidRPr="00511D06">
        <w:rPr>
          <w:rFonts w:ascii="Times New Roman" w:hAnsi="Times New Roman" w:cs="Times New Roman"/>
          <w:sz w:val="24"/>
          <w:szCs w:val="24"/>
        </w:rPr>
        <w:t xml:space="preserve"> VAT płatn</w:t>
      </w:r>
      <w:r w:rsidR="002949C4">
        <w:rPr>
          <w:rFonts w:ascii="Times New Roman" w:hAnsi="Times New Roman" w:cs="Times New Roman"/>
          <w:sz w:val="24"/>
          <w:szCs w:val="24"/>
        </w:rPr>
        <w:t>e będą</w:t>
      </w:r>
      <w:r w:rsidRPr="00511D06">
        <w:rPr>
          <w:rFonts w:ascii="Times New Roman" w:hAnsi="Times New Roman" w:cs="Times New Roman"/>
          <w:sz w:val="24"/>
          <w:szCs w:val="24"/>
        </w:rPr>
        <w:t xml:space="preserve"> w terminie </w:t>
      </w:r>
      <w:r w:rsidR="00FF07CF">
        <w:rPr>
          <w:rFonts w:ascii="Times New Roman" w:hAnsi="Times New Roman" w:cs="Times New Roman"/>
          <w:sz w:val="24"/>
          <w:szCs w:val="24"/>
        </w:rPr>
        <w:t xml:space="preserve">do </w:t>
      </w:r>
      <w:r w:rsidRPr="00511D06">
        <w:rPr>
          <w:rFonts w:ascii="Times New Roman" w:hAnsi="Times New Roman" w:cs="Times New Roman"/>
          <w:sz w:val="24"/>
          <w:szCs w:val="24"/>
        </w:rPr>
        <w:t xml:space="preserve">30 dni od daty jej otrzymania, z rachunku bankowego Zamawiającego na rachunek bankowy Wykonawcy wskazany na fakturze za wyjątkiem kwoty odpowiadającej sumie zobowiązań Wykonawcy wobec podwykonawców w odniesieniu do których Wykonawca nie przedłożył dokumentów świadczących o dokonaniu zapłaty. Zobowiązania te ureguluje Zamawiający przez przekazanie ich bezpośrednio na rachunek podwykonawców. Kwoty wypłacone przez Zamawiającego podwykonawcom zostaną potrącone z należności Wykonawcy.  </w:t>
      </w:r>
    </w:p>
    <w:p w:rsidR="00A12052" w:rsidRPr="00511D06" w:rsidRDefault="00A12052" w:rsidP="0006463A">
      <w:pPr>
        <w:pStyle w:val="Bezodstpw"/>
        <w:numPr>
          <w:ilvl w:val="0"/>
          <w:numId w:val="11"/>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Za dzień zapłaty strony przyjmują datę obciążenia rachunku Zamawiającego.</w:t>
      </w:r>
    </w:p>
    <w:p w:rsidR="00817985" w:rsidRDefault="00817985" w:rsidP="00DD108B">
      <w:pPr>
        <w:widowControl w:val="0"/>
        <w:jc w:val="center"/>
        <w:rPr>
          <w:bCs/>
        </w:rPr>
      </w:pPr>
    </w:p>
    <w:p w:rsidR="00D3329B" w:rsidRDefault="00D3329B" w:rsidP="00DD108B">
      <w:pPr>
        <w:widowControl w:val="0"/>
        <w:jc w:val="center"/>
        <w:rPr>
          <w:bCs/>
        </w:rPr>
      </w:pPr>
      <w:r>
        <w:rPr>
          <w:bCs/>
        </w:rPr>
        <w:t>§ 5</w:t>
      </w:r>
    </w:p>
    <w:p w:rsidR="004B7D22" w:rsidRDefault="00D3329B" w:rsidP="00DD108B">
      <w:pPr>
        <w:widowControl w:val="0"/>
        <w:jc w:val="center"/>
        <w:rPr>
          <w:bCs/>
        </w:rPr>
      </w:pPr>
      <w:r>
        <w:rPr>
          <w:bCs/>
        </w:rPr>
        <w:t>Dokumentacja projektowa</w:t>
      </w:r>
    </w:p>
    <w:p w:rsidR="004B7D22" w:rsidRDefault="004B7D22" w:rsidP="00D3329B">
      <w:pPr>
        <w:pStyle w:val="Akapitzlist"/>
        <w:widowControl w:val="0"/>
        <w:numPr>
          <w:ilvl w:val="0"/>
          <w:numId w:val="38"/>
        </w:numPr>
        <w:spacing w:after="120" w:line="240" w:lineRule="auto"/>
        <w:ind w:left="425" w:hanging="357"/>
        <w:contextualSpacing w:val="0"/>
        <w:jc w:val="both"/>
        <w:rPr>
          <w:bCs/>
        </w:rPr>
      </w:pPr>
      <w:r>
        <w:rPr>
          <w:bCs/>
        </w:rPr>
        <w:t xml:space="preserve">Wykonawca ponosi </w:t>
      </w:r>
      <w:r w:rsidR="009F158B">
        <w:rPr>
          <w:bCs/>
        </w:rPr>
        <w:t>wyłączną odpowiedzialność za treść dokumentacji projektowej będącej przedmiotem niniejszej umowy, poczynione w niej założenia i dokonane na jej potrzeby ustalenia.</w:t>
      </w:r>
    </w:p>
    <w:p w:rsidR="009F158B" w:rsidRDefault="009F158B" w:rsidP="00D3329B">
      <w:pPr>
        <w:pStyle w:val="Akapitzlist"/>
        <w:widowControl w:val="0"/>
        <w:numPr>
          <w:ilvl w:val="0"/>
          <w:numId w:val="38"/>
        </w:numPr>
        <w:spacing w:after="120" w:line="240" w:lineRule="auto"/>
        <w:ind w:left="425" w:hanging="357"/>
        <w:contextualSpacing w:val="0"/>
        <w:jc w:val="both"/>
        <w:rPr>
          <w:bCs/>
        </w:rPr>
      </w:pPr>
      <w:r>
        <w:rPr>
          <w:bCs/>
        </w:rPr>
        <w:t>Dokumentacja projektowa będąca przedmiotem niniejszej umowy powinna obejmować całość zagadnienia wynikającego z niniejszej umowy oraz SIWZ, w szczególności założenia określone w PFU.</w:t>
      </w:r>
    </w:p>
    <w:p w:rsidR="009F158B" w:rsidRDefault="009F158B" w:rsidP="00D3329B">
      <w:pPr>
        <w:pStyle w:val="Akapitzlist"/>
        <w:widowControl w:val="0"/>
        <w:numPr>
          <w:ilvl w:val="0"/>
          <w:numId w:val="38"/>
        </w:numPr>
        <w:spacing w:after="120" w:line="240" w:lineRule="auto"/>
        <w:ind w:left="425" w:hanging="357"/>
        <w:contextualSpacing w:val="0"/>
        <w:jc w:val="both"/>
        <w:rPr>
          <w:bCs/>
        </w:rPr>
      </w:pPr>
      <w:r>
        <w:rPr>
          <w:bCs/>
        </w:rPr>
        <w:t xml:space="preserve">Wykonawca wykona wszystkie opracowania, które są niezbędne z punktu widzenia kompletności dokumentacji pod kątem uzyskania decyzji organów administracji państwowej lub samorządowej lub innych jednostek uzgadniających dokumentację. </w:t>
      </w:r>
    </w:p>
    <w:p w:rsidR="00D3329B" w:rsidRDefault="009F158B" w:rsidP="00D3329B">
      <w:pPr>
        <w:pStyle w:val="Akapitzlist"/>
        <w:widowControl w:val="0"/>
        <w:numPr>
          <w:ilvl w:val="0"/>
          <w:numId w:val="38"/>
        </w:numPr>
        <w:spacing w:after="120" w:line="240" w:lineRule="auto"/>
        <w:ind w:left="425" w:hanging="357"/>
        <w:contextualSpacing w:val="0"/>
        <w:jc w:val="both"/>
        <w:rPr>
          <w:bCs/>
        </w:rPr>
      </w:pPr>
      <w:r>
        <w:rPr>
          <w:bCs/>
        </w:rPr>
        <w:t>Dokumentacja projektowa będąca przedmiotem niniejszej umowy powinna być sporządzona w języku polskim zgodnie z obowiązującymi przepisami, normami oraz powinna zostać opatrzona przez Wykonawcę klauzulą zawierającą deklarację o kompletności i przydatności z punktu widzenia celu, któremu ma służyć.</w:t>
      </w:r>
    </w:p>
    <w:p w:rsidR="00FE38FB" w:rsidRDefault="00491359" w:rsidP="00FE38FB">
      <w:pPr>
        <w:pStyle w:val="Akapitzlist"/>
        <w:widowControl w:val="0"/>
        <w:numPr>
          <w:ilvl w:val="0"/>
          <w:numId w:val="38"/>
        </w:numPr>
        <w:spacing w:after="120" w:line="240" w:lineRule="auto"/>
        <w:ind w:left="425" w:hanging="357"/>
        <w:contextualSpacing w:val="0"/>
        <w:jc w:val="both"/>
        <w:rPr>
          <w:bCs/>
        </w:rPr>
      </w:pPr>
      <w:r w:rsidRPr="00D3329B">
        <w:rPr>
          <w:bCs/>
        </w:rPr>
        <w:t xml:space="preserve">Z dniem ostatecznego odbioru przez Zamawiającego dokumentacji projektowej Wykonawca przenosi na Zamawiającego, bez obowiązku zapłaty dodatkowego </w:t>
      </w:r>
      <w:r w:rsidRPr="00D3329B">
        <w:rPr>
          <w:bCs/>
        </w:rPr>
        <w:lastRenderedPageBreak/>
        <w:t>wynagrodzenia, autorskie prawa majątkowe do wszystkich jej elementów, bez ograniczenia czasowego, do korzystania, rozporządzania nią w całości lub we fragmentach.</w:t>
      </w:r>
    </w:p>
    <w:p w:rsidR="00FE38FB" w:rsidRDefault="00491359" w:rsidP="00FE38FB">
      <w:pPr>
        <w:pStyle w:val="Akapitzlist"/>
        <w:widowControl w:val="0"/>
        <w:numPr>
          <w:ilvl w:val="0"/>
          <w:numId w:val="38"/>
        </w:numPr>
        <w:spacing w:after="120" w:line="240" w:lineRule="auto"/>
        <w:ind w:left="425" w:hanging="357"/>
        <w:contextualSpacing w:val="0"/>
        <w:jc w:val="both"/>
        <w:rPr>
          <w:bCs/>
        </w:rPr>
      </w:pPr>
      <w:r w:rsidRPr="00FE38FB">
        <w:rPr>
          <w:bCs/>
        </w:rPr>
        <w:t>Wraz z przeniesieniem autorskich praw majątkowych Zamawiający uzyskuje prawo do korzystania ze wszelkich zwielokrotnień dokumentacji projektowej lub jej części, tak w procesie realizacji jak i po tym etapie dla celów informacji, reklamy lub innych celów związanych z użytkowaniem obiektu.</w:t>
      </w:r>
    </w:p>
    <w:p w:rsidR="00FE38FB" w:rsidRDefault="00491359" w:rsidP="00FE38FB">
      <w:pPr>
        <w:pStyle w:val="Akapitzlist"/>
        <w:widowControl w:val="0"/>
        <w:numPr>
          <w:ilvl w:val="0"/>
          <w:numId w:val="38"/>
        </w:numPr>
        <w:spacing w:after="120" w:line="240" w:lineRule="auto"/>
        <w:ind w:left="425" w:hanging="357"/>
        <w:contextualSpacing w:val="0"/>
        <w:jc w:val="both"/>
        <w:rPr>
          <w:bCs/>
        </w:rPr>
      </w:pPr>
      <w:r w:rsidRPr="00FE38FB">
        <w:rPr>
          <w:bCs/>
        </w:rPr>
        <w:t>Zamawiający ma prawo także dokonywania osobiście lub zlecania osobom trzecim opracowania w jego imieniu zmian, skrótów, streszczeń, opracowań dokumentacji projektowej będącej przedmiotem niniejszej umowy.</w:t>
      </w:r>
    </w:p>
    <w:p w:rsidR="00FE38FB" w:rsidRDefault="00491359" w:rsidP="00FE38FB">
      <w:pPr>
        <w:pStyle w:val="Akapitzlist"/>
        <w:widowControl w:val="0"/>
        <w:numPr>
          <w:ilvl w:val="0"/>
          <w:numId w:val="38"/>
        </w:numPr>
        <w:spacing w:after="120" w:line="240" w:lineRule="auto"/>
        <w:ind w:left="425" w:hanging="357"/>
        <w:contextualSpacing w:val="0"/>
        <w:jc w:val="both"/>
        <w:rPr>
          <w:bCs/>
        </w:rPr>
      </w:pPr>
      <w:r w:rsidRPr="00FE38FB">
        <w:rPr>
          <w:bCs/>
        </w:rPr>
        <w:t>Wykonawca oświadcza, że dokumentacja projektowa będąca przedmiot</w:t>
      </w:r>
      <w:r w:rsidR="00B13A72" w:rsidRPr="00FE38FB">
        <w:rPr>
          <w:bCs/>
        </w:rPr>
        <w:t>e</w:t>
      </w:r>
      <w:r w:rsidRPr="00FE38FB">
        <w:rPr>
          <w:bCs/>
        </w:rPr>
        <w:t xml:space="preserve">m niniejszej umowy </w:t>
      </w:r>
      <w:r w:rsidR="00750584" w:rsidRPr="00FE38FB">
        <w:rPr>
          <w:bCs/>
        </w:rPr>
        <w:t>w dniu jej wydania Zamawiającemu nie będzie naruszała praw autorskich osób trzecich, dla jej eksploatacji nie będzie konieczne odrębne uzyskanie zgody osób trzecich, a w szczególności</w:t>
      </w:r>
      <w:r w:rsidR="00B13A72" w:rsidRPr="00FE38FB">
        <w:rPr>
          <w:bCs/>
        </w:rPr>
        <w:t xml:space="preserve"> </w:t>
      </w:r>
      <w:r w:rsidR="00750584" w:rsidRPr="00FE38FB">
        <w:rPr>
          <w:bCs/>
        </w:rPr>
        <w:t>Wykonawca w przypadku skierowania jakichkolwiek uzasadnionych roszczeń z tego tytułu przez osoby</w:t>
      </w:r>
      <w:r w:rsidR="00B13A72" w:rsidRPr="00FE38FB">
        <w:rPr>
          <w:bCs/>
        </w:rPr>
        <w:t xml:space="preserve"> </w:t>
      </w:r>
      <w:r w:rsidR="00750584" w:rsidRPr="00FE38FB">
        <w:rPr>
          <w:bCs/>
        </w:rPr>
        <w:t>trzecie zobowiązuje się do pokrycia wszelkich roszczeń finansowych z tego tytułu.</w:t>
      </w:r>
      <w:r w:rsidRPr="00FE38FB">
        <w:rPr>
          <w:bCs/>
        </w:rPr>
        <w:t xml:space="preserve"> </w:t>
      </w:r>
    </w:p>
    <w:p w:rsidR="00FE38FB" w:rsidRDefault="00B13A72" w:rsidP="00FE38FB">
      <w:pPr>
        <w:pStyle w:val="Akapitzlist"/>
        <w:widowControl w:val="0"/>
        <w:numPr>
          <w:ilvl w:val="0"/>
          <w:numId w:val="38"/>
        </w:numPr>
        <w:spacing w:after="120" w:line="240" w:lineRule="auto"/>
        <w:ind w:left="425" w:hanging="357"/>
        <w:contextualSpacing w:val="0"/>
        <w:jc w:val="both"/>
        <w:rPr>
          <w:bCs/>
        </w:rPr>
      </w:pPr>
      <w:r w:rsidRPr="00FE38FB">
        <w:rPr>
          <w:bCs/>
        </w:rPr>
        <w:t>Wraz z przeniesieniem autorskich praw majątkowych na Zamawiającego przeniesiona zostaje własność wydanych przez Wykonawcę egzemplarzy dokumentacji oraz nośników na których na których na których została utrwalona.</w:t>
      </w:r>
    </w:p>
    <w:p w:rsidR="00FE38FB" w:rsidRDefault="00B13A72" w:rsidP="00FE38FB">
      <w:pPr>
        <w:pStyle w:val="Akapitzlist"/>
        <w:widowControl w:val="0"/>
        <w:numPr>
          <w:ilvl w:val="0"/>
          <w:numId w:val="38"/>
        </w:numPr>
        <w:spacing w:after="120" w:line="240" w:lineRule="auto"/>
        <w:ind w:left="425" w:hanging="357"/>
        <w:contextualSpacing w:val="0"/>
        <w:jc w:val="both"/>
        <w:rPr>
          <w:bCs/>
        </w:rPr>
      </w:pPr>
      <w:r w:rsidRPr="00FE38FB">
        <w:rPr>
          <w:bCs/>
        </w:rPr>
        <w:t>Rozwiązanie umowy (wypowiedzenie lub odstąpienie) nie ma wpływu na skuteczność przejścia na Zamawiającego majątkowych praw autorskich opisanych niniejszym paragrafem.</w:t>
      </w:r>
    </w:p>
    <w:p w:rsidR="00FE38FB" w:rsidRDefault="0091052D" w:rsidP="00FE38FB">
      <w:pPr>
        <w:pStyle w:val="Akapitzlist"/>
        <w:widowControl w:val="0"/>
        <w:numPr>
          <w:ilvl w:val="0"/>
          <w:numId w:val="38"/>
        </w:numPr>
        <w:spacing w:after="120" w:line="240" w:lineRule="auto"/>
        <w:ind w:left="425" w:hanging="357"/>
        <w:contextualSpacing w:val="0"/>
        <w:jc w:val="both"/>
        <w:rPr>
          <w:bCs/>
        </w:rPr>
      </w:pPr>
      <w:r w:rsidRPr="00FE38FB">
        <w:rPr>
          <w:bCs/>
        </w:rPr>
        <w:t xml:space="preserve">Wykonawca jest zobowiązany do należytego </w:t>
      </w:r>
      <w:r w:rsidR="00984A0A" w:rsidRPr="00FE38FB">
        <w:rPr>
          <w:bCs/>
        </w:rPr>
        <w:t>reprezentowania Zamawiającego w postępowaniach administracyjnych dotyczących uzyskania wymaganych uzgodnień oraz decyzji, a w szczególności spełniać wymagania właściwych organów w zakresie obowiązków Zamawiającego dotyczących dokumentacji projektowej (wyjaśnienia, ustalenia, zmiany, poprawki itp.)</w:t>
      </w:r>
    </w:p>
    <w:p w:rsidR="00984A0A" w:rsidRPr="00FE38FB" w:rsidRDefault="00984A0A" w:rsidP="00FE38FB">
      <w:pPr>
        <w:pStyle w:val="Akapitzlist"/>
        <w:widowControl w:val="0"/>
        <w:numPr>
          <w:ilvl w:val="0"/>
          <w:numId w:val="38"/>
        </w:numPr>
        <w:spacing w:after="120" w:line="240" w:lineRule="auto"/>
        <w:ind w:left="425" w:hanging="357"/>
        <w:contextualSpacing w:val="0"/>
        <w:jc w:val="both"/>
        <w:rPr>
          <w:bCs/>
        </w:rPr>
      </w:pPr>
      <w:r w:rsidRPr="00FE38FB">
        <w:rPr>
          <w:bCs/>
        </w:rPr>
        <w:t>W ramach nadzoru autorskiego Wykonawca jest zobowiązany do:</w:t>
      </w:r>
    </w:p>
    <w:p w:rsidR="00984A0A" w:rsidRDefault="00984A0A" w:rsidP="00F10AEA">
      <w:pPr>
        <w:pStyle w:val="Akapitzlist"/>
        <w:widowControl w:val="0"/>
        <w:numPr>
          <w:ilvl w:val="0"/>
          <w:numId w:val="40"/>
        </w:numPr>
        <w:spacing w:after="120"/>
        <w:ind w:left="709"/>
        <w:jc w:val="both"/>
        <w:rPr>
          <w:bCs/>
        </w:rPr>
      </w:pPr>
      <w:r>
        <w:rPr>
          <w:bCs/>
        </w:rPr>
        <w:t>czuwania nad zgodnością rozwiązań technicznych, materiałowych i użytkowych z dokumentacją projektową i obowiązującymi przepisami w szczególności techniczno-budowlanymi i Polskimi Normami,</w:t>
      </w:r>
    </w:p>
    <w:p w:rsidR="00984A0A" w:rsidRPr="009F158B" w:rsidRDefault="00984A0A" w:rsidP="00F10AEA">
      <w:pPr>
        <w:pStyle w:val="Akapitzlist"/>
        <w:widowControl w:val="0"/>
        <w:numPr>
          <w:ilvl w:val="0"/>
          <w:numId w:val="40"/>
        </w:numPr>
        <w:spacing w:after="120"/>
        <w:ind w:left="709"/>
        <w:jc w:val="both"/>
        <w:rPr>
          <w:bCs/>
        </w:rPr>
      </w:pPr>
      <w:r>
        <w:rPr>
          <w:bCs/>
        </w:rPr>
        <w:t xml:space="preserve">uzupełniania szczegółów dokumentacji projektowej oraz wyjaśnienia wątpliwości powstałych w toku realizacji inwestycji </w:t>
      </w:r>
    </w:p>
    <w:p w:rsidR="00BC5F16" w:rsidRDefault="00275D0C" w:rsidP="00DD108B">
      <w:pPr>
        <w:widowControl w:val="0"/>
        <w:jc w:val="center"/>
        <w:rPr>
          <w:bCs/>
        </w:rPr>
      </w:pPr>
      <w:r>
        <w:rPr>
          <w:bCs/>
        </w:rPr>
        <w:t>§ 6</w:t>
      </w:r>
    </w:p>
    <w:p w:rsidR="00BC5F16" w:rsidRDefault="00BC5F16" w:rsidP="00806AD7">
      <w:pPr>
        <w:widowControl w:val="0"/>
        <w:spacing w:after="120"/>
        <w:jc w:val="center"/>
        <w:rPr>
          <w:bCs/>
        </w:rPr>
      </w:pPr>
      <w:r>
        <w:rPr>
          <w:bCs/>
        </w:rPr>
        <w:t>Obowiązki Zamawiającego</w:t>
      </w:r>
    </w:p>
    <w:p w:rsidR="00BC5F16" w:rsidRDefault="00BC5F16" w:rsidP="00F10AEA">
      <w:pPr>
        <w:pStyle w:val="Akapitzlist"/>
        <w:numPr>
          <w:ilvl w:val="0"/>
          <w:numId w:val="23"/>
        </w:numPr>
        <w:spacing w:after="120" w:line="240" w:lineRule="auto"/>
        <w:ind w:left="426"/>
        <w:contextualSpacing w:val="0"/>
        <w:jc w:val="both"/>
      </w:pPr>
      <w:r w:rsidRPr="007A6A3E">
        <w:t>Zamawiający jest zobowiązany do:</w:t>
      </w:r>
    </w:p>
    <w:p w:rsidR="00792338" w:rsidRDefault="00792338" w:rsidP="00F10AEA">
      <w:pPr>
        <w:pStyle w:val="Akapitzlist"/>
        <w:numPr>
          <w:ilvl w:val="0"/>
          <w:numId w:val="24"/>
        </w:numPr>
        <w:spacing w:after="120" w:line="240" w:lineRule="auto"/>
        <w:contextualSpacing w:val="0"/>
        <w:jc w:val="both"/>
      </w:pPr>
      <w:r>
        <w:t>udzielenia Wykonawcy pełnomocnictw w zakresie niezbędnym do realizacji przedmiotu umo</w:t>
      </w:r>
      <w:r w:rsidR="003C6F5E">
        <w:t>wy</w:t>
      </w:r>
    </w:p>
    <w:p w:rsidR="00BC5F16" w:rsidRPr="005438DD" w:rsidRDefault="00BC5F16" w:rsidP="00F10AEA">
      <w:pPr>
        <w:pStyle w:val="Akapitzlist"/>
        <w:numPr>
          <w:ilvl w:val="0"/>
          <w:numId w:val="24"/>
        </w:numPr>
        <w:spacing w:after="120" w:line="240" w:lineRule="auto"/>
        <w:contextualSpacing w:val="0"/>
        <w:jc w:val="both"/>
      </w:pPr>
      <w:r>
        <w:t>protokolarnego p</w:t>
      </w:r>
      <w:r w:rsidRPr="000558E1">
        <w:t>rzekazania</w:t>
      </w:r>
      <w:r>
        <w:t xml:space="preserve"> Wykonawcy</w:t>
      </w:r>
      <w:r w:rsidRPr="000558E1">
        <w:t xml:space="preserve"> Terenu budowy,</w:t>
      </w:r>
      <w:r>
        <w:t xml:space="preserve"> </w:t>
      </w:r>
      <w:r w:rsidRPr="000558E1">
        <w:t xml:space="preserve"> </w:t>
      </w:r>
    </w:p>
    <w:p w:rsidR="00BC5F16" w:rsidRDefault="00BC5F16" w:rsidP="00F10AEA">
      <w:pPr>
        <w:pStyle w:val="Akapitzlist"/>
        <w:numPr>
          <w:ilvl w:val="0"/>
          <w:numId w:val="24"/>
        </w:numPr>
        <w:spacing w:after="120" w:line="240" w:lineRule="auto"/>
        <w:contextualSpacing w:val="0"/>
        <w:jc w:val="both"/>
      </w:pPr>
      <w:r>
        <w:t>terminowej zapłaty wynagrodzenia należnego Wykonawcy za wykonanie przedmiotu Umow</w:t>
      </w:r>
      <w:r w:rsidR="003472B7">
        <w:t>y.</w:t>
      </w:r>
    </w:p>
    <w:p w:rsidR="00BC5F16" w:rsidRDefault="00BC5F16" w:rsidP="00F10AEA">
      <w:pPr>
        <w:pStyle w:val="Akapitzlist"/>
        <w:numPr>
          <w:ilvl w:val="0"/>
          <w:numId w:val="23"/>
        </w:numPr>
        <w:spacing w:after="120" w:line="240" w:lineRule="auto"/>
        <w:ind w:left="426"/>
        <w:contextualSpacing w:val="0"/>
        <w:jc w:val="both"/>
      </w:pPr>
      <w:r w:rsidRPr="00332B6E">
        <w:t>Zamawiający jest zobowiązany w terminach</w:t>
      </w:r>
      <w:r w:rsidRPr="00BC5F16">
        <w:t xml:space="preserve"> </w:t>
      </w:r>
      <w:r w:rsidRPr="00332B6E">
        <w:t>określonych Umową do odbiorów</w:t>
      </w:r>
      <w:r w:rsidR="003472B7">
        <w:t>:</w:t>
      </w:r>
    </w:p>
    <w:p w:rsidR="00521EA8" w:rsidRDefault="00521EA8" w:rsidP="00F10AEA">
      <w:pPr>
        <w:pStyle w:val="Akapitzlist"/>
        <w:numPr>
          <w:ilvl w:val="0"/>
          <w:numId w:val="25"/>
        </w:numPr>
        <w:tabs>
          <w:tab w:val="left" w:pos="851"/>
        </w:tabs>
        <w:spacing w:after="120" w:line="240" w:lineRule="auto"/>
        <w:contextualSpacing w:val="0"/>
        <w:jc w:val="both"/>
      </w:pPr>
      <w:r>
        <w:t>dokumentacji projektowej,</w:t>
      </w:r>
    </w:p>
    <w:p w:rsidR="003472B7" w:rsidRPr="00612326" w:rsidRDefault="003472B7" w:rsidP="00F10AEA">
      <w:pPr>
        <w:pStyle w:val="Akapitzlist"/>
        <w:numPr>
          <w:ilvl w:val="0"/>
          <w:numId w:val="25"/>
        </w:numPr>
        <w:tabs>
          <w:tab w:val="left" w:pos="851"/>
        </w:tabs>
        <w:spacing w:after="120" w:line="240" w:lineRule="auto"/>
        <w:contextualSpacing w:val="0"/>
        <w:jc w:val="both"/>
      </w:pPr>
      <w:r w:rsidRPr="00612326">
        <w:lastRenderedPageBreak/>
        <w:t>robót ulegających zakryciu,</w:t>
      </w:r>
    </w:p>
    <w:p w:rsidR="003472B7" w:rsidRPr="00612326" w:rsidRDefault="003472B7" w:rsidP="00F10AEA">
      <w:pPr>
        <w:pStyle w:val="Akapitzlist"/>
        <w:numPr>
          <w:ilvl w:val="0"/>
          <w:numId w:val="25"/>
        </w:numPr>
        <w:tabs>
          <w:tab w:val="left" w:pos="851"/>
        </w:tabs>
        <w:spacing w:after="120" w:line="240" w:lineRule="auto"/>
        <w:contextualSpacing w:val="0"/>
        <w:jc w:val="both"/>
      </w:pPr>
      <w:r w:rsidRPr="00612326">
        <w:t xml:space="preserve">robót zanikających, </w:t>
      </w:r>
    </w:p>
    <w:p w:rsidR="003472B7" w:rsidRPr="00612326" w:rsidRDefault="003472B7" w:rsidP="00F10AEA">
      <w:pPr>
        <w:pStyle w:val="Akapitzlist"/>
        <w:numPr>
          <w:ilvl w:val="0"/>
          <w:numId w:val="25"/>
        </w:numPr>
        <w:tabs>
          <w:tab w:val="left" w:pos="851"/>
        </w:tabs>
        <w:spacing w:after="120" w:line="240" w:lineRule="auto"/>
        <w:contextualSpacing w:val="0"/>
        <w:jc w:val="both"/>
      </w:pPr>
      <w:r w:rsidRPr="00612326">
        <w:t>końcowego całości robót</w:t>
      </w:r>
      <w:r w:rsidR="003D7EFA">
        <w:t xml:space="preserve"> i usług</w:t>
      </w:r>
      <w:r w:rsidRPr="00612326">
        <w:t>,</w:t>
      </w:r>
    </w:p>
    <w:p w:rsidR="003472B7" w:rsidRPr="00973D60" w:rsidRDefault="003472B7" w:rsidP="00F10AEA">
      <w:pPr>
        <w:pStyle w:val="Akapitzlist"/>
        <w:numPr>
          <w:ilvl w:val="0"/>
          <w:numId w:val="25"/>
        </w:numPr>
        <w:tabs>
          <w:tab w:val="left" w:pos="851"/>
        </w:tabs>
        <w:spacing w:after="120" w:line="240" w:lineRule="auto"/>
        <w:contextualSpacing w:val="0"/>
        <w:jc w:val="both"/>
      </w:pPr>
      <w:r w:rsidRPr="00973D60">
        <w:t>gwarancyjnych,</w:t>
      </w:r>
    </w:p>
    <w:p w:rsidR="003472B7" w:rsidRDefault="003D7EFA" w:rsidP="00F10AEA">
      <w:pPr>
        <w:pStyle w:val="Akapitzlist"/>
        <w:numPr>
          <w:ilvl w:val="0"/>
          <w:numId w:val="25"/>
        </w:numPr>
        <w:spacing w:after="120" w:line="240" w:lineRule="auto"/>
        <w:contextualSpacing w:val="0"/>
        <w:jc w:val="both"/>
      </w:pPr>
      <w:r>
        <w:t>pogwarancyjnego</w:t>
      </w:r>
      <w:r w:rsidR="003472B7" w:rsidRPr="00612326">
        <w:t>.</w:t>
      </w:r>
    </w:p>
    <w:p w:rsidR="008D4D8A" w:rsidRDefault="003472B7" w:rsidP="00F10AEA">
      <w:pPr>
        <w:pStyle w:val="Akapitzlist"/>
        <w:numPr>
          <w:ilvl w:val="0"/>
          <w:numId w:val="23"/>
        </w:numPr>
        <w:spacing w:after="120" w:line="240" w:lineRule="auto"/>
        <w:ind w:left="426"/>
        <w:contextualSpacing w:val="0"/>
        <w:jc w:val="both"/>
      </w:pPr>
      <w:r w:rsidRPr="009453A2">
        <w:t xml:space="preserve">Odbiorów robót ulegających zakryciu i zanikających </w:t>
      </w:r>
      <w:r w:rsidR="001A68B4">
        <w:t>może dokonać</w:t>
      </w:r>
      <w:r w:rsidRPr="009453A2">
        <w:t xml:space="preserve"> w imieniu Zamawiającego </w:t>
      </w:r>
      <w:r w:rsidRPr="003D7EFA">
        <w:t>Inspektor nadzoru inwestorskiego.</w:t>
      </w:r>
    </w:p>
    <w:p w:rsidR="005D6E1B" w:rsidRPr="003D7EFA" w:rsidRDefault="00BC5F16" w:rsidP="00F10AEA">
      <w:pPr>
        <w:pStyle w:val="Akapitzlist"/>
        <w:numPr>
          <w:ilvl w:val="0"/>
          <w:numId w:val="23"/>
        </w:numPr>
        <w:spacing w:after="120" w:line="240" w:lineRule="auto"/>
        <w:ind w:left="426"/>
        <w:contextualSpacing w:val="0"/>
        <w:jc w:val="both"/>
      </w:pPr>
      <w:r w:rsidRPr="009453A2">
        <w:t xml:space="preserve">Zamawiający dokona komisyjnego odbioru końcowego </w:t>
      </w:r>
      <w:r w:rsidR="00C522E4">
        <w:t>przedmiotu umowy</w:t>
      </w:r>
      <w:r>
        <w:t xml:space="preserve"> </w:t>
      </w:r>
      <w:r w:rsidRPr="009453A2">
        <w:t>wyznaczając upoważnionych przedstawicieli, przy udziale upoważnionych przedstawicieli Wykonawcy</w:t>
      </w:r>
      <w:r w:rsidR="003472B7">
        <w:t>.</w:t>
      </w:r>
    </w:p>
    <w:p w:rsidR="00244BB8" w:rsidRDefault="00244BB8" w:rsidP="00DD108B">
      <w:pPr>
        <w:widowControl w:val="0"/>
        <w:jc w:val="center"/>
        <w:rPr>
          <w:bCs/>
        </w:rPr>
      </w:pPr>
    </w:p>
    <w:p w:rsidR="00A12052" w:rsidRPr="00511D06" w:rsidRDefault="00A12052" w:rsidP="00DD108B">
      <w:pPr>
        <w:widowControl w:val="0"/>
        <w:jc w:val="center"/>
        <w:rPr>
          <w:bCs/>
        </w:rPr>
      </w:pPr>
      <w:r w:rsidRPr="00511D06">
        <w:rPr>
          <w:bCs/>
        </w:rPr>
        <w:t xml:space="preserve">§ </w:t>
      </w:r>
      <w:r w:rsidR="00275D0C">
        <w:rPr>
          <w:bCs/>
        </w:rPr>
        <w:t>7</w:t>
      </w:r>
    </w:p>
    <w:p w:rsidR="00A12052" w:rsidRPr="005F43E6" w:rsidRDefault="00A12052" w:rsidP="005F43E6">
      <w:pPr>
        <w:widowControl w:val="0"/>
        <w:spacing w:after="120"/>
        <w:jc w:val="center"/>
        <w:rPr>
          <w:bCs/>
        </w:rPr>
      </w:pPr>
      <w:r w:rsidRPr="005F43E6">
        <w:rPr>
          <w:bCs/>
        </w:rPr>
        <w:t>Obowiązki Wykonawcy</w:t>
      </w:r>
    </w:p>
    <w:p w:rsidR="00792338" w:rsidRDefault="00761918" w:rsidP="0006463A">
      <w:pPr>
        <w:pStyle w:val="Bezodstpw"/>
        <w:numPr>
          <w:ilvl w:val="0"/>
          <w:numId w:val="17"/>
        </w:numPr>
        <w:spacing w:after="120"/>
        <w:ind w:left="357" w:hanging="357"/>
        <w:jc w:val="both"/>
        <w:rPr>
          <w:rFonts w:ascii="Times New Roman" w:hAnsi="Times New Roman" w:cs="Times New Roman"/>
          <w:sz w:val="24"/>
          <w:szCs w:val="24"/>
        </w:rPr>
      </w:pPr>
      <w:r>
        <w:rPr>
          <w:rFonts w:ascii="Times New Roman" w:hAnsi="Times New Roman" w:cs="Times New Roman"/>
          <w:sz w:val="24"/>
          <w:szCs w:val="24"/>
        </w:rPr>
        <w:t xml:space="preserve">Wykonawca </w:t>
      </w:r>
      <w:r w:rsidR="00792338">
        <w:rPr>
          <w:rFonts w:ascii="Times New Roman" w:hAnsi="Times New Roman" w:cs="Times New Roman"/>
          <w:sz w:val="24"/>
          <w:szCs w:val="24"/>
        </w:rPr>
        <w:t>jest zobowiązany do należytego reprezentowania Zamawiającego w postępowaniach administracyjnych dotyczących uzyskania wymaganych uzgodnień oraz decyzji, a w szczególności spełniać wymagania właściwych organów w zakresie obowiązków Zamawiającego dotyczących dokumentacji projektowej (wyjaśnienia, ustalenia, zmiany, poprawki itp.)</w:t>
      </w:r>
    </w:p>
    <w:p w:rsidR="00761918" w:rsidRDefault="00792338" w:rsidP="0006463A">
      <w:pPr>
        <w:pStyle w:val="Bezodstpw"/>
        <w:numPr>
          <w:ilvl w:val="0"/>
          <w:numId w:val="17"/>
        </w:numPr>
        <w:spacing w:after="120"/>
        <w:ind w:left="357" w:hanging="357"/>
        <w:jc w:val="both"/>
        <w:rPr>
          <w:rFonts w:ascii="Times New Roman" w:hAnsi="Times New Roman" w:cs="Times New Roman"/>
          <w:sz w:val="24"/>
          <w:szCs w:val="24"/>
        </w:rPr>
      </w:pPr>
      <w:r>
        <w:rPr>
          <w:rFonts w:ascii="Times New Roman" w:hAnsi="Times New Roman" w:cs="Times New Roman"/>
          <w:sz w:val="24"/>
          <w:szCs w:val="24"/>
        </w:rPr>
        <w:t xml:space="preserve">Wykonawca </w:t>
      </w:r>
      <w:r w:rsidR="00761918">
        <w:rPr>
          <w:rFonts w:ascii="Times New Roman" w:hAnsi="Times New Roman" w:cs="Times New Roman"/>
          <w:sz w:val="24"/>
          <w:szCs w:val="24"/>
        </w:rPr>
        <w:t>ma obowiązek uzgadniania z Zamawiającym dokumentacji projektowej oraz uzyskania aprobaty Zamawiającego odnośnie przewidzianych technologii i rozwiązań technicznych.</w:t>
      </w:r>
    </w:p>
    <w:p w:rsidR="008D4D8A" w:rsidRPr="005F43E6" w:rsidRDefault="00ED5A11"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 xml:space="preserve">Wykonawca ponosi odpowiedzialność </w:t>
      </w:r>
      <w:r w:rsidRPr="005F43E6">
        <w:rPr>
          <w:rFonts w:ascii="Times New Roman" w:hAnsi="Times New Roman" w:cs="Times New Roman"/>
          <w:color w:val="000000"/>
          <w:sz w:val="24"/>
          <w:szCs w:val="24"/>
        </w:rPr>
        <w:t xml:space="preserve">na zasadach ogólnych </w:t>
      </w:r>
      <w:r w:rsidRPr="005F43E6">
        <w:rPr>
          <w:rFonts w:ascii="Times New Roman" w:hAnsi="Times New Roman" w:cs="Times New Roman"/>
          <w:sz w:val="24"/>
          <w:szCs w:val="24"/>
        </w:rPr>
        <w:t xml:space="preserve">za szkody związane z realizacją Umowy, w szczególności za utratę dóbr materialnych, uszkodzenie ciała lub śmierć osób oraz ponosi odpowiedzialność za wybrane metody działań i bezpieczeństwo na Terenie budowy. </w:t>
      </w:r>
    </w:p>
    <w:p w:rsidR="008D4D8A" w:rsidRPr="00275D0C" w:rsidRDefault="00ED5A11" w:rsidP="00275D0C">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Wykonawca ponosi odpowiedzialność wobec osób trzecich za szkody i inne zdarzenia powstałe w związku z wykonywaniem robót budowla</w:t>
      </w:r>
      <w:r w:rsidR="00F74BDC">
        <w:rPr>
          <w:rFonts w:ascii="Times New Roman" w:hAnsi="Times New Roman" w:cs="Times New Roman"/>
          <w:sz w:val="24"/>
          <w:szCs w:val="24"/>
        </w:rPr>
        <w:t>nych będących przedmiotem Umowy</w:t>
      </w:r>
      <w:r w:rsidRPr="005F43E6">
        <w:rPr>
          <w:rFonts w:ascii="Times New Roman" w:hAnsi="Times New Roman" w:cs="Times New Roman"/>
          <w:sz w:val="24"/>
          <w:szCs w:val="24"/>
        </w:rPr>
        <w:t xml:space="preserve">. </w:t>
      </w:r>
      <w:r w:rsidRPr="00275D0C">
        <w:rPr>
          <w:rFonts w:ascii="Times New Roman" w:hAnsi="Times New Roman" w:cs="Times New Roman"/>
          <w:color w:val="000000"/>
          <w:sz w:val="24"/>
          <w:szCs w:val="24"/>
        </w:rPr>
        <w:t xml:space="preserve">Wykonawca jest zobowiązany do </w:t>
      </w:r>
      <w:r w:rsidRPr="00275D0C">
        <w:rPr>
          <w:rFonts w:ascii="Times New Roman" w:hAnsi="Times New Roman" w:cs="Times New Roman"/>
          <w:sz w:val="24"/>
          <w:szCs w:val="24"/>
        </w:rPr>
        <w:t xml:space="preserve">niezwłocznego udzielenia odpowiedzi na zgłoszone szkody. </w:t>
      </w:r>
    </w:p>
    <w:p w:rsidR="008D4D8A" w:rsidRPr="005F43E6" w:rsidRDefault="00ED5A11"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Wykonawca ponosi odpowiedzialność za jakość wykonywanych</w:t>
      </w:r>
      <w:r w:rsidR="00761918">
        <w:rPr>
          <w:rFonts w:ascii="Times New Roman" w:hAnsi="Times New Roman" w:cs="Times New Roman"/>
          <w:sz w:val="24"/>
          <w:szCs w:val="24"/>
        </w:rPr>
        <w:t xml:space="preserve"> prac projektowych,</w:t>
      </w:r>
      <w:r w:rsidRPr="005F43E6">
        <w:rPr>
          <w:rFonts w:ascii="Times New Roman" w:hAnsi="Times New Roman" w:cs="Times New Roman"/>
          <w:sz w:val="24"/>
          <w:szCs w:val="24"/>
        </w:rPr>
        <w:t xml:space="preserve"> robót budowlanych oraz za jakość zastosowanych do robót </w:t>
      </w:r>
      <w:r w:rsidR="00EB2FFD">
        <w:rPr>
          <w:rFonts w:ascii="Times New Roman" w:hAnsi="Times New Roman" w:cs="Times New Roman"/>
          <w:sz w:val="24"/>
          <w:szCs w:val="24"/>
        </w:rPr>
        <w:t>m</w:t>
      </w:r>
      <w:r w:rsidRPr="005F43E6">
        <w:rPr>
          <w:rFonts w:ascii="Times New Roman" w:hAnsi="Times New Roman" w:cs="Times New Roman"/>
          <w:sz w:val="24"/>
          <w:szCs w:val="24"/>
        </w:rPr>
        <w:t>ateriałów.</w:t>
      </w:r>
    </w:p>
    <w:p w:rsidR="00ED5A11" w:rsidRPr="005F43E6" w:rsidRDefault="00074573" w:rsidP="0006463A">
      <w:pPr>
        <w:pStyle w:val="Bezodstpw"/>
        <w:numPr>
          <w:ilvl w:val="0"/>
          <w:numId w:val="17"/>
        </w:numPr>
        <w:spacing w:after="120"/>
        <w:ind w:left="357" w:hanging="357"/>
        <w:jc w:val="both"/>
        <w:rPr>
          <w:rFonts w:ascii="Times New Roman" w:hAnsi="Times New Roman" w:cs="Times New Roman"/>
          <w:sz w:val="24"/>
          <w:szCs w:val="24"/>
        </w:rPr>
      </w:pPr>
      <w:r>
        <w:rPr>
          <w:rFonts w:ascii="Times New Roman" w:hAnsi="Times New Roman" w:cs="Times New Roman"/>
          <w:sz w:val="24"/>
          <w:szCs w:val="24"/>
        </w:rPr>
        <w:t xml:space="preserve">W ramach wynagrodzenia określonego w § 3, </w:t>
      </w:r>
      <w:r w:rsidR="00ED5A11" w:rsidRPr="005F43E6">
        <w:rPr>
          <w:rFonts w:ascii="Times New Roman" w:hAnsi="Times New Roman" w:cs="Times New Roman"/>
          <w:sz w:val="24"/>
          <w:szCs w:val="24"/>
        </w:rPr>
        <w:t>Wykonawca jest zobowiązany do następujących czynności:</w:t>
      </w:r>
    </w:p>
    <w:p w:rsidR="00074573" w:rsidRDefault="00074573" w:rsidP="00F10AEA">
      <w:pPr>
        <w:pStyle w:val="Akapitzlist"/>
        <w:numPr>
          <w:ilvl w:val="0"/>
          <w:numId w:val="27"/>
        </w:numPr>
        <w:tabs>
          <w:tab w:val="left" w:pos="851"/>
        </w:tabs>
        <w:spacing w:after="120" w:line="240" w:lineRule="auto"/>
        <w:contextualSpacing w:val="0"/>
        <w:jc w:val="both"/>
        <w:rPr>
          <w:color w:val="000000"/>
          <w:szCs w:val="24"/>
        </w:rPr>
      </w:pPr>
      <w:r>
        <w:rPr>
          <w:color w:val="000000"/>
          <w:szCs w:val="24"/>
        </w:rPr>
        <w:t>wykonania wszystkich (także nie wymienionych w umowie) opracowań, uzyskania opinii, dokumentów, które są niezbędne z punktu widzenia kompletności dokumentacji projektowej pod kątem uzyskania decyzji organów administracji państwowej i samorządowej lub innych jednostek branżowych uzgadniających dokumentację i wydających decyzje pozwoleń na budowę;</w:t>
      </w:r>
    </w:p>
    <w:p w:rsidR="00D536FF" w:rsidRPr="00A126AD" w:rsidRDefault="00074573" w:rsidP="00A126AD">
      <w:pPr>
        <w:pStyle w:val="Akapitzlist"/>
        <w:numPr>
          <w:ilvl w:val="0"/>
          <w:numId w:val="27"/>
        </w:numPr>
        <w:tabs>
          <w:tab w:val="left" w:pos="851"/>
        </w:tabs>
        <w:spacing w:after="120" w:line="240" w:lineRule="auto"/>
        <w:contextualSpacing w:val="0"/>
        <w:jc w:val="both"/>
        <w:rPr>
          <w:color w:val="000000"/>
          <w:szCs w:val="24"/>
        </w:rPr>
      </w:pPr>
      <w:r>
        <w:rPr>
          <w:color w:val="000000"/>
          <w:szCs w:val="24"/>
        </w:rPr>
        <w:t>urządzenia terenu budowy,</w:t>
      </w:r>
      <w:r w:rsidR="00A126AD">
        <w:rPr>
          <w:color w:val="000000"/>
          <w:szCs w:val="24"/>
        </w:rPr>
        <w:t xml:space="preserve"> </w:t>
      </w:r>
      <w:r w:rsidR="00D536FF" w:rsidRPr="00A126AD">
        <w:rPr>
          <w:color w:val="000000"/>
          <w:szCs w:val="24"/>
        </w:rPr>
        <w:t>odpowiedniego oznakowania i zabezpieczenia terenu budowy tj. zastosowania ogólnych zasad bezpieczeństwa w trakcie prowadzonych robót, oznakowania miejsca robót oraz placu budowy;</w:t>
      </w:r>
    </w:p>
    <w:p w:rsidR="00074573" w:rsidRDefault="00074573" w:rsidP="00F10AEA">
      <w:pPr>
        <w:pStyle w:val="Akapitzlist"/>
        <w:numPr>
          <w:ilvl w:val="0"/>
          <w:numId w:val="27"/>
        </w:numPr>
        <w:tabs>
          <w:tab w:val="left" w:pos="851"/>
        </w:tabs>
        <w:spacing w:after="120" w:line="240" w:lineRule="auto"/>
        <w:contextualSpacing w:val="0"/>
        <w:jc w:val="both"/>
        <w:rPr>
          <w:color w:val="000000"/>
          <w:szCs w:val="24"/>
        </w:rPr>
      </w:pPr>
      <w:r>
        <w:rPr>
          <w:color w:val="000000"/>
          <w:szCs w:val="24"/>
        </w:rPr>
        <w:t>w przypadku zniszczenia lub uszkodzenia robót, ich części  bądź urządzeń w toku realizacji inwestycji, ich naprawienia i doprowadzenia do stanu pierwotnego</w:t>
      </w:r>
    </w:p>
    <w:p w:rsidR="00074573" w:rsidRDefault="00074573" w:rsidP="00F10AEA">
      <w:pPr>
        <w:pStyle w:val="Akapitzlist"/>
        <w:numPr>
          <w:ilvl w:val="0"/>
          <w:numId w:val="27"/>
        </w:numPr>
        <w:tabs>
          <w:tab w:val="left" w:pos="851"/>
        </w:tabs>
        <w:spacing w:after="120" w:line="240" w:lineRule="auto"/>
        <w:contextualSpacing w:val="0"/>
        <w:jc w:val="both"/>
        <w:rPr>
          <w:color w:val="000000"/>
          <w:szCs w:val="24"/>
        </w:rPr>
      </w:pPr>
      <w:r>
        <w:rPr>
          <w:color w:val="000000"/>
          <w:szCs w:val="24"/>
        </w:rPr>
        <w:lastRenderedPageBreak/>
        <w:t>wykonania prób, badań jak również dokonania odkrywek w przypadku nie zgłoszenia Inspektorowi nadzoru do odbioru robót ulegających zakryciu lub zanikających</w:t>
      </w:r>
    </w:p>
    <w:p w:rsidR="00F2042B" w:rsidRDefault="00074573" w:rsidP="00F10AEA">
      <w:pPr>
        <w:pStyle w:val="Akapitzlist"/>
        <w:numPr>
          <w:ilvl w:val="0"/>
          <w:numId w:val="27"/>
        </w:numPr>
        <w:tabs>
          <w:tab w:val="left" w:pos="851"/>
        </w:tabs>
        <w:spacing w:after="120" w:line="240" w:lineRule="auto"/>
        <w:contextualSpacing w:val="0"/>
        <w:jc w:val="both"/>
        <w:rPr>
          <w:color w:val="000000"/>
          <w:szCs w:val="24"/>
        </w:rPr>
      </w:pPr>
      <w:r>
        <w:rPr>
          <w:color w:val="000000"/>
          <w:szCs w:val="24"/>
        </w:rPr>
        <w:t>dokonania uzgodnień oraz uzyskania wszelkich opinii niezbędnych do wykonania przedmiotu umowy i przekazania go do użytku;</w:t>
      </w:r>
      <w:r w:rsidR="00F2042B" w:rsidRPr="00F2042B">
        <w:rPr>
          <w:color w:val="000000"/>
          <w:szCs w:val="24"/>
        </w:rPr>
        <w:t xml:space="preserve"> </w:t>
      </w:r>
    </w:p>
    <w:p w:rsidR="00074573" w:rsidRDefault="00F2042B" w:rsidP="00F10AEA">
      <w:pPr>
        <w:pStyle w:val="Akapitzlist"/>
        <w:numPr>
          <w:ilvl w:val="0"/>
          <w:numId w:val="27"/>
        </w:numPr>
        <w:tabs>
          <w:tab w:val="left" w:pos="851"/>
        </w:tabs>
        <w:spacing w:after="120" w:line="240" w:lineRule="auto"/>
        <w:contextualSpacing w:val="0"/>
        <w:jc w:val="both"/>
        <w:rPr>
          <w:color w:val="000000"/>
          <w:szCs w:val="24"/>
        </w:rPr>
      </w:pPr>
      <w:r>
        <w:rPr>
          <w:color w:val="000000"/>
          <w:szCs w:val="24"/>
        </w:rPr>
        <w:t>wystąpienia do PGE o wydanie warunków przyłączenia do sieci energetycznej zaprojektowanej przepompowni ścieków oraz dokonania wszelkich czynności i uzgodnień niezbędnych do podłączenia tej przepompowni do sieci energetycznej</w:t>
      </w:r>
    </w:p>
    <w:p w:rsidR="0062725B" w:rsidRPr="00F2042B" w:rsidRDefault="0062725B" w:rsidP="00F2042B">
      <w:pPr>
        <w:pStyle w:val="Akapitzlist"/>
        <w:numPr>
          <w:ilvl w:val="0"/>
          <w:numId w:val="27"/>
        </w:numPr>
        <w:tabs>
          <w:tab w:val="left" w:pos="851"/>
        </w:tabs>
        <w:spacing w:after="120" w:line="240" w:lineRule="auto"/>
        <w:contextualSpacing w:val="0"/>
        <w:jc w:val="both"/>
        <w:rPr>
          <w:color w:val="000000"/>
          <w:szCs w:val="24"/>
        </w:rPr>
      </w:pPr>
      <w:r>
        <w:rPr>
          <w:color w:val="000000"/>
          <w:szCs w:val="24"/>
        </w:rPr>
        <w:t>dokonania uzgodnień oraz odbiorów z administratorami wszelkich napotkanych sieci między innych, wodno-kanali</w:t>
      </w:r>
      <w:r w:rsidR="00F2042B">
        <w:rPr>
          <w:color w:val="000000"/>
          <w:szCs w:val="24"/>
        </w:rPr>
        <w:t>zacyjnej, energetycznej i telefo</w:t>
      </w:r>
      <w:r>
        <w:rPr>
          <w:color w:val="000000"/>
          <w:szCs w:val="24"/>
        </w:rPr>
        <w:t>nicznej</w:t>
      </w:r>
      <w:r w:rsidR="00F2042B">
        <w:rPr>
          <w:color w:val="000000"/>
          <w:szCs w:val="24"/>
        </w:rPr>
        <w:t>;</w:t>
      </w:r>
    </w:p>
    <w:p w:rsidR="00D536FF" w:rsidRDefault="00D536FF" w:rsidP="00F10AEA">
      <w:pPr>
        <w:pStyle w:val="Akapitzlist"/>
        <w:numPr>
          <w:ilvl w:val="0"/>
          <w:numId w:val="27"/>
        </w:numPr>
        <w:tabs>
          <w:tab w:val="left" w:pos="851"/>
        </w:tabs>
        <w:spacing w:after="120" w:line="240" w:lineRule="auto"/>
        <w:contextualSpacing w:val="0"/>
        <w:jc w:val="both"/>
        <w:rPr>
          <w:color w:val="000000"/>
          <w:szCs w:val="24"/>
        </w:rPr>
      </w:pPr>
      <w:r>
        <w:rPr>
          <w:color w:val="000000"/>
          <w:szCs w:val="24"/>
        </w:rPr>
        <w:t>uzyskania pozwolenia na użytkowanie wybudowanej sieci lub opinii właściwych instytucji nie wnoszących sprzeciwu do wybudowanej sieci</w:t>
      </w:r>
    </w:p>
    <w:p w:rsidR="00074573" w:rsidRDefault="00D536FF" w:rsidP="00F10AEA">
      <w:pPr>
        <w:pStyle w:val="Akapitzlist"/>
        <w:numPr>
          <w:ilvl w:val="0"/>
          <w:numId w:val="27"/>
        </w:numPr>
        <w:tabs>
          <w:tab w:val="left" w:pos="851"/>
        </w:tabs>
        <w:spacing w:after="120" w:line="240" w:lineRule="auto"/>
        <w:contextualSpacing w:val="0"/>
        <w:jc w:val="both"/>
        <w:rPr>
          <w:color w:val="000000"/>
          <w:szCs w:val="24"/>
        </w:rPr>
      </w:pPr>
      <w:r>
        <w:rPr>
          <w:color w:val="000000"/>
          <w:szCs w:val="24"/>
        </w:rPr>
        <w:t>dostarczania niezbędnych dokumentów potwierdzających parametry techniczne oraz wymagane normy stosowanych materiałów i urządzeń w tym np., wyników oraz protokołów badań, sprawdzeń i prób dotyczących realizowanego przedmiotu niniejszej umowy;</w:t>
      </w:r>
    </w:p>
    <w:p w:rsidR="00D536FF" w:rsidRDefault="00D536FF" w:rsidP="00F10AEA">
      <w:pPr>
        <w:pStyle w:val="Akapitzlist"/>
        <w:numPr>
          <w:ilvl w:val="0"/>
          <w:numId w:val="27"/>
        </w:numPr>
        <w:tabs>
          <w:tab w:val="left" w:pos="851"/>
        </w:tabs>
        <w:spacing w:after="120" w:line="240" w:lineRule="auto"/>
        <w:contextualSpacing w:val="0"/>
        <w:jc w:val="both"/>
        <w:rPr>
          <w:color w:val="000000"/>
          <w:szCs w:val="24"/>
        </w:rPr>
      </w:pPr>
      <w:r>
        <w:rPr>
          <w:color w:val="000000"/>
          <w:szCs w:val="24"/>
        </w:rPr>
        <w:t>zapewnienia obsługi geodezyjnej przez uprawnione służby geodezyjne obejmującej wytyczenie oraz bieżącą inwentaryzację powykonawczą;</w:t>
      </w:r>
    </w:p>
    <w:p w:rsidR="00D536FF" w:rsidRDefault="00D536FF" w:rsidP="00F10AEA">
      <w:pPr>
        <w:pStyle w:val="Akapitzlist"/>
        <w:numPr>
          <w:ilvl w:val="0"/>
          <w:numId w:val="27"/>
        </w:numPr>
        <w:tabs>
          <w:tab w:val="left" w:pos="851"/>
        </w:tabs>
        <w:spacing w:after="120" w:line="240" w:lineRule="auto"/>
        <w:contextualSpacing w:val="0"/>
        <w:jc w:val="both"/>
        <w:rPr>
          <w:color w:val="000000"/>
          <w:szCs w:val="24"/>
        </w:rPr>
      </w:pPr>
      <w:r>
        <w:rPr>
          <w:color w:val="000000"/>
          <w:szCs w:val="24"/>
        </w:rPr>
        <w:t>sporządzenia inwentaryzacji i dokumentacji powykonawczej przyjętej do zasobów geodezyjnych Starostwa Powiatowego w Wysokiem Mazowieckiem;</w:t>
      </w:r>
    </w:p>
    <w:p w:rsidR="00D536FF" w:rsidRDefault="00D536FF" w:rsidP="00F10AEA">
      <w:pPr>
        <w:pStyle w:val="Akapitzlist"/>
        <w:numPr>
          <w:ilvl w:val="0"/>
          <w:numId w:val="27"/>
        </w:numPr>
        <w:tabs>
          <w:tab w:val="left" w:pos="851"/>
        </w:tabs>
        <w:spacing w:after="120" w:line="240" w:lineRule="auto"/>
        <w:contextualSpacing w:val="0"/>
        <w:jc w:val="both"/>
        <w:rPr>
          <w:color w:val="000000"/>
          <w:szCs w:val="24"/>
        </w:rPr>
      </w:pPr>
      <w:r>
        <w:rPr>
          <w:color w:val="000000"/>
          <w:szCs w:val="24"/>
        </w:rPr>
        <w:t>zabezpieczenia dojść pieszych do budynków okresie realizacji robót oraz prawidłowego zabezpieczenia robót (wykopów) przed dostępem osób trzecich;</w:t>
      </w:r>
    </w:p>
    <w:p w:rsidR="00D536FF" w:rsidRDefault="00D536FF" w:rsidP="00F10AEA">
      <w:pPr>
        <w:pStyle w:val="Akapitzlist"/>
        <w:numPr>
          <w:ilvl w:val="0"/>
          <w:numId w:val="27"/>
        </w:numPr>
        <w:tabs>
          <w:tab w:val="left" w:pos="851"/>
        </w:tabs>
        <w:spacing w:after="120" w:line="240" w:lineRule="auto"/>
        <w:contextualSpacing w:val="0"/>
        <w:jc w:val="both"/>
        <w:rPr>
          <w:color w:val="000000"/>
          <w:szCs w:val="24"/>
        </w:rPr>
      </w:pPr>
      <w:r>
        <w:rPr>
          <w:color w:val="000000"/>
          <w:szCs w:val="24"/>
        </w:rPr>
        <w:t>przywrócenia do stanu pierwotnego (z dnia przejęcia) terenów zajętych czasowo w związku z realizacją robót</w:t>
      </w:r>
      <w:r w:rsidR="0062725B">
        <w:rPr>
          <w:color w:val="000000"/>
          <w:szCs w:val="24"/>
        </w:rPr>
        <w:t xml:space="preserve">, </w:t>
      </w:r>
      <w:r>
        <w:rPr>
          <w:color w:val="000000"/>
          <w:szCs w:val="24"/>
        </w:rPr>
        <w:t xml:space="preserve"> oraz naprawy ewentualnych szkód spowodowanych realizacją robót objętych umową na nieruchomościach sąsiadujących;</w:t>
      </w:r>
    </w:p>
    <w:p w:rsidR="00D536FF" w:rsidRDefault="00D536FF" w:rsidP="00F10AEA">
      <w:pPr>
        <w:pStyle w:val="Akapitzlist"/>
        <w:numPr>
          <w:ilvl w:val="0"/>
          <w:numId w:val="27"/>
        </w:numPr>
        <w:tabs>
          <w:tab w:val="left" w:pos="851"/>
        </w:tabs>
        <w:spacing w:after="120" w:line="240" w:lineRule="auto"/>
        <w:contextualSpacing w:val="0"/>
        <w:jc w:val="both"/>
        <w:rPr>
          <w:color w:val="000000"/>
          <w:szCs w:val="24"/>
        </w:rPr>
      </w:pPr>
      <w:r>
        <w:rPr>
          <w:color w:val="000000"/>
          <w:szCs w:val="24"/>
        </w:rPr>
        <w:t>odpowiedniego zagęszczenia mas ziemnych na całej trasie przebiegu kanalizacji w celu zabezpieczenia osiadania terenu</w:t>
      </w:r>
    </w:p>
    <w:p w:rsidR="00D536FF" w:rsidRDefault="00D536FF" w:rsidP="00F10AEA">
      <w:pPr>
        <w:pStyle w:val="Akapitzlist"/>
        <w:numPr>
          <w:ilvl w:val="0"/>
          <w:numId w:val="27"/>
        </w:numPr>
        <w:tabs>
          <w:tab w:val="left" w:pos="851"/>
        </w:tabs>
        <w:spacing w:after="120" w:line="240" w:lineRule="auto"/>
        <w:contextualSpacing w:val="0"/>
        <w:jc w:val="both"/>
        <w:rPr>
          <w:color w:val="000000"/>
          <w:szCs w:val="24"/>
        </w:rPr>
      </w:pPr>
      <w:r>
        <w:rPr>
          <w:color w:val="000000"/>
          <w:szCs w:val="24"/>
        </w:rPr>
        <w:t>wykonanie badań nośności gruntów we wskazanych miejscach przez Zamawiającego</w:t>
      </w:r>
    </w:p>
    <w:p w:rsidR="0062725B" w:rsidRDefault="0062725B" w:rsidP="00F10AEA">
      <w:pPr>
        <w:pStyle w:val="Akapitzlist"/>
        <w:numPr>
          <w:ilvl w:val="0"/>
          <w:numId w:val="27"/>
        </w:numPr>
        <w:tabs>
          <w:tab w:val="left" w:pos="851"/>
        </w:tabs>
        <w:spacing w:after="120" w:line="240" w:lineRule="auto"/>
        <w:contextualSpacing w:val="0"/>
        <w:jc w:val="both"/>
        <w:rPr>
          <w:color w:val="000000"/>
          <w:szCs w:val="24"/>
        </w:rPr>
      </w:pPr>
      <w:r>
        <w:rPr>
          <w:color w:val="000000"/>
          <w:szCs w:val="24"/>
        </w:rPr>
        <w:t>uzyskania decyzji oraz poniesienia opłat za zajęcie pasa drogowego na czas wykonywania robót</w:t>
      </w:r>
    </w:p>
    <w:p w:rsidR="0062725B" w:rsidRDefault="0062725B" w:rsidP="00F10AEA">
      <w:pPr>
        <w:pStyle w:val="Akapitzlist"/>
        <w:numPr>
          <w:ilvl w:val="0"/>
          <w:numId w:val="27"/>
        </w:numPr>
        <w:tabs>
          <w:tab w:val="left" w:pos="851"/>
        </w:tabs>
        <w:spacing w:after="120" w:line="240" w:lineRule="auto"/>
        <w:contextualSpacing w:val="0"/>
        <w:jc w:val="both"/>
        <w:rPr>
          <w:color w:val="000000"/>
          <w:szCs w:val="24"/>
        </w:rPr>
      </w:pPr>
      <w:r>
        <w:rPr>
          <w:color w:val="000000"/>
          <w:szCs w:val="24"/>
        </w:rPr>
        <w:t>przeprowadzenia kamerowania wszystkich kanałów i zarejestrowania kamerą inspekcyjną do monitoringu kanalizacji  wraz z zapisem wykonanego monitoringu kanalizacji. Wykonawca zobowiązany jest dostarczyć Zamawiającemu zapis przy odbiorze robót;</w:t>
      </w:r>
    </w:p>
    <w:p w:rsidR="00A126AD" w:rsidRDefault="0062725B" w:rsidP="00A126AD">
      <w:pPr>
        <w:pStyle w:val="Akapitzlist"/>
        <w:numPr>
          <w:ilvl w:val="0"/>
          <w:numId w:val="27"/>
        </w:numPr>
        <w:tabs>
          <w:tab w:val="left" w:pos="851"/>
        </w:tabs>
        <w:spacing w:after="120" w:line="240" w:lineRule="auto"/>
        <w:contextualSpacing w:val="0"/>
        <w:jc w:val="both"/>
        <w:rPr>
          <w:color w:val="000000"/>
          <w:szCs w:val="24"/>
        </w:rPr>
      </w:pPr>
      <w:r>
        <w:rPr>
          <w:color w:val="000000"/>
          <w:szCs w:val="24"/>
        </w:rPr>
        <w:t>zapewnienia obsługi geologicznej – jeśli będzie to konieczne</w:t>
      </w:r>
    </w:p>
    <w:p w:rsidR="008D4D8A" w:rsidRPr="00A126AD" w:rsidRDefault="008D4D8A" w:rsidP="00A126AD">
      <w:pPr>
        <w:pStyle w:val="Akapitzlist"/>
        <w:numPr>
          <w:ilvl w:val="0"/>
          <w:numId w:val="27"/>
        </w:numPr>
        <w:tabs>
          <w:tab w:val="left" w:pos="851"/>
        </w:tabs>
        <w:spacing w:after="120" w:line="240" w:lineRule="auto"/>
        <w:contextualSpacing w:val="0"/>
        <w:jc w:val="both"/>
        <w:rPr>
          <w:color w:val="000000"/>
          <w:szCs w:val="24"/>
        </w:rPr>
      </w:pPr>
      <w:r w:rsidRPr="00A126AD">
        <w:rPr>
          <w:color w:val="000000"/>
          <w:szCs w:val="24"/>
        </w:rPr>
        <w:t xml:space="preserve">przekazywania </w:t>
      </w:r>
      <w:r w:rsidR="00147348" w:rsidRPr="00A126AD">
        <w:rPr>
          <w:color w:val="000000"/>
          <w:szCs w:val="24"/>
        </w:rPr>
        <w:t xml:space="preserve">Zamawiającemu oraz </w:t>
      </w:r>
      <w:r w:rsidRPr="00A126AD">
        <w:rPr>
          <w:color w:val="000000"/>
          <w:szCs w:val="24"/>
        </w:rPr>
        <w:t>Inspektorowi nadzoru inwestorskiego informacji dotyczących realizacji Umowy oraz umożliwienia mu przeprowadzenia kontroli ich wykonywania,</w:t>
      </w:r>
    </w:p>
    <w:p w:rsidR="008D4D8A" w:rsidRPr="005F43E6" w:rsidRDefault="008D4D8A" w:rsidP="00F10AEA">
      <w:pPr>
        <w:pStyle w:val="Akapitzlist"/>
        <w:numPr>
          <w:ilvl w:val="0"/>
          <w:numId w:val="27"/>
        </w:numPr>
        <w:tabs>
          <w:tab w:val="left" w:pos="851"/>
        </w:tabs>
        <w:spacing w:after="120" w:line="240" w:lineRule="auto"/>
        <w:contextualSpacing w:val="0"/>
        <w:jc w:val="both"/>
        <w:rPr>
          <w:color w:val="000000"/>
          <w:szCs w:val="24"/>
        </w:rPr>
      </w:pPr>
      <w:r w:rsidRPr="005F43E6">
        <w:rPr>
          <w:color w:val="000000"/>
          <w:szCs w:val="24"/>
        </w:rPr>
        <w:t>umożliwienia wstępu na Teren budowy wyłącznie osobom upoważnionym przez Zamawiającego lub Wykonawcę,</w:t>
      </w:r>
      <w:r w:rsidR="00F74BDC">
        <w:rPr>
          <w:color w:val="000000"/>
          <w:szCs w:val="24"/>
        </w:rPr>
        <w:t xml:space="preserve"> lub pracownikom odpowiedniego organu nadzoru budowlanego,</w:t>
      </w:r>
    </w:p>
    <w:p w:rsidR="008D4D8A" w:rsidRPr="005F43E6" w:rsidRDefault="008D4D8A" w:rsidP="00F10AEA">
      <w:pPr>
        <w:pStyle w:val="Akapitzlist"/>
        <w:numPr>
          <w:ilvl w:val="0"/>
          <w:numId w:val="27"/>
        </w:numPr>
        <w:tabs>
          <w:tab w:val="left" w:pos="851"/>
        </w:tabs>
        <w:spacing w:after="120" w:line="240" w:lineRule="auto"/>
        <w:contextualSpacing w:val="0"/>
        <w:jc w:val="both"/>
        <w:rPr>
          <w:szCs w:val="24"/>
        </w:rPr>
      </w:pPr>
      <w:r w:rsidRPr="005F43E6">
        <w:rPr>
          <w:szCs w:val="24"/>
        </w:rPr>
        <w:t>terminowego usuwania Wad, ujawnionych w czasie wykonywania</w:t>
      </w:r>
      <w:r w:rsidR="00FE5216">
        <w:rPr>
          <w:szCs w:val="24"/>
        </w:rPr>
        <w:t xml:space="preserve"> usług lub</w:t>
      </w:r>
      <w:r w:rsidRPr="005F43E6">
        <w:rPr>
          <w:szCs w:val="24"/>
        </w:rPr>
        <w:t xml:space="preserve"> robót, oraz w czasie obowiązywania rękojmi,</w:t>
      </w:r>
    </w:p>
    <w:p w:rsidR="008D4D8A" w:rsidRPr="005F43E6" w:rsidRDefault="008D4D8A" w:rsidP="00F10AEA">
      <w:pPr>
        <w:pStyle w:val="Akapitzlist"/>
        <w:numPr>
          <w:ilvl w:val="0"/>
          <w:numId w:val="27"/>
        </w:numPr>
        <w:tabs>
          <w:tab w:val="left" w:pos="851"/>
        </w:tabs>
        <w:spacing w:after="120" w:line="240" w:lineRule="auto"/>
        <w:contextualSpacing w:val="0"/>
        <w:jc w:val="both"/>
        <w:rPr>
          <w:szCs w:val="24"/>
        </w:rPr>
      </w:pPr>
      <w:r w:rsidRPr="005F43E6">
        <w:rPr>
          <w:szCs w:val="24"/>
        </w:rPr>
        <w:lastRenderedPageBreak/>
        <w:t xml:space="preserve">stosowania się do poleceń </w:t>
      </w:r>
      <w:r w:rsidRPr="00262FF2">
        <w:rPr>
          <w:szCs w:val="24"/>
        </w:rPr>
        <w:t>Inspektora nadzoru inwestorskiego</w:t>
      </w:r>
      <w:r w:rsidRPr="005F43E6">
        <w:rPr>
          <w:szCs w:val="24"/>
        </w:rPr>
        <w:t>, zgodnych z przepisami prawa i postanowieniami Umowy,</w:t>
      </w:r>
    </w:p>
    <w:p w:rsidR="008D4D8A" w:rsidRPr="005F43E6" w:rsidRDefault="008D4D8A" w:rsidP="00F10AEA">
      <w:pPr>
        <w:pStyle w:val="Akapitzlist"/>
        <w:numPr>
          <w:ilvl w:val="0"/>
          <w:numId w:val="27"/>
        </w:numPr>
        <w:tabs>
          <w:tab w:val="left" w:pos="851"/>
        </w:tabs>
        <w:spacing w:after="120" w:line="240" w:lineRule="auto"/>
        <w:contextualSpacing w:val="0"/>
        <w:jc w:val="both"/>
        <w:rPr>
          <w:szCs w:val="24"/>
        </w:rPr>
      </w:pPr>
      <w:r w:rsidRPr="005F43E6">
        <w:rPr>
          <w:szCs w:val="24"/>
        </w:rPr>
        <w:t xml:space="preserve">angażowania odpowiedniej liczby osób, posiadających niezbędne uprawnienia, wiedzę i doświadczenie do wykonywania powierzonych im robót i innych czynności w ramach wykonania Umowy, </w:t>
      </w:r>
    </w:p>
    <w:p w:rsidR="008D4D8A" w:rsidRPr="005F43E6" w:rsidRDefault="008D4D8A" w:rsidP="00F10AEA">
      <w:pPr>
        <w:pStyle w:val="Akapitzlist"/>
        <w:numPr>
          <w:ilvl w:val="0"/>
          <w:numId w:val="27"/>
        </w:numPr>
        <w:tabs>
          <w:tab w:val="left" w:pos="851"/>
        </w:tabs>
        <w:spacing w:after="120" w:line="240" w:lineRule="auto"/>
        <w:contextualSpacing w:val="0"/>
        <w:jc w:val="both"/>
        <w:rPr>
          <w:szCs w:val="24"/>
        </w:rPr>
      </w:pPr>
      <w:r w:rsidRPr="005F43E6">
        <w:rPr>
          <w:szCs w:val="24"/>
        </w:rPr>
        <w:t>zapłaty wynagrodzenia należnego Podwykonawcom, jeżeli Wykonawca dopuszcza Podwykonawców do udziału w realizacji Umowy.</w:t>
      </w:r>
    </w:p>
    <w:p w:rsidR="008D4D8A" w:rsidRPr="005F43E6" w:rsidRDefault="008D4D8A" w:rsidP="00F10AEA">
      <w:pPr>
        <w:pStyle w:val="Akapitzlist"/>
        <w:numPr>
          <w:ilvl w:val="0"/>
          <w:numId w:val="27"/>
        </w:numPr>
        <w:tabs>
          <w:tab w:val="left" w:pos="851"/>
        </w:tabs>
        <w:spacing w:after="120" w:line="240" w:lineRule="auto"/>
        <w:contextualSpacing w:val="0"/>
        <w:jc w:val="both"/>
        <w:rPr>
          <w:szCs w:val="24"/>
        </w:rPr>
      </w:pPr>
      <w:r w:rsidRPr="005F43E6">
        <w:rPr>
          <w:szCs w:val="24"/>
        </w:rPr>
        <w:t xml:space="preserve">sporządzenia na żądanie </w:t>
      </w:r>
      <w:r w:rsidRPr="0079375C">
        <w:rPr>
          <w:szCs w:val="24"/>
        </w:rPr>
        <w:t>Inspektora nadzoru inwestorskiego</w:t>
      </w:r>
      <w:r w:rsidR="00521EA8">
        <w:rPr>
          <w:szCs w:val="24"/>
        </w:rPr>
        <w:t xml:space="preserve"> lub Zamawiającego</w:t>
      </w:r>
      <w:r w:rsidRPr="005F43E6">
        <w:rPr>
          <w:szCs w:val="24"/>
        </w:rPr>
        <w:t xml:space="preserve"> planów organizacji robót budowlanych służących realizacji przedmiotu Umowy i metod, które zamierza w tym celu przyjąć</w:t>
      </w:r>
    </w:p>
    <w:p w:rsidR="004C1F9F" w:rsidRDefault="004C1F9F" w:rsidP="00F10AEA">
      <w:pPr>
        <w:pStyle w:val="Bezodstpw"/>
        <w:numPr>
          <w:ilvl w:val="0"/>
          <w:numId w:val="27"/>
        </w:numPr>
        <w:spacing w:after="120"/>
        <w:jc w:val="both"/>
        <w:rPr>
          <w:rFonts w:ascii="Times New Roman" w:hAnsi="Times New Roman" w:cs="Times New Roman"/>
          <w:sz w:val="24"/>
          <w:szCs w:val="24"/>
        </w:rPr>
      </w:pPr>
      <w:r w:rsidRPr="005F43E6">
        <w:rPr>
          <w:rFonts w:ascii="Times New Roman" w:hAnsi="Times New Roman" w:cs="Times New Roman"/>
          <w:sz w:val="24"/>
          <w:szCs w:val="24"/>
        </w:rPr>
        <w:t xml:space="preserve">zabezpieczenia pod względem bhp miejsce wykonywania robót, składowania materiałów oraz </w:t>
      </w:r>
      <w:r w:rsidRPr="003D7EFA">
        <w:rPr>
          <w:rFonts w:ascii="Times New Roman" w:hAnsi="Times New Roman" w:cs="Times New Roman"/>
          <w:sz w:val="24"/>
          <w:szCs w:val="24"/>
        </w:rPr>
        <w:t>pracowników (szkolenia, badania lekarskie, ubezpieczenia)</w:t>
      </w:r>
    </w:p>
    <w:p w:rsidR="004206F3" w:rsidRDefault="004206F3" w:rsidP="0006463A">
      <w:pPr>
        <w:pStyle w:val="Bezodstpw"/>
        <w:numPr>
          <w:ilvl w:val="0"/>
          <w:numId w:val="17"/>
        </w:numPr>
        <w:spacing w:after="120"/>
        <w:ind w:left="357" w:hanging="357"/>
        <w:jc w:val="both"/>
        <w:rPr>
          <w:rFonts w:ascii="Times New Roman" w:hAnsi="Times New Roman" w:cs="Times New Roman"/>
          <w:sz w:val="24"/>
          <w:szCs w:val="24"/>
        </w:rPr>
      </w:pPr>
      <w:r>
        <w:rPr>
          <w:rFonts w:ascii="Times New Roman" w:hAnsi="Times New Roman" w:cs="Times New Roman"/>
          <w:sz w:val="24"/>
          <w:szCs w:val="24"/>
        </w:rPr>
        <w:t>Wykonawca jest zobowiązany do ubezpieczenia budowy.</w:t>
      </w:r>
    </w:p>
    <w:p w:rsidR="008D4D8A" w:rsidRPr="005F43E6" w:rsidRDefault="008D4D8A"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lang w:eastAsia="ar-SA"/>
        </w:rPr>
        <w:t>Wykonawca jest zobowiązany prowadzić na bieżąco i przechowywać:</w:t>
      </w:r>
    </w:p>
    <w:p w:rsidR="00F90913" w:rsidRDefault="00761918" w:rsidP="00F10AEA">
      <w:pPr>
        <w:pStyle w:val="Akapitzlist"/>
        <w:numPr>
          <w:ilvl w:val="0"/>
          <w:numId w:val="28"/>
        </w:numPr>
        <w:tabs>
          <w:tab w:val="left" w:pos="709"/>
        </w:tabs>
        <w:spacing w:after="120" w:line="240" w:lineRule="auto"/>
        <w:contextualSpacing w:val="0"/>
        <w:jc w:val="both"/>
        <w:rPr>
          <w:szCs w:val="24"/>
        </w:rPr>
      </w:pPr>
      <w:r>
        <w:rPr>
          <w:szCs w:val="24"/>
        </w:rPr>
        <w:t>badania laboratoryjne</w:t>
      </w:r>
      <w:r w:rsidR="00F90913" w:rsidRPr="005F43E6">
        <w:rPr>
          <w:szCs w:val="24"/>
        </w:rPr>
        <w:t xml:space="preserve">, </w:t>
      </w:r>
    </w:p>
    <w:p w:rsidR="00521EA8" w:rsidRPr="005F43E6" w:rsidRDefault="00521EA8" w:rsidP="00F10AEA">
      <w:pPr>
        <w:pStyle w:val="Akapitzlist"/>
        <w:numPr>
          <w:ilvl w:val="0"/>
          <w:numId w:val="28"/>
        </w:numPr>
        <w:tabs>
          <w:tab w:val="left" w:pos="709"/>
        </w:tabs>
        <w:spacing w:after="120" w:line="240" w:lineRule="auto"/>
        <w:contextualSpacing w:val="0"/>
        <w:jc w:val="both"/>
        <w:rPr>
          <w:szCs w:val="24"/>
        </w:rPr>
      </w:pPr>
      <w:r>
        <w:rPr>
          <w:szCs w:val="24"/>
        </w:rPr>
        <w:t>dziennik budowy,</w:t>
      </w:r>
    </w:p>
    <w:p w:rsidR="00F90913" w:rsidRPr="005F43E6" w:rsidRDefault="0079375C" w:rsidP="00F10AEA">
      <w:pPr>
        <w:pStyle w:val="Bezodstpw"/>
        <w:numPr>
          <w:ilvl w:val="0"/>
          <w:numId w:val="28"/>
        </w:numPr>
        <w:spacing w:after="120"/>
        <w:jc w:val="both"/>
        <w:rPr>
          <w:rFonts w:ascii="Times New Roman" w:hAnsi="Times New Roman" w:cs="Times New Roman"/>
          <w:sz w:val="24"/>
          <w:szCs w:val="24"/>
        </w:rPr>
      </w:pPr>
      <w:r>
        <w:rPr>
          <w:rFonts w:ascii="Times New Roman" w:hAnsi="Times New Roman" w:cs="Times New Roman"/>
          <w:sz w:val="24"/>
          <w:szCs w:val="24"/>
        </w:rPr>
        <w:t>pozostałe dokumenty budowy (w tym certyfikaty na zastosowane materiały i urządzenia)</w:t>
      </w:r>
    </w:p>
    <w:p w:rsidR="00F90913" w:rsidRPr="00340669" w:rsidRDefault="00F90913" w:rsidP="00340669">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 xml:space="preserve">Do obowiązków Wykonawcy należy również opracowanie </w:t>
      </w:r>
      <w:r w:rsidR="00B543D8">
        <w:rPr>
          <w:rFonts w:ascii="Times New Roman" w:hAnsi="Times New Roman" w:cs="Times New Roman"/>
          <w:sz w:val="24"/>
          <w:szCs w:val="24"/>
        </w:rPr>
        <w:t>oraz</w:t>
      </w:r>
      <w:r w:rsidR="00521EA8">
        <w:rPr>
          <w:rFonts w:ascii="Times New Roman" w:hAnsi="Times New Roman" w:cs="Times New Roman"/>
          <w:sz w:val="24"/>
          <w:szCs w:val="24"/>
        </w:rPr>
        <w:t xml:space="preserve"> aktualizacja</w:t>
      </w:r>
      <w:r w:rsidR="00340669">
        <w:rPr>
          <w:rFonts w:ascii="Times New Roman" w:hAnsi="Times New Roman" w:cs="Times New Roman"/>
          <w:sz w:val="24"/>
          <w:szCs w:val="24"/>
        </w:rPr>
        <w:t xml:space="preserve"> </w:t>
      </w:r>
      <w:r w:rsidR="006A437C" w:rsidRPr="00340669">
        <w:rPr>
          <w:rFonts w:ascii="Times New Roman" w:hAnsi="Times New Roman" w:cs="Times New Roman"/>
          <w:sz w:val="24"/>
          <w:szCs w:val="24"/>
        </w:rPr>
        <w:t>dokumentacji powykonawczej.</w:t>
      </w:r>
    </w:p>
    <w:p w:rsidR="004C1F9F" w:rsidRPr="005F43E6" w:rsidRDefault="00ED5A11"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 xml:space="preserve">W przypadku powierzenia wykonania części zamówienia Podwykonawcom, Wykonawca </w:t>
      </w:r>
      <w:r w:rsidRPr="005F43E6">
        <w:rPr>
          <w:rFonts w:ascii="Times New Roman" w:hAnsi="Times New Roman" w:cs="Times New Roman"/>
          <w:sz w:val="24"/>
          <w:szCs w:val="24"/>
        </w:rPr>
        <w:br/>
        <w:t xml:space="preserve">będzie pełnił funkcję koordynatora Podwykonawców podczas wykonywania robót </w:t>
      </w:r>
      <w:r w:rsidR="00747D6B">
        <w:rPr>
          <w:rFonts w:ascii="Times New Roman" w:hAnsi="Times New Roman" w:cs="Times New Roman"/>
          <w:sz w:val="24"/>
          <w:szCs w:val="24"/>
        </w:rPr>
        <w:t xml:space="preserve">oraz usług </w:t>
      </w:r>
      <w:r w:rsidRPr="005F43E6">
        <w:rPr>
          <w:rFonts w:ascii="Times New Roman" w:hAnsi="Times New Roman" w:cs="Times New Roman"/>
          <w:sz w:val="24"/>
          <w:szCs w:val="24"/>
        </w:rPr>
        <w:t>i usuwania ewentualnych Wad. Wykonawca odpowiada za działania lub uchybienia każdego Podwykonawcy.</w:t>
      </w:r>
    </w:p>
    <w:p w:rsidR="005F43E6" w:rsidRPr="005F43E6" w:rsidRDefault="008D4D8A"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Koszty wszelkich prac przygotowawczych, porządkowych, organizacji terenu budowy wraz z jego późniejszą likwidacją, utrzymania zaplecza budowy, wszelkie koszty związane z odbiorami wykonanych robót budowlanych, koszty oznakowania terenu budowy, koszty związane z realizacją inwestycji</w:t>
      </w:r>
      <w:r w:rsidR="00521EA8">
        <w:rPr>
          <w:rFonts w:ascii="Times New Roman" w:hAnsi="Times New Roman" w:cs="Times New Roman"/>
          <w:sz w:val="24"/>
          <w:szCs w:val="24"/>
        </w:rPr>
        <w:t xml:space="preserve"> (np. związane z zajęciem pasa drogowego, itp.)</w:t>
      </w:r>
      <w:r w:rsidRPr="005F43E6">
        <w:rPr>
          <w:rFonts w:ascii="Times New Roman" w:hAnsi="Times New Roman" w:cs="Times New Roman"/>
          <w:sz w:val="24"/>
          <w:szCs w:val="24"/>
        </w:rPr>
        <w:t xml:space="preserve">, koszty obsługi geodezyjnej oraz wszelkie tego typu prace towarzyszące, niezbędne do prawidłowego zrealizowania przedmiotu umowy obciążają wykonawcę. </w:t>
      </w:r>
    </w:p>
    <w:p w:rsidR="005F43E6" w:rsidRPr="005F43E6" w:rsidRDefault="008D4D8A"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lang w:eastAsia="ar-SA"/>
        </w:rPr>
        <w:t xml:space="preserve">Wykonawca jest zobowiązany niezwłocznie usunąć wszelkie zanieczyszczenia, odpady i inne zbędne materiały powstałe w trakcie wykonywania robót. Wykonawca zobowiązany jest do sprzątania placu budowy na bieżąco. Wykonawca zobowiązany jest do zagospodarowania wszelkich odpadów zgodnie z właściwymi przepisami. </w:t>
      </w:r>
    </w:p>
    <w:p w:rsidR="005F43E6" w:rsidRPr="005F43E6" w:rsidRDefault="004C1F9F"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 xml:space="preserve">Wykonawca pokryje koszty napraw i przywrócenia do stanu poprzedniego dróg </w:t>
      </w:r>
      <w:r w:rsidR="00521EA8">
        <w:rPr>
          <w:rFonts w:ascii="Times New Roman" w:hAnsi="Times New Roman" w:cs="Times New Roman"/>
          <w:sz w:val="24"/>
          <w:szCs w:val="24"/>
        </w:rPr>
        <w:t xml:space="preserve">oraz prywatnych posesji </w:t>
      </w:r>
      <w:r w:rsidRPr="005F43E6">
        <w:rPr>
          <w:rFonts w:ascii="Times New Roman" w:hAnsi="Times New Roman" w:cs="Times New Roman"/>
          <w:sz w:val="24"/>
          <w:szCs w:val="24"/>
        </w:rPr>
        <w:t xml:space="preserve">zniszczonych podczas </w:t>
      </w:r>
      <w:r w:rsidR="00521EA8">
        <w:rPr>
          <w:rFonts w:ascii="Times New Roman" w:hAnsi="Times New Roman" w:cs="Times New Roman"/>
          <w:sz w:val="24"/>
          <w:szCs w:val="24"/>
        </w:rPr>
        <w:t xml:space="preserve">wykonywania prac budowlanych lub </w:t>
      </w:r>
      <w:r w:rsidRPr="005F43E6">
        <w:rPr>
          <w:rFonts w:ascii="Times New Roman" w:hAnsi="Times New Roman" w:cs="Times New Roman"/>
          <w:sz w:val="24"/>
          <w:szCs w:val="24"/>
        </w:rPr>
        <w:t>transportu przez Wykonawcę lub inn</w:t>
      </w:r>
      <w:r w:rsidR="00521EA8">
        <w:rPr>
          <w:rFonts w:ascii="Times New Roman" w:hAnsi="Times New Roman" w:cs="Times New Roman"/>
          <w:sz w:val="24"/>
          <w:szCs w:val="24"/>
        </w:rPr>
        <w:t>e podmioty, za które ponosi on</w:t>
      </w:r>
      <w:r w:rsidRPr="005F43E6">
        <w:rPr>
          <w:rFonts w:ascii="Times New Roman" w:hAnsi="Times New Roman" w:cs="Times New Roman"/>
          <w:sz w:val="24"/>
          <w:szCs w:val="24"/>
        </w:rPr>
        <w:t xml:space="preserve"> odpowiedzialność, w związku z realizacją Umowy</w:t>
      </w:r>
    </w:p>
    <w:p w:rsidR="005F43E6" w:rsidRDefault="005F43E6"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Wykonawca przygotowuje dokumentację powykonawczą zgodnie z obowiązującymi przepisami prawa, odzwierciedlając i dokumentując stan faktyczny wykonania robót.</w:t>
      </w:r>
    </w:p>
    <w:p w:rsidR="00275D0C" w:rsidRPr="005F43E6" w:rsidRDefault="00275D0C" w:rsidP="0006463A">
      <w:pPr>
        <w:pStyle w:val="Bezodstpw"/>
        <w:numPr>
          <w:ilvl w:val="0"/>
          <w:numId w:val="17"/>
        </w:numPr>
        <w:spacing w:after="120"/>
        <w:ind w:left="357" w:hanging="357"/>
        <w:jc w:val="both"/>
        <w:rPr>
          <w:rFonts w:ascii="Times New Roman" w:hAnsi="Times New Roman" w:cs="Times New Roman"/>
          <w:sz w:val="24"/>
          <w:szCs w:val="24"/>
        </w:rPr>
      </w:pPr>
      <w:r>
        <w:rPr>
          <w:rFonts w:ascii="Times New Roman" w:hAnsi="Times New Roman" w:cs="Times New Roman"/>
          <w:sz w:val="24"/>
          <w:szCs w:val="24"/>
        </w:rPr>
        <w:t>Wykonawca jest zobowiązany do udziału w naradach organizowanych przez Zamawiającego.</w:t>
      </w:r>
    </w:p>
    <w:p w:rsidR="003D7EFA" w:rsidRPr="00244BB8" w:rsidRDefault="004206F3" w:rsidP="003D7EFA">
      <w:pPr>
        <w:widowControl w:val="0"/>
        <w:tabs>
          <w:tab w:val="left" w:pos="540"/>
        </w:tabs>
        <w:autoSpaceDE w:val="0"/>
        <w:autoSpaceDN w:val="0"/>
        <w:adjustRightInd w:val="0"/>
        <w:spacing w:after="120"/>
        <w:ind w:left="540" w:hanging="540"/>
        <w:jc w:val="center"/>
      </w:pPr>
      <w:r>
        <w:t>§ 8</w:t>
      </w:r>
    </w:p>
    <w:p w:rsidR="003D7EFA" w:rsidRPr="00244BB8" w:rsidRDefault="003D7EFA" w:rsidP="003D7EFA">
      <w:pPr>
        <w:widowControl w:val="0"/>
        <w:tabs>
          <w:tab w:val="left" w:pos="540"/>
        </w:tabs>
        <w:autoSpaceDE w:val="0"/>
        <w:autoSpaceDN w:val="0"/>
        <w:adjustRightInd w:val="0"/>
        <w:spacing w:after="120"/>
        <w:ind w:left="540" w:hanging="540"/>
        <w:jc w:val="center"/>
      </w:pPr>
      <w:r w:rsidRPr="00244BB8">
        <w:lastRenderedPageBreak/>
        <w:t>Polecenia Zamawiającego</w:t>
      </w:r>
    </w:p>
    <w:p w:rsidR="003D7EFA" w:rsidRPr="00244BB8" w:rsidRDefault="003D7EFA" w:rsidP="00F10AEA">
      <w:pPr>
        <w:pStyle w:val="Akapitzlist"/>
        <w:widowControl w:val="0"/>
        <w:numPr>
          <w:ilvl w:val="0"/>
          <w:numId w:val="33"/>
        </w:numPr>
        <w:tabs>
          <w:tab w:val="left" w:pos="0"/>
        </w:tabs>
        <w:autoSpaceDE w:val="0"/>
        <w:autoSpaceDN w:val="0"/>
        <w:adjustRightInd w:val="0"/>
        <w:spacing w:after="120" w:line="240" w:lineRule="auto"/>
        <w:ind w:left="426"/>
        <w:contextualSpacing w:val="0"/>
        <w:jc w:val="both"/>
        <w:rPr>
          <w:snapToGrid w:val="0"/>
        </w:rPr>
      </w:pPr>
      <w:r w:rsidRPr="00244BB8">
        <w:rPr>
          <w:snapToGrid w:val="0"/>
        </w:rPr>
        <w:t xml:space="preserve">Jeżeli jest to niezbędne dla wykonania przedmiotu niniejszej umowy, Zamawiający ma prawo polecać Wykonawcy na piśmie, a Wykonawca zobowiązany jest wykonać każde </w:t>
      </w:r>
      <w:r w:rsidRPr="00244BB8">
        <w:rPr>
          <w:snapToGrid w:val="0"/>
        </w:rPr>
        <w:br/>
        <w:t>z poniższych poleceń:</w:t>
      </w:r>
    </w:p>
    <w:p w:rsidR="003D7EFA" w:rsidRPr="00244BB8" w:rsidRDefault="003D7EFA" w:rsidP="00F10AEA">
      <w:pPr>
        <w:pStyle w:val="Akapitzlist"/>
        <w:widowControl w:val="0"/>
        <w:numPr>
          <w:ilvl w:val="0"/>
          <w:numId w:val="34"/>
        </w:numPr>
        <w:tabs>
          <w:tab w:val="left" w:pos="0"/>
        </w:tabs>
        <w:autoSpaceDE w:val="0"/>
        <w:autoSpaceDN w:val="0"/>
        <w:adjustRightInd w:val="0"/>
        <w:spacing w:after="120" w:line="240" w:lineRule="auto"/>
        <w:contextualSpacing w:val="0"/>
        <w:jc w:val="both"/>
        <w:rPr>
          <w:snapToGrid w:val="0"/>
        </w:rPr>
      </w:pPr>
      <w:r w:rsidRPr="00244BB8">
        <w:rPr>
          <w:snapToGrid w:val="0"/>
        </w:rPr>
        <w:t>Wykonanie robót wynikających z zasad wiedzy technicznej, a nie wyszczególnionych w opracowanej dokumentacji,</w:t>
      </w:r>
    </w:p>
    <w:p w:rsidR="003D7EFA" w:rsidRPr="00244BB8" w:rsidRDefault="003D7EFA" w:rsidP="00F10AEA">
      <w:pPr>
        <w:pStyle w:val="Akapitzlist"/>
        <w:widowControl w:val="0"/>
        <w:numPr>
          <w:ilvl w:val="0"/>
          <w:numId w:val="34"/>
        </w:numPr>
        <w:tabs>
          <w:tab w:val="left" w:pos="0"/>
        </w:tabs>
        <w:autoSpaceDE w:val="0"/>
        <w:autoSpaceDN w:val="0"/>
        <w:adjustRightInd w:val="0"/>
        <w:spacing w:after="120" w:line="240" w:lineRule="auto"/>
        <w:contextualSpacing w:val="0"/>
        <w:jc w:val="both"/>
        <w:rPr>
          <w:snapToGrid w:val="0"/>
        </w:rPr>
      </w:pPr>
      <w:r w:rsidRPr="00244BB8">
        <w:rPr>
          <w:snapToGrid w:val="0"/>
        </w:rPr>
        <w:t>Wykonanie rozwiązań zamiennych w stosunku do opracowanych w dokumentacji projektowej,</w:t>
      </w:r>
    </w:p>
    <w:p w:rsidR="003D7EFA" w:rsidRPr="00244BB8" w:rsidRDefault="003D7EFA" w:rsidP="00F10AEA">
      <w:pPr>
        <w:pStyle w:val="Akapitzlist"/>
        <w:widowControl w:val="0"/>
        <w:numPr>
          <w:ilvl w:val="0"/>
          <w:numId w:val="34"/>
        </w:numPr>
        <w:tabs>
          <w:tab w:val="left" w:pos="0"/>
        </w:tabs>
        <w:autoSpaceDE w:val="0"/>
        <w:autoSpaceDN w:val="0"/>
        <w:adjustRightInd w:val="0"/>
        <w:spacing w:after="120" w:line="240" w:lineRule="auto"/>
        <w:contextualSpacing w:val="0"/>
        <w:jc w:val="both"/>
        <w:rPr>
          <w:snapToGrid w:val="0"/>
        </w:rPr>
      </w:pPr>
      <w:r w:rsidRPr="00244BB8">
        <w:rPr>
          <w:snapToGrid w:val="0"/>
        </w:rPr>
        <w:t>Rezygnacji z części robót.</w:t>
      </w:r>
    </w:p>
    <w:p w:rsidR="003B6A77" w:rsidRDefault="003D7EFA" w:rsidP="003D7EFA">
      <w:pPr>
        <w:ind w:left="426" w:hanging="426"/>
        <w:jc w:val="both"/>
      </w:pPr>
      <w:r>
        <w:rPr>
          <w:snapToGrid w:val="0"/>
        </w:rPr>
        <w:t xml:space="preserve">2.   </w:t>
      </w:r>
      <w:r w:rsidRPr="00244BB8">
        <w:rPr>
          <w:snapToGrid w:val="0"/>
        </w:rPr>
        <w:t xml:space="preserve">Wydane przez Zamawiającego polecenia, o których mowa w ust. 1 nie unieważniają </w:t>
      </w:r>
      <w:r w:rsidRPr="00244BB8">
        <w:rPr>
          <w:snapToGrid w:val="0"/>
        </w:rPr>
        <w:br/>
        <w:t>w jakiejkolwiek mierze umowy, a skutki poleceń</w:t>
      </w:r>
      <w:r w:rsidR="00E01C8F">
        <w:rPr>
          <w:snapToGrid w:val="0"/>
        </w:rPr>
        <w:t xml:space="preserve"> w pkt 1 a i b</w:t>
      </w:r>
      <w:r w:rsidRPr="00244BB8">
        <w:rPr>
          <w:snapToGrid w:val="0"/>
        </w:rPr>
        <w:t xml:space="preserve"> nie będą miały wpływu na wynagrodzenie Wykonawcy.</w:t>
      </w:r>
    </w:p>
    <w:p w:rsidR="003D7EFA" w:rsidRDefault="003D7EFA" w:rsidP="003B6A77">
      <w:pPr>
        <w:jc w:val="center"/>
      </w:pPr>
    </w:p>
    <w:p w:rsidR="003B6A77" w:rsidRPr="003B6A77" w:rsidRDefault="003B6A77" w:rsidP="003B6A77">
      <w:pPr>
        <w:jc w:val="center"/>
      </w:pPr>
      <w:r w:rsidRPr="003B6A77">
        <w:t xml:space="preserve">§ </w:t>
      </w:r>
      <w:r w:rsidR="004206F3">
        <w:t>9</w:t>
      </w:r>
    </w:p>
    <w:p w:rsidR="003B6A77" w:rsidRPr="003B6A77" w:rsidRDefault="003B6A77" w:rsidP="003B6A77">
      <w:pPr>
        <w:autoSpaceDE w:val="0"/>
        <w:autoSpaceDN w:val="0"/>
        <w:adjustRightInd w:val="0"/>
        <w:spacing w:after="120"/>
        <w:jc w:val="center"/>
      </w:pPr>
      <w:r w:rsidRPr="003B6A77">
        <w:t>Wymogi materiałowe</w:t>
      </w:r>
    </w:p>
    <w:p w:rsidR="003B6A77" w:rsidRDefault="003B6A77" w:rsidP="00F10AEA">
      <w:pPr>
        <w:pStyle w:val="Akapitzlist"/>
        <w:numPr>
          <w:ilvl w:val="0"/>
          <w:numId w:val="32"/>
        </w:numPr>
        <w:autoSpaceDE w:val="0"/>
        <w:autoSpaceDN w:val="0"/>
        <w:adjustRightInd w:val="0"/>
        <w:spacing w:after="120" w:line="240" w:lineRule="auto"/>
        <w:ind w:left="425" w:hanging="357"/>
        <w:contextualSpacing w:val="0"/>
        <w:jc w:val="both"/>
      </w:pPr>
      <w:r>
        <w:t>Przedmiot umowy wykonany zostanie z materiałów dostarczonych przez Wykonawcę.</w:t>
      </w:r>
    </w:p>
    <w:p w:rsidR="003B6A77" w:rsidRDefault="003B6A77" w:rsidP="00F10AEA">
      <w:pPr>
        <w:pStyle w:val="Akapitzlist"/>
        <w:numPr>
          <w:ilvl w:val="0"/>
          <w:numId w:val="32"/>
        </w:numPr>
        <w:autoSpaceDE w:val="0"/>
        <w:autoSpaceDN w:val="0"/>
        <w:adjustRightInd w:val="0"/>
        <w:spacing w:after="120" w:line="240" w:lineRule="auto"/>
        <w:ind w:left="425" w:hanging="357"/>
        <w:contextualSpacing w:val="0"/>
        <w:jc w:val="both"/>
      </w:pPr>
      <w:r>
        <w:t>Materiały, o których mowa w ust. 1 powinny odpowiadać co do jakości wymaganiom określonym ustawą z dnia 16 kwietnia 2004 roku o wyr</w:t>
      </w:r>
      <w:r w:rsidR="0079375C">
        <w:t>obach budowlanych (Dz. U. z 2016</w:t>
      </w:r>
      <w:r>
        <w:t xml:space="preserve"> r. poz. </w:t>
      </w:r>
      <w:r w:rsidR="0079375C">
        <w:t xml:space="preserve">1570 </w:t>
      </w:r>
      <w:r>
        <w:t xml:space="preserve">ze zm.) </w:t>
      </w:r>
    </w:p>
    <w:p w:rsidR="003B6A77" w:rsidRDefault="003B6A77" w:rsidP="00F10AEA">
      <w:pPr>
        <w:pStyle w:val="Akapitzlist"/>
        <w:numPr>
          <w:ilvl w:val="0"/>
          <w:numId w:val="32"/>
        </w:numPr>
        <w:autoSpaceDE w:val="0"/>
        <w:autoSpaceDN w:val="0"/>
        <w:adjustRightInd w:val="0"/>
        <w:spacing w:after="120" w:line="240" w:lineRule="auto"/>
        <w:ind w:left="425" w:hanging="357"/>
        <w:contextualSpacing w:val="0"/>
        <w:jc w:val="both"/>
      </w:pPr>
      <w:r>
        <w:t xml:space="preserve">Na każde żądanie Zamawiającego (Inspektora Nadzoru) Wykonawca zobowiązany jest okazać w stosunku do wskazanych materiałów dokumenty potwierdzające spełnianie wymagań, o których mowa w ust. 2. Dokumenty te Wykonawca przedkłada Zamawiającemu do Odbioru </w:t>
      </w:r>
      <w:r w:rsidR="00E644DA">
        <w:t>końcowego</w:t>
      </w:r>
      <w:r>
        <w:t>.</w:t>
      </w:r>
    </w:p>
    <w:p w:rsidR="003B6A77" w:rsidRDefault="003B6A77" w:rsidP="00F10AEA">
      <w:pPr>
        <w:pStyle w:val="Akapitzlist"/>
        <w:numPr>
          <w:ilvl w:val="0"/>
          <w:numId w:val="32"/>
        </w:numPr>
        <w:autoSpaceDE w:val="0"/>
        <w:autoSpaceDN w:val="0"/>
        <w:adjustRightInd w:val="0"/>
        <w:spacing w:after="120" w:line="240" w:lineRule="auto"/>
        <w:ind w:left="425" w:hanging="357"/>
        <w:contextualSpacing w:val="0"/>
        <w:jc w:val="both"/>
      </w:pPr>
      <w:r>
        <w:t>Wykonawca zobowiązany jest przed wbudowaniem materiałów, o których mowa w ust. 1 i 2, uzyskać od Zamawiającego (Inspektora Nadzoru) zatwierdzeni</w:t>
      </w:r>
      <w:r w:rsidR="00E644DA">
        <w:t>e</w:t>
      </w:r>
      <w:r>
        <w:t xml:space="preserve"> stosowania tych materiałów okazując dokumenty wymag</w:t>
      </w:r>
      <w:r w:rsidR="00E644DA">
        <w:t>ane ustawą Prawo Budowlane</w:t>
      </w:r>
      <w:r>
        <w:t>.</w:t>
      </w:r>
    </w:p>
    <w:p w:rsidR="003B6A77" w:rsidRDefault="003B6A77" w:rsidP="00F10AEA">
      <w:pPr>
        <w:pStyle w:val="Akapitzlist"/>
        <w:numPr>
          <w:ilvl w:val="0"/>
          <w:numId w:val="32"/>
        </w:numPr>
        <w:autoSpaceDE w:val="0"/>
        <w:autoSpaceDN w:val="0"/>
        <w:adjustRightInd w:val="0"/>
        <w:spacing w:after="120" w:line="240" w:lineRule="auto"/>
        <w:ind w:left="425" w:hanging="357"/>
        <w:contextualSpacing w:val="0"/>
        <w:jc w:val="both"/>
      </w:pPr>
      <w:r>
        <w:t xml:space="preserve">Materiały pochodzące z rozbiórki oraz nadmiar ziemi pochodzącej z wykopów niezbędnych do realizacji zadania stanowią własność </w:t>
      </w:r>
      <w:r w:rsidR="00CA16F4">
        <w:t>Zamawiającego</w:t>
      </w:r>
      <w:r>
        <w:t xml:space="preserve"> i będą wywi</w:t>
      </w:r>
      <w:r w:rsidR="00CA16F4">
        <w:t xml:space="preserve">ezione </w:t>
      </w:r>
      <w:r w:rsidR="00CA16F4">
        <w:br/>
        <w:t xml:space="preserve">z terenu budowy na </w:t>
      </w:r>
      <w:r>
        <w:t>koszt</w:t>
      </w:r>
      <w:r w:rsidR="00CA16F4">
        <w:t xml:space="preserve"> Wykonawcy</w:t>
      </w:r>
      <w:r>
        <w:t>, przy jednoczesnym przestrzeganiu przepisów ustawy z dnia 14 grudnia 2012 roku o odpadach (</w:t>
      </w:r>
      <w:proofErr w:type="spellStart"/>
      <w:r>
        <w:t>t.j</w:t>
      </w:r>
      <w:proofErr w:type="spellEnd"/>
      <w:r>
        <w:t>. Dz. U. z 201</w:t>
      </w:r>
      <w:r w:rsidR="001A68B4">
        <w:t>8</w:t>
      </w:r>
      <w:r>
        <w:t xml:space="preserve"> r. poz. </w:t>
      </w:r>
      <w:r w:rsidR="001A68B4">
        <w:t>21</w:t>
      </w:r>
      <w:r>
        <w:t>).</w:t>
      </w:r>
    </w:p>
    <w:p w:rsidR="00806AD7" w:rsidRDefault="00806AD7" w:rsidP="00806AD7">
      <w:pPr>
        <w:pStyle w:val="Bezodstpw"/>
        <w:spacing w:after="120"/>
        <w:ind w:left="360"/>
        <w:jc w:val="center"/>
        <w:rPr>
          <w:rFonts w:ascii="Times New Roman" w:hAnsi="Times New Roman" w:cs="Times New Roman"/>
          <w:sz w:val="24"/>
          <w:szCs w:val="24"/>
        </w:rPr>
      </w:pPr>
    </w:p>
    <w:p w:rsidR="005F43E6" w:rsidRPr="005F43E6" w:rsidRDefault="00B14AF7" w:rsidP="00806AD7">
      <w:pPr>
        <w:pStyle w:val="Bezodstpw"/>
        <w:spacing w:after="120"/>
        <w:ind w:left="360"/>
        <w:jc w:val="center"/>
        <w:rPr>
          <w:rFonts w:ascii="Times New Roman" w:hAnsi="Times New Roman" w:cs="Times New Roman"/>
          <w:sz w:val="24"/>
          <w:szCs w:val="24"/>
        </w:rPr>
      </w:pPr>
      <w:r>
        <w:rPr>
          <w:rFonts w:ascii="Times New Roman" w:hAnsi="Times New Roman" w:cs="Times New Roman"/>
          <w:sz w:val="24"/>
          <w:szCs w:val="24"/>
        </w:rPr>
        <w:t xml:space="preserve">§ </w:t>
      </w:r>
      <w:r w:rsidR="004206F3">
        <w:rPr>
          <w:rFonts w:ascii="Times New Roman" w:hAnsi="Times New Roman" w:cs="Times New Roman"/>
          <w:sz w:val="24"/>
          <w:szCs w:val="24"/>
        </w:rPr>
        <w:t>10</w:t>
      </w:r>
    </w:p>
    <w:p w:rsidR="00ED5A11" w:rsidRPr="00747D6B" w:rsidRDefault="00747D6B" w:rsidP="00747D6B">
      <w:pPr>
        <w:pStyle w:val="Akapitzlist"/>
        <w:tabs>
          <w:tab w:val="left" w:pos="426"/>
        </w:tabs>
        <w:spacing w:after="120" w:line="240" w:lineRule="auto"/>
        <w:ind w:left="426" w:hanging="426"/>
        <w:contextualSpacing w:val="0"/>
        <w:jc w:val="center"/>
        <w:rPr>
          <w:szCs w:val="24"/>
        </w:rPr>
      </w:pPr>
      <w:r>
        <w:rPr>
          <w:szCs w:val="24"/>
        </w:rPr>
        <w:t>Potencjał Wykonawcy</w:t>
      </w:r>
    </w:p>
    <w:p w:rsidR="00ED5A11" w:rsidRPr="00615676" w:rsidRDefault="00ED5A11" w:rsidP="00F10AEA">
      <w:pPr>
        <w:pStyle w:val="Akapitzlist"/>
        <w:numPr>
          <w:ilvl w:val="1"/>
          <w:numId w:val="26"/>
        </w:numPr>
        <w:tabs>
          <w:tab w:val="left" w:pos="426"/>
          <w:tab w:val="left" w:pos="709"/>
          <w:tab w:val="left" w:pos="851"/>
        </w:tabs>
        <w:spacing w:after="120" w:line="240" w:lineRule="auto"/>
        <w:ind w:left="426" w:hanging="426"/>
        <w:contextualSpacing w:val="0"/>
        <w:jc w:val="both"/>
      </w:pPr>
      <w:r w:rsidRPr="00615676">
        <w:t xml:space="preserve">Wykonawca oświadcza, że posiada wiedzę i doświadczenie wymagane do realizacji </w:t>
      </w:r>
      <w:r>
        <w:t xml:space="preserve">robót budowlanych będących </w:t>
      </w:r>
      <w:r w:rsidRPr="00615676">
        <w:t>przedmiot</w:t>
      </w:r>
      <w:r>
        <w:t>em</w:t>
      </w:r>
      <w:r w:rsidRPr="00615676">
        <w:t xml:space="preserve"> Umowy.</w:t>
      </w:r>
    </w:p>
    <w:p w:rsidR="00ED5A11" w:rsidRPr="00320DE7" w:rsidRDefault="00ED5A11" w:rsidP="00F10AEA">
      <w:pPr>
        <w:pStyle w:val="Akapitzlist"/>
        <w:numPr>
          <w:ilvl w:val="1"/>
          <w:numId w:val="26"/>
        </w:numPr>
        <w:tabs>
          <w:tab w:val="left" w:pos="426"/>
          <w:tab w:val="left" w:pos="851"/>
        </w:tabs>
        <w:spacing w:after="120" w:line="240" w:lineRule="auto"/>
        <w:ind w:left="426" w:hanging="426"/>
        <w:contextualSpacing w:val="0"/>
        <w:jc w:val="both"/>
      </w:pPr>
      <w:r w:rsidRPr="00320DE7">
        <w:t>Wykonawca oświadcza, że podmiot trzeci  …………. (</w:t>
      </w:r>
      <w:r w:rsidRPr="00320DE7">
        <w:rPr>
          <w:i/>
        </w:rPr>
        <w:t>nazwa podmiotu trzeciego</w:t>
      </w:r>
      <w:r w:rsidRPr="00320DE7">
        <w:t>),  na zasoby którego w zakresie wiedzy i/lub doświadczenia Wykonawca powoływał się składając Ofertę celem wykazania spełniania warunków udziału w postępowaniu o udzielenie zamówienia publicznego, będzie realizował przedmiot Umowy w zakresie ………………….. (</w:t>
      </w:r>
      <w:r w:rsidRPr="00320DE7">
        <w:rPr>
          <w:i/>
        </w:rPr>
        <w:t>w jakim wiedza i doświadczenie podmiotu trzeciego były deklarowane do wykonania przedmiotu Umowy na użytek postępowania o udzielenie zamówienia publicznego</w:t>
      </w:r>
      <w:r w:rsidRPr="00320DE7">
        <w:t>). W przypadku zaprzestania wykonywania Umowy przez …………… (</w:t>
      </w:r>
      <w:r w:rsidRPr="00320DE7">
        <w:rPr>
          <w:i/>
        </w:rPr>
        <w:t>nazwa podmiotu trzeciego</w:t>
      </w:r>
      <w:r w:rsidRPr="00320DE7">
        <w:t xml:space="preserve">) z jakichkolwiek przyczyn w powyższym zakresie Wykonawca będzie zobowiązany do zastąpienia tego podmiotu innym </w:t>
      </w:r>
      <w:r w:rsidRPr="00320DE7">
        <w:lastRenderedPageBreak/>
        <w:t xml:space="preserve">podmiotem, posiadającym </w:t>
      </w:r>
      <w:r>
        <w:t>zasoby</w:t>
      </w:r>
      <w:r w:rsidRPr="00320DE7">
        <w:t xml:space="preserve"> </w:t>
      </w:r>
      <w:r>
        <w:t xml:space="preserve">co najmniej takie jak </w:t>
      </w:r>
      <w:r w:rsidRPr="00320DE7">
        <w:t>te, które stanowiły podstawę wykazania spełniania przez Wykonawcę warunków udziału w postępowaniu o udzielenie zamówienia publicznego przy udziale podmiotu trzeciego, po uprzednim uzyskaniu zgody Zamawiającego.</w:t>
      </w:r>
    </w:p>
    <w:p w:rsidR="00ED5A11" w:rsidRDefault="00ED5A11" w:rsidP="00F10AEA">
      <w:pPr>
        <w:pStyle w:val="Akapitzlist"/>
        <w:numPr>
          <w:ilvl w:val="1"/>
          <w:numId w:val="26"/>
        </w:numPr>
        <w:tabs>
          <w:tab w:val="left" w:pos="426"/>
          <w:tab w:val="left" w:pos="993"/>
        </w:tabs>
        <w:spacing w:after="120" w:line="240" w:lineRule="auto"/>
        <w:ind w:left="426" w:hanging="426"/>
        <w:contextualSpacing w:val="0"/>
        <w:jc w:val="both"/>
      </w:pPr>
      <w:r w:rsidRPr="005B1E55">
        <w:t xml:space="preserve">Wykonawca oświadcza, że dysponuje odpowiednimi </w:t>
      </w:r>
      <w:r>
        <w:t>środkami</w:t>
      </w:r>
      <w:r w:rsidRPr="005B1E55">
        <w:t xml:space="preserve"> finansowymi umożliwiającymi wykonanie przedmiotu Umowy.</w:t>
      </w:r>
    </w:p>
    <w:p w:rsidR="00D956B8" w:rsidRPr="005B1E55" w:rsidRDefault="00D956B8" w:rsidP="00D956B8">
      <w:pPr>
        <w:pStyle w:val="Akapitzlist"/>
        <w:tabs>
          <w:tab w:val="left" w:pos="426"/>
          <w:tab w:val="left" w:pos="993"/>
        </w:tabs>
        <w:spacing w:after="120" w:line="240" w:lineRule="auto"/>
        <w:ind w:left="426"/>
        <w:contextualSpacing w:val="0"/>
        <w:jc w:val="both"/>
      </w:pPr>
    </w:p>
    <w:p w:rsidR="00D956B8" w:rsidRPr="00511D06" w:rsidRDefault="004206F3" w:rsidP="00D956B8">
      <w:pPr>
        <w:pStyle w:val="Bezodstpw"/>
        <w:spacing w:after="120"/>
        <w:jc w:val="center"/>
        <w:rPr>
          <w:rFonts w:ascii="Times New Roman" w:hAnsi="Times New Roman" w:cs="Times New Roman"/>
          <w:bCs/>
          <w:sz w:val="24"/>
          <w:szCs w:val="24"/>
        </w:rPr>
      </w:pPr>
      <w:r>
        <w:rPr>
          <w:rFonts w:ascii="Times New Roman" w:hAnsi="Times New Roman" w:cs="Times New Roman"/>
          <w:bCs/>
          <w:sz w:val="24"/>
          <w:szCs w:val="24"/>
        </w:rPr>
        <w:t>§ 11</w:t>
      </w:r>
    </w:p>
    <w:p w:rsidR="00D956B8" w:rsidRDefault="00D956B8" w:rsidP="00D956B8">
      <w:pPr>
        <w:pStyle w:val="Akapitzlist"/>
        <w:autoSpaceDE w:val="0"/>
        <w:autoSpaceDN w:val="0"/>
        <w:adjustRightInd w:val="0"/>
        <w:spacing w:after="120" w:line="240" w:lineRule="auto"/>
        <w:ind w:left="0"/>
        <w:contextualSpacing w:val="0"/>
        <w:jc w:val="center"/>
        <w:rPr>
          <w:bCs/>
          <w:szCs w:val="24"/>
        </w:rPr>
      </w:pPr>
      <w:r w:rsidRPr="000E64A7">
        <w:rPr>
          <w:bCs/>
          <w:szCs w:val="24"/>
        </w:rPr>
        <w:t>Wymagania w zakresie zatrudnienia na podstawie umowy o pracę</w:t>
      </w:r>
    </w:p>
    <w:p w:rsidR="00D956B8" w:rsidRDefault="003F1DE0" w:rsidP="00F10AEA">
      <w:pPr>
        <w:numPr>
          <w:ilvl w:val="0"/>
          <w:numId w:val="35"/>
        </w:numPr>
        <w:spacing w:after="120"/>
        <w:ind w:left="426" w:hanging="426"/>
        <w:jc w:val="both"/>
      </w:pPr>
      <w:r>
        <w:t>Czynności fizyczne</w:t>
      </w:r>
      <w:r w:rsidR="00D956B8">
        <w:t xml:space="preserve"> </w:t>
      </w:r>
      <w:r>
        <w:t>będą wykonywane</w:t>
      </w:r>
      <w:r w:rsidR="00D956B8">
        <w:t xml:space="preserve"> przez osoby wymienione w Załączniku nr 1 do Umowy pn. „Wykaz Pracowników </w:t>
      </w:r>
      <w:r>
        <w:t>wykonujących</w:t>
      </w:r>
      <w:r w:rsidR="00D956B8">
        <w:t xml:space="preserve"> </w:t>
      </w:r>
      <w:r>
        <w:t>czynności fizyczne</w:t>
      </w:r>
      <w:r w:rsidR="00D956B8">
        <w:t xml:space="preserve">”, </w:t>
      </w:r>
      <w:r w:rsidR="00747D6B">
        <w:rPr>
          <w:iCs/>
        </w:rPr>
        <w:t xml:space="preserve">który zostanie przekazany dla Zamawiającego </w:t>
      </w:r>
      <w:r w:rsidR="00D956B8" w:rsidRPr="00C01E41">
        <w:rPr>
          <w:iCs/>
        </w:rPr>
        <w:t>najpóźniej w dniu podpisania umowy</w:t>
      </w:r>
      <w:r w:rsidR="00D956B8" w:rsidRPr="00C01E41">
        <w:t>.</w:t>
      </w:r>
    </w:p>
    <w:p w:rsidR="00D956B8" w:rsidRDefault="00D956B8" w:rsidP="00F10AEA">
      <w:pPr>
        <w:numPr>
          <w:ilvl w:val="0"/>
          <w:numId w:val="35"/>
        </w:numPr>
        <w:spacing w:after="120"/>
        <w:ind w:left="426" w:hanging="426"/>
        <w:jc w:val="both"/>
      </w:pPr>
      <w:r>
        <w:t xml:space="preserve">Wykonawca zobowiązuje się, że Pracownicy </w:t>
      </w:r>
      <w:r w:rsidR="003F1DE0">
        <w:t>wykonujący</w:t>
      </w:r>
      <w:r>
        <w:t xml:space="preserve"> </w:t>
      </w:r>
      <w:r w:rsidR="003F1DE0">
        <w:t>czynności fizyczne</w:t>
      </w:r>
      <w:r>
        <w:t>, będą w okresie realizacji Umowy zatrudnieni na podstawie umowy o pracę w rozumieniu przepisów ustawy z dnia 26 czerwca 1974 r. - Kodeks pracy (Dz. U. z 201</w:t>
      </w:r>
      <w:r w:rsidR="000F371C">
        <w:t>8</w:t>
      </w:r>
      <w:r>
        <w:t xml:space="preserve"> r., poz. </w:t>
      </w:r>
      <w:r w:rsidR="000F371C">
        <w:t>917</w:t>
      </w:r>
      <w:r>
        <w:t>), zgodnie z oświadczeniem zawartym w ofercie.</w:t>
      </w:r>
    </w:p>
    <w:p w:rsidR="00D956B8" w:rsidRDefault="00D956B8" w:rsidP="00F10AEA">
      <w:pPr>
        <w:numPr>
          <w:ilvl w:val="0"/>
          <w:numId w:val="35"/>
        </w:numPr>
        <w:spacing w:after="120"/>
        <w:ind w:left="426" w:hanging="426"/>
        <w:jc w:val="both"/>
      </w:pPr>
      <w:r>
        <w:t>Każdorazowo na żądanie Zamawiającego, w terminie wskazanym przez Zamawiającego nie krótszym niż 7 dni robocz</w:t>
      </w:r>
      <w:r w:rsidR="00747D6B">
        <w:t>ych</w:t>
      </w:r>
      <w:r>
        <w:t xml:space="preserve">, Wykonawca zobowiązuje się przedłożyć do wglądu zanonimizowane (zakryte lub wymazane dane dotyczące np.: daty, miejsca urodzenia, miejsca zamieszkania, NIP, PESEL) kopie umów o pracę zawartych przez Wykonawcę z Pracownikami </w:t>
      </w:r>
      <w:r w:rsidR="000526D5">
        <w:t>wykonującymi</w:t>
      </w:r>
      <w:r>
        <w:t xml:space="preserve"> </w:t>
      </w:r>
      <w:r w:rsidR="003F1DE0">
        <w:t>czynności fizyczne</w:t>
      </w:r>
      <w:r>
        <w:t>. W tym celu Wykonawca zobowiązany jest do uzyskania od pracowników zgody na przetwarzanie danych osobowych zgodnie z przepisami o ochronie danych osobowych.</w:t>
      </w:r>
      <w:r w:rsidR="00CA16F4">
        <w:t xml:space="preserve"> </w:t>
      </w:r>
    </w:p>
    <w:p w:rsidR="00D956B8" w:rsidRPr="003D7EFA" w:rsidRDefault="00D956B8" w:rsidP="00F10AEA">
      <w:pPr>
        <w:numPr>
          <w:ilvl w:val="0"/>
          <w:numId w:val="35"/>
        </w:numPr>
        <w:spacing w:after="120"/>
        <w:ind w:left="426" w:hanging="426"/>
        <w:jc w:val="both"/>
      </w:pPr>
      <w:r w:rsidRPr="003D7EFA">
        <w:t xml:space="preserve">Nieprzedłożenie przez Wykonawcę zanonimizowanych kopii umów zawartych przez Wykonawcę z Pracownikami </w:t>
      </w:r>
      <w:r w:rsidR="000526D5">
        <w:t xml:space="preserve">wykonującymi czynności fizyczne </w:t>
      </w:r>
      <w:r w:rsidRPr="003D7EFA">
        <w:t xml:space="preserve">w terminie wskazanym przez Zamawiającego zgodnie z ust. 3 będzie traktowane jako niewypełnienie obowiązku zatrudnienia Pracowników </w:t>
      </w:r>
      <w:r w:rsidR="000526D5">
        <w:t>wykonujących czynności fizyczne</w:t>
      </w:r>
      <w:r w:rsidR="00DE6C19">
        <w:t xml:space="preserve"> na podstawie umowy o pracę i może stanowić podstawę do naliczenia kar umownych a także do odstąpienia od umowy z winy Wykonawcy.</w:t>
      </w:r>
    </w:p>
    <w:p w:rsidR="00D956B8" w:rsidRDefault="00D956B8" w:rsidP="00F10AEA">
      <w:pPr>
        <w:numPr>
          <w:ilvl w:val="0"/>
          <w:numId w:val="35"/>
        </w:numPr>
        <w:spacing w:after="120"/>
        <w:ind w:left="426" w:hanging="426"/>
        <w:jc w:val="both"/>
        <w:rPr>
          <w:i/>
          <w:iCs/>
        </w:rPr>
      </w:pPr>
      <w:r w:rsidRPr="003D7EFA">
        <w:rPr>
          <w:iCs/>
        </w:rPr>
        <w:t xml:space="preserve">Wykonawca zobowiązuje się, że Pracownikami </w:t>
      </w:r>
      <w:r w:rsidR="000526D5">
        <w:rPr>
          <w:iCs/>
        </w:rPr>
        <w:t>wykonującymi czynności fizyczne</w:t>
      </w:r>
      <w:r w:rsidRPr="003D7EFA">
        <w:rPr>
          <w:iCs/>
        </w:rPr>
        <w:t xml:space="preserve"> będą osoby, które nie figurują w Krajowym Rejestrze Karnym, co zostanie potwierdzone oświadczeniem Wykonawcy</w:t>
      </w:r>
      <w:r w:rsidRPr="003D7EFA">
        <w:rPr>
          <w:i/>
          <w:iCs/>
        </w:rPr>
        <w:t>.</w:t>
      </w:r>
    </w:p>
    <w:p w:rsidR="00D956B8" w:rsidRDefault="00D956B8" w:rsidP="00F10AEA">
      <w:pPr>
        <w:numPr>
          <w:ilvl w:val="0"/>
          <w:numId w:val="35"/>
        </w:numPr>
        <w:spacing w:after="120"/>
        <w:ind w:left="426" w:hanging="426"/>
        <w:jc w:val="both"/>
        <w:rPr>
          <w:i/>
          <w:iCs/>
        </w:rPr>
      </w:pPr>
      <w:r>
        <w:t xml:space="preserve">Wykonawca zobowiązuje się, że przed rozpoczęciem wykonywania przedmiotu Umowy, Pracownicy </w:t>
      </w:r>
      <w:r w:rsidR="000526D5">
        <w:rPr>
          <w:iCs/>
        </w:rPr>
        <w:t>wykonującymi czynności fizyczne</w:t>
      </w:r>
      <w:r w:rsidR="000526D5" w:rsidRPr="003D7EFA">
        <w:rPr>
          <w:iCs/>
        </w:rPr>
        <w:t xml:space="preserve"> </w:t>
      </w:r>
      <w:r>
        <w:t>zostaną przeszkoleni w zakresie przepisów BHP i przepisów przeciwpożarowych</w:t>
      </w:r>
      <w:r>
        <w:rPr>
          <w:i/>
          <w:iCs/>
        </w:rPr>
        <w:t xml:space="preserve"> oraz przepisów o ochronie danych osobowych.</w:t>
      </w:r>
    </w:p>
    <w:p w:rsidR="00D956B8" w:rsidRPr="00CA16F4" w:rsidRDefault="00D956B8" w:rsidP="00F10AEA">
      <w:pPr>
        <w:numPr>
          <w:ilvl w:val="0"/>
          <w:numId w:val="35"/>
        </w:numPr>
        <w:spacing w:after="120"/>
        <w:ind w:left="426" w:hanging="426"/>
        <w:jc w:val="both"/>
      </w:pPr>
      <w:r w:rsidRPr="00CA16F4">
        <w:rPr>
          <w:iCs/>
        </w:rPr>
        <w:t xml:space="preserve">Wykonawca zobowiązuje się, że Pracownicy </w:t>
      </w:r>
      <w:r w:rsidR="000526D5" w:rsidRPr="00CA16F4">
        <w:rPr>
          <w:iCs/>
        </w:rPr>
        <w:t>wykonującymi czynności fizyczne</w:t>
      </w:r>
      <w:r w:rsidRPr="00CA16F4">
        <w:rPr>
          <w:iCs/>
        </w:rPr>
        <w:t xml:space="preserve"> będą posiadać odpowiednie kwalifikacje, uprawnienia i umiejętności zgodne z wymaganiami Zamawiającego określonymi w Specyfikacj</w:t>
      </w:r>
      <w:r w:rsidR="00747D6B" w:rsidRPr="00CA16F4">
        <w:rPr>
          <w:iCs/>
        </w:rPr>
        <w:t>i Istot</w:t>
      </w:r>
      <w:r w:rsidR="001A68B4">
        <w:rPr>
          <w:iCs/>
        </w:rPr>
        <w:t>nych Warunków Zamówienia oraz z</w:t>
      </w:r>
      <w:r w:rsidR="00747D6B" w:rsidRPr="00CA16F4">
        <w:rPr>
          <w:iCs/>
        </w:rPr>
        <w:t>godne z przepisami prawa.</w:t>
      </w:r>
    </w:p>
    <w:p w:rsidR="00D956B8" w:rsidRDefault="00D956B8" w:rsidP="00F10AEA">
      <w:pPr>
        <w:numPr>
          <w:ilvl w:val="0"/>
          <w:numId w:val="35"/>
        </w:numPr>
        <w:spacing w:after="120"/>
        <w:ind w:left="426" w:hanging="426"/>
        <w:jc w:val="both"/>
        <w:rPr>
          <w:i/>
          <w:iCs/>
        </w:rPr>
      </w:pPr>
      <w:r w:rsidRPr="00CA16F4">
        <w:rPr>
          <w:iCs/>
        </w:rPr>
        <w:t xml:space="preserve">Wykonawca zobowiązuje się, że Pracownicy </w:t>
      </w:r>
      <w:r w:rsidR="000526D5" w:rsidRPr="00CA16F4">
        <w:rPr>
          <w:iCs/>
        </w:rPr>
        <w:t xml:space="preserve">wykonującymi czynności fizyczne </w:t>
      </w:r>
      <w:r w:rsidRPr="00CA16F4">
        <w:rPr>
          <w:iCs/>
        </w:rPr>
        <w:t>będą posiadali aktualne badania lekarskie, niezbędne do wykonania powierzonych im obowiązków</w:t>
      </w:r>
      <w:r>
        <w:rPr>
          <w:i/>
          <w:iCs/>
        </w:rPr>
        <w:t>.</w:t>
      </w:r>
    </w:p>
    <w:p w:rsidR="00D956B8" w:rsidRDefault="00D956B8" w:rsidP="00F10AEA">
      <w:pPr>
        <w:numPr>
          <w:ilvl w:val="0"/>
          <w:numId w:val="35"/>
        </w:numPr>
        <w:spacing w:after="120"/>
        <w:ind w:left="426" w:hanging="426"/>
        <w:jc w:val="both"/>
      </w:pPr>
      <w:r>
        <w:lastRenderedPageBreak/>
        <w:t xml:space="preserve">Wykonawca ponosi odpowiedzialność za prawidłowe wyposażenie Pracowników </w:t>
      </w:r>
      <w:r w:rsidR="000526D5">
        <w:rPr>
          <w:iCs/>
        </w:rPr>
        <w:t>wykonujących czynności fizyczne</w:t>
      </w:r>
      <w:r>
        <w:t>, oraz za ich bezpieczeństwo w trakcie wykonywania przedmiotu Umowy.</w:t>
      </w:r>
    </w:p>
    <w:p w:rsidR="00D956B8" w:rsidRDefault="00D956B8" w:rsidP="00F10AEA">
      <w:pPr>
        <w:numPr>
          <w:ilvl w:val="0"/>
          <w:numId w:val="35"/>
        </w:numPr>
        <w:spacing w:after="120"/>
        <w:ind w:left="426" w:hanging="426"/>
        <w:jc w:val="both"/>
      </w:pPr>
      <w:r w:rsidRPr="00805B32">
        <w:t>Jeżeli wykonawca korzysta z podwykonawców, obowiązki określone powyżej obciążają także tych podwykonawców i dalszych podwykonawców. Umowy zawierane przez wykonawcę z podwykonawcami oraz tych z dalszymi podwykonawcami, muszą zawierać odpowiednie zapisy w tym zakresie. Wykonawca jest zobowiązany do nadzoru i kontroli podwykonawców w zakresie realizacji powyższych obowiązków.</w:t>
      </w:r>
    </w:p>
    <w:p w:rsidR="006A131C" w:rsidRPr="006A131C" w:rsidRDefault="006A131C" w:rsidP="006A131C">
      <w:pPr>
        <w:numPr>
          <w:ilvl w:val="0"/>
          <w:numId w:val="35"/>
        </w:numPr>
        <w:spacing w:after="120"/>
        <w:ind w:left="426" w:hanging="426"/>
        <w:jc w:val="both"/>
      </w:pPr>
      <w:r>
        <w:t xml:space="preserve"> </w:t>
      </w:r>
      <w:r w:rsidRPr="006A131C">
        <w:t xml:space="preserve">Wykonawca </w:t>
      </w:r>
      <w:r w:rsidRPr="006A131C">
        <w:rPr>
          <w:color w:val="000000"/>
        </w:rPr>
        <w:t>oświadcza, że wypełnił obowiązki informacyjne przewidziane w art. 13 lub art. 14 RODO</w:t>
      </w:r>
      <w:r w:rsidRPr="006A131C">
        <w:rPr>
          <w:color w:val="000000"/>
          <w:vertAlign w:val="superscript"/>
        </w:rPr>
        <w:t>1)</w:t>
      </w:r>
      <w:r w:rsidRPr="006A131C">
        <w:rPr>
          <w:color w:val="000000"/>
        </w:rPr>
        <w:t xml:space="preserve"> wobec osób fizycznych, </w:t>
      </w:r>
      <w:r w:rsidRPr="006A131C">
        <w:t>od których dane osobowe bezpośrednio lub pośrednio pozyskał</w:t>
      </w:r>
      <w:r w:rsidRPr="006A131C">
        <w:rPr>
          <w:color w:val="000000"/>
        </w:rPr>
        <w:t xml:space="preserve"> w celu ubiegania się o udzielenie zamówienia publicznego w niniejszym postępowaniu</w:t>
      </w:r>
      <w:r w:rsidRPr="006A131C">
        <w:t>.(</w:t>
      </w:r>
      <w:r w:rsidRPr="006A131C">
        <w:rPr>
          <w:color w:val="000000"/>
          <w:vertAlign w:val="superscript"/>
        </w:rPr>
        <w:t xml:space="preserve">1) </w:t>
      </w:r>
      <w:r w:rsidRPr="006A131C">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D956B8" w:rsidRDefault="00D956B8" w:rsidP="00D956B8">
      <w:pPr>
        <w:tabs>
          <w:tab w:val="left" w:pos="567"/>
        </w:tabs>
        <w:spacing w:after="120"/>
        <w:jc w:val="center"/>
      </w:pPr>
      <w:r>
        <w:t xml:space="preserve">§ </w:t>
      </w:r>
      <w:r w:rsidR="004206F3">
        <w:t>12</w:t>
      </w:r>
    </w:p>
    <w:p w:rsidR="00D956B8" w:rsidRPr="00230965" w:rsidRDefault="00D956B8" w:rsidP="00D956B8">
      <w:pPr>
        <w:tabs>
          <w:tab w:val="left" w:pos="567"/>
        </w:tabs>
        <w:spacing w:after="120"/>
        <w:jc w:val="center"/>
      </w:pPr>
      <w:r w:rsidRPr="00230965">
        <w:t>Zmiany dotyczące personelu Wykonawcy</w:t>
      </w:r>
    </w:p>
    <w:p w:rsidR="00D956B8" w:rsidRDefault="00D956B8" w:rsidP="00F10AEA">
      <w:pPr>
        <w:pStyle w:val="Akapitzlist"/>
        <w:numPr>
          <w:ilvl w:val="0"/>
          <w:numId w:val="29"/>
        </w:numPr>
        <w:tabs>
          <w:tab w:val="left" w:pos="1134"/>
        </w:tabs>
        <w:spacing w:after="120" w:line="240" w:lineRule="auto"/>
        <w:ind w:left="426"/>
        <w:contextualSpacing w:val="0"/>
        <w:jc w:val="both"/>
      </w:pPr>
      <w:r w:rsidRPr="00241C6D">
        <w:t>Jeżeli w trakcie wykonywania robót obiektywnie konieczna będzie zmiana jednej z osób deklarowanych przez Wykonawcę w Ofercie</w:t>
      </w:r>
      <w:r>
        <w:t xml:space="preserve"> (załącznikach)</w:t>
      </w:r>
      <w:r w:rsidRPr="00241C6D">
        <w:t xml:space="preserve">, Wykonawca powiadomi o tym fakcie </w:t>
      </w:r>
      <w:r>
        <w:t>Zamawiającego</w:t>
      </w:r>
      <w:r w:rsidRPr="00241C6D">
        <w:t xml:space="preserve"> wskazując przyczynę zmiany oraz osobę zastępującą i przedstawiając jej kwalifikacje co najmniej równe kwalifikacjom </w:t>
      </w:r>
      <w:r>
        <w:t>wymaganym przez Zamawiającego w postępowaniu o udzielenie zamówienia publicznego prowadzącym do zawarcia Umowy</w:t>
      </w:r>
      <w:r w:rsidRPr="00241C6D">
        <w:t>.</w:t>
      </w:r>
    </w:p>
    <w:p w:rsidR="00D956B8" w:rsidRDefault="00D956B8" w:rsidP="00F10AEA">
      <w:pPr>
        <w:pStyle w:val="Akapitzlist"/>
        <w:numPr>
          <w:ilvl w:val="0"/>
          <w:numId w:val="29"/>
        </w:numPr>
        <w:tabs>
          <w:tab w:val="left" w:pos="1134"/>
        </w:tabs>
        <w:spacing w:after="120" w:line="240" w:lineRule="auto"/>
        <w:ind w:left="426"/>
        <w:contextualSpacing w:val="0"/>
        <w:jc w:val="both"/>
      </w:pPr>
      <w:r w:rsidRPr="00241C6D">
        <w:t>Jeżeli w trakcie wykonywania robót obiektywnie konieczna będzie zmiana jednej z osób deklarowanych przez Wykonawcę w</w:t>
      </w:r>
      <w:r>
        <w:t xml:space="preserve"> Wykazie Pracowników </w:t>
      </w:r>
      <w:r w:rsidR="000526D5">
        <w:rPr>
          <w:iCs/>
        </w:rPr>
        <w:t>wykonujących czynności fizyczne</w:t>
      </w:r>
      <w:r>
        <w:t xml:space="preserve">, </w:t>
      </w:r>
      <w:r w:rsidRPr="00241C6D">
        <w:t xml:space="preserve">Wykonawca powiadomi o tym fakcie </w:t>
      </w:r>
      <w:r>
        <w:t>Zamawiającego</w:t>
      </w:r>
      <w:r w:rsidRPr="00241C6D">
        <w:t xml:space="preserve"> wskazując przyczynę zmiany oraz osobę zastępującą</w:t>
      </w:r>
      <w:r>
        <w:t xml:space="preserve">, oraz przedstawiając zaktualizowany Wykaz Pracowników </w:t>
      </w:r>
      <w:r w:rsidR="000526D5">
        <w:rPr>
          <w:iCs/>
        </w:rPr>
        <w:t>wykonujących czynności fizyczne</w:t>
      </w:r>
      <w:r>
        <w:t>.</w:t>
      </w:r>
    </w:p>
    <w:p w:rsidR="00D956B8" w:rsidRDefault="00D956B8" w:rsidP="00F10AEA">
      <w:pPr>
        <w:pStyle w:val="Akapitzlist"/>
        <w:numPr>
          <w:ilvl w:val="0"/>
          <w:numId w:val="29"/>
        </w:numPr>
        <w:tabs>
          <w:tab w:val="left" w:pos="1134"/>
        </w:tabs>
        <w:spacing w:after="120" w:line="240" w:lineRule="auto"/>
        <w:ind w:left="426"/>
        <w:contextualSpacing w:val="0"/>
        <w:jc w:val="both"/>
      </w:pPr>
      <w:r w:rsidRPr="00241C6D">
        <w:t xml:space="preserve">Wykonawca jest zobowiązany przedłożyć </w:t>
      </w:r>
      <w:r>
        <w:t>Zamawiającemu</w:t>
      </w:r>
      <w:r w:rsidRPr="00241C6D">
        <w:t xml:space="preserve"> propozycje zmian, o których mowa </w:t>
      </w:r>
      <w:r w:rsidRPr="0027745B">
        <w:t xml:space="preserve">w </w:t>
      </w:r>
      <w:r>
        <w:t>ust</w:t>
      </w:r>
      <w:r w:rsidRPr="0027745B">
        <w:t>.</w:t>
      </w:r>
      <w:r>
        <w:t xml:space="preserve"> 1 i 2</w:t>
      </w:r>
      <w:r w:rsidRPr="0027745B">
        <w:t xml:space="preserve"> w najkrótszym możliwym terminie. Przerwa w wykonywaniu Umowy wynikająca z braku personelu Wykonawcy będzie traktowana  jako przyczyna leżąca po stronie Wykonawcy i nie może stanowić podstawy do przedłużenia Terminu zakończenia </w:t>
      </w:r>
      <w:r w:rsidR="002C38F6">
        <w:t>zadania</w:t>
      </w:r>
      <w:r w:rsidRPr="0027745B">
        <w:t xml:space="preserve">. </w:t>
      </w:r>
    </w:p>
    <w:p w:rsidR="00D956B8" w:rsidRDefault="00D956B8" w:rsidP="00F10AEA">
      <w:pPr>
        <w:pStyle w:val="Akapitzlist"/>
        <w:numPr>
          <w:ilvl w:val="0"/>
          <w:numId w:val="29"/>
        </w:numPr>
        <w:tabs>
          <w:tab w:val="left" w:pos="1134"/>
        </w:tabs>
        <w:spacing w:after="120" w:line="240" w:lineRule="auto"/>
        <w:ind w:left="426"/>
        <w:contextualSpacing w:val="0"/>
        <w:jc w:val="both"/>
      </w:pPr>
      <w:r w:rsidRPr="0027745B">
        <w:t xml:space="preserve">Zmiana osób, o których mowa w </w:t>
      </w:r>
      <w:r>
        <w:t>ust</w:t>
      </w:r>
      <w:r w:rsidRPr="0027745B">
        <w:t>.</w:t>
      </w:r>
      <w:r>
        <w:t xml:space="preserve"> </w:t>
      </w:r>
      <w:r w:rsidRPr="0027745B">
        <w:t>1</w:t>
      </w:r>
      <w:r>
        <w:t xml:space="preserve"> i 2</w:t>
      </w:r>
      <w:r w:rsidRPr="0027745B">
        <w:t xml:space="preserve"> wymaga zatwierdzenia przez </w:t>
      </w:r>
      <w:r>
        <w:t>Zamawiającego</w:t>
      </w:r>
      <w:r w:rsidRPr="0027745B">
        <w:t xml:space="preserve"> i nie wymaga zmiany Umowy.   </w:t>
      </w:r>
    </w:p>
    <w:p w:rsidR="00D956B8" w:rsidRDefault="00D956B8" w:rsidP="00F10AEA">
      <w:pPr>
        <w:pStyle w:val="Akapitzlist"/>
        <w:numPr>
          <w:ilvl w:val="0"/>
          <w:numId w:val="29"/>
        </w:numPr>
        <w:tabs>
          <w:tab w:val="left" w:pos="1134"/>
        </w:tabs>
        <w:spacing w:after="120" w:line="240" w:lineRule="auto"/>
        <w:ind w:left="426"/>
        <w:contextualSpacing w:val="0"/>
        <w:jc w:val="both"/>
      </w:pPr>
      <w:r w:rsidRPr="0027745B">
        <w:t xml:space="preserve">Wykonawca jest zobowiązany zapewnić, </w:t>
      </w:r>
      <w:r w:rsidRPr="00CF1402">
        <w:t>żeby</w:t>
      </w:r>
      <w:r w:rsidRPr="000526D5">
        <w:rPr>
          <w:color w:val="FF0000"/>
        </w:rPr>
        <w:t xml:space="preserve"> </w:t>
      </w:r>
      <w:r w:rsidR="00CF1402" w:rsidRPr="00094882">
        <w:t>osob</w:t>
      </w:r>
      <w:r w:rsidR="00CF1402">
        <w:t xml:space="preserve">a, która będzie </w:t>
      </w:r>
      <w:r w:rsidR="00275D0C">
        <w:t>pełnić funkcje kierownika budowy</w:t>
      </w:r>
      <w:r w:rsidRPr="0027745B">
        <w:t xml:space="preserve"> fizycznie przebywa</w:t>
      </w:r>
      <w:r w:rsidR="00CF1402">
        <w:t>ła i wykonywała</w:t>
      </w:r>
      <w:r w:rsidRPr="0027745B">
        <w:t xml:space="preserve"> swo</w:t>
      </w:r>
      <w:r>
        <w:t>je obowiązki na Terenie budowy</w:t>
      </w:r>
      <w:r w:rsidRPr="0027745B">
        <w:t xml:space="preserve">. </w:t>
      </w:r>
    </w:p>
    <w:p w:rsidR="00D956B8" w:rsidRDefault="00D956B8" w:rsidP="00F10AEA">
      <w:pPr>
        <w:pStyle w:val="Akapitzlist"/>
        <w:numPr>
          <w:ilvl w:val="0"/>
          <w:numId w:val="29"/>
        </w:numPr>
        <w:tabs>
          <w:tab w:val="left" w:pos="1134"/>
        </w:tabs>
        <w:spacing w:after="120" w:line="240" w:lineRule="auto"/>
        <w:ind w:left="426"/>
        <w:contextualSpacing w:val="0"/>
        <w:jc w:val="both"/>
      </w:pPr>
      <w:r w:rsidRPr="0027745B">
        <w:t xml:space="preserve">Inspektor nadzoru inwestorskiego jest uprawniony </w:t>
      </w:r>
      <w:r>
        <w:t xml:space="preserve">do </w:t>
      </w:r>
      <w:r w:rsidRPr="0027745B">
        <w:t>zgłos</w:t>
      </w:r>
      <w:r>
        <w:t>zenia</w:t>
      </w:r>
      <w:r w:rsidRPr="0027745B">
        <w:t xml:space="preserve"> uwag, zastrzeże</w:t>
      </w:r>
      <w:r>
        <w:t>ń</w:t>
      </w:r>
      <w:r w:rsidRPr="0027745B">
        <w:t xml:space="preserve"> albo </w:t>
      </w:r>
      <w:r>
        <w:t xml:space="preserve">do </w:t>
      </w:r>
      <w:r w:rsidRPr="0027745B">
        <w:t>wystąpi</w:t>
      </w:r>
      <w:r>
        <w:t xml:space="preserve">enia </w:t>
      </w:r>
      <w:r w:rsidRPr="0027745B">
        <w:t>do Wykonawcy z żądaniem usunięcia określonej osoby, spośród personelu Wykonawcy lub jego Podwykonawcy, która pomimo udzielonego jej upomnienia:</w:t>
      </w:r>
    </w:p>
    <w:p w:rsidR="00D956B8" w:rsidRPr="0027745B" w:rsidRDefault="00D956B8" w:rsidP="00F10AEA">
      <w:pPr>
        <w:pStyle w:val="Akapitzlist"/>
        <w:numPr>
          <w:ilvl w:val="0"/>
          <w:numId w:val="30"/>
        </w:numPr>
        <w:tabs>
          <w:tab w:val="left" w:pos="851"/>
        </w:tabs>
        <w:spacing w:after="120" w:line="240" w:lineRule="auto"/>
        <w:contextualSpacing w:val="0"/>
        <w:jc w:val="both"/>
      </w:pPr>
      <w:r w:rsidRPr="0027745B">
        <w:t>uporczywie wykazuje rażący brak staranności,</w:t>
      </w:r>
    </w:p>
    <w:p w:rsidR="00D956B8" w:rsidRPr="0027745B" w:rsidRDefault="00D956B8" w:rsidP="00F10AEA">
      <w:pPr>
        <w:pStyle w:val="Akapitzlist"/>
        <w:numPr>
          <w:ilvl w:val="0"/>
          <w:numId w:val="30"/>
        </w:numPr>
        <w:tabs>
          <w:tab w:val="left" w:pos="851"/>
        </w:tabs>
        <w:spacing w:after="120" w:line="240" w:lineRule="auto"/>
        <w:contextualSpacing w:val="0"/>
        <w:jc w:val="both"/>
      </w:pPr>
      <w:r w:rsidRPr="0027745B">
        <w:t>wykonuje swoje obowiązki w sposób niekompetentny lub niedbały,</w:t>
      </w:r>
    </w:p>
    <w:p w:rsidR="00D956B8" w:rsidRPr="0027745B" w:rsidRDefault="00D956B8" w:rsidP="00F10AEA">
      <w:pPr>
        <w:pStyle w:val="Akapitzlist"/>
        <w:numPr>
          <w:ilvl w:val="0"/>
          <w:numId w:val="30"/>
        </w:numPr>
        <w:tabs>
          <w:tab w:val="left" w:pos="851"/>
        </w:tabs>
        <w:spacing w:after="120" w:line="240" w:lineRule="auto"/>
        <w:contextualSpacing w:val="0"/>
        <w:jc w:val="both"/>
      </w:pPr>
      <w:r w:rsidRPr="0027745B">
        <w:lastRenderedPageBreak/>
        <w:t>nie stosuje się do postanowień Umowy lub</w:t>
      </w:r>
    </w:p>
    <w:p w:rsidR="00D956B8" w:rsidRPr="0027745B" w:rsidRDefault="00D956B8" w:rsidP="00F10AEA">
      <w:pPr>
        <w:pStyle w:val="Akapitzlist"/>
        <w:numPr>
          <w:ilvl w:val="0"/>
          <w:numId w:val="30"/>
        </w:numPr>
        <w:tabs>
          <w:tab w:val="left" w:pos="851"/>
        </w:tabs>
        <w:spacing w:after="120" w:line="240" w:lineRule="auto"/>
        <w:contextualSpacing w:val="0"/>
        <w:jc w:val="both"/>
      </w:pPr>
      <w:r w:rsidRPr="0027745B">
        <w:t>stwarza zagrożenie dla bezpieczeństwa, zdrowia lub ochrony środowiska, w szczególności</w:t>
      </w:r>
      <w:r>
        <w:t xml:space="preserve"> </w:t>
      </w:r>
      <w:r w:rsidRPr="0027745B">
        <w:t>narusza zasady bhp oraz przepisy ppoż.</w:t>
      </w:r>
    </w:p>
    <w:p w:rsidR="00D956B8" w:rsidRPr="0027745B" w:rsidRDefault="00D956B8" w:rsidP="00F10AEA">
      <w:pPr>
        <w:pStyle w:val="Akapitzlist"/>
        <w:numPr>
          <w:ilvl w:val="0"/>
          <w:numId w:val="29"/>
        </w:numPr>
        <w:tabs>
          <w:tab w:val="left" w:pos="1134"/>
        </w:tabs>
        <w:spacing w:after="120" w:line="240" w:lineRule="auto"/>
        <w:ind w:left="426"/>
        <w:contextualSpacing w:val="0"/>
        <w:jc w:val="both"/>
      </w:pPr>
      <w:r w:rsidRPr="001E1BC2">
        <w:t xml:space="preserve">W przypadku wystąpienia okoliczności, o której mowa w </w:t>
      </w:r>
      <w:r>
        <w:t>ust. 6</w:t>
      </w:r>
      <w:r w:rsidRPr="001E1BC2">
        <w:t xml:space="preserve">., Wykonawca wyznaczy odpowiednią osobę na zastępstwo </w:t>
      </w:r>
      <w:r w:rsidRPr="0027745B">
        <w:t>w trybie prze</w:t>
      </w:r>
      <w:r>
        <w:t xml:space="preserve">widzianym w ust. 1 </w:t>
      </w:r>
      <w:r w:rsidR="00AC28AA">
        <w:t>lub</w:t>
      </w:r>
      <w:r>
        <w:t xml:space="preserve"> 2</w:t>
      </w:r>
      <w:r w:rsidR="00AC28AA">
        <w:t xml:space="preserve"> oraz 3</w:t>
      </w:r>
      <w:r>
        <w:t>.</w:t>
      </w:r>
    </w:p>
    <w:p w:rsidR="00D956B8" w:rsidRDefault="00D956B8" w:rsidP="00D24190">
      <w:pPr>
        <w:pStyle w:val="Akapitzlist"/>
        <w:widowControl w:val="0"/>
        <w:spacing w:before="120" w:after="120"/>
        <w:ind w:left="340"/>
        <w:jc w:val="center"/>
        <w:rPr>
          <w:bCs/>
        </w:rPr>
      </w:pPr>
    </w:p>
    <w:p w:rsidR="00A12052" w:rsidRPr="00511D06" w:rsidRDefault="00A12052" w:rsidP="00D24190">
      <w:pPr>
        <w:pStyle w:val="Akapitzlist"/>
        <w:widowControl w:val="0"/>
        <w:spacing w:before="120" w:after="120"/>
        <w:ind w:left="340"/>
        <w:jc w:val="center"/>
        <w:rPr>
          <w:bCs/>
        </w:rPr>
      </w:pPr>
      <w:r>
        <w:rPr>
          <w:bCs/>
        </w:rPr>
        <w:t xml:space="preserve">§ </w:t>
      </w:r>
      <w:r w:rsidR="00B14AF7">
        <w:rPr>
          <w:bCs/>
        </w:rPr>
        <w:t>1</w:t>
      </w:r>
      <w:r w:rsidR="004206F3">
        <w:rPr>
          <w:bCs/>
        </w:rPr>
        <w:t>3</w:t>
      </w:r>
    </w:p>
    <w:p w:rsidR="00A12052" w:rsidRPr="00511D06" w:rsidRDefault="00A12052" w:rsidP="00D24190">
      <w:pPr>
        <w:pStyle w:val="Akapitzlist"/>
        <w:widowControl w:val="0"/>
        <w:spacing w:before="120" w:after="120"/>
        <w:ind w:left="340"/>
        <w:jc w:val="center"/>
        <w:rPr>
          <w:bCs/>
        </w:rPr>
      </w:pPr>
      <w:r w:rsidRPr="00511D06">
        <w:rPr>
          <w:bCs/>
        </w:rPr>
        <w:t>Podwykonawcy</w:t>
      </w:r>
    </w:p>
    <w:p w:rsidR="00A12052" w:rsidRPr="00511D06" w:rsidRDefault="00E14D33" w:rsidP="00F10AEA">
      <w:pPr>
        <w:pStyle w:val="Akapitzlist"/>
        <w:numPr>
          <w:ilvl w:val="0"/>
          <w:numId w:val="20"/>
        </w:numPr>
        <w:spacing w:before="120" w:after="120" w:line="240" w:lineRule="auto"/>
        <w:contextualSpacing w:val="0"/>
        <w:jc w:val="both"/>
        <w:rPr>
          <w:szCs w:val="24"/>
          <w:lang w:eastAsia="ar-SA"/>
        </w:rPr>
      </w:pPr>
      <w:r>
        <w:t xml:space="preserve">Roboty lub </w:t>
      </w:r>
      <w:r w:rsidR="002C38F6">
        <w:t>usługi</w:t>
      </w:r>
      <w:r>
        <w:t xml:space="preserve"> </w:t>
      </w:r>
      <w:r w:rsidR="00A12052" w:rsidRPr="00511D06">
        <w:t xml:space="preserve"> </w:t>
      </w:r>
      <w:r w:rsidR="00A12052" w:rsidRPr="00511D06">
        <w:rPr>
          <w:szCs w:val="24"/>
        </w:rPr>
        <w:t>objęte umową Wykonawca wykona przy udziale Podwykonawców</w:t>
      </w:r>
    </w:p>
    <w:p w:rsidR="00A12052" w:rsidRPr="00511D06" w:rsidRDefault="00A12052" w:rsidP="00D24190">
      <w:pPr>
        <w:pStyle w:val="Akapitzlist"/>
        <w:autoSpaceDE w:val="0"/>
        <w:autoSpaceDN w:val="0"/>
        <w:adjustRightInd w:val="0"/>
        <w:spacing w:before="120" w:after="120"/>
        <w:ind w:left="340"/>
        <w:jc w:val="both"/>
      </w:pPr>
      <w:r w:rsidRPr="00511D06">
        <w:t xml:space="preserve">a) ……………………………. (nazwa Podwykonawcy) w zakresie następujących rodzajów </w:t>
      </w:r>
      <w:r w:rsidR="00E14D33">
        <w:t>robót</w:t>
      </w:r>
      <w:r w:rsidRPr="00511D06">
        <w:t xml:space="preserve">: </w:t>
      </w:r>
    </w:p>
    <w:p w:rsidR="00A12052" w:rsidRPr="00511D06" w:rsidRDefault="00A12052" w:rsidP="00D24190">
      <w:pPr>
        <w:pStyle w:val="Akapitzlist"/>
        <w:autoSpaceDE w:val="0"/>
        <w:autoSpaceDN w:val="0"/>
        <w:adjustRightInd w:val="0"/>
        <w:spacing w:before="120" w:after="120"/>
        <w:ind w:left="340"/>
      </w:pPr>
      <w:r w:rsidRPr="00511D06">
        <w:t xml:space="preserve">…………………………………………………………………………………………… </w:t>
      </w:r>
    </w:p>
    <w:p w:rsidR="00A12052" w:rsidRPr="00511D06" w:rsidRDefault="00A12052" w:rsidP="00D24190">
      <w:pPr>
        <w:pStyle w:val="Akapitzlist"/>
        <w:autoSpaceDE w:val="0"/>
        <w:autoSpaceDN w:val="0"/>
        <w:adjustRightInd w:val="0"/>
        <w:spacing w:before="120" w:after="120"/>
        <w:ind w:left="340"/>
      </w:pPr>
      <w:r w:rsidRPr="00511D06">
        <w:t xml:space="preserve">…………………………………………………………………………………………… </w:t>
      </w:r>
    </w:p>
    <w:p w:rsidR="00A12052" w:rsidRPr="00511D06" w:rsidRDefault="00A12052" w:rsidP="00D24190">
      <w:pPr>
        <w:pStyle w:val="Akapitzlist"/>
        <w:autoSpaceDE w:val="0"/>
        <w:autoSpaceDN w:val="0"/>
        <w:adjustRightInd w:val="0"/>
        <w:spacing w:before="120" w:after="120"/>
        <w:ind w:left="340"/>
        <w:jc w:val="both"/>
      </w:pPr>
      <w:r w:rsidRPr="00511D06">
        <w:t>b) ……………………………… (nazwa Podwykonawcy) w z</w:t>
      </w:r>
      <w:r>
        <w:t xml:space="preserve">akresie następujących rodzajów </w:t>
      </w:r>
      <w:r w:rsidR="002C38F6">
        <w:t>usług</w:t>
      </w:r>
      <w:r w:rsidRPr="00511D06">
        <w:t xml:space="preserve">: </w:t>
      </w:r>
    </w:p>
    <w:p w:rsidR="00A12052" w:rsidRPr="00511D06" w:rsidRDefault="00A12052" w:rsidP="00D24190">
      <w:pPr>
        <w:pStyle w:val="Akapitzlist"/>
        <w:autoSpaceDE w:val="0"/>
        <w:autoSpaceDN w:val="0"/>
        <w:adjustRightInd w:val="0"/>
        <w:spacing w:before="120" w:after="120"/>
        <w:ind w:left="340"/>
      </w:pPr>
      <w:r w:rsidRPr="00511D06">
        <w:t xml:space="preserve">…………………………………………………………………………………………… </w:t>
      </w:r>
    </w:p>
    <w:p w:rsidR="00A12052" w:rsidRPr="00511D06" w:rsidRDefault="00A12052" w:rsidP="00D24190">
      <w:pPr>
        <w:pStyle w:val="Akapitzlist"/>
        <w:spacing w:before="120" w:after="120"/>
        <w:ind w:left="340"/>
        <w:jc w:val="both"/>
        <w:rPr>
          <w:lang w:eastAsia="ar-SA"/>
        </w:rPr>
      </w:pPr>
      <w:r w:rsidRPr="00511D06">
        <w:t>……………………………………………………………………………………………</w:t>
      </w:r>
    </w:p>
    <w:p w:rsidR="00A12052" w:rsidRPr="00511D06" w:rsidRDefault="00A12052" w:rsidP="00F10AEA">
      <w:pPr>
        <w:pStyle w:val="Akapitzlist"/>
        <w:numPr>
          <w:ilvl w:val="0"/>
          <w:numId w:val="20"/>
        </w:numPr>
        <w:spacing w:before="120" w:after="120" w:line="240" w:lineRule="auto"/>
        <w:contextualSpacing w:val="0"/>
        <w:jc w:val="both"/>
        <w:rPr>
          <w:szCs w:val="24"/>
          <w:lang w:eastAsia="ar-SA"/>
        </w:rPr>
      </w:pPr>
      <w:r w:rsidRPr="00511D06">
        <w:t>Wykonawca odpowiada</w:t>
      </w:r>
      <w:r w:rsidRPr="00511D06">
        <w:rPr>
          <w:szCs w:val="24"/>
        </w:rPr>
        <w:t xml:space="preserve"> za działania i zaniechania Podwykonawców jak za własne.</w:t>
      </w:r>
    </w:p>
    <w:p w:rsidR="00A12052" w:rsidRPr="00511D06" w:rsidRDefault="00A12052" w:rsidP="00F10AEA">
      <w:pPr>
        <w:pStyle w:val="Akapitzlist"/>
        <w:numPr>
          <w:ilvl w:val="0"/>
          <w:numId w:val="20"/>
        </w:numPr>
        <w:spacing w:before="120" w:after="120" w:line="240" w:lineRule="auto"/>
        <w:contextualSpacing w:val="0"/>
        <w:jc w:val="both"/>
        <w:rPr>
          <w:szCs w:val="24"/>
          <w:lang w:eastAsia="ar-SA"/>
        </w:rPr>
      </w:pPr>
      <w:r w:rsidRPr="00511D06">
        <w:rPr>
          <w:szCs w:val="24"/>
        </w:rPr>
        <w:t xml:space="preserve">Wykonawca zapewnia, że Podwykonawcy będą przestrzegać wszelkich postanowień umowy. </w:t>
      </w:r>
    </w:p>
    <w:p w:rsidR="00A12052" w:rsidRPr="00511D06" w:rsidRDefault="00A12052" w:rsidP="00F10AEA">
      <w:pPr>
        <w:pStyle w:val="Akapitzlist"/>
        <w:numPr>
          <w:ilvl w:val="0"/>
          <w:numId w:val="20"/>
        </w:numPr>
        <w:spacing w:before="120" w:after="120" w:line="240" w:lineRule="auto"/>
        <w:contextualSpacing w:val="0"/>
        <w:jc w:val="both"/>
        <w:rPr>
          <w:szCs w:val="24"/>
          <w:lang w:eastAsia="ar-SA"/>
        </w:rPr>
      </w:pPr>
      <w:r w:rsidRPr="00511D06">
        <w:t>Wykonawca zobowiązany jest na żądanie Zamawiającego udzielić mu wszelkich informacji dotyczących podwykonawców.</w:t>
      </w:r>
    </w:p>
    <w:p w:rsidR="00A12052" w:rsidRPr="00511D06" w:rsidRDefault="00A12052" w:rsidP="00F10AEA">
      <w:pPr>
        <w:pStyle w:val="Akapitzlist"/>
        <w:numPr>
          <w:ilvl w:val="0"/>
          <w:numId w:val="20"/>
        </w:numPr>
        <w:spacing w:before="120" w:after="120" w:line="240" w:lineRule="auto"/>
        <w:contextualSpacing w:val="0"/>
        <w:jc w:val="both"/>
        <w:rPr>
          <w:szCs w:val="24"/>
          <w:lang w:eastAsia="ar-SA"/>
        </w:rPr>
      </w:pPr>
      <w:r w:rsidRPr="00511D06">
        <w:rPr>
          <w:szCs w:val="24"/>
        </w:rPr>
        <w:t xml:space="preserve">Powierzenie jakichkolwiek </w:t>
      </w:r>
      <w:r>
        <w:rPr>
          <w:szCs w:val="24"/>
        </w:rPr>
        <w:t>prac</w:t>
      </w:r>
      <w:r w:rsidRPr="00511D06">
        <w:rPr>
          <w:szCs w:val="24"/>
        </w:rPr>
        <w:t xml:space="preserve">, poza zakresem wskazanym w ust. 1, na rzecz Podwykonawcy musi być zgłoszone Zamawiającemu. </w:t>
      </w:r>
    </w:p>
    <w:p w:rsidR="00A12052" w:rsidRPr="00511D06" w:rsidRDefault="00A12052" w:rsidP="00F10AEA">
      <w:pPr>
        <w:pStyle w:val="Akapitzlist"/>
        <w:numPr>
          <w:ilvl w:val="0"/>
          <w:numId w:val="20"/>
        </w:numPr>
        <w:spacing w:before="120" w:after="120" w:line="240" w:lineRule="auto"/>
        <w:contextualSpacing w:val="0"/>
        <w:jc w:val="both"/>
        <w:rPr>
          <w:szCs w:val="24"/>
          <w:lang w:eastAsia="ar-SA"/>
        </w:rPr>
      </w:pPr>
      <w:r w:rsidRPr="00511D06">
        <w:rPr>
          <w:szCs w:val="24"/>
        </w:rPr>
        <w:t xml:space="preserve">Do zawarcia przez Wykonawcę umowy z Podwykonawcą jest wymagana zgoda Zamawiającego. </w:t>
      </w:r>
    </w:p>
    <w:p w:rsidR="00A12052" w:rsidRPr="00511D06" w:rsidRDefault="00A12052" w:rsidP="00F10AEA">
      <w:pPr>
        <w:pStyle w:val="Akapitzlist"/>
        <w:numPr>
          <w:ilvl w:val="0"/>
          <w:numId w:val="20"/>
        </w:numPr>
        <w:spacing w:before="120" w:after="120" w:line="240" w:lineRule="auto"/>
        <w:contextualSpacing w:val="0"/>
        <w:jc w:val="both"/>
        <w:rPr>
          <w:szCs w:val="24"/>
          <w:lang w:eastAsia="ar-SA"/>
        </w:rPr>
      </w:pPr>
      <w:r w:rsidRPr="00511D06">
        <w:rPr>
          <w:szCs w:val="24"/>
        </w:rPr>
        <w:t xml:space="preserve">Do zawarcia przez Podwykonawcę umowy z dalszym Podwykonawcą jest wymagana zgoda Zamawiającego i Wykonawcy. </w:t>
      </w:r>
    </w:p>
    <w:p w:rsidR="00A12052" w:rsidRPr="00511D06" w:rsidRDefault="00A12052" w:rsidP="00F10AEA">
      <w:pPr>
        <w:pStyle w:val="Akapitzlist"/>
        <w:numPr>
          <w:ilvl w:val="0"/>
          <w:numId w:val="20"/>
        </w:numPr>
        <w:spacing w:before="120" w:after="120" w:line="240" w:lineRule="auto"/>
        <w:contextualSpacing w:val="0"/>
        <w:jc w:val="both"/>
        <w:rPr>
          <w:szCs w:val="24"/>
          <w:lang w:eastAsia="ar-SA"/>
        </w:rPr>
      </w:pPr>
      <w:r w:rsidRPr="00511D06">
        <w:rPr>
          <w:szCs w:val="24"/>
        </w:rPr>
        <w:t xml:space="preserve">Umowy z Podwykonawcą i dalszym Podwykonawcą powinny być dokonane w formie pisemnej pod rygorem nieważności. </w:t>
      </w:r>
    </w:p>
    <w:p w:rsidR="00A12052" w:rsidRPr="00511D06" w:rsidRDefault="00A12052" w:rsidP="00F10AEA">
      <w:pPr>
        <w:pStyle w:val="Akapitzlist"/>
        <w:numPr>
          <w:ilvl w:val="0"/>
          <w:numId w:val="20"/>
        </w:numPr>
        <w:spacing w:before="120" w:after="120" w:line="240" w:lineRule="auto"/>
        <w:contextualSpacing w:val="0"/>
        <w:jc w:val="both"/>
        <w:rPr>
          <w:szCs w:val="24"/>
          <w:lang w:eastAsia="ar-SA"/>
        </w:rPr>
      </w:pPr>
      <w:r w:rsidRPr="00511D06">
        <w:rPr>
          <w:szCs w:val="24"/>
        </w:rPr>
        <w:t>Wykonawca ma obowiązek przedłożenia Zamawiającemu w terminie 7 dni od dnia zawarcia umowy z Zamawiającym, albo niezwłocznie w trakcie trwania umowy, projekty wszystkich umów o podwykonawstwo</w:t>
      </w:r>
      <w:r w:rsidR="00E03833">
        <w:rPr>
          <w:szCs w:val="24"/>
        </w:rPr>
        <w:t>, których</w:t>
      </w:r>
      <w:r w:rsidR="00E14D33">
        <w:rPr>
          <w:szCs w:val="24"/>
        </w:rPr>
        <w:t xml:space="preserve"> przedmiotem są roboty budowlane</w:t>
      </w:r>
      <w:r w:rsidR="002C38F6">
        <w:rPr>
          <w:szCs w:val="24"/>
        </w:rPr>
        <w:t xml:space="preserve"> oraz usługi </w:t>
      </w:r>
      <w:r w:rsidRPr="00511D06">
        <w:rPr>
          <w:szCs w:val="24"/>
        </w:rPr>
        <w:t xml:space="preserve">oraz projekty ich zmian wraz </w:t>
      </w:r>
      <w:r>
        <w:rPr>
          <w:szCs w:val="24"/>
        </w:rPr>
        <w:t xml:space="preserve">ze </w:t>
      </w:r>
      <w:r w:rsidRPr="00511D06">
        <w:rPr>
          <w:szCs w:val="24"/>
        </w:rPr>
        <w:t xml:space="preserve">szczegółową dokumentacją obrazującą zakres prac </w:t>
      </w:r>
      <w:r>
        <w:rPr>
          <w:szCs w:val="24"/>
        </w:rPr>
        <w:t xml:space="preserve">przewidzianych </w:t>
      </w:r>
      <w:r w:rsidRPr="00511D06">
        <w:rPr>
          <w:szCs w:val="24"/>
        </w:rPr>
        <w:t xml:space="preserve">do wykonania przez Podwykonawców. </w:t>
      </w:r>
    </w:p>
    <w:p w:rsidR="00A12052" w:rsidRPr="00511D06" w:rsidRDefault="00A12052" w:rsidP="00F10AEA">
      <w:pPr>
        <w:pStyle w:val="Akapitzlist"/>
        <w:numPr>
          <w:ilvl w:val="0"/>
          <w:numId w:val="20"/>
        </w:numPr>
        <w:autoSpaceDE w:val="0"/>
        <w:autoSpaceDN w:val="0"/>
        <w:adjustRightInd w:val="0"/>
        <w:spacing w:before="120" w:after="120" w:line="240" w:lineRule="auto"/>
        <w:contextualSpacing w:val="0"/>
        <w:jc w:val="both"/>
        <w:rPr>
          <w:szCs w:val="24"/>
        </w:rPr>
      </w:pPr>
      <w:r w:rsidRPr="00511D06">
        <w:rPr>
          <w:szCs w:val="24"/>
        </w:rPr>
        <w:t>Podwykonawca lub dalszy Podwykonawca ma obowiązek przedłożenia Zamawiającemu, w terminie 7 dni od dnia zawarcia umowy na</w:t>
      </w:r>
      <w:r>
        <w:rPr>
          <w:szCs w:val="24"/>
        </w:rPr>
        <w:t xml:space="preserve"> przedmiotowe</w:t>
      </w:r>
      <w:r w:rsidRPr="00511D06">
        <w:rPr>
          <w:szCs w:val="24"/>
        </w:rPr>
        <w:t xml:space="preserve"> </w:t>
      </w:r>
      <w:r w:rsidR="00E14D33">
        <w:rPr>
          <w:szCs w:val="24"/>
        </w:rPr>
        <w:t>roboty</w:t>
      </w:r>
      <w:r w:rsidRPr="00511D06">
        <w:rPr>
          <w:szCs w:val="24"/>
        </w:rPr>
        <w:t xml:space="preserve"> z Wykonawcą, oraz niezwłocznie w trakcie trwania umowy na podwykonawstwo projektu wszystkich</w:t>
      </w:r>
      <w:r>
        <w:rPr>
          <w:szCs w:val="24"/>
        </w:rPr>
        <w:t xml:space="preserve"> umów z dalszymi Podwykonawcami</w:t>
      </w:r>
      <w:r w:rsidR="00E14D33">
        <w:rPr>
          <w:szCs w:val="24"/>
        </w:rPr>
        <w:t>, których przedmiotem są roboty budowlane</w:t>
      </w:r>
      <w:r w:rsidRPr="00511D06">
        <w:rPr>
          <w:szCs w:val="24"/>
        </w:rPr>
        <w:t xml:space="preserve"> </w:t>
      </w:r>
      <w:r w:rsidR="002C38F6">
        <w:rPr>
          <w:szCs w:val="24"/>
        </w:rPr>
        <w:t xml:space="preserve">oraz usługi </w:t>
      </w:r>
      <w:r w:rsidRPr="00511D06">
        <w:rPr>
          <w:szCs w:val="24"/>
        </w:rPr>
        <w:t xml:space="preserve">oraz projekty ich zmian, wraz ze zgodą Wykonawcy na zawarcie umowy o podwykonawstwo o treści zgodnej z projektem umowy oraz z szczegółową dokumentacją obrazującą zakres prac przewidzianych do wykonania przez Podwykonawcę. </w:t>
      </w:r>
    </w:p>
    <w:p w:rsidR="00A12052" w:rsidRPr="00511D06" w:rsidRDefault="00E14D33" w:rsidP="00F10AEA">
      <w:pPr>
        <w:pStyle w:val="Akapitzlist"/>
        <w:numPr>
          <w:ilvl w:val="0"/>
          <w:numId w:val="20"/>
        </w:numPr>
        <w:autoSpaceDE w:val="0"/>
        <w:autoSpaceDN w:val="0"/>
        <w:adjustRightInd w:val="0"/>
        <w:spacing w:before="120" w:after="120" w:line="240" w:lineRule="auto"/>
        <w:contextualSpacing w:val="0"/>
        <w:jc w:val="both"/>
        <w:rPr>
          <w:szCs w:val="24"/>
        </w:rPr>
      </w:pPr>
      <w:r>
        <w:rPr>
          <w:szCs w:val="24"/>
        </w:rPr>
        <w:lastRenderedPageBreak/>
        <w:t>Umowy Wykonawcy z Podwykonawcą lub dalszym Podwykonawcą muszą spełniać następujące warunki</w:t>
      </w:r>
      <w:r w:rsidR="00A12052" w:rsidRPr="00511D06">
        <w:rPr>
          <w:szCs w:val="24"/>
        </w:rPr>
        <w:t xml:space="preserve">: </w:t>
      </w:r>
    </w:p>
    <w:p w:rsidR="00A12052" w:rsidRPr="00511D06" w:rsidRDefault="00A12052" w:rsidP="00D24190">
      <w:pPr>
        <w:pStyle w:val="Akapitzlist"/>
        <w:autoSpaceDE w:val="0"/>
        <w:autoSpaceDN w:val="0"/>
        <w:adjustRightInd w:val="0"/>
        <w:spacing w:before="120" w:after="120"/>
        <w:ind w:left="340"/>
        <w:jc w:val="both"/>
      </w:pPr>
      <w:r w:rsidRPr="00511D06">
        <w:t xml:space="preserve">1) termin zapłaty wynagrodzenia Podwykonawcy lub dalszemu Podwykonawcy </w:t>
      </w:r>
      <w:r w:rsidR="00E14D33">
        <w:t>nie może być</w:t>
      </w:r>
      <w:r w:rsidRPr="00511D06">
        <w:t xml:space="preserve"> dłuższy niż 30 dni od dnia doręczenia Wykonawcy, Podwykonawcy lub dalszemu Podwykonawcy faktury lub rachunku, potwierdzających wykonanie zleconej Podwykonawcy lub dalszemu Podwykonawcy dostawy, usługi lub roboty budowlanej, </w:t>
      </w:r>
    </w:p>
    <w:p w:rsidR="00A12052" w:rsidRPr="00511D06" w:rsidRDefault="00A12052" w:rsidP="00D24190">
      <w:pPr>
        <w:pStyle w:val="Akapitzlist"/>
        <w:autoSpaceDE w:val="0"/>
        <w:autoSpaceDN w:val="0"/>
        <w:adjustRightInd w:val="0"/>
        <w:spacing w:before="120" w:after="120"/>
        <w:ind w:left="340"/>
        <w:jc w:val="both"/>
      </w:pPr>
      <w:r w:rsidRPr="00511D06">
        <w:t xml:space="preserve">2) termin wykonania umowy o podwykonawstwo </w:t>
      </w:r>
      <w:r w:rsidR="00A736C4">
        <w:t xml:space="preserve">nie może </w:t>
      </w:r>
      <w:r w:rsidRPr="00511D06">
        <w:t>wykracza</w:t>
      </w:r>
      <w:r w:rsidR="00A736C4">
        <w:t>ć</w:t>
      </w:r>
      <w:r w:rsidRPr="00511D06">
        <w:t xml:space="preserve"> poza termin wykonania wskazany w § 2 </w:t>
      </w:r>
      <w:r w:rsidR="00A736C4">
        <w:t xml:space="preserve"> </w:t>
      </w:r>
      <w:r w:rsidRPr="00511D06">
        <w:t xml:space="preserve">umowy </w:t>
      </w:r>
      <w:r w:rsidR="00A736C4">
        <w:t>i nie może</w:t>
      </w:r>
      <w:r w:rsidRPr="00511D06">
        <w:t xml:space="preserve"> stanowi</w:t>
      </w:r>
      <w:r w:rsidR="00A736C4">
        <w:t>ć zagrożenia nie</w:t>
      </w:r>
      <w:r w:rsidRPr="00511D06">
        <w:t xml:space="preserve">wykonania </w:t>
      </w:r>
      <w:r w:rsidR="002C38F6">
        <w:t>przedmiotowego zadania</w:t>
      </w:r>
      <w:r w:rsidR="00E03833">
        <w:t xml:space="preserve"> </w:t>
      </w:r>
      <w:r w:rsidRPr="00511D06">
        <w:t xml:space="preserve">w określonym w § 2 terminie, </w:t>
      </w:r>
    </w:p>
    <w:p w:rsidR="00A12052" w:rsidRPr="00511D06" w:rsidRDefault="00A12052" w:rsidP="00D24190">
      <w:pPr>
        <w:pStyle w:val="Akapitzlist"/>
        <w:autoSpaceDE w:val="0"/>
        <w:autoSpaceDN w:val="0"/>
        <w:adjustRightInd w:val="0"/>
        <w:spacing w:before="120" w:after="120"/>
        <w:ind w:left="340"/>
        <w:jc w:val="both"/>
      </w:pPr>
      <w:r w:rsidRPr="00511D06">
        <w:t xml:space="preserve">3) umowa </w:t>
      </w:r>
      <w:r w:rsidR="00A736C4">
        <w:t xml:space="preserve">nie może </w:t>
      </w:r>
      <w:r w:rsidRPr="00511D06">
        <w:t>zawiera</w:t>
      </w:r>
      <w:r w:rsidR="00A736C4">
        <w:t>ć zapisów</w:t>
      </w:r>
      <w:r w:rsidRPr="00511D06">
        <w:t xml:space="preserve"> uzależniając</w:t>
      </w:r>
      <w:r w:rsidR="00A736C4">
        <w:t>ych</w:t>
      </w:r>
      <w:r w:rsidRPr="00511D06">
        <w:t xml:space="preserve"> dokonanie zapłaty na rzecz Podwykonawcy od odbioru </w:t>
      </w:r>
      <w:r w:rsidR="00A736C4">
        <w:t>robót</w:t>
      </w:r>
      <w:r w:rsidRPr="00511D06">
        <w:t xml:space="preserve"> przez Zamawiającego lub </w:t>
      </w:r>
      <w:r w:rsidR="00A736C4">
        <w:t>od</w:t>
      </w:r>
      <w:r w:rsidRPr="00511D06">
        <w:t xml:space="preserve"> zapłaty należności Wykonawcy przez Zamawiającego, </w:t>
      </w:r>
    </w:p>
    <w:p w:rsidR="00A12052" w:rsidRPr="00511D06" w:rsidRDefault="00A736C4" w:rsidP="00D24190">
      <w:pPr>
        <w:pStyle w:val="Akapitzlist"/>
        <w:autoSpaceDE w:val="0"/>
        <w:autoSpaceDN w:val="0"/>
        <w:adjustRightInd w:val="0"/>
        <w:spacing w:before="120" w:after="120"/>
        <w:ind w:left="340"/>
        <w:jc w:val="both"/>
      </w:pPr>
      <w:r>
        <w:t>4) umowa musi</w:t>
      </w:r>
      <w:r w:rsidR="00A12052" w:rsidRPr="00511D06">
        <w:t xml:space="preserve"> zawiera</w:t>
      </w:r>
      <w:r>
        <w:t>ć uregulowania</w:t>
      </w:r>
      <w:r w:rsidR="00A12052" w:rsidRPr="00511D06">
        <w:t xml:space="preserve"> dotycząc</w:t>
      </w:r>
      <w:r>
        <w:t>e</w:t>
      </w:r>
      <w:r w:rsidR="00A12052" w:rsidRPr="00511D06">
        <w:t xml:space="preserve"> zawierania umów na roboty budowlane</w:t>
      </w:r>
      <w:r w:rsidR="00C44D65">
        <w:t xml:space="preserve"> lub</w:t>
      </w:r>
      <w:r w:rsidR="00A12052" w:rsidRPr="00511D06">
        <w:t xml:space="preserve"> </w:t>
      </w:r>
      <w:r w:rsidR="00C44D65">
        <w:t>us</w:t>
      </w:r>
      <w:r w:rsidR="00A12052" w:rsidRPr="00511D06">
        <w:t xml:space="preserve">ługi związane z realizacją niniejszego zamówienia z dalszymi Podwykonawcami, </w:t>
      </w:r>
      <w:r w:rsidR="00C44D65">
        <w:t xml:space="preserve">   </w:t>
      </w:r>
      <w:r w:rsidR="00A12052" w:rsidRPr="00511D06">
        <w:t xml:space="preserve">w szczególności zapisów warunkujących podpisanie tych umów od akceptacji Zamawiającego, </w:t>
      </w:r>
    </w:p>
    <w:p w:rsidR="00A12052" w:rsidRPr="00511D06" w:rsidRDefault="00A12052" w:rsidP="00D24190">
      <w:pPr>
        <w:pStyle w:val="Akapitzlist"/>
        <w:autoSpaceDE w:val="0"/>
        <w:autoSpaceDN w:val="0"/>
        <w:adjustRightInd w:val="0"/>
        <w:spacing w:before="120" w:after="120"/>
        <w:ind w:left="340"/>
      </w:pPr>
      <w:r w:rsidRPr="00511D06">
        <w:t xml:space="preserve">5) umowa </w:t>
      </w:r>
      <w:r w:rsidR="00A736C4">
        <w:t xml:space="preserve">nie może </w:t>
      </w:r>
      <w:r w:rsidRPr="00511D06">
        <w:t>zawiera</w:t>
      </w:r>
      <w:r w:rsidR="00A736C4">
        <w:t>ć cen jednostkowych wyższych</w:t>
      </w:r>
      <w:r w:rsidRPr="00511D06">
        <w:t xml:space="preserve"> niż zawarte w ofercie Wykonawcy, </w:t>
      </w:r>
    </w:p>
    <w:p w:rsidR="00A12052" w:rsidRPr="00511D06" w:rsidRDefault="00A12052" w:rsidP="00D24190">
      <w:pPr>
        <w:pStyle w:val="Akapitzlist"/>
        <w:widowControl w:val="0"/>
        <w:spacing w:before="120" w:after="120"/>
        <w:ind w:left="340"/>
      </w:pPr>
      <w:r w:rsidRPr="00511D06">
        <w:t xml:space="preserve">6) umowa </w:t>
      </w:r>
      <w:r w:rsidR="00A736C4">
        <w:t>musi</w:t>
      </w:r>
      <w:r w:rsidRPr="00511D06">
        <w:t xml:space="preserve"> zawiera</w:t>
      </w:r>
      <w:r w:rsidR="00A736C4">
        <w:t>ć</w:t>
      </w:r>
      <w:r w:rsidRPr="00511D06">
        <w:t xml:space="preserve"> cen</w:t>
      </w:r>
      <w:r w:rsidR="00A736C4">
        <w:t>ę</w:t>
      </w:r>
      <w:r w:rsidRPr="00511D06">
        <w:t xml:space="preserve"> (również </w:t>
      </w:r>
      <w:r w:rsidR="00A736C4">
        <w:t>ceny jednostkowe</w:t>
      </w:r>
      <w:r w:rsidRPr="00511D06">
        <w:t>);</w:t>
      </w:r>
    </w:p>
    <w:p w:rsidR="00A12052" w:rsidRPr="00511D06" w:rsidRDefault="00A12052" w:rsidP="00D24190">
      <w:pPr>
        <w:pStyle w:val="Akapitzlist"/>
        <w:autoSpaceDE w:val="0"/>
        <w:autoSpaceDN w:val="0"/>
        <w:adjustRightInd w:val="0"/>
        <w:spacing w:before="120" w:after="120" w:line="240" w:lineRule="auto"/>
        <w:ind w:left="340"/>
        <w:contextualSpacing w:val="0"/>
        <w:jc w:val="both"/>
        <w:rPr>
          <w:szCs w:val="24"/>
        </w:rPr>
      </w:pPr>
      <w:r w:rsidRPr="00511D06">
        <w:rPr>
          <w:szCs w:val="24"/>
        </w:rPr>
        <w:t xml:space="preserve">7) </w:t>
      </w:r>
      <w:r w:rsidR="00A736C4">
        <w:rPr>
          <w:szCs w:val="24"/>
        </w:rPr>
        <w:t xml:space="preserve">umowa nie może </w:t>
      </w:r>
      <w:r w:rsidRPr="00511D06">
        <w:rPr>
          <w:szCs w:val="24"/>
        </w:rPr>
        <w:t>zawiera</w:t>
      </w:r>
      <w:r w:rsidR="00A736C4">
        <w:rPr>
          <w:szCs w:val="24"/>
        </w:rPr>
        <w:t>ć</w:t>
      </w:r>
      <w:r w:rsidRPr="00511D06">
        <w:rPr>
          <w:szCs w:val="24"/>
        </w:rPr>
        <w:t xml:space="preserve"> zapis</w:t>
      </w:r>
      <w:r w:rsidR="00A736C4">
        <w:rPr>
          <w:szCs w:val="24"/>
        </w:rPr>
        <w:t>ów dotyczących</w:t>
      </w:r>
      <w:r w:rsidRPr="00511D06">
        <w:rPr>
          <w:szCs w:val="24"/>
        </w:rPr>
        <w:t xml:space="preserve"> utajnienia treści umowy w zakresie cen (w tym cen jednostkowych) dla Zamawiającego.</w:t>
      </w:r>
    </w:p>
    <w:p w:rsidR="00E14D33" w:rsidRDefault="00E14D33" w:rsidP="00F10AEA">
      <w:pPr>
        <w:pStyle w:val="Akapitzlist"/>
        <w:numPr>
          <w:ilvl w:val="0"/>
          <w:numId w:val="20"/>
        </w:numPr>
        <w:autoSpaceDE w:val="0"/>
        <w:autoSpaceDN w:val="0"/>
        <w:adjustRightInd w:val="0"/>
        <w:spacing w:before="120" w:after="120" w:line="240" w:lineRule="auto"/>
        <w:contextualSpacing w:val="0"/>
        <w:jc w:val="both"/>
        <w:rPr>
          <w:szCs w:val="24"/>
        </w:rPr>
      </w:pPr>
      <w:r w:rsidRPr="00511D06">
        <w:rPr>
          <w:szCs w:val="24"/>
        </w:rPr>
        <w:t>Zamawiający w terminie 14 dni od dnia przedłożenia projektu umowy lub projektu jej zmian, zgłasza w formie pisemnej zastrzeżenia do projektu umowy o podwykonawstwo</w:t>
      </w:r>
      <w:r w:rsidR="00A736C4">
        <w:rPr>
          <w:szCs w:val="24"/>
        </w:rPr>
        <w:t xml:space="preserve"> zwłaszcza jeśli projekt będzie naruszał zastrzeżenia o których mowa w ust. 11</w:t>
      </w:r>
    </w:p>
    <w:p w:rsidR="00A12052" w:rsidRPr="00511D06" w:rsidRDefault="00A12052" w:rsidP="00F10AEA">
      <w:pPr>
        <w:pStyle w:val="Akapitzlist"/>
        <w:numPr>
          <w:ilvl w:val="0"/>
          <w:numId w:val="20"/>
        </w:numPr>
        <w:autoSpaceDE w:val="0"/>
        <w:autoSpaceDN w:val="0"/>
        <w:adjustRightInd w:val="0"/>
        <w:spacing w:before="120" w:after="120" w:line="240" w:lineRule="auto"/>
        <w:contextualSpacing w:val="0"/>
        <w:jc w:val="both"/>
        <w:rPr>
          <w:szCs w:val="24"/>
        </w:rPr>
      </w:pPr>
      <w:r w:rsidRPr="00511D06">
        <w:rPr>
          <w:szCs w:val="24"/>
        </w:rPr>
        <w:t>Niezgłoszenie w formie pisemnej zastrzeżeń do projektu umowy o podwykonawstwo, w terminie określonym ust. 1</w:t>
      </w:r>
      <w:r w:rsidR="00A736C4">
        <w:rPr>
          <w:szCs w:val="24"/>
        </w:rPr>
        <w:t>2</w:t>
      </w:r>
      <w:r w:rsidRPr="00511D06">
        <w:rPr>
          <w:szCs w:val="24"/>
        </w:rPr>
        <w:t xml:space="preserve"> umowy, uważa się za akceptację projektu umowy przez Zamawiającego</w:t>
      </w:r>
    </w:p>
    <w:p w:rsidR="00A12052" w:rsidRPr="00511D06" w:rsidRDefault="00A12052" w:rsidP="00F10AEA">
      <w:pPr>
        <w:pStyle w:val="Akapitzlist"/>
        <w:numPr>
          <w:ilvl w:val="0"/>
          <w:numId w:val="20"/>
        </w:numPr>
        <w:autoSpaceDE w:val="0"/>
        <w:autoSpaceDN w:val="0"/>
        <w:adjustRightInd w:val="0"/>
        <w:spacing w:before="120" w:after="120" w:line="240" w:lineRule="auto"/>
        <w:contextualSpacing w:val="0"/>
        <w:jc w:val="both"/>
        <w:rPr>
          <w:szCs w:val="24"/>
        </w:rPr>
      </w:pPr>
      <w:r w:rsidRPr="00511D06">
        <w:rPr>
          <w:szCs w:val="24"/>
        </w:rPr>
        <w:t>Wykonawca, Podwykonawca lub dalszy Podwykonawca przedkłada Zamawiającemu poświadczoną (przez siebie) za zgodność z oryginałem kopię z</w:t>
      </w:r>
      <w:r>
        <w:rPr>
          <w:szCs w:val="24"/>
        </w:rPr>
        <w:t>awartej umowy o podwykonawstwo</w:t>
      </w:r>
      <w:r w:rsidR="00A736C4">
        <w:rPr>
          <w:szCs w:val="24"/>
        </w:rPr>
        <w:t xml:space="preserve"> na roboty budowlane, usługi lub dostawy</w:t>
      </w:r>
      <w:r w:rsidRPr="00511D06">
        <w:rPr>
          <w:szCs w:val="24"/>
        </w:rPr>
        <w:t xml:space="preserve">, w terminie 7 dni od dnia jej zawarcia. </w:t>
      </w:r>
    </w:p>
    <w:p w:rsidR="00A12052" w:rsidRPr="00511D06" w:rsidRDefault="00A12052" w:rsidP="00F10AEA">
      <w:pPr>
        <w:pStyle w:val="Akapitzlist"/>
        <w:numPr>
          <w:ilvl w:val="0"/>
          <w:numId w:val="20"/>
        </w:numPr>
        <w:autoSpaceDE w:val="0"/>
        <w:autoSpaceDN w:val="0"/>
        <w:adjustRightInd w:val="0"/>
        <w:spacing w:before="120" w:after="120" w:line="240" w:lineRule="auto"/>
        <w:contextualSpacing w:val="0"/>
        <w:jc w:val="both"/>
        <w:rPr>
          <w:szCs w:val="24"/>
        </w:rPr>
      </w:pPr>
      <w:r w:rsidRPr="00511D06">
        <w:rPr>
          <w:szCs w:val="24"/>
        </w:rPr>
        <w:t xml:space="preserve">Zmiana do projektu umowy o podwykonawstwo oraz zmiana do umowy o podwykonawstwo wymaga poinformowania Zamawiającego zgodnie z zasadami przewidzianymi dla zgłoszenia projektu umowy o podwykonawstwo oraz umowy o podwykonawstwo. </w:t>
      </w:r>
    </w:p>
    <w:p w:rsidR="00A12052" w:rsidRPr="00511D06" w:rsidRDefault="00A12052" w:rsidP="00F10AEA">
      <w:pPr>
        <w:pStyle w:val="Akapitzlist"/>
        <w:numPr>
          <w:ilvl w:val="0"/>
          <w:numId w:val="20"/>
        </w:numPr>
        <w:autoSpaceDE w:val="0"/>
        <w:autoSpaceDN w:val="0"/>
        <w:adjustRightInd w:val="0"/>
        <w:spacing w:before="120" w:after="120" w:line="240" w:lineRule="auto"/>
        <w:contextualSpacing w:val="0"/>
        <w:jc w:val="both"/>
        <w:rPr>
          <w:szCs w:val="24"/>
        </w:rPr>
      </w:pPr>
      <w:r w:rsidRPr="00511D06">
        <w:rPr>
          <w:szCs w:val="24"/>
        </w:rPr>
        <w:t xml:space="preserve">Zlecenie wykonania części robót Podwykonawcom nie zmienia zobowiązań Wykonawcy wobec Zamawiającego za wykonanie tej części </w:t>
      </w:r>
      <w:r>
        <w:rPr>
          <w:szCs w:val="24"/>
        </w:rPr>
        <w:t>prac</w:t>
      </w:r>
      <w:r w:rsidRPr="00511D06">
        <w:rPr>
          <w:szCs w:val="24"/>
        </w:rPr>
        <w:t xml:space="preserve">. Wykonawca jest odpowiedzialny za działania, uchybienia i zaniedbania Podwykonawców i jego pracowników w takim samym stopniu, jakby to były działania, uchybienia lub zaniedbania jego własnych pracowników. </w:t>
      </w:r>
    </w:p>
    <w:p w:rsidR="002E1580" w:rsidRDefault="002E1580" w:rsidP="00DD108B">
      <w:pPr>
        <w:pStyle w:val="Bezodstpw"/>
        <w:jc w:val="center"/>
        <w:rPr>
          <w:rFonts w:ascii="Times New Roman" w:hAnsi="Times New Roman" w:cs="Times New Roman"/>
          <w:bCs/>
          <w:sz w:val="24"/>
          <w:szCs w:val="24"/>
        </w:rPr>
      </w:pP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 xml:space="preserve">§ </w:t>
      </w:r>
      <w:r w:rsidR="004206F3">
        <w:rPr>
          <w:rFonts w:ascii="Times New Roman" w:hAnsi="Times New Roman" w:cs="Times New Roman"/>
          <w:bCs/>
          <w:sz w:val="24"/>
          <w:szCs w:val="24"/>
        </w:rPr>
        <w:t>14</w:t>
      </w: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 xml:space="preserve">Okresy gwarancji </w:t>
      </w:r>
    </w:p>
    <w:p w:rsidR="00A12052" w:rsidRPr="00511D06" w:rsidRDefault="00A12052" w:rsidP="00DD108B">
      <w:pPr>
        <w:pStyle w:val="Bezodstpw"/>
        <w:jc w:val="center"/>
        <w:rPr>
          <w:rFonts w:ascii="Times New Roman" w:hAnsi="Times New Roman" w:cs="Times New Roman"/>
          <w:bCs/>
          <w:sz w:val="24"/>
          <w:szCs w:val="24"/>
        </w:rPr>
      </w:pPr>
    </w:p>
    <w:p w:rsidR="00A12052" w:rsidRPr="00F935B3" w:rsidRDefault="00A12052" w:rsidP="0006463A">
      <w:pPr>
        <w:pStyle w:val="Bezodstpw"/>
        <w:numPr>
          <w:ilvl w:val="0"/>
          <w:numId w:val="13"/>
        </w:numPr>
        <w:jc w:val="both"/>
        <w:rPr>
          <w:rFonts w:ascii="Times New Roman" w:hAnsi="Times New Roman" w:cs="Times New Roman"/>
          <w:sz w:val="24"/>
          <w:szCs w:val="24"/>
        </w:rPr>
      </w:pPr>
      <w:r w:rsidRPr="00511D06">
        <w:rPr>
          <w:rFonts w:ascii="Times New Roman" w:hAnsi="Times New Roman" w:cs="Times New Roman"/>
          <w:sz w:val="24"/>
          <w:szCs w:val="24"/>
        </w:rPr>
        <w:t xml:space="preserve">Na przedmiot umowy Wykonawca udziela </w:t>
      </w:r>
      <w:r w:rsidRPr="00511D06">
        <w:rPr>
          <w:rFonts w:ascii="Times New Roman" w:hAnsi="Times New Roman" w:cs="Times New Roman"/>
          <w:b/>
          <w:sz w:val="24"/>
          <w:szCs w:val="24"/>
        </w:rPr>
        <w:t>….. miesięcy gwarancji</w:t>
      </w:r>
      <w:r w:rsidRPr="00511D06">
        <w:rPr>
          <w:rFonts w:ascii="Times New Roman" w:hAnsi="Times New Roman" w:cs="Times New Roman"/>
          <w:sz w:val="24"/>
          <w:szCs w:val="24"/>
        </w:rPr>
        <w:t>.</w:t>
      </w:r>
    </w:p>
    <w:p w:rsidR="00A12052" w:rsidRPr="00511D06" w:rsidRDefault="00A12052" w:rsidP="0006463A">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lastRenderedPageBreak/>
        <w:t>Wykonawca jest odpowiedzialny względem Zamawiającego za wady zmniejszające wartość lub użyteczność wykonanego przedmiotu umowy ze względu na jego cel określony w umowie.</w:t>
      </w:r>
    </w:p>
    <w:p w:rsidR="00A12052" w:rsidRPr="00511D06" w:rsidRDefault="00A12052" w:rsidP="0006463A">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Wykonawca jest odpowiedzialny z tytułu gwarancji za usunięcie wad fizycznych przedmiotu umowy istniejących w czasie dokonywania czynności odbioru oraz wady powstałe po odbiorze, lecz z przyczyn tkwiących w przedmiocie umowy w chwili odbioru. </w:t>
      </w:r>
    </w:p>
    <w:p w:rsidR="00A12052" w:rsidRPr="00511D06" w:rsidRDefault="00A12052" w:rsidP="0006463A">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W razie stwierdzenia w toku czynności odbiorowych lub w okresie gwarancji istnienia wad nienadających się do usunięcia Zamawiający może: </w:t>
      </w:r>
    </w:p>
    <w:p w:rsidR="00A12052" w:rsidRPr="00511D06" w:rsidRDefault="00A12052" w:rsidP="0006463A">
      <w:pPr>
        <w:pStyle w:val="Bezodstpw"/>
        <w:numPr>
          <w:ilvl w:val="1"/>
          <w:numId w:val="13"/>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jeżeli wady nie umożliwiają użytkowania przedmiotu umowy zgodnie z jego przeznaczeniem – obniżyć cenę za ten przedmiot odpowiednio do utraconej wartości użytkowej i technicznej; </w:t>
      </w:r>
    </w:p>
    <w:p w:rsidR="00A12052" w:rsidRPr="00511D06" w:rsidRDefault="00A12052" w:rsidP="0006463A">
      <w:pPr>
        <w:pStyle w:val="Bezodstpw"/>
        <w:numPr>
          <w:ilvl w:val="1"/>
          <w:numId w:val="13"/>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jeżeli wady uniemożliwiają użytkowanie przedmiotu umowy zgodnie z jego przeznaczeniem – żądać wykonania przedmiotu umowy po raz drugi, zachowując prawo domagania się od Wykonawcy naprawienia szkody wynikłej z opóźnienia. </w:t>
      </w:r>
    </w:p>
    <w:p w:rsidR="00A12052" w:rsidRPr="00511D06" w:rsidRDefault="00A12052" w:rsidP="0006463A">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O wykryciu wady Zamawiający obowiązany jest zawiadomić Wykonawcę na piśmie w terminie 7 dni od daty jej ujawnienia. </w:t>
      </w:r>
    </w:p>
    <w:p w:rsidR="00A12052" w:rsidRPr="00511D06" w:rsidRDefault="00A12052" w:rsidP="0006463A">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Istnienie wady powinno być stwierdzone protokolarnie. O dacie i miejscu oględzin mających na celu jej stwierdzenie Zamawiający zawiadomi Wykonawcę na piśmie na 7 dni przed dokonaniem oględzin, chyba że Strony umówią się inaczej. Zamawiający wyznaczy termin na usunięcie wad. </w:t>
      </w:r>
    </w:p>
    <w:p w:rsidR="00A12052" w:rsidRPr="00511D06" w:rsidRDefault="00A12052" w:rsidP="0006463A">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Usunięcie wad winno być stwierdzone protokolarnie. </w:t>
      </w:r>
    </w:p>
    <w:p w:rsidR="00A12052" w:rsidRPr="00511D06" w:rsidRDefault="00A12052" w:rsidP="0006463A">
      <w:pPr>
        <w:numPr>
          <w:ilvl w:val="0"/>
          <w:numId w:val="13"/>
        </w:numPr>
        <w:spacing w:before="120"/>
        <w:ind w:left="357" w:hanging="357"/>
        <w:jc w:val="both"/>
        <w:rPr>
          <w:lang w:eastAsia="en-US"/>
        </w:rPr>
      </w:pPr>
      <w:r w:rsidRPr="00511D06">
        <w:t>W przypadku</w:t>
      </w:r>
      <w:r w:rsidRPr="00511D06">
        <w:rPr>
          <w:lang w:eastAsia="en-US"/>
        </w:rPr>
        <w:t>, gdy wykonawca nie dokonuje usunięcia wad dzieła w terminie wyznaczonym przez Zamawiającego, Zamawiający może powierzyć usuniecie wad innemu podmiotowi bez konieczności uzyskania zgody Sądu. Koszt usunięcia wad przez inny podmiot, niezależnie od jego wysokości, obciąża Wykonawcę.</w:t>
      </w:r>
    </w:p>
    <w:p w:rsidR="00A12052" w:rsidRDefault="00A12052" w:rsidP="00CA3B16">
      <w:pPr>
        <w:pStyle w:val="Bezodstpw"/>
        <w:rPr>
          <w:rFonts w:ascii="Times New Roman" w:hAnsi="Times New Roman" w:cs="Times New Roman"/>
          <w:bCs/>
          <w:sz w:val="24"/>
          <w:szCs w:val="24"/>
        </w:rPr>
      </w:pPr>
    </w:p>
    <w:p w:rsidR="003831A9" w:rsidRDefault="004206F3" w:rsidP="00452BC1">
      <w:pPr>
        <w:widowControl w:val="0"/>
        <w:spacing w:after="120"/>
        <w:jc w:val="center"/>
        <w:rPr>
          <w:bCs/>
          <w:color w:val="000000"/>
        </w:rPr>
      </w:pPr>
      <w:r>
        <w:rPr>
          <w:bCs/>
          <w:color w:val="000000"/>
        </w:rPr>
        <w:t>§ 15</w:t>
      </w:r>
    </w:p>
    <w:p w:rsidR="008F0B95" w:rsidRDefault="008F0B95" w:rsidP="00452BC1">
      <w:pPr>
        <w:widowControl w:val="0"/>
        <w:spacing w:after="120"/>
        <w:jc w:val="center"/>
        <w:rPr>
          <w:bCs/>
          <w:color w:val="000000"/>
        </w:rPr>
      </w:pPr>
      <w:r>
        <w:rPr>
          <w:bCs/>
          <w:color w:val="000000"/>
        </w:rPr>
        <w:t>Odbiór dokumentacji projektowej</w:t>
      </w:r>
    </w:p>
    <w:p w:rsidR="002E08C0" w:rsidRPr="002E08C0" w:rsidRDefault="008F0B95" w:rsidP="002E08C0">
      <w:pPr>
        <w:pStyle w:val="Akapitzlist"/>
        <w:widowControl w:val="0"/>
        <w:numPr>
          <w:ilvl w:val="0"/>
          <w:numId w:val="41"/>
        </w:numPr>
        <w:spacing w:before="120" w:after="120" w:line="240" w:lineRule="auto"/>
        <w:ind w:left="425" w:hanging="357"/>
        <w:contextualSpacing w:val="0"/>
        <w:jc w:val="both"/>
        <w:rPr>
          <w:bCs/>
          <w:color w:val="000000"/>
        </w:rPr>
      </w:pPr>
      <w:r>
        <w:rPr>
          <w:bCs/>
          <w:color w:val="000000"/>
        </w:rPr>
        <w:t>Dokumentacja projektowa, o któr</w:t>
      </w:r>
      <w:r w:rsidR="00894F3E">
        <w:rPr>
          <w:bCs/>
          <w:color w:val="000000"/>
        </w:rPr>
        <w:t xml:space="preserve">ej mowa w § </w:t>
      </w:r>
      <w:r w:rsidR="003D779C">
        <w:rPr>
          <w:bCs/>
          <w:color w:val="000000"/>
        </w:rPr>
        <w:t xml:space="preserve">1 </w:t>
      </w:r>
      <w:r w:rsidR="00894F3E">
        <w:rPr>
          <w:bCs/>
          <w:color w:val="000000"/>
        </w:rPr>
        <w:t>ust.</w:t>
      </w:r>
      <w:r w:rsidR="003D779C">
        <w:rPr>
          <w:bCs/>
          <w:color w:val="000000"/>
        </w:rPr>
        <w:t xml:space="preserve"> 2 pkt. 2.1.1</w:t>
      </w:r>
      <w:r w:rsidR="00894F3E">
        <w:rPr>
          <w:bCs/>
          <w:color w:val="000000"/>
        </w:rPr>
        <w:t xml:space="preserve"> zostanie przekazana </w:t>
      </w:r>
      <w:r w:rsidR="003D779C">
        <w:rPr>
          <w:bCs/>
          <w:color w:val="000000"/>
        </w:rPr>
        <w:t xml:space="preserve">      </w:t>
      </w:r>
      <w:r w:rsidR="00894F3E">
        <w:rPr>
          <w:bCs/>
          <w:color w:val="000000"/>
        </w:rPr>
        <w:t>w wersji papierowej w ilości 4 egz. (kompletów) i w 1 egzemplarzu w wersji elektronicznej w formacie ogólnodostępnym (np. pdf)., która ma być tożsama co do zawartości z opracowaniem papierowym.</w:t>
      </w:r>
    </w:p>
    <w:p w:rsidR="00894F3E" w:rsidRDefault="00894F3E" w:rsidP="002E08C0">
      <w:pPr>
        <w:pStyle w:val="Akapitzlist"/>
        <w:widowControl w:val="0"/>
        <w:numPr>
          <w:ilvl w:val="0"/>
          <w:numId w:val="41"/>
        </w:numPr>
        <w:spacing w:before="120" w:after="120" w:line="240" w:lineRule="auto"/>
        <w:ind w:left="425" w:hanging="357"/>
        <w:contextualSpacing w:val="0"/>
        <w:jc w:val="both"/>
        <w:rPr>
          <w:bCs/>
          <w:color w:val="000000"/>
        </w:rPr>
      </w:pPr>
      <w:r>
        <w:rPr>
          <w:bCs/>
          <w:color w:val="000000"/>
        </w:rPr>
        <w:t>Przed wystąpieniem z wnioskami o pozwolenia na budowę Wykonawca zobowiązany jest przekazać dokumentacj</w:t>
      </w:r>
      <w:r w:rsidR="003D779C">
        <w:rPr>
          <w:bCs/>
          <w:color w:val="000000"/>
        </w:rPr>
        <w:t>ę</w:t>
      </w:r>
      <w:r>
        <w:rPr>
          <w:bCs/>
          <w:color w:val="000000"/>
        </w:rPr>
        <w:t xml:space="preserve"> projektową Zamawiającemu celem zbadania jej kompletności oraz zgodności z celem wykonania przedmiotu niniejszej umowy. Zamawiający </w:t>
      </w:r>
      <w:r w:rsidR="0000565C">
        <w:rPr>
          <w:bCs/>
          <w:color w:val="000000"/>
        </w:rPr>
        <w:t>w terminie do 10 dni od dnia przekazania mu dokumentacji powinien dokonać jej odbioru wstępnego</w:t>
      </w:r>
    </w:p>
    <w:p w:rsidR="0000565C" w:rsidRDefault="0000565C" w:rsidP="002E08C0">
      <w:pPr>
        <w:pStyle w:val="Akapitzlist"/>
        <w:widowControl w:val="0"/>
        <w:numPr>
          <w:ilvl w:val="0"/>
          <w:numId w:val="41"/>
        </w:numPr>
        <w:spacing w:before="120" w:after="120" w:line="240" w:lineRule="auto"/>
        <w:ind w:left="425" w:hanging="357"/>
        <w:contextualSpacing w:val="0"/>
        <w:jc w:val="both"/>
        <w:rPr>
          <w:bCs/>
          <w:color w:val="000000"/>
        </w:rPr>
      </w:pPr>
      <w:r>
        <w:rPr>
          <w:bCs/>
          <w:color w:val="000000"/>
        </w:rPr>
        <w:t>W przypadku stwierdzenia nieprawidłowości w zakresie opracowania dokumentacji projektowej Wykonawca jest zobowiązany niezwłocznie, nie później niż w terminie 7 dni  lub w innym ustalonym przez Zamawiającego terminie, usunąć wskazane nieprawidłowości.</w:t>
      </w:r>
    </w:p>
    <w:p w:rsidR="005C2129" w:rsidRDefault="005C2129" w:rsidP="002E08C0">
      <w:pPr>
        <w:pStyle w:val="Akapitzlist"/>
        <w:widowControl w:val="0"/>
        <w:numPr>
          <w:ilvl w:val="0"/>
          <w:numId w:val="41"/>
        </w:numPr>
        <w:spacing w:before="120" w:after="120" w:line="240" w:lineRule="auto"/>
        <w:ind w:left="425" w:hanging="357"/>
        <w:contextualSpacing w:val="0"/>
        <w:jc w:val="both"/>
        <w:rPr>
          <w:bCs/>
          <w:color w:val="000000"/>
        </w:rPr>
      </w:pPr>
      <w:r>
        <w:rPr>
          <w:bCs/>
          <w:color w:val="000000"/>
        </w:rPr>
        <w:t xml:space="preserve">W przypadku </w:t>
      </w:r>
      <w:r w:rsidR="00981897">
        <w:rPr>
          <w:bCs/>
          <w:color w:val="000000"/>
        </w:rPr>
        <w:t xml:space="preserve">o którym mowa w ust. 3, termin o którym mowa w ust. 2 ulega przerwaniu. Zamawiający po dokonaniu poprawek, o których mowa w ust. 3 dokona sprawdzenia ich prawidłowości. Odbiór wstępny, o którym mowa w ust. 2 nie oznacza potwierdzenia </w:t>
      </w:r>
      <w:r w:rsidR="00981897">
        <w:rPr>
          <w:bCs/>
          <w:color w:val="000000"/>
        </w:rPr>
        <w:lastRenderedPageBreak/>
        <w:t>braku wad fizycznych oraz prawnych dokumentacji projektowej</w:t>
      </w:r>
      <w:r w:rsidR="00F23E49">
        <w:rPr>
          <w:bCs/>
          <w:color w:val="000000"/>
        </w:rPr>
        <w:t xml:space="preserve"> będącej przedmiotem niniejszej umowy i nie może stanowić podstawy do uchylania się Wykonawcy od odpowiedzialności za przedmiotowe wady.</w:t>
      </w:r>
      <w:r w:rsidR="00FC2628">
        <w:rPr>
          <w:bCs/>
          <w:color w:val="000000"/>
        </w:rPr>
        <w:t xml:space="preserve"> </w:t>
      </w:r>
    </w:p>
    <w:p w:rsidR="00FC2628" w:rsidRDefault="00F23E49" w:rsidP="002E08C0">
      <w:pPr>
        <w:pStyle w:val="Akapitzlist"/>
        <w:widowControl w:val="0"/>
        <w:numPr>
          <w:ilvl w:val="0"/>
          <w:numId w:val="41"/>
        </w:numPr>
        <w:spacing w:before="120" w:after="120" w:line="240" w:lineRule="auto"/>
        <w:ind w:left="425" w:hanging="357"/>
        <w:contextualSpacing w:val="0"/>
        <w:jc w:val="both"/>
        <w:rPr>
          <w:bCs/>
          <w:color w:val="000000"/>
        </w:rPr>
      </w:pPr>
      <w:r>
        <w:rPr>
          <w:bCs/>
          <w:color w:val="000000"/>
        </w:rPr>
        <w:t>Odbiór ostateczny dokumentacji projektowej nastąpi po uzyskaniu na jej podstawie uprawomocnionych decyzji pozwoleń na budowę.</w:t>
      </w:r>
    </w:p>
    <w:p w:rsidR="00F23E49" w:rsidRDefault="00F23E49" w:rsidP="002E08C0">
      <w:pPr>
        <w:pStyle w:val="Akapitzlist"/>
        <w:widowControl w:val="0"/>
        <w:numPr>
          <w:ilvl w:val="0"/>
          <w:numId w:val="41"/>
        </w:numPr>
        <w:spacing w:before="120" w:after="120" w:line="240" w:lineRule="auto"/>
        <w:ind w:left="425" w:hanging="357"/>
        <w:contextualSpacing w:val="0"/>
        <w:jc w:val="both"/>
        <w:rPr>
          <w:bCs/>
          <w:color w:val="000000"/>
        </w:rPr>
      </w:pPr>
      <w:r>
        <w:rPr>
          <w:bCs/>
          <w:color w:val="000000"/>
        </w:rPr>
        <w:t>Dokumentem potwierdzającym przyjęcie przez Zamawiającego wykonanej dokumentacji projektowej jest protokół zdawczo-odbiorczy podpisany przez obie strony umowy. Do protokołu zdawczo-odbiorczego Wykonawca przekaże Zamawiającemu oświadczenie, że jest ona wykonana zgodnie z umową i należytą starannością oraz w sposób zgodny z wymaganiami ustaw, przepisami, jak również zasadami wiedzy technicznej i że zostaje wydana w stanie kompletnym z punktu widzenia celu któremu ma służyć.</w:t>
      </w:r>
    </w:p>
    <w:p w:rsidR="00F23E49" w:rsidRDefault="00F23E49" w:rsidP="002E08C0">
      <w:pPr>
        <w:pStyle w:val="Akapitzlist"/>
        <w:widowControl w:val="0"/>
        <w:numPr>
          <w:ilvl w:val="0"/>
          <w:numId w:val="41"/>
        </w:numPr>
        <w:spacing w:before="120" w:after="120" w:line="240" w:lineRule="auto"/>
        <w:ind w:left="425" w:hanging="357"/>
        <w:contextualSpacing w:val="0"/>
        <w:jc w:val="both"/>
        <w:rPr>
          <w:bCs/>
          <w:color w:val="000000"/>
        </w:rPr>
      </w:pPr>
      <w:r>
        <w:rPr>
          <w:bCs/>
          <w:color w:val="000000"/>
        </w:rPr>
        <w:t xml:space="preserve">Wykonawca jest zobowiązany do zapewnienia Zamawiającemu wglądu w opracowywaną dokumentację projektową na każdym etapie jej wykonywania oraz informowania na bieżąco o toczących się postępowaniach administracyjnych i trybie uzgadniania dokumentacji projektowej. W szczególności Wykonawca zobowiązany jest do niezwłocznego informowania Zamawiającego o okolicznościach stanowiących przyczynę opóźnienia wydania wnioskowanych uzgodnień lub decyzji administracyjnych. </w:t>
      </w:r>
    </w:p>
    <w:p w:rsidR="00F23E49" w:rsidRDefault="00F23E49" w:rsidP="002E08C0">
      <w:pPr>
        <w:pStyle w:val="Akapitzlist"/>
        <w:widowControl w:val="0"/>
        <w:numPr>
          <w:ilvl w:val="0"/>
          <w:numId w:val="41"/>
        </w:numPr>
        <w:spacing w:before="120" w:after="120" w:line="240" w:lineRule="auto"/>
        <w:ind w:left="425" w:hanging="357"/>
        <w:contextualSpacing w:val="0"/>
        <w:jc w:val="both"/>
        <w:rPr>
          <w:bCs/>
          <w:color w:val="000000"/>
        </w:rPr>
      </w:pPr>
      <w:r>
        <w:rPr>
          <w:bCs/>
          <w:color w:val="000000"/>
        </w:rPr>
        <w:t>Wykonawca udziela Zamawiającemu rękojmi na dokumentację projektową obowiązującą do upływu terminu rękojmi za wady robót budowlanych wykonanych na podstawie dokumentacji, stanowiącej przedmiot niniejszej umowy.</w:t>
      </w:r>
    </w:p>
    <w:p w:rsidR="00F23E49" w:rsidRPr="008F0B95" w:rsidRDefault="00F23E49" w:rsidP="002E08C0">
      <w:pPr>
        <w:pStyle w:val="Akapitzlist"/>
        <w:widowControl w:val="0"/>
        <w:numPr>
          <w:ilvl w:val="0"/>
          <w:numId w:val="41"/>
        </w:numPr>
        <w:spacing w:before="120" w:after="120" w:line="240" w:lineRule="auto"/>
        <w:ind w:left="425" w:hanging="357"/>
        <w:contextualSpacing w:val="0"/>
        <w:jc w:val="both"/>
        <w:rPr>
          <w:bCs/>
          <w:color w:val="000000"/>
        </w:rPr>
      </w:pPr>
      <w:r>
        <w:rPr>
          <w:bCs/>
          <w:color w:val="000000"/>
        </w:rPr>
        <w:t>Ujawnione w okresie rękojmi wszelkie wady zostaną usunięte przez wykonawcę własnym kosztem i staraniem w terminach wskazanych przez Zamawiającego.</w:t>
      </w:r>
    </w:p>
    <w:p w:rsidR="004206F3" w:rsidRDefault="004206F3" w:rsidP="00452BC1">
      <w:pPr>
        <w:widowControl w:val="0"/>
        <w:spacing w:after="120"/>
        <w:jc w:val="center"/>
        <w:rPr>
          <w:bCs/>
          <w:color w:val="000000"/>
        </w:rPr>
      </w:pPr>
    </w:p>
    <w:p w:rsidR="004206F3" w:rsidRDefault="004206F3" w:rsidP="00452BC1">
      <w:pPr>
        <w:widowControl w:val="0"/>
        <w:spacing w:after="120"/>
        <w:jc w:val="center"/>
        <w:rPr>
          <w:bCs/>
          <w:color w:val="000000"/>
        </w:rPr>
      </w:pPr>
      <w:r>
        <w:rPr>
          <w:bCs/>
          <w:color w:val="000000"/>
        </w:rPr>
        <w:t>§ 16</w:t>
      </w:r>
    </w:p>
    <w:p w:rsidR="003831A9" w:rsidRPr="000C3015" w:rsidRDefault="003831A9" w:rsidP="00452BC1">
      <w:pPr>
        <w:widowControl w:val="0"/>
        <w:spacing w:after="120"/>
        <w:jc w:val="center"/>
        <w:rPr>
          <w:bCs/>
          <w:color w:val="000000"/>
        </w:rPr>
      </w:pPr>
      <w:r w:rsidRPr="000C3015">
        <w:rPr>
          <w:bCs/>
          <w:color w:val="000000"/>
        </w:rPr>
        <w:t>Odbiór robót</w:t>
      </w:r>
    </w:p>
    <w:p w:rsidR="007E7F43" w:rsidRDefault="00847A28" w:rsidP="00452BC1">
      <w:pPr>
        <w:pStyle w:val="Akapitzlist"/>
        <w:numPr>
          <w:ilvl w:val="0"/>
          <w:numId w:val="18"/>
        </w:numPr>
        <w:spacing w:after="120" w:line="240" w:lineRule="auto"/>
        <w:contextualSpacing w:val="0"/>
        <w:jc w:val="both"/>
        <w:rPr>
          <w:szCs w:val="24"/>
          <w:lang w:eastAsia="ar-SA"/>
        </w:rPr>
      </w:pPr>
      <w:r>
        <w:rPr>
          <w:szCs w:val="24"/>
          <w:lang w:eastAsia="ar-SA"/>
        </w:rPr>
        <w:t xml:space="preserve">Wyróżnia się następujące rodzaje </w:t>
      </w:r>
      <w:r w:rsidR="00745A83">
        <w:rPr>
          <w:szCs w:val="24"/>
          <w:lang w:eastAsia="ar-SA"/>
        </w:rPr>
        <w:t xml:space="preserve">odbiorów </w:t>
      </w:r>
      <w:r w:rsidR="002C5280">
        <w:rPr>
          <w:szCs w:val="24"/>
          <w:lang w:eastAsia="ar-SA"/>
        </w:rPr>
        <w:t>dotyczących przedmiotowego zadania</w:t>
      </w:r>
      <w:r w:rsidR="00745A83">
        <w:rPr>
          <w:szCs w:val="24"/>
          <w:lang w:eastAsia="ar-SA"/>
        </w:rPr>
        <w:t>:</w:t>
      </w:r>
    </w:p>
    <w:p w:rsidR="007E7F43" w:rsidRPr="00612326" w:rsidRDefault="007E7F43" w:rsidP="00F10AEA">
      <w:pPr>
        <w:pStyle w:val="Akapitzlist"/>
        <w:numPr>
          <w:ilvl w:val="0"/>
          <w:numId w:val="31"/>
        </w:numPr>
        <w:tabs>
          <w:tab w:val="left" w:pos="851"/>
        </w:tabs>
        <w:spacing w:after="120" w:line="240" w:lineRule="auto"/>
        <w:contextualSpacing w:val="0"/>
        <w:jc w:val="both"/>
      </w:pPr>
      <w:r>
        <w:t xml:space="preserve">odbiór robót </w:t>
      </w:r>
      <w:r w:rsidRPr="00612326">
        <w:t>ulegających zakryciu,</w:t>
      </w:r>
    </w:p>
    <w:p w:rsidR="007E7F43" w:rsidRPr="00612326" w:rsidRDefault="007E7F43" w:rsidP="00F10AEA">
      <w:pPr>
        <w:pStyle w:val="Akapitzlist"/>
        <w:numPr>
          <w:ilvl w:val="0"/>
          <w:numId w:val="31"/>
        </w:numPr>
        <w:tabs>
          <w:tab w:val="left" w:pos="851"/>
        </w:tabs>
        <w:spacing w:after="120" w:line="240" w:lineRule="auto"/>
        <w:contextualSpacing w:val="0"/>
        <w:jc w:val="both"/>
      </w:pPr>
      <w:r>
        <w:t xml:space="preserve">odbiór </w:t>
      </w:r>
      <w:r w:rsidRPr="00612326">
        <w:t xml:space="preserve">robót zanikających, </w:t>
      </w:r>
    </w:p>
    <w:p w:rsidR="007E7F43" w:rsidRPr="00612326" w:rsidRDefault="007E7F43" w:rsidP="00F10AEA">
      <w:pPr>
        <w:pStyle w:val="Akapitzlist"/>
        <w:numPr>
          <w:ilvl w:val="0"/>
          <w:numId w:val="31"/>
        </w:numPr>
        <w:tabs>
          <w:tab w:val="left" w:pos="851"/>
        </w:tabs>
        <w:spacing w:after="120" w:line="240" w:lineRule="auto"/>
        <w:contextualSpacing w:val="0"/>
        <w:jc w:val="both"/>
      </w:pPr>
      <w:r>
        <w:t xml:space="preserve">odbiór </w:t>
      </w:r>
      <w:r w:rsidRPr="00612326">
        <w:t>końcow</w:t>
      </w:r>
      <w:r>
        <w:t>y</w:t>
      </w:r>
      <w:r w:rsidRPr="00612326">
        <w:t xml:space="preserve"> całości </w:t>
      </w:r>
      <w:r w:rsidR="00C44D65">
        <w:t>zadania</w:t>
      </w:r>
      <w:r w:rsidRPr="00612326">
        <w:t>,</w:t>
      </w:r>
    </w:p>
    <w:p w:rsidR="007E7F43" w:rsidRDefault="00C44D65" w:rsidP="00F10AEA">
      <w:pPr>
        <w:pStyle w:val="Akapitzlist"/>
        <w:numPr>
          <w:ilvl w:val="0"/>
          <w:numId w:val="31"/>
        </w:numPr>
        <w:tabs>
          <w:tab w:val="left" w:pos="851"/>
        </w:tabs>
        <w:spacing w:after="120" w:line="240" w:lineRule="auto"/>
        <w:contextualSpacing w:val="0"/>
        <w:jc w:val="both"/>
      </w:pPr>
      <w:r>
        <w:t>odbiór gwarancyjny zadania</w:t>
      </w:r>
      <w:r w:rsidR="007E7F43" w:rsidRPr="00973D60">
        <w:t>,</w:t>
      </w:r>
    </w:p>
    <w:p w:rsidR="0053787B" w:rsidRPr="00D57CD4" w:rsidRDefault="007E7F43" w:rsidP="00D57CD4">
      <w:pPr>
        <w:pStyle w:val="Akapitzlist"/>
        <w:numPr>
          <w:ilvl w:val="0"/>
          <w:numId w:val="31"/>
        </w:numPr>
        <w:spacing w:after="120" w:line="240" w:lineRule="auto"/>
        <w:contextualSpacing w:val="0"/>
        <w:jc w:val="both"/>
        <w:rPr>
          <w:szCs w:val="24"/>
          <w:lang w:eastAsia="ar-SA"/>
        </w:rPr>
      </w:pPr>
      <w:r>
        <w:t xml:space="preserve">odbiór ostateczny/pogwarancyjny </w:t>
      </w:r>
      <w:r w:rsidR="00C44D65">
        <w:t>zadania</w:t>
      </w:r>
      <w:r w:rsidRPr="00612326">
        <w:t>.</w:t>
      </w:r>
      <w:r w:rsidR="00647D0D" w:rsidRPr="00D57CD4">
        <w:rPr>
          <w:szCs w:val="24"/>
          <w:lang w:eastAsia="ar-SA"/>
        </w:rPr>
        <w:t xml:space="preserve"> </w:t>
      </w:r>
    </w:p>
    <w:p w:rsidR="00195F76" w:rsidRPr="00195F76" w:rsidRDefault="007E7F43" w:rsidP="00452BC1">
      <w:pPr>
        <w:pStyle w:val="Akapitzlist"/>
        <w:numPr>
          <w:ilvl w:val="0"/>
          <w:numId w:val="18"/>
        </w:numPr>
        <w:spacing w:after="120" w:line="240" w:lineRule="auto"/>
        <w:contextualSpacing w:val="0"/>
        <w:jc w:val="both"/>
        <w:rPr>
          <w:szCs w:val="24"/>
          <w:lang w:eastAsia="ar-SA"/>
        </w:rPr>
      </w:pPr>
      <w:r w:rsidRPr="0082523D">
        <w:t>Wykonawca nie jest uprawniony do zakrycia wykonanej roboty budowlanej bez uprzedniej zgody Inspektora nadzoru inwestorskiego. Wykonawca</w:t>
      </w:r>
      <w:r>
        <w:t xml:space="preserve">, </w:t>
      </w:r>
      <w:r w:rsidRPr="0082523D">
        <w:t>ma obowiązek umożliwić Inspektorowi nadzoru inwestorskiego sprawdzenie każdej roboty budowlanej zanikającej lub która ulega zakryciu.</w:t>
      </w:r>
    </w:p>
    <w:p w:rsidR="00195F76" w:rsidRPr="00195F76" w:rsidRDefault="00195F76" w:rsidP="00452BC1">
      <w:pPr>
        <w:pStyle w:val="Akapitzlist"/>
        <w:numPr>
          <w:ilvl w:val="0"/>
          <w:numId w:val="18"/>
        </w:numPr>
        <w:spacing w:after="120" w:line="240" w:lineRule="auto"/>
        <w:contextualSpacing w:val="0"/>
        <w:jc w:val="both"/>
        <w:rPr>
          <w:szCs w:val="24"/>
          <w:lang w:eastAsia="ar-SA"/>
        </w:rPr>
      </w:pPr>
      <w:r>
        <w:t>Jeżeli roboty ulegające zakryciu dotyczą sieci i urządzeń podziemnych, przez zakryciem muszą zostać zinwentaryzowane przez geodetę.</w:t>
      </w:r>
    </w:p>
    <w:p w:rsidR="00EB6A9E" w:rsidRPr="00EB6A9E" w:rsidRDefault="007E7F43" w:rsidP="00452BC1">
      <w:pPr>
        <w:pStyle w:val="Akapitzlist"/>
        <w:numPr>
          <w:ilvl w:val="0"/>
          <w:numId w:val="18"/>
        </w:numPr>
        <w:spacing w:after="120" w:line="240" w:lineRule="auto"/>
        <w:contextualSpacing w:val="0"/>
        <w:jc w:val="both"/>
        <w:rPr>
          <w:szCs w:val="24"/>
          <w:lang w:eastAsia="ar-SA"/>
        </w:rPr>
      </w:pPr>
      <w:r w:rsidRPr="0082523D">
        <w:t xml:space="preserve">Odbiór końcowy jest dokonywany po zakończeniu przez Wykonawcę </w:t>
      </w:r>
      <w:r>
        <w:t xml:space="preserve">całości </w:t>
      </w:r>
      <w:r w:rsidRPr="0082523D">
        <w:t xml:space="preserve">Robót budowlanych </w:t>
      </w:r>
      <w:r w:rsidR="00AC28AA">
        <w:t xml:space="preserve">i usług </w:t>
      </w:r>
      <w:r w:rsidRPr="0082523D">
        <w:t xml:space="preserve">składających się na przedmiot Umowy, na podstawie oświadczenia </w:t>
      </w:r>
      <w:r w:rsidR="00340669">
        <w:t>Wykonawcy</w:t>
      </w:r>
      <w:r w:rsidRPr="0082523D">
        <w:t xml:space="preserve"> i potwierdzenia tego faktu przez Inspektora nadzoru inwestorskiego, po zgłoszeniu przez Wykonawcę zakończenia robót i zgłoszeniu gotowości do ich odbioru. </w:t>
      </w:r>
    </w:p>
    <w:p w:rsidR="00EB6A9E" w:rsidRPr="00EB6A9E" w:rsidRDefault="007E7F43" w:rsidP="00452BC1">
      <w:pPr>
        <w:pStyle w:val="Akapitzlist"/>
        <w:numPr>
          <w:ilvl w:val="0"/>
          <w:numId w:val="18"/>
        </w:numPr>
        <w:spacing w:after="120" w:line="240" w:lineRule="auto"/>
        <w:contextualSpacing w:val="0"/>
        <w:jc w:val="both"/>
        <w:rPr>
          <w:szCs w:val="24"/>
          <w:lang w:eastAsia="ar-SA"/>
        </w:rPr>
      </w:pPr>
      <w:r w:rsidRPr="0082523D">
        <w:lastRenderedPageBreak/>
        <w:t xml:space="preserve">Przed zgłoszeniem gotowości do </w:t>
      </w:r>
      <w:r>
        <w:t>O</w:t>
      </w:r>
      <w:r w:rsidRPr="0082523D">
        <w:t>dbioru końcowego Wykonawca przeprowadza wszystkie wymagane prawem próby i sprawdzenia, zawiadamiając o nich uprzednio Zamawiającego w terminie umożli</w:t>
      </w:r>
      <w:r w:rsidR="00EB6A9E">
        <w:t xml:space="preserve">wiającym udział przedstawicieli </w:t>
      </w:r>
      <w:r w:rsidRPr="0082523D">
        <w:t>Zamawiającego w próbach i sprawdzeniach.</w:t>
      </w:r>
    </w:p>
    <w:p w:rsidR="00EB6A9E" w:rsidRPr="00CE65C4" w:rsidRDefault="007E7F43" w:rsidP="00CE65C4">
      <w:pPr>
        <w:pStyle w:val="Akapitzlist"/>
        <w:numPr>
          <w:ilvl w:val="0"/>
          <w:numId w:val="18"/>
        </w:numPr>
        <w:spacing w:after="120" w:line="240" w:lineRule="auto"/>
        <w:contextualSpacing w:val="0"/>
        <w:jc w:val="both"/>
        <w:rPr>
          <w:szCs w:val="24"/>
          <w:lang w:eastAsia="ar-SA"/>
        </w:rPr>
      </w:pPr>
      <w:r w:rsidRPr="0082523D">
        <w:t>W celu dokonania odbioru końcowego Wykonawca przedstawia</w:t>
      </w:r>
      <w:r w:rsidR="00CE65C4">
        <w:t xml:space="preserve"> </w:t>
      </w:r>
      <w:r w:rsidR="00CE65C4" w:rsidRPr="00CE65C4">
        <w:rPr>
          <w:szCs w:val="24"/>
        </w:rPr>
        <w:t xml:space="preserve">Zamawiającemu w wersji papierowej, w terminie nie dłuższym niż 10 dni roboczych od dnia zgłoszenia </w:t>
      </w:r>
      <w:r w:rsidR="00CE65C4">
        <w:rPr>
          <w:szCs w:val="24"/>
        </w:rPr>
        <w:t xml:space="preserve">zakończenia całości </w:t>
      </w:r>
      <w:r w:rsidR="00CE65C4" w:rsidRPr="00CE65C4">
        <w:rPr>
          <w:szCs w:val="24"/>
        </w:rPr>
        <w:t>robót</w:t>
      </w:r>
      <w:r w:rsidR="001C0085">
        <w:rPr>
          <w:szCs w:val="24"/>
        </w:rPr>
        <w:t xml:space="preserve"> </w:t>
      </w:r>
      <w:r w:rsidR="00CE65C4">
        <w:rPr>
          <w:szCs w:val="24"/>
        </w:rPr>
        <w:t>,</w:t>
      </w:r>
      <w:r w:rsidRPr="0082523D">
        <w:t xml:space="preserve"> komplet dokumentów pozwalających na ocenę prawidłowego wykonania przedmiotu odbioru, a w szczególności: zaświadczenia właściwych jednostek i organów, protokoły odbiorów technicznych, świadectwa kontroli jakości, certyfikaty i aprobaty techniczne oraz dokumentację powykonawczą ze wszystkimi zam</w:t>
      </w:r>
      <w:r w:rsidR="009F4BE9">
        <w:t>ianami dokonanymi w toku budowy, w tym inwentaryzację geodezyjną powykonawczą.</w:t>
      </w:r>
    </w:p>
    <w:p w:rsidR="00EB6A9E" w:rsidRPr="00EB6A9E" w:rsidRDefault="007E7F43" w:rsidP="00452BC1">
      <w:pPr>
        <w:pStyle w:val="Akapitzlist"/>
        <w:numPr>
          <w:ilvl w:val="0"/>
          <w:numId w:val="18"/>
        </w:numPr>
        <w:spacing w:after="120" w:line="240" w:lineRule="auto"/>
        <w:contextualSpacing w:val="0"/>
        <w:jc w:val="both"/>
        <w:rPr>
          <w:szCs w:val="24"/>
          <w:lang w:eastAsia="ar-SA"/>
        </w:rPr>
      </w:pPr>
      <w:r w:rsidRPr="0082523D">
        <w:t>Odbiór końcowy jest przeprowadzany komisyjnie przy udziale upoważnionych przedstawicieli Zamawiającego, w tym Inspektora nadzoru inwestorskiego i upoważnionych przedstawicieli Wykonawcy. W uzasadnionych przypadkach komisja może zaprosić do współpracy rzeczoznawców lub specjalistów branżowych.</w:t>
      </w:r>
    </w:p>
    <w:p w:rsidR="00EB6A9E" w:rsidRPr="00EB6A9E" w:rsidRDefault="007E7F43" w:rsidP="00452BC1">
      <w:pPr>
        <w:pStyle w:val="Akapitzlist"/>
        <w:numPr>
          <w:ilvl w:val="0"/>
          <w:numId w:val="18"/>
        </w:numPr>
        <w:spacing w:after="120" w:line="240" w:lineRule="auto"/>
        <w:contextualSpacing w:val="0"/>
        <w:jc w:val="both"/>
        <w:rPr>
          <w:szCs w:val="24"/>
          <w:lang w:eastAsia="ar-SA"/>
        </w:rPr>
      </w:pPr>
      <w:r w:rsidRPr="0082523D">
        <w:t>O terminie odbioru Wykonawca ma obowiązek poinformowania Podwykonawców, przy udziale których wykonał przedmiot Umowy.</w:t>
      </w:r>
    </w:p>
    <w:p w:rsidR="00EB6A9E" w:rsidRPr="00EB6A9E" w:rsidRDefault="007E7F43" w:rsidP="00452BC1">
      <w:pPr>
        <w:pStyle w:val="Akapitzlist"/>
        <w:numPr>
          <w:ilvl w:val="0"/>
          <w:numId w:val="18"/>
        </w:numPr>
        <w:spacing w:after="120" w:line="240" w:lineRule="auto"/>
        <w:contextualSpacing w:val="0"/>
        <w:jc w:val="both"/>
        <w:rPr>
          <w:szCs w:val="24"/>
          <w:lang w:eastAsia="ar-SA"/>
        </w:rPr>
      </w:pPr>
      <w:r w:rsidRPr="00691881">
        <w:t xml:space="preserve">Przystąpienie do </w:t>
      </w:r>
      <w:r>
        <w:t>O</w:t>
      </w:r>
      <w:r w:rsidRPr="00691881">
        <w:t xml:space="preserve">dbioru końcowego następuje </w:t>
      </w:r>
      <w:r w:rsidR="00CE65C4">
        <w:t xml:space="preserve">po przekazaniu kompletnej dokumentacji o której mowa w ust. </w:t>
      </w:r>
      <w:r w:rsidR="00340669">
        <w:t>6</w:t>
      </w:r>
      <w:r w:rsidRPr="00691881">
        <w:t xml:space="preserve">. </w:t>
      </w:r>
    </w:p>
    <w:p w:rsidR="00EB6A9E" w:rsidRPr="00EB6A9E" w:rsidRDefault="007E7F43" w:rsidP="00452BC1">
      <w:pPr>
        <w:pStyle w:val="Akapitzlist"/>
        <w:numPr>
          <w:ilvl w:val="0"/>
          <w:numId w:val="18"/>
        </w:numPr>
        <w:spacing w:after="120" w:line="240" w:lineRule="auto"/>
        <w:contextualSpacing w:val="0"/>
        <w:jc w:val="both"/>
        <w:rPr>
          <w:szCs w:val="24"/>
          <w:lang w:eastAsia="ar-SA"/>
        </w:rPr>
      </w:pPr>
      <w:r w:rsidRPr="00691881">
        <w:t xml:space="preserve">Jeżeli w toku czynności </w:t>
      </w:r>
      <w:r>
        <w:t>O</w:t>
      </w:r>
      <w:r w:rsidRPr="00691881">
        <w:t xml:space="preserve">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w:t>
      </w:r>
      <w:r>
        <w:t xml:space="preserve">przerwać </w:t>
      </w:r>
      <w:r w:rsidRPr="00691881">
        <w:t>Odbi</w:t>
      </w:r>
      <w:r>
        <w:t>ór</w:t>
      </w:r>
      <w:r w:rsidRPr="00691881">
        <w:t xml:space="preserve"> końcow</w:t>
      </w:r>
      <w:r>
        <w:t>y</w:t>
      </w:r>
      <w:r w:rsidRPr="00691881">
        <w:t xml:space="preserve">, wyznaczając Wykonawcy termin do wykonania robót, usunięcia Wad lub przeprowadzenia prób i sprawdzeń, uwzględniający </w:t>
      </w:r>
      <w:r w:rsidR="00EB6A9E" w:rsidRPr="00691881">
        <w:t xml:space="preserve">ich </w:t>
      </w:r>
      <w:r w:rsidRPr="00691881">
        <w:t>złożoność techniczną</w:t>
      </w:r>
      <w:r>
        <w:t>, a po jego upływie powrócić do wykonywania czynności Odbioru końcowego</w:t>
      </w:r>
      <w:r w:rsidRPr="00691881">
        <w:t xml:space="preserve">. </w:t>
      </w:r>
    </w:p>
    <w:p w:rsidR="00EB6A9E" w:rsidRPr="00EB6A9E" w:rsidRDefault="007E7F43" w:rsidP="00452BC1">
      <w:pPr>
        <w:pStyle w:val="Akapitzlist"/>
        <w:numPr>
          <w:ilvl w:val="0"/>
          <w:numId w:val="18"/>
        </w:numPr>
        <w:spacing w:after="120" w:line="240" w:lineRule="auto"/>
        <w:contextualSpacing w:val="0"/>
        <w:jc w:val="both"/>
        <w:rPr>
          <w:szCs w:val="24"/>
          <w:lang w:eastAsia="ar-SA"/>
        </w:rPr>
      </w:pPr>
      <w:r w:rsidRPr="00EB6A9E">
        <w:rPr>
          <w:spacing w:val="-4"/>
        </w:rPr>
        <w:t>Komisja sporządza Protokół Odbioru końcowego robót. Podpisany Protokół odbioru końcowego robót jest podstawą do dokonania końcowych rozliczeń Stron.</w:t>
      </w:r>
    </w:p>
    <w:p w:rsidR="00EB6A9E" w:rsidRPr="00EB6A9E" w:rsidRDefault="007E7F43" w:rsidP="00452BC1">
      <w:pPr>
        <w:pStyle w:val="Akapitzlist"/>
        <w:numPr>
          <w:ilvl w:val="0"/>
          <w:numId w:val="18"/>
        </w:numPr>
        <w:spacing w:after="120" w:line="240" w:lineRule="auto"/>
        <w:contextualSpacing w:val="0"/>
        <w:jc w:val="both"/>
        <w:rPr>
          <w:szCs w:val="24"/>
          <w:lang w:eastAsia="ar-SA"/>
        </w:rPr>
      </w:pPr>
      <w:r w:rsidRPr="0054158D">
        <w:t xml:space="preserve">W przypadku stwierdzenia w toku odbioru </w:t>
      </w:r>
      <w:r w:rsidRPr="00EF7A12">
        <w:t>nieistotnych</w:t>
      </w:r>
      <w:r w:rsidRPr="00EB6A9E">
        <w:rPr>
          <w:color w:val="FF0000"/>
        </w:rPr>
        <w:t xml:space="preserve"> </w:t>
      </w:r>
      <w:r w:rsidRPr="0054158D">
        <w:t xml:space="preserve">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rsidR="00EB6A9E" w:rsidRPr="00EB6A9E" w:rsidRDefault="007E7F43" w:rsidP="00452BC1">
      <w:pPr>
        <w:pStyle w:val="Akapitzlist"/>
        <w:numPr>
          <w:ilvl w:val="0"/>
          <w:numId w:val="18"/>
        </w:numPr>
        <w:spacing w:after="120" w:line="240" w:lineRule="auto"/>
        <w:contextualSpacing w:val="0"/>
        <w:jc w:val="both"/>
        <w:rPr>
          <w:szCs w:val="24"/>
          <w:lang w:eastAsia="ar-SA"/>
        </w:rPr>
      </w:pPr>
      <w:r w:rsidRPr="00EB6A9E">
        <w:rPr>
          <w:spacing w:val="-4"/>
        </w:rPr>
        <w:t xml:space="preserve">Za dzień faktycznego Odbioru końcowego uznaje się dzień podpisania przez upoważnionych </w:t>
      </w:r>
      <w:r w:rsidRPr="0082523D">
        <w:t xml:space="preserve">przedstawicieli Stron Umowy Protokołu odbioru końcowego robót. </w:t>
      </w:r>
    </w:p>
    <w:p w:rsidR="005A18A7" w:rsidRPr="005A18A7" w:rsidRDefault="007E7F43" w:rsidP="00452BC1">
      <w:pPr>
        <w:pStyle w:val="Akapitzlist"/>
        <w:numPr>
          <w:ilvl w:val="0"/>
          <w:numId w:val="18"/>
        </w:numPr>
        <w:spacing w:after="120" w:line="240" w:lineRule="auto"/>
        <w:contextualSpacing w:val="0"/>
        <w:jc w:val="both"/>
        <w:rPr>
          <w:szCs w:val="24"/>
          <w:lang w:eastAsia="ar-SA"/>
        </w:rPr>
      </w:pPr>
      <w:r w:rsidRPr="0082523D">
        <w:t>Przeglądy</w:t>
      </w:r>
      <w:r w:rsidR="009F4BE9">
        <w:t xml:space="preserve"> i odbiory</w:t>
      </w:r>
      <w:r w:rsidR="005A18A7">
        <w:t xml:space="preserve"> gwarancyjne przeprowadzane będą w zależności od potrzeb.</w:t>
      </w:r>
    </w:p>
    <w:p w:rsidR="005A18A7" w:rsidRPr="005A18A7" w:rsidRDefault="007E7F43" w:rsidP="00452BC1">
      <w:pPr>
        <w:pStyle w:val="Akapitzlist"/>
        <w:numPr>
          <w:ilvl w:val="0"/>
          <w:numId w:val="18"/>
        </w:numPr>
        <w:spacing w:after="120" w:line="240" w:lineRule="auto"/>
        <w:contextualSpacing w:val="0"/>
        <w:jc w:val="both"/>
        <w:rPr>
          <w:szCs w:val="24"/>
          <w:lang w:eastAsia="ar-SA"/>
        </w:rPr>
      </w:pPr>
      <w:r w:rsidRPr="0082523D">
        <w:t>Przeglądy</w:t>
      </w:r>
      <w:r w:rsidR="009F4BE9">
        <w:t xml:space="preserve"> i odbiory</w:t>
      </w:r>
      <w:r w:rsidRPr="0082523D">
        <w:t xml:space="preserve"> gwarancyjne przeprowadzane są komisyjnie przy udziale upoważnionych przedstawicieli Zamawiającego i Wykonawcy. </w:t>
      </w:r>
      <w:r>
        <w:t>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rsidR="005A18A7" w:rsidRPr="005A18A7" w:rsidRDefault="007E7F43" w:rsidP="00452BC1">
      <w:pPr>
        <w:pStyle w:val="Akapitzlist"/>
        <w:numPr>
          <w:ilvl w:val="0"/>
          <w:numId w:val="18"/>
        </w:numPr>
        <w:spacing w:after="120" w:line="240" w:lineRule="auto"/>
        <w:contextualSpacing w:val="0"/>
        <w:jc w:val="both"/>
        <w:rPr>
          <w:szCs w:val="24"/>
          <w:lang w:eastAsia="ar-SA"/>
        </w:rPr>
      </w:pPr>
      <w:r w:rsidRPr="0082523D">
        <w:t xml:space="preserve">Przeglądy gwarancyjne polegają na ocenie robót związanych z usunięciem </w:t>
      </w:r>
      <w:r>
        <w:t>W</w:t>
      </w:r>
      <w:r w:rsidRPr="0082523D">
        <w:t>ad ujawnionych w okresie rękojmi</w:t>
      </w:r>
      <w:r>
        <w:t xml:space="preserve"> lub </w:t>
      </w:r>
      <w:r w:rsidRPr="0082523D">
        <w:t xml:space="preserve">gwarancji jakości. </w:t>
      </w:r>
    </w:p>
    <w:p w:rsidR="009F4BE9" w:rsidRPr="009F4BE9" w:rsidRDefault="007E7F43" w:rsidP="00452BC1">
      <w:pPr>
        <w:pStyle w:val="Akapitzlist"/>
        <w:numPr>
          <w:ilvl w:val="0"/>
          <w:numId w:val="18"/>
        </w:numPr>
        <w:spacing w:after="120" w:line="240" w:lineRule="auto"/>
        <w:contextualSpacing w:val="0"/>
        <w:jc w:val="both"/>
        <w:rPr>
          <w:szCs w:val="24"/>
          <w:lang w:eastAsia="ar-SA"/>
        </w:rPr>
      </w:pPr>
      <w:r w:rsidRPr="00EF7A12">
        <w:t xml:space="preserve">Jeżeli Wykonawca nie usunie Wad ujawnionych w okresie rękojmi lub gwarancji jakości w określonym przez Zamawiającego terminie, uwzględniającym możliwości techniczne </w:t>
      </w:r>
      <w:r w:rsidRPr="00EF7A12">
        <w:lastRenderedPageBreak/>
        <w:t>lub technologiczne dotyczące usunięcia Wady, Zamawiający, po uprze</w:t>
      </w:r>
      <w:r w:rsidRPr="0082523D">
        <w:t>dnim zawiadomieniu Wykonawcy, jest uprawniony do zlecenia usunięcia Wad podmiotowi trzeciemu na koszt i ryzyko Wykonawcy.</w:t>
      </w:r>
    </w:p>
    <w:p w:rsidR="009F4BE9" w:rsidRPr="009F4BE9" w:rsidRDefault="007E7F43" w:rsidP="00452BC1">
      <w:pPr>
        <w:pStyle w:val="Akapitzlist"/>
        <w:numPr>
          <w:ilvl w:val="0"/>
          <w:numId w:val="18"/>
        </w:numPr>
        <w:spacing w:after="120" w:line="240" w:lineRule="auto"/>
        <w:contextualSpacing w:val="0"/>
        <w:jc w:val="both"/>
        <w:rPr>
          <w:szCs w:val="24"/>
          <w:lang w:eastAsia="ar-SA"/>
        </w:rPr>
      </w:pPr>
      <w:r w:rsidRPr="0082523D">
        <w:t>Odbiór ostateczny</w:t>
      </w:r>
      <w:r w:rsidR="009F4BE9">
        <w:t>/pogwarancyjny</w:t>
      </w:r>
      <w:r w:rsidRPr="0082523D">
        <w:t xml:space="preserve"> służy potwierdzeniu usunięcia wszystkich </w:t>
      </w:r>
      <w:r>
        <w:t>W</w:t>
      </w:r>
      <w:r w:rsidRPr="0082523D">
        <w:t xml:space="preserve">ad ujawnionych w okresie </w:t>
      </w:r>
      <w:r>
        <w:t xml:space="preserve">rękojmi lub </w:t>
      </w:r>
      <w:r w:rsidRPr="0082523D">
        <w:t>gwarancji jakości</w:t>
      </w:r>
      <w:r>
        <w:t xml:space="preserve"> (</w:t>
      </w:r>
      <w:r w:rsidRPr="009F4BE9">
        <w:rPr>
          <w:i/>
        </w:rPr>
        <w:t>w zależności od tego, który z podanych okresów jest dłuższy)</w:t>
      </w:r>
      <w:r w:rsidRPr="0082523D">
        <w:t xml:space="preserve">, w celu potwierdzenia usunięcia tych </w:t>
      </w:r>
      <w:r>
        <w:t>W</w:t>
      </w:r>
      <w:r w:rsidRPr="0082523D">
        <w:t xml:space="preserve">ad i potwierdzenia wypełnienia przez Wykonawcę wszystkich obowiązków wynikających z Umowy. </w:t>
      </w:r>
    </w:p>
    <w:p w:rsidR="007E7F43" w:rsidRPr="009F4BE9" w:rsidRDefault="007E7F43" w:rsidP="00452BC1">
      <w:pPr>
        <w:pStyle w:val="Akapitzlist"/>
        <w:numPr>
          <w:ilvl w:val="0"/>
          <w:numId w:val="18"/>
        </w:numPr>
        <w:spacing w:after="120" w:line="240" w:lineRule="auto"/>
        <w:contextualSpacing w:val="0"/>
        <w:jc w:val="both"/>
        <w:rPr>
          <w:szCs w:val="24"/>
          <w:lang w:eastAsia="ar-SA"/>
        </w:rPr>
      </w:pPr>
      <w:r w:rsidRPr="0082523D">
        <w:t xml:space="preserve">Z </w:t>
      </w:r>
      <w:r>
        <w:t>O</w:t>
      </w:r>
      <w:r w:rsidRPr="0082523D">
        <w:t>dbioru ostatecznego</w:t>
      </w:r>
      <w:r w:rsidR="009F4BE9">
        <w:t>/pogwarancyjnego</w:t>
      </w:r>
      <w:r w:rsidRPr="0082523D">
        <w:t xml:space="preserve"> sporządza się </w:t>
      </w:r>
      <w:r>
        <w:t xml:space="preserve">przed upływem okresu rękojmi lub gwarancji </w:t>
      </w:r>
      <w:r w:rsidRPr="0082523D">
        <w:t>Protokół odbioru ostatecznego.</w:t>
      </w:r>
    </w:p>
    <w:p w:rsidR="007E7F43" w:rsidRPr="00C07F73" w:rsidRDefault="007E7F43" w:rsidP="00452BC1">
      <w:pPr>
        <w:pStyle w:val="Akapitzlist"/>
        <w:numPr>
          <w:ilvl w:val="0"/>
          <w:numId w:val="18"/>
        </w:numPr>
        <w:spacing w:after="120" w:line="240" w:lineRule="auto"/>
        <w:contextualSpacing w:val="0"/>
        <w:jc w:val="both"/>
        <w:rPr>
          <w:szCs w:val="24"/>
          <w:lang w:eastAsia="ar-SA"/>
        </w:rPr>
      </w:pPr>
      <w:r w:rsidRPr="00EF7A12">
        <w:t>Jeżeli podczas Odbioru ostatecznego okaże się, że nie z</w:t>
      </w:r>
      <w:r w:rsidR="00CE65C4">
        <w:t>ostały usunięte wszystkie Wady,</w:t>
      </w:r>
      <w:r w:rsidRPr="00EF7A12">
        <w:t xml:space="preserve"> </w:t>
      </w:r>
      <w:r>
        <w:t>co skutkuje niemożliwością użytkowania obiektu, którego dotyczą roboty budowlane stanowiące przedmiot Umowy, Zamawiający przerywa Odbiór ostateczny zaś Wykonawca jest zobowiązany przedłużyć odpowiednio okres gwarancji (</w:t>
      </w:r>
      <w:r w:rsidRPr="00B217B3">
        <w:rPr>
          <w:i/>
        </w:rPr>
        <w:t>i ewentualnie zabezpieczenia należytego wykonania umowy</w:t>
      </w:r>
      <w:r>
        <w:rPr>
          <w:i/>
        </w:rPr>
        <w:t xml:space="preserve"> o okres przedłużenia gwarancji</w:t>
      </w:r>
      <w:r>
        <w:t xml:space="preserve">). Zamawiający wyznacza </w:t>
      </w:r>
      <w:r w:rsidRPr="00EF7A12">
        <w:t>termin Odbioru ostatecznego, do upływu którego Wykonawca jest zobowiązany usunąć Wady.</w:t>
      </w:r>
    </w:p>
    <w:p w:rsidR="00C07F73" w:rsidRDefault="00C07F73" w:rsidP="00C07F73">
      <w:pPr>
        <w:jc w:val="both"/>
        <w:rPr>
          <w:lang w:eastAsia="ar-SA"/>
        </w:rPr>
      </w:pPr>
    </w:p>
    <w:p w:rsidR="00C07F73" w:rsidRPr="00C07F73" w:rsidRDefault="00452BC1" w:rsidP="00C07F73">
      <w:pPr>
        <w:jc w:val="center"/>
        <w:rPr>
          <w:lang w:eastAsia="ar-SA"/>
        </w:rPr>
      </w:pPr>
      <w:r>
        <w:rPr>
          <w:lang w:eastAsia="ar-SA"/>
        </w:rPr>
        <w:t>§ 1</w:t>
      </w:r>
      <w:r w:rsidR="004206F3">
        <w:rPr>
          <w:lang w:eastAsia="ar-SA"/>
        </w:rPr>
        <w:t>7</w:t>
      </w:r>
    </w:p>
    <w:p w:rsidR="00A12052" w:rsidRPr="00511D06" w:rsidRDefault="00A12052" w:rsidP="00995B71">
      <w:pPr>
        <w:pStyle w:val="Bezodstpw"/>
        <w:spacing w:before="120" w:after="120"/>
        <w:jc w:val="center"/>
        <w:rPr>
          <w:rFonts w:ascii="Times New Roman" w:hAnsi="Times New Roman" w:cs="Times New Roman"/>
          <w:bCs/>
          <w:sz w:val="24"/>
          <w:szCs w:val="24"/>
        </w:rPr>
      </w:pPr>
      <w:r w:rsidRPr="00511D06">
        <w:rPr>
          <w:rFonts w:ascii="Times New Roman" w:hAnsi="Times New Roman" w:cs="Times New Roman"/>
          <w:bCs/>
          <w:sz w:val="24"/>
          <w:szCs w:val="24"/>
        </w:rPr>
        <w:t>Zabezpieczenie należytego wykonania umowy</w:t>
      </w:r>
    </w:p>
    <w:p w:rsidR="00A12052" w:rsidRPr="00511D06" w:rsidRDefault="00A12052" w:rsidP="0006463A">
      <w:pPr>
        <w:pStyle w:val="Bezodstpw"/>
        <w:numPr>
          <w:ilvl w:val="0"/>
          <w:numId w:val="12"/>
        </w:numPr>
        <w:jc w:val="both"/>
        <w:rPr>
          <w:rFonts w:ascii="Times New Roman" w:hAnsi="Times New Roman" w:cs="Times New Roman"/>
          <w:bCs/>
          <w:sz w:val="24"/>
          <w:szCs w:val="24"/>
        </w:rPr>
      </w:pPr>
      <w:r w:rsidRPr="00511D06">
        <w:rPr>
          <w:rFonts w:ascii="Times New Roman" w:hAnsi="Times New Roman" w:cs="Times New Roman"/>
          <w:sz w:val="24"/>
          <w:szCs w:val="24"/>
        </w:rPr>
        <w:t>W dniu podpisania umowy Wykonawca wnosi zabezpieczenie należytego wykonania umowy zwane dalej „zabezpieczeniem” ustalone na kwotę …………..zł (słownie: ..........................), co stanowi 5 % ceny całkowitej brutto podane</w:t>
      </w:r>
      <w:r w:rsidR="00E03833">
        <w:rPr>
          <w:rFonts w:ascii="Times New Roman" w:hAnsi="Times New Roman" w:cs="Times New Roman"/>
          <w:sz w:val="24"/>
          <w:szCs w:val="24"/>
        </w:rPr>
        <w:t>j w ofercie Wykonawcy (dla odpowiedniej części zadania).</w:t>
      </w:r>
      <w:r w:rsidRPr="00511D06">
        <w:rPr>
          <w:rFonts w:ascii="Times New Roman" w:hAnsi="Times New Roman" w:cs="Times New Roman"/>
          <w:sz w:val="24"/>
          <w:szCs w:val="24"/>
        </w:rPr>
        <w:t xml:space="preserve"> Wykonawca, jako formę zabezpieczenia wybiera: …………………………. .</w:t>
      </w:r>
    </w:p>
    <w:p w:rsidR="00A12052" w:rsidRPr="00511D06" w:rsidRDefault="00A12052" w:rsidP="0006463A">
      <w:pPr>
        <w:pStyle w:val="Bezodstpw"/>
        <w:numPr>
          <w:ilvl w:val="0"/>
          <w:numId w:val="12"/>
        </w:numPr>
        <w:spacing w:before="120"/>
        <w:ind w:left="357" w:hanging="357"/>
        <w:jc w:val="both"/>
        <w:rPr>
          <w:rFonts w:ascii="Times New Roman" w:hAnsi="Times New Roman" w:cs="Times New Roman"/>
          <w:bCs/>
          <w:sz w:val="24"/>
          <w:szCs w:val="24"/>
        </w:rPr>
      </w:pPr>
      <w:r w:rsidRPr="00511D06">
        <w:rPr>
          <w:rFonts w:ascii="Times New Roman" w:hAnsi="Times New Roman" w:cs="Times New Roman"/>
          <w:sz w:val="24"/>
          <w:szCs w:val="24"/>
        </w:rPr>
        <w:t>Zamawiający zwróci Wykonawcy 70 % wysokości zabezpieczenia w terminie 30 dni od dnia wykonania zamówienia i uznania przez Zamawiającego za należycie wykonane.</w:t>
      </w:r>
    </w:p>
    <w:p w:rsidR="00A12052" w:rsidRPr="00511D06" w:rsidRDefault="00A12052" w:rsidP="0006463A">
      <w:pPr>
        <w:pStyle w:val="Bezodstpw"/>
        <w:numPr>
          <w:ilvl w:val="0"/>
          <w:numId w:val="12"/>
        </w:numPr>
        <w:spacing w:before="120"/>
        <w:ind w:left="357" w:hanging="357"/>
        <w:jc w:val="both"/>
        <w:rPr>
          <w:rFonts w:ascii="Times New Roman" w:hAnsi="Times New Roman" w:cs="Times New Roman"/>
          <w:bCs/>
          <w:sz w:val="24"/>
          <w:szCs w:val="24"/>
        </w:rPr>
      </w:pPr>
      <w:r w:rsidRPr="00511D06">
        <w:rPr>
          <w:rFonts w:ascii="Times New Roman" w:hAnsi="Times New Roman" w:cs="Times New Roman"/>
          <w:sz w:val="24"/>
          <w:szCs w:val="24"/>
        </w:rPr>
        <w:t>Na zabezpieczenie roszczeń z tytułu gwarancji pozostawione zostanie zabezpieczenie o wartości …….. odpowiadającej 30 % wysokości zabezpieczenia wymienionego w ust. 1.</w:t>
      </w:r>
    </w:p>
    <w:p w:rsidR="00A12052" w:rsidRPr="00511D06" w:rsidRDefault="00A12052" w:rsidP="0006463A">
      <w:pPr>
        <w:pStyle w:val="Bezodstpw"/>
        <w:numPr>
          <w:ilvl w:val="0"/>
          <w:numId w:val="12"/>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Kwota, o której mowa w ust. 3, zostanie zwrócona nie później niż w 15 dniu po upływie okresu rękojmi za wady lub gwarancji jakości.</w:t>
      </w:r>
    </w:p>
    <w:p w:rsidR="00A12052" w:rsidRDefault="00A12052" w:rsidP="00DD108B">
      <w:pPr>
        <w:pStyle w:val="Bezodstpw"/>
        <w:jc w:val="center"/>
        <w:rPr>
          <w:rFonts w:ascii="Times New Roman" w:hAnsi="Times New Roman" w:cs="Times New Roman"/>
          <w:bCs/>
          <w:sz w:val="24"/>
          <w:szCs w:val="24"/>
        </w:rPr>
      </w:pPr>
    </w:p>
    <w:p w:rsidR="00A12052" w:rsidRPr="00511D06" w:rsidRDefault="00452BC1" w:rsidP="00DD108B">
      <w:pPr>
        <w:pStyle w:val="Bezodstpw"/>
        <w:jc w:val="center"/>
        <w:rPr>
          <w:rFonts w:ascii="Times New Roman" w:hAnsi="Times New Roman" w:cs="Times New Roman"/>
          <w:bCs/>
          <w:sz w:val="24"/>
          <w:szCs w:val="24"/>
        </w:rPr>
      </w:pPr>
      <w:r>
        <w:rPr>
          <w:rFonts w:ascii="Times New Roman" w:hAnsi="Times New Roman" w:cs="Times New Roman"/>
          <w:bCs/>
          <w:sz w:val="24"/>
          <w:szCs w:val="24"/>
        </w:rPr>
        <w:t>§ 1</w:t>
      </w:r>
      <w:r w:rsidR="004206F3">
        <w:rPr>
          <w:rFonts w:ascii="Times New Roman" w:hAnsi="Times New Roman" w:cs="Times New Roman"/>
          <w:bCs/>
          <w:sz w:val="24"/>
          <w:szCs w:val="24"/>
        </w:rPr>
        <w:t>8</w:t>
      </w:r>
    </w:p>
    <w:p w:rsidR="00A12052" w:rsidRPr="00511D06" w:rsidRDefault="00A12052" w:rsidP="00995B71">
      <w:pPr>
        <w:pStyle w:val="Bezodstpw"/>
        <w:spacing w:before="120" w:after="120"/>
        <w:jc w:val="center"/>
        <w:rPr>
          <w:rFonts w:ascii="Times New Roman" w:hAnsi="Times New Roman" w:cs="Times New Roman"/>
          <w:bCs/>
          <w:sz w:val="24"/>
          <w:szCs w:val="24"/>
        </w:rPr>
      </w:pPr>
      <w:r w:rsidRPr="00511D06">
        <w:rPr>
          <w:rFonts w:ascii="Times New Roman" w:hAnsi="Times New Roman" w:cs="Times New Roman"/>
          <w:bCs/>
          <w:sz w:val="24"/>
          <w:szCs w:val="24"/>
        </w:rPr>
        <w:t>Kary umowne</w:t>
      </w:r>
    </w:p>
    <w:p w:rsidR="00A12052" w:rsidRPr="00511D06" w:rsidRDefault="00A12052" w:rsidP="00C42E07">
      <w:pPr>
        <w:pStyle w:val="Bezodstpw"/>
        <w:numPr>
          <w:ilvl w:val="0"/>
          <w:numId w:val="14"/>
        </w:numPr>
        <w:spacing w:after="120"/>
        <w:jc w:val="both"/>
        <w:rPr>
          <w:rFonts w:ascii="Times New Roman" w:hAnsi="Times New Roman" w:cs="Times New Roman"/>
          <w:sz w:val="24"/>
          <w:szCs w:val="24"/>
        </w:rPr>
      </w:pPr>
      <w:r w:rsidRPr="00511D06">
        <w:rPr>
          <w:rFonts w:ascii="Times New Roman" w:hAnsi="Times New Roman" w:cs="Times New Roman"/>
          <w:sz w:val="24"/>
          <w:szCs w:val="24"/>
        </w:rPr>
        <w:t xml:space="preserve">Wykonawca zapłaci Zamawiającemu karę umowną: </w:t>
      </w:r>
    </w:p>
    <w:p w:rsidR="00452BC1" w:rsidRPr="00452BC1" w:rsidRDefault="00452BC1" w:rsidP="00C42E07">
      <w:pPr>
        <w:pStyle w:val="Bezodstpw"/>
        <w:numPr>
          <w:ilvl w:val="1"/>
          <w:numId w:val="14"/>
        </w:numPr>
        <w:spacing w:after="120"/>
        <w:ind w:left="709" w:hanging="283"/>
        <w:jc w:val="both"/>
        <w:rPr>
          <w:rFonts w:ascii="Times New Roman" w:hAnsi="Times New Roman" w:cs="Times New Roman"/>
          <w:sz w:val="24"/>
          <w:szCs w:val="24"/>
        </w:rPr>
      </w:pPr>
      <w:r w:rsidRPr="00452BC1">
        <w:rPr>
          <w:rFonts w:ascii="Times New Roman" w:hAnsi="Times New Roman" w:cs="Times New Roman"/>
          <w:sz w:val="24"/>
          <w:szCs w:val="24"/>
        </w:rPr>
        <w:t xml:space="preserve">za </w:t>
      </w:r>
      <w:r w:rsidRPr="00452BC1">
        <w:rPr>
          <w:rFonts w:ascii="Times New Roman" w:hAnsi="Times New Roman"/>
          <w:sz w:val="24"/>
          <w:szCs w:val="24"/>
        </w:rPr>
        <w:t>opóźnienie Wykonawcy w stosunku do Terminu zakończenia robót w wysokości 0,1% wynagrodzenia brutto za każdy rozpoczęty dzień zwłoki, jaki upłynie pomiędzy terminem zakończenia robót a faktycznym dniem zakończenia robót</w:t>
      </w:r>
      <w:r w:rsidR="00D57CD4">
        <w:rPr>
          <w:rFonts w:ascii="Times New Roman" w:hAnsi="Times New Roman"/>
          <w:sz w:val="24"/>
          <w:szCs w:val="24"/>
        </w:rPr>
        <w:t xml:space="preserve"> (zgłoszeniem gotowości do odbioru)</w:t>
      </w:r>
      <w:r w:rsidR="001C0085">
        <w:rPr>
          <w:rFonts w:ascii="Times New Roman" w:hAnsi="Times New Roman"/>
          <w:sz w:val="24"/>
          <w:szCs w:val="24"/>
        </w:rPr>
        <w:t>,</w:t>
      </w:r>
    </w:p>
    <w:p w:rsidR="00A12052" w:rsidRPr="00511D06" w:rsidRDefault="00A12052" w:rsidP="00C42E07">
      <w:pPr>
        <w:pStyle w:val="Bezodstpw"/>
        <w:numPr>
          <w:ilvl w:val="1"/>
          <w:numId w:val="14"/>
        </w:numPr>
        <w:spacing w:after="120"/>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z tytułu odstąpienia od umowy przez Zamawiającego z przyczyn, za które ponosi odpowiedzialność Wykonawca w wysokości </w:t>
      </w:r>
      <w:r w:rsidR="00C42E07">
        <w:rPr>
          <w:rFonts w:ascii="Times New Roman" w:hAnsi="Times New Roman" w:cs="Times New Roman"/>
          <w:sz w:val="24"/>
          <w:szCs w:val="24"/>
        </w:rPr>
        <w:t>2</w:t>
      </w:r>
      <w:r w:rsidRPr="00511D06">
        <w:rPr>
          <w:rFonts w:ascii="Times New Roman" w:hAnsi="Times New Roman" w:cs="Times New Roman"/>
          <w:sz w:val="24"/>
          <w:szCs w:val="24"/>
        </w:rPr>
        <w:t xml:space="preserve">0 % wynagrodzenia umownego za wykonanie przedmiotu umowy; </w:t>
      </w:r>
      <w:r w:rsidR="00B32F7A" w:rsidRPr="00B32F7A">
        <w:rPr>
          <w:rFonts w:ascii="Times New Roman" w:hAnsi="Times New Roman" w:cs="Times New Roman"/>
          <w:sz w:val="24"/>
          <w:szCs w:val="24"/>
        </w:rPr>
        <w:t>Zamawiający zachowuje w tym przypadku prawo do roszczeń z tytułu rękojmi i gwarancji do prac dotychczas wykonanych</w:t>
      </w:r>
    </w:p>
    <w:p w:rsidR="00A12052" w:rsidRPr="00511D06" w:rsidRDefault="00A12052" w:rsidP="00C42E07">
      <w:pPr>
        <w:pStyle w:val="Bezodstpw"/>
        <w:numPr>
          <w:ilvl w:val="1"/>
          <w:numId w:val="14"/>
        </w:numPr>
        <w:spacing w:after="120"/>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za zawarcie umowy z podwykonawcą bez zgody Zamawiającego w wysokości </w:t>
      </w:r>
      <w:r w:rsidR="009F5093">
        <w:rPr>
          <w:rFonts w:ascii="Times New Roman" w:hAnsi="Times New Roman" w:cs="Times New Roman"/>
          <w:sz w:val="24"/>
          <w:szCs w:val="24"/>
        </w:rPr>
        <w:t>2000,00 zł za każdy taki przypadek</w:t>
      </w:r>
      <w:r w:rsidRPr="00511D06">
        <w:rPr>
          <w:rFonts w:ascii="Times New Roman" w:hAnsi="Times New Roman" w:cs="Times New Roman"/>
          <w:sz w:val="24"/>
          <w:szCs w:val="24"/>
        </w:rPr>
        <w:t>;</w:t>
      </w:r>
    </w:p>
    <w:p w:rsidR="00A12052" w:rsidRPr="00511D06" w:rsidRDefault="00A12052" w:rsidP="00C42E07">
      <w:pPr>
        <w:pStyle w:val="Bezodstpw"/>
        <w:numPr>
          <w:ilvl w:val="1"/>
          <w:numId w:val="14"/>
        </w:numPr>
        <w:spacing w:after="120"/>
        <w:ind w:left="709" w:hanging="283"/>
        <w:jc w:val="both"/>
        <w:rPr>
          <w:rFonts w:ascii="Times New Roman" w:hAnsi="Times New Roman" w:cs="Times New Roman"/>
          <w:sz w:val="24"/>
          <w:szCs w:val="24"/>
        </w:rPr>
      </w:pPr>
      <w:r w:rsidRPr="00511D06">
        <w:rPr>
          <w:rFonts w:ascii="Times New Roman" w:hAnsi="Times New Roman" w:cs="Times New Roman"/>
          <w:sz w:val="24"/>
          <w:szCs w:val="24"/>
        </w:rPr>
        <w:lastRenderedPageBreak/>
        <w:t xml:space="preserve">z tytułu braku zapłaty lub nieterminową zapłatę wynagrodzenia należnego podwykonawcom lub dalszym podwykonawcom w wysokości </w:t>
      </w:r>
      <w:r w:rsidR="00D62372">
        <w:rPr>
          <w:rFonts w:ascii="Times New Roman" w:hAnsi="Times New Roman" w:cs="Times New Roman"/>
          <w:sz w:val="24"/>
          <w:szCs w:val="24"/>
        </w:rPr>
        <w:t>1000,00 zł</w:t>
      </w:r>
      <w:r w:rsidRPr="00511D06">
        <w:rPr>
          <w:rFonts w:ascii="Times New Roman" w:hAnsi="Times New Roman" w:cs="Times New Roman"/>
          <w:sz w:val="24"/>
          <w:szCs w:val="24"/>
        </w:rPr>
        <w:t>;</w:t>
      </w:r>
    </w:p>
    <w:p w:rsidR="00A12052" w:rsidRPr="00511D06" w:rsidRDefault="00A12052" w:rsidP="00C42E07">
      <w:pPr>
        <w:pStyle w:val="Bezodstpw"/>
        <w:numPr>
          <w:ilvl w:val="1"/>
          <w:numId w:val="14"/>
        </w:numPr>
        <w:spacing w:after="120"/>
        <w:ind w:left="709" w:hanging="283"/>
        <w:jc w:val="both"/>
        <w:rPr>
          <w:rFonts w:ascii="Times New Roman" w:hAnsi="Times New Roman" w:cs="Times New Roman"/>
          <w:sz w:val="24"/>
          <w:szCs w:val="24"/>
        </w:rPr>
      </w:pPr>
      <w:r w:rsidRPr="00511D06">
        <w:rPr>
          <w:rFonts w:ascii="Times New Roman" w:hAnsi="Times New Roman" w:cs="Times New Roman"/>
          <w:sz w:val="24"/>
          <w:szCs w:val="24"/>
        </w:rPr>
        <w:t>z tytułu nieprzedłożenia do zaakceptowania projektu umowy o podwykonawstwo</w:t>
      </w:r>
      <w:r w:rsidR="00E03833">
        <w:rPr>
          <w:rFonts w:ascii="Times New Roman" w:hAnsi="Times New Roman" w:cs="Times New Roman"/>
          <w:sz w:val="24"/>
          <w:szCs w:val="24"/>
        </w:rPr>
        <w:t xml:space="preserve"> </w:t>
      </w:r>
      <w:r w:rsidR="00BB5CA9">
        <w:rPr>
          <w:rFonts w:ascii="Times New Roman" w:hAnsi="Times New Roman" w:cs="Times New Roman"/>
          <w:sz w:val="24"/>
          <w:szCs w:val="24"/>
        </w:rPr>
        <w:t>której przedmiotem są roboty budowlane</w:t>
      </w:r>
      <w:r w:rsidRPr="00511D06">
        <w:rPr>
          <w:rFonts w:ascii="Times New Roman" w:hAnsi="Times New Roman" w:cs="Times New Roman"/>
          <w:sz w:val="24"/>
          <w:szCs w:val="24"/>
        </w:rPr>
        <w:t xml:space="preserve"> lub projektu jej zmiany w wysokości </w:t>
      </w:r>
      <w:r w:rsidR="00E42CB0">
        <w:rPr>
          <w:rFonts w:ascii="Times New Roman" w:hAnsi="Times New Roman" w:cs="Times New Roman"/>
          <w:sz w:val="24"/>
          <w:szCs w:val="24"/>
        </w:rPr>
        <w:t>1000,00 zł</w:t>
      </w:r>
      <w:r w:rsidRPr="00511D06">
        <w:rPr>
          <w:rFonts w:ascii="Times New Roman" w:hAnsi="Times New Roman" w:cs="Times New Roman"/>
          <w:sz w:val="24"/>
          <w:szCs w:val="24"/>
        </w:rPr>
        <w:t>;</w:t>
      </w:r>
    </w:p>
    <w:p w:rsidR="00A12052" w:rsidRPr="00511D06" w:rsidRDefault="00A12052" w:rsidP="00C42E07">
      <w:pPr>
        <w:pStyle w:val="Bezodstpw"/>
        <w:numPr>
          <w:ilvl w:val="1"/>
          <w:numId w:val="14"/>
        </w:numPr>
        <w:spacing w:after="120"/>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z tytułu nieprzedłożenia poświadczonej za zgodność z oryginałem kopii umowy o podwykonawstwo lub jej zmiany w wysokości </w:t>
      </w:r>
      <w:r w:rsidR="00E42CB0">
        <w:rPr>
          <w:rFonts w:ascii="Times New Roman" w:hAnsi="Times New Roman" w:cs="Times New Roman"/>
          <w:sz w:val="24"/>
          <w:szCs w:val="24"/>
        </w:rPr>
        <w:t>1000 zł</w:t>
      </w:r>
      <w:r w:rsidRPr="00511D06">
        <w:rPr>
          <w:rFonts w:ascii="Times New Roman" w:hAnsi="Times New Roman" w:cs="Times New Roman"/>
          <w:sz w:val="24"/>
          <w:szCs w:val="24"/>
        </w:rPr>
        <w:t>;</w:t>
      </w:r>
    </w:p>
    <w:p w:rsidR="00A12052" w:rsidRPr="00452BC1" w:rsidRDefault="00A12052" w:rsidP="00C42E07">
      <w:pPr>
        <w:pStyle w:val="Bezodstpw"/>
        <w:numPr>
          <w:ilvl w:val="1"/>
          <w:numId w:val="14"/>
        </w:numPr>
        <w:spacing w:after="120"/>
        <w:ind w:left="709" w:hanging="283"/>
        <w:jc w:val="both"/>
        <w:rPr>
          <w:rFonts w:ascii="Times New Roman" w:hAnsi="Times New Roman" w:cs="Times New Roman"/>
          <w:sz w:val="24"/>
          <w:szCs w:val="24"/>
        </w:rPr>
      </w:pPr>
      <w:r w:rsidRPr="00511D06">
        <w:rPr>
          <w:rFonts w:ascii="Times New Roman" w:hAnsi="Times New Roman" w:cs="Times New Roman"/>
          <w:sz w:val="24"/>
          <w:szCs w:val="24"/>
        </w:rPr>
        <w:t>z tytułu braku zmiany umowy o podwykonawstwo w zakres</w:t>
      </w:r>
      <w:r w:rsidR="005B13F3">
        <w:rPr>
          <w:rFonts w:ascii="Times New Roman" w:hAnsi="Times New Roman" w:cs="Times New Roman"/>
          <w:sz w:val="24"/>
          <w:szCs w:val="24"/>
        </w:rPr>
        <w:t xml:space="preserve">ie terminu zapłaty w wysokości </w:t>
      </w:r>
      <w:r w:rsidR="00E42CB0">
        <w:rPr>
          <w:rFonts w:ascii="Times New Roman" w:hAnsi="Times New Roman" w:cs="Times New Roman"/>
          <w:sz w:val="24"/>
          <w:szCs w:val="24"/>
        </w:rPr>
        <w:t xml:space="preserve">1000,00 zł </w:t>
      </w:r>
      <w:r w:rsidRPr="00511D06">
        <w:rPr>
          <w:rFonts w:ascii="Times New Roman" w:hAnsi="Times New Roman" w:cs="Times New Roman"/>
          <w:sz w:val="24"/>
          <w:szCs w:val="24"/>
        </w:rPr>
        <w:t xml:space="preserve">wartości umowy, </w:t>
      </w:r>
    </w:p>
    <w:p w:rsidR="00744A74" w:rsidRDefault="00A12052" w:rsidP="00C42E07">
      <w:pPr>
        <w:pStyle w:val="Bezodstpw"/>
        <w:numPr>
          <w:ilvl w:val="1"/>
          <w:numId w:val="14"/>
        </w:numPr>
        <w:spacing w:after="120"/>
        <w:ind w:left="709" w:hanging="283"/>
        <w:jc w:val="both"/>
        <w:rPr>
          <w:rFonts w:ascii="Times New Roman" w:hAnsi="Times New Roman" w:cs="Times New Roman"/>
          <w:sz w:val="24"/>
          <w:szCs w:val="24"/>
        </w:rPr>
      </w:pPr>
      <w:r w:rsidRPr="00511D06">
        <w:rPr>
          <w:rFonts w:ascii="Times New Roman" w:hAnsi="Times New Roman" w:cs="Times New Roman"/>
          <w:sz w:val="24"/>
          <w:szCs w:val="24"/>
        </w:rPr>
        <w:t>za opóźnienie w usunięciu wad stwierdzonych przy odbiorze w wysokości 0,</w:t>
      </w:r>
      <w:r w:rsidR="0025479A">
        <w:rPr>
          <w:rFonts w:ascii="Times New Roman" w:hAnsi="Times New Roman" w:cs="Times New Roman"/>
          <w:sz w:val="24"/>
          <w:szCs w:val="24"/>
        </w:rPr>
        <w:t>1</w:t>
      </w:r>
      <w:r w:rsidRPr="00511D06">
        <w:rPr>
          <w:rFonts w:ascii="Times New Roman" w:hAnsi="Times New Roman" w:cs="Times New Roman"/>
          <w:sz w:val="24"/>
          <w:szCs w:val="24"/>
        </w:rPr>
        <w:t xml:space="preserve"> % wartości przedmiotu umowy za każdy dzień zwłoki, licząc od dnia, w którym upłynął termin wyznaczony na usunięcie wad. </w:t>
      </w:r>
    </w:p>
    <w:p w:rsidR="00AE4B5C" w:rsidRPr="00744A74" w:rsidRDefault="00AE4B5C" w:rsidP="00C42E07">
      <w:pPr>
        <w:pStyle w:val="Bezodstpw"/>
        <w:numPr>
          <w:ilvl w:val="1"/>
          <w:numId w:val="14"/>
        </w:numPr>
        <w:spacing w:after="120"/>
        <w:ind w:left="709" w:hanging="283"/>
        <w:jc w:val="both"/>
        <w:rPr>
          <w:rFonts w:ascii="Times New Roman" w:hAnsi="Times New Roman" w:cs="Times New Roman"/>
          <w:sz w:val="24"/>
          <w:szCs w:val="24"/>
        </w:rPr>
      </w:pPr>
      <w:r w:rsidRPr="00744A74">
        <w:rPr>
          <w:rFonts w:ascii="Times New Roman" w:hAnsi="Times New Roman" w:cs="Times New Roman"/>
          <w:sz w:val="24"/>
          <w:szCs w:val="24"/>
        </w:rPr>
        <w:t xml:space="preserve">za </w:t>
      </w:r>
      <w:r w:rsidR="00AB347A">
        <w:rPr>
          <w:rFonts w:ascii="Times New Roman" w:hAnsi="Times New Roman" w:cs="Times New Roman"/>
          <w:sz w:val="24"/>
          <w:szCs w:val="24"/>
        </w:rPr>
        <w:t xml:space="preserve">nieprzedłożenie przez Wykonawcę, na żądanie Zamawiającego, zanonimizowanych kopii umów zawartych przez Wykonawcę z Pracownikami </w:t>
      </w:r>
      <w:r w:rsidR="00340669">
        <w:rPr>
          <w:rFonts w:ascii="Times New Roman" w:hAnsi="Times New Roman" w:cs="Times New Roman"/>
          <w:sz w:val="24"/>
          <w:szCs w:val="24"/>
        </w:rPr>
        <w:t>wykonującymi czynności fizyczne</w:t>
      </w:r>
      <w:r w:rsidR="00744A74" w:rsidRPr="00744A74">
        <w:rPr>
          <w:rFonts w:ascii="Times New Roman" w:hAnsi="Times New Roman" w:cs="Times New Roman"/>
          <w:sz w:val="24"/>
          <w:szCs w:val="24"/>
        </w:rPr>
        <w:t xml:space="preserve"> </w:t>
      </w:r>
      <w:r w:rsidR="00AB1A31" w:rsidRPr="00744A74">
        <w:rPr>
          <w:rFonts w:ascii="Times New Roman" w:hAnsi="Times New Roman" w:cs="Times New Roman"/>
          <w:sz w:val="24"/>
          <w:szCs w:val="24"/>
        </w:rPr>
        <w:t xml:space="preserve">– w wysokości 2.000,00 zł - kara może być nakładana po raz kolejny jeżeli Wykonawca pomimo </w:t>
      </w:r>
      <w:r w:rsidR="00AB347A">
        <w:rPr>
          <w:rFonts w:ascii="Times New Roman" w:hAnsi="Times New Roman" w:cs="Times New Roman"/>
          <w:sz w:val="24"/>
          <w:szCs w:val="24"/>
        </w:rPr>
        <w:t xml:space="preserve">ponownego </w:t>
      </w:r>
      <w:r w:rsidR="00AB1A31" w:rsidRPr="00744A74">
        <w:rPr>
          <w:rFonts w:ascii="Times New Roman" w:hAnsi="Times New Roman" w:cs="Times New Roman"/>
          <w:sz w:val="24"/>
          <w:szCs w:val="24"/>
        </w:rPr>
        <w:t xml:space="preserve">wezwania ze strony Zamawiającego nadal nie przedkłada kopii umów; z zastrzeżeniem § </w:t>
      </w:r>
      <w:r w:rsidR="00AB1A31" w:rsidRPr="00541486">
        <w:rPr>
          <w:rFonts w:ascii="Times New Roman" w:hAnsi="Times New Roman" w:cs="Times New Roman"/>
          <w:sz w:val="24"/>
          <w:szCs w:val="24"/>
        </w:rPr>
        <w:t>1</w:t>
      </w:r>
      <w:r w:rsidR="00AB347A" w:rsidRPr="00541486">
        <w:rPr>
          <w:rFonts w:ascii="Times New Roman" w:hAnsi="Times New Roman" w:cs="Times New Roman"/>
          <w:sz w:val="24"/>
          <w:szCs w:val="24"/>
        </w:rPr>
        <w:t>7</w:t>
      </w:r>
      <w:r w:rsidR="00AB1A31" w:rsidRPr="00541486">
        <w:rPr>
          <w:rFonts w:ascii="Times New Roman" w:hAnsi="Times New Roman" w:cs="Times New Roman"/>
          <w:sz w:val="24"/>
          <w:szCs w:val="24"/>
        </w:rPr>
        <w:t xml:space="preserve"> ust. 3 pkt.</w:t>
      </w:r>
      <w:r w:rsidR="00A609B9" w:rsidRPr="00541486">
        <w:rPr>
          <w:rFonts w:ascii="Times New Roman" w:hAnsi="Times New Roman" w:cs="Times New Roman"/>
          <w:sz w:val="24"/>
          <w:szCs w:val="24"/>
        </w:rPr>
        <w:t xml:space="preserve"> f</w:t>
      </w:r>
      <w:r w:rsidR="00AB1A31" w:rsidRPr="00744A74">
        <w:rPr>
          <w:rFonts w:ascii="Times New Roman" w:hAnsi="Times New Roman" w:cs="Times New Roman"/>
          <w:sz w:val="24"/>
          <w:szCs w:val="24"/>
        </w:rPr>
        <w:t xml:space="preserve">  </w:t>
      </w:r>
    </w:p>
    <w:p w:rsidR="00B32F7A" w:rsidRPr="007F40B8" w:rsidRDefault="00B32F7A" w:rsidP="0006463A">
      <w:pPr>
        <w:pStyle w:val="Bezodstpw"/>
        <w:numPr>
          <w:ilvl w:val="0"/>
          <w:numId w:val="14"/>
        </w:numPr>
        <w:spacing w:before="120"/>
        <w:ind w:left="357" w:hanging="357"/>
        <w:jc w:val="both"/>
        <w:rPr>
          <w:rFonts w:ascii="Times New Roman" w:hAnsi="Times New Roman" w:cs="Times New Roman"/>
          <w:sz w:val="24"/>
          <w:szCs w:val="24"/>
        </w:rPr>
      </w:pPr>
      <w:r w:rsidRPr="007F40B8">
        <w:rPr>
          <w:rFonts w:ascii="Times New Roman" w:hAnsi="Times New Roman" w:cs="Times New Roman"/>
          <w:sz w:val="24"/>
          <w:szCs w:val="24"/>
        </w:rPr>
        <w:t>Jeżeli kara umowna z któregokolwiek tytu</w:t>
      </w:r>
      <w:r w:rsidRPr="000E64A7">
        <w:rPr>
          <w:rFonts w:ascii="Times New Roman" w:hAnsi="Times New Roman" w:cs="Times New Roman"/>
          <w:sz w:val="24"/>
          <w:szCs w:val="24"/>
        </w:rPr>
        <w:t>łu</w:t>
      </w:r>
      <w:r w:rsidRPr="007F40B8">
        <w:rPr>
          <w:rFonts w:ascii="Times New Roman" w:hAnsi="Times New Roman" w:cs="Times New Roman"/>
          <w:sz w:val="24"/>
          <w:szCs w:val="24"/>
        </w:rPr>
        <w:t xml:space="preserve"> wymienionego w </w:t>
      </w:r>
      <w:r w:rsidR="00C42E07">
        <w:rPr>
          <w:rFonts w:ascii="Times New Roman" w:hAnsi="Times New Roman" w:cs="Times New Roman"/>
          <w:sz w:val="24"/>
          <w:szCs w:val="24"/>
        </w:rPr>
        <w:t>ust</w:t>
      </w:r>
      <w:r w:rsidRPr="007F40B8">
        <w:rPr>
          <w:rFonts w:ascii="Times New Roman" w:hAnsi="Times New Roman" w:cs="Times New Roman"/>
          <w:sz w:val="24"/>
          <w:szCs w:val="24"/>
        </w:rPr>
        <w:t>.</w:t>
      </w:r>
      <w:r w:rsidR="00C42E07">
        <w:rPr>
          <w:rFonts w:ascii="Times New Roman" w:hAnsi="Times New Roman" w:cs="Times New Roman"/>
          <w:sz w:val="24"/>
          <w:szCs w:val="24"/>
        </w:rPr>
        <w:t xml:space="preserve"> 1</w:t>
      </w:r>
      <w:r w:rsidRPr="007F40B8">
        <w:rPr>
          <w:rFonts w:ascii="Times New Roman" w:hAnsi="Times New Roman" w:cs="Times New Roman"/>
          <w:sz w:val="24"/>
          <w:szCs w:val="24"/>
        </w:rPr>
        <w:t xml:space="preserve"> nie pokrywa poniesionej szkody, to Zamawiający może dochodzić odszkodowania uzupełniającego na zasadach ogólnych określonych przepisami Kodeksu cywilnego</w:t>
      </w:r>
    </w:p>
    <w:p w:rsidR="00A12052" w:rsidRPr="00511D06" w:rsidRDefault="00A12052" w:rsidP="0006463A">
      <w:pPr>
        <w:pStyle w:val="Bezodstpw"/>
        <w:numPr>
          <w:ilvl w:val="0"/>
          <w:numId w:val="14"/>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Zamawiający zapłaci Wykonawcy karę umowną za odstąpienie od umowy przez Wykonawcę z przyczyn, za które ponosi odpowiedzi</w:t>
      </w:r>
      <w:r w:rsidR="00C42E07">
        <w:rPr>
          <w:rFonts w:ascii="Times New Roman" w:hAnsi="Times New Roman" w:cs="Times New Roman"/>
          <w:sz w:val="24"/>
          <w:szCs w:val="24"/>
        </w:rPr>
        <w:t>alność Zamawiający w wysokości 2</w:t>
      </w:r>
      <w:r w:rsidRPr="00511D06">
        <w:rPr>
          <w:rFonts w:ascii="Times New Roman" w:hAnsi="Times New Roman" w:cs="Times New Roman"/>
          <w:sz w:val="24"/>
          <w:szCs w:val="24"/>
        </w:rPr>
        <w:t xml:space="preserve">0 % wynagrodzenia umownego za wykonanie przedmiotu umowy. </w:t>
      </w:r>
    </w:p>
    <w:p w:rsidR="007F40B8" w:rsidRDefault="00A12052" w:rsidP="007F40B8">
      <w:pPr>
        <w:pStyle w:val="Bezodstpw"/>
        <w:numPr>
          <w:ilvl w:val="0"/>
          <w:numId w:val="14"/>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Obowiązek zapłaty przez Wykonawcę kary umownej nie wyłącza zobowiązania Wykonawcy do naprawienia szkody poniesionej przez Zamawiającego w pełnej wysokości.</w:t>
      </w:r>
    </w:p>
    <w:p w:rsidR="000B7556" w:rsidRPr="007F40B8" w:rsidRDefault="000B7556" w:rsidP="007F40B8">
      <w:pPr>
        <w:pStyle w:val="Bezodstpw"/>
        <w:numPr>
          <w:ilvl w:val="0"/>
          <w:numId w:val="14"/>
        </w:numPr>
        <w:spacing w:before="120"/>
        <w:ind w:left="357" w:hanging="357"/>
        <w:jc w:val="both"/>
        <w:rPr>
          <w:rFonts w:ascii="Times New Roman" w:hAnsi="Times New Roman" w:cs="Times New Roman"/>
          <w:sz w:val="24"/>
          <w:szCs w:val="24"/>
        </w:rPr>
      </w:pPr>
      <w:r w:rsidRPr="007F40B8">
        <w:rPr>
          <w:rFonts w:ascii="Times New Roman" w:hAnsi="Times New Roman" w:cs="Times New Roman"/>
          <w:sz w:val="24"/>
          <w:szCs w:val="24"/>
        </w:rPr>
        <w:t>Kara umowna z tytułu zwłoki przysługuje za każdy rozpoczęty dzień zwłoki i jest wymagalna od dnia następnego po upływie terminu jej zapłaty.</w:t>
      </w:r>
    </w:p>
    <w:p w:rsidR="00A12052" w:rsidRDefault="00A12052" w:rsidP="00DD108B">
      <w:pPr>
        <w:pStyle w:val="Bezodstpw"/>
        <w:ind w:left="360"/>
        <w:jc w:val="center"/>
        <w:rPr>
          <w:rFonts w:ascii="Times New Roman" w:hAnsi="Times New Roman" w:cs="Times New Roman"/>
          <w:bCs/>
          <w:sz w:val="24"/>
          <w:szCs w:val="24"/>
        </w:rPr>
      </w:pPr>
    </w:p>
    <w:p w:rsidR="00A12052" w:rsidRDefault="00AB1A31" w:rsidP="005321E8">
      <w:pPr>
        <w:pStyle w:val="Bezodstpw"/>
        <w:jc w:val="center"/>
        <w:rPr>
          <w:rFonts w:ascii="Times New Roman" w:hAnsi="Times New Roman" w:cs="Times New Roman"/>
          <w:sz w:val="24"/>
          <w:szCs w:val="24"/>
        </w:rPr>
      </w:pPr>
      <w:r>
        <w:rPr>
          <w:rFonts w:ascii="Times New Roman" w:hAnsi="Times New Roman" w:cs="Times New Roman"/>
          <w:sz w:val="24"/>
          <w:szCs w:val="24"/>
        </w:rPr>
        <w:t>§ 1</w:t>
      </w:r>
      <w:r w:rsidR="004206F3">
        <w:rPr>
          <w:rFonts w:ascii="Times New Roman" w:hAnsi="Times New Roman" w:cs="Times New Roman"/>
          <w:sz w:val="24"/>
          <w:szCs w:val="24"/>
        </w:rPr>
        <w:t>9</w:t>
      </w:r>
    </w:p>
    <w:p w:rsidR="00AB1A31" w:rsidRDefault="00AB1A31" w:rsidP="005321E8">
      <w:pPr>
        <w:pStyle w:val="Bezodstpw"/>
        <w:jc w:val="center"/>
        <w:rPr>
          <w:rFonts w:ascii="Times New Roman" w:hAnsi="Times New Roman" w:cs="Times New Roman"/>
          <w:sz w:val="24"/>
          <w:szCs w:val="24"/>
        </w:rPr>
      </w:pPr>
      <w:r>
        <w:rPr>
          <w:rFonts w:ascii="Times New Roman" w:hAnsi="Times New Roman" w:cs="Times New Roman"/>
          <w:sz w:val="24"/>
          <w:szCs w:val="24"/>
        </w:rPr>
        <w:t>Odstąpienie od umowy</w:t>
      </w:r>
    </w:p>
    <w:p w:rsidR="00A12052" w:rsidRPr="00511D06" w:rsidRDefault="00A12052" w:rsidP="0006463A">
      <w:pPr>
        <w:pStyle w:val="Bezodstpw"/>
        <w:numPr>
          <w:ilvl w:val="0"/>
          <w:numId w:val="15"/>
        </w:numPr>
        <w:spacing w:line="276" w:lineRule="auto"/>
        <w:jc w:val="both"/>
        <w:rPr>
          <w:rFonts w:ascii="Times New Roman" w:hAnsi="Times New Roman" w:cs="Times New Roman"/>
          <w:sz w:val="24"/>
          <w:szCs w:val="24"/>
          <w:lang w:eastAsia="pl-PL"/>
        </w:rPr>
      </w:pPr>
      <w:r w:rsidRPr="00511D06">
        <w:rPr>
          <w:rFonts w:ascii="Times New Roman" w:hAnsi="Times New Roman" w:cs="Times New Roman"/>
          <w:sz w:val="24"/>
          <w:szCs w:val="24"/>
          <w:lang w:eastAsia="ar-SA"/>
        </w:rPr>
        <w:t>Stronom niniejszej umowy przysługuje prawo odstąpienia od umowy zgodnie z przepisami Kodeksu cywilnego oraz w wypadkach określonych w niniejszej umowie.</w:t>
      </w:r>
    </w:p>
    <w:p w:rsidR="00A12052" w:rsidRPr="00511D06" w:rsidRDefault="00A12052" w:rsidP="0006463A">
      <w:pPr>
        <w:pStyle w:val="Bezodstpw"/>
        <w:numPr>
          <w:ilvl w:val="0"/>
          <w:numId w:val="15"/>
        </w:numPr>
        <w:spacing w:before="120" w:line="276" w:lineRule="auto"/>
        <w:ind w:left="284" w:hanging="284"/>
        <w:jc w:val="both"/>
        <w:rPr>
          <w:rFonts w:ascii="Times New Roman" w:hAnsi="Times New Roman" w:cs="Times New Roman"/>
          <w:sz w:val="24"/>
          <w:szCs w:val="24"/>
          <w:lang w:eastAsia="pl-PL"/>
        </w:rPr>
      </w:pPr>
      <w:r w:rsidRPr="00511D06">
        <w:rPr>
          <w:rFonts w:ascii="Times New Roman" w:hAnsi="Times New Roman" w:cs="Times New Roman"/>
          <w:sz w:val="24"/>
          <w:szCs w:val="24"/>
          <w:lang w:eastAsia="ar-SA"/>
        </w:rPr>
        <w:t xml:space="preserve">Dopóki przedmiot umowy nie został wykonany Zamawiający może w każdej chwili odstąpić od umowy. W takim wypadku wynagrodzenie zostanie wypłacone na zasadach określonych w Kodeksie cywilnym. </w:t>
      </w:r>
    </w:p>
    <w:p w:rsidR="00A12052" w:rsidRPr="00511D06" w:rsidRDefault="00A12052" w:rsidP="0006463A">
      <w:pPr>
        <w:pStyle w:val="Bezodstpw"/>
        <w:numPr>
          <w:ilvl w:val="0"/>
          <w:numId w:val="15"/>
        </w:numPr>
        <w:spacing w:before="120" w:line="276" w:lineRule="auto"/>
        <w:ind w:left="284" w:hanging="284"/>
        <w:jc w:val="both"/>
        <w:rPr>
          <w:rFonts w:ascii="Times New Roman" w:hAnsi="Times New Roman" w:cs="Times New Roman"/>
          <w:sz w:val="24"/>
          <w:szCs w:val="24"/>
          <w:lang w:eastAsia="pl-PL"/>
        </w:rPr>
      </w:pPr>
      <w:r w:rsidRPr="00511D06">
        <w:rPr>
          <w:rFonts w:ascii="Times New Roman" w:hAnsi="Times New Roman" w:cs="Times New Roman"/>
          <w:sz w:val="24"/>
          <w:szCs w:val="24"/>
          <w:lang w:eastAsia="ar-SA"/>
        </w:rPr>
        <w:t>Zamawiający ma prawo odstąpić od umowy z winy Wykonawcy w szczególności, gdy:</w:t>
      </w:r>
    </w:p>
    <w:p w:rsidR="00A12052" w:rsidRDefault="00A12052" w:rsidP="0006463A">
      <w:pPr>
        <w:numPr>
          <w:ilvl w:val="0"/>
          <w:numId w:val="9"/>
        </w:numPr>
        <w:rPr>
          <w:bCs/>
          <w:lang w:eastAsia="en-US"/>
        </w:rPr>
      </w:pPr>
      <w:r w:rsidRPr="00511D06">
        <w:rPr>
          <w:lang w:eastAsia="ar-SA"/>
        </w:rPr>
        <w:t xml:space="preserve">Wykonawca z powodów niezależnych od Zamawiającego opóźnia się z wykonaniem przedmiotu umowy </w:t>
      </w:r>
      <w:r w:rsidRPr="00511D06">
        <w:rPr>
          <w:bCs/>
          <w:lang w:eastAsia="en-US"/>
        </w:rPr>
        <w:t>tak dalece, iż nie jest prawdopodobne, aby zakończono inwestycję w umówionym terminie.</w:t>
      </w:r>
    </w:p>
    <w:p w:rsidR="001C0085" w:rsidRPr="00511D06" w:rsidRDefault="001C0085" w:rsidP="0006463A">
      <w:pPr>
        <w:numPr>
          <w:ilvl w:val="0"/>
          <w:numId w:val="9"/>
        </w:numPr>
        <w:rPr>
          <w:bCs/>
          <w:lang w:eastAsia="en-US"/>
        </w:rPr>
      </w:pPr>
      <w:r>
        <w:rPr>
          <w:bCs/>
          <w:lang w:eastAsia="en-US"/>
        </w:rPr>
        <w:t xml:space="preserve">Wykonawca nie opracował dokumentacji projektowej w terminie określonym w § 2 ust. 2 </w:t>
      </w:r>
    </w:p>
    <w:p w:rsidR="00A12052" w:rsidRPr="00511D06" w:rsidRDefault="00A12052" w:rsidP="0006463A">
      <w:pPr>
        <w:numPr>
          <w:ilvl w:val="0"/>
          <w:numId w:val="9"/>
        </w:numPr>
        <w:tabs>
          <w:tab w:val="clear" w:pos="709"/>
          <w:tab w:val="left" w:pos="426"/>
        </w:tabs>
        <w:suppressAutoHyphens/>
        <w:ind w:left="720" w:hanging="360"/>
        <w:jc w:val="both"/>
        <w:rPr>
          <w:lang w:eastAsia="ar-SA"/>
        </w:rPr>
      </w:pPr>
      <w:r w:rsidRPr="00511D06">
        <w:rPr>
          <w:lang w:eastAsia="ar-SA"/>
        </w:rPr>
        <w:t>złożono wobec Wykonawcy wniosek o ogłoszenie upadłości, ogłoszono upadłość lub likwidację Wykonawcy,</w:t>
      </w:r>
    </w:p>
    <w:p w:rsidR="00A12052" w:rsidRPr="00511D06" w:rsidRDefault="00A12052" w:rsidP="0006463A">
      <w:pPr>
        <w:numPr>
          <w:ilvl w:val="0"/>
          <w:numId w:val="9"/>
        </w:numPr>
        <w:tabs>
          <w:tab w:val="clear" w:pos="709"/>
          <w:tab w:val="left" w:pos="284"/>
        </w:tabs>
        <w:suppressAutoHyphens/>
        <w:jc w:val="both"/>
      </w:pPr>
      <w:r w:rsidRPr="00511D06">
        <w:rPr>
          <w:lang w:eastAsia="ar-SA"/>
        </w:rPr>
        <w:t>wszczęto wobec Wykonawcy postępowanie egzekucyjne,</w:t>
      </w:r>
    </w:p>
    <w:p w:rsidR="00A12052" w:rsidRPr="00511D06" w:rsidRDefault="00A12052" w:rsidP="0006463A">
      <w:pPr>
        <w:numPr>
          <w:ilvl w:val="0"/>
          <w:numId w:val="9"/>
        </w:numPr>
        <w:tabs>
          <w:tab w:val="clear" w:pos="709"/>
          <w:tab w:val="left" w:pos="720"/>
        </w:tabs>
        <w:suppressAutoHyphens/>
        <w:jc w:val="both"/>
      </w:pPr>
      <w:r w:rsidRPr="00511D06">
        <w:rPr>
          <w:lang w:eastAsia="ar-SA"/>
        </w:rPr>
        <w:lastRenderedPageBreak/>
        <w:t xml:space="preserve"> wykonawca nie reguluje swoich płatności wobec podwykonawców.</w:t>
      </w:r>
    </w:p>
    <w:p w:rsidR="00A12052" w:rsidRDefault="00A12052" w:rsidP="0006463A">
      <w:pPr>
        <w:numPr>
          <w:ilvl w:val="0"/>
          <w:numId w:val="9"/>
        </w:numPr>
        <w:tabs>
          <w:tab w:val="clear" w:pos="709"/>
        </w:tabs>
        <w:rPr>
          <w:bCs/>
          <w:lang w:eastAsia="en-US"/>
        </w:rPr>
      </w:pPr>
      <w:r w:rsidRPr="00511D06">
        <w:rPr>
          <w:bCs/>
          <w:lang w:eastAsia="en-US"/>
        </w:rPr>
        <w:t>Wykonawca realizuje inwestycję w sposób sprze</w:t>
      </w:r>
      <w:r w:rsidR="00A609B9">
        <w:rPr>
          <w:bCs/>
          <w:lang w:eastAsia="en-US"/>
        </w:rPr>
        <w:t>czny z treścią niniejszej umowy,</w:t>
      </w:r>
    </w:p>
    <w:p w:rsidR="00C42E07" w:rsidRPr="00C42E07" w:rsidRDefault="00541486" w:rsidP="00C42E07">
      <w:pPr>
        <w:numPr>
          <w:ilvl w:val="0"/>
          <w:numId w:val="9"/>
        </w:numPr>
        <w:tabs>
          <w:tab w:val="clear" w:pos="709"/>
        </w:tabs>
        <w:jc w:val="both"/>
        <w:rPr>
          <w:bCs/>
          <w:lang w:eastAsia="en-US"/>
        </w:rPr>
      </w:pPr>
      <w:r>
        <w:t>W przypadku trzykrotnego bezskutecznego wezwania do złożenia zanonimizowanych kopii umów o pracę, Zamawiającemu niezależnie od naliczania kry umownej, przysługuje prawo odstąpienia od umowy z przyczyn leżących po stronie Wykonawcy</w:t>
      </w:r>
      <w:r w:rsidR="00C42E07">
        <w:t>.</w:t>
      </w:r>
    </w:p>
    <w:p w:rsidR="00A12052" w:rsidRPr="00511D06" w:rsidRDefault="00A12052" w:rsidP="0006463A">
      <w:pPr>
        <w:numPr>
          <w:ilvl w:val="0"/>
          <w:numId w:val="15"/>
        </w:numPr>
        <w:suppressAutoHyphens/>
        <w:spacing w:before="120"/>
        <w:ind w:left="284" w:hanging="284"/>
        <w:jc w:val="both"/>
      </w:pPr>
      <w:r w:rsidRPr="00511D06">
        <w:t>W przypadku odstąpienia od umowy przez Zamawiającego z przyczyn leżących po stronie Wykonawcy, Zamawiający może dochodzić od Wykonawcy różnicy pomiędzy umówionym wynagrodzeniem wynikającym z niniejszej umowy a wynagrodzeniem zapłaconym innemu wykonawcy za wykonanie przedmiotu umowy w związku z odstąpieniem. Nie pozbawia to Zamawiającego prawa do dochodzenia odszkodowania za wszelkie inne szkody na zasadach ogólnych.</w:t>
      </w:r>
    </w:p>
    <w:p w:rsidR="00A12052" w:rsidRPr="00511D06" w:rsidRDefault="00A12052" w:rsidP="0006463A">
      <w:pPr>
        <w:pStyle w:val="Akapitzlist"/>
        <w:numPr>
          <w:ilvl w:val="0"/>
          <w:numId w:val="15"/>
        </w:numPr>
        <w:spacing w:before="120" w:after="0" w:line="240" w:lineRule="auto"/>
        <w:jc w:val="both"/>
        <w:rPr>
          <w:szCs w:val="24"/>
        </w:rPr>
      </w:pPr>
      <w:r w:rsidRPr="00511D06">
        <w:rPr>
          <w:szCs w:val="24"/>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rsidR="00A12052" w:rsidRPr="00511D06" w:rsidRDefault="00A12052" w:rsidP="0006463A">
      <w:pPr>
        <w:numPr>
          <w:ilvl w:val="0"/>
          <w:numId w:val="15"/>
        </w:numPr>
        <w:suppressAutoHyphens/>
        <w:spacing w:before="120"/>
        <w:ind w:left="284" w:hanging="284"/>
        <w:jc w:val="both"/>
      </w:pPr>
      <w:r w:rsidRPr="00511D06">
        <w:rPr>
          <w:lang w:eastAsia="ar-SA"/>
        </w:rPr>
        <w:t>W razie odstąpienia od umowy, Wykonawca jest zobowiązany:</w:t>
      </w:r>
    </w:p>
    <w:p w:rsidR="00A12052" w:rsidRPr="00511D06" w:rsidRDefault="00A12052" w:rsidP="0006463A">
      <w:pPr>
        <w:numPr>
          <w:ilvl w:val="0"/>
          <w:numId w:val="8"/>
        </w:numPr>
        <w:tabs>
          <w:tab w:val="clear" w:pos="707"/>
          <w:tab w:val="left" w:pos="709"/>
        </w:tabs>
        <w:suppressAutoHyphens/>
        <w:ind w:left="709"/>
        <w:jc w:val="both"/>
        <w:rPr>
          <w:lang w:eastAsia="ar-SA"/>
        </w:rPr>
      </w:pPr>
      <w:r w:rsidRPr="00511D06">
        <w:rPr>
          <w:lang w:eastAsia="ar-SA"/>
        </w:rPr>
        <w:t>sporządzić przy udziale Zamawi</w:t>
      </w:r>
      <w:r>
        <w:rPr>
          <w:lang w:eastAsia="ar-SA"/>
        </w:rPr>
        <w:t xml:space="preserve">ającego protokół inwentaryzacji prac </w:t>
      </w:r>
      <w:r w:rsidRPr="00511D06">
        <w:rPr>
          <w:lang w:eastAsia="ar-SA"/>
        </w:rPr>
        <w:t>w toku na dzień odstąpienia od umowy,</w:t>
      </w:r>
    </w:p>
    <w:p w:rsidR="00A12052" w:rsidRPr="00511D06" w:rsidRDefault="00A12052" w:rsidP="0006463A">
      <w:pPr>
        <w:numPr>
          <w:ilvl w:val="0"/>
          <w:numId w:val="8"/>
        </w:numPr>
        <w:tabs>
          <w:tab w:val="clear" w:pos="707"/>
          <w:tab w:val="left" w:pos="709"/>
        </w:tabs>
        <w:suppressAutoHyphens/>
        <w:ind w:left="709"/>
        <w:jc w:val="both"/>
        <w:rPr>
          <w:lang w:eastAsia="ar-SA"/>
        </w:rPr>
      </w:pPr>
      <w:r w:rsidRPr="00511D06">
        <w:rPr>
          <w:lang w:eastAsia="ar-SA"/>
        </w:rPr>
        <w:t xml:space="preserve">zabezpieczyć przerwane </w:t>
      </w:r>
      <w:r>
        <w:rPr>
          <w:lang w:eastAsia="ar-SA"/>
        </w:rPr>
        <w:t>prace</w:t>
      </w:r>
      <w:r w:rsidRPr="00511D06">
        <w:rPr>
          <w:lang w:eastAsia="ar-SA"/>
        </w:rPr>
        <w:t>,</w:t>
      </w:r>
    </w:p>
    <w:p w:rsidR="00A12052" w:rsidRPr="00511D06" w:rsidRDefault="00A12052" w:rsidP="0006463A">
      <w:pPr>
        <w:numPr>
          <w:ilvl w:val="0"/>
          <w:numId w:val="8"/>
        </w:numPr>
        <w:tabs>
          <w:tab w:val="clear" w:pos="707"/>
          <w:tab w:val="left" w:pos="709"/>
        </w:tabs>
        <w:suppressAutoHyphens/>
        <w:ind w:left="709"/>
        <w:jc w:val="both"/>
        <w:rPr>
          <w:lang w:eastAsia="ar-SA"/>
        </w:rPr>
      </w:pPr>
      <w:r w:rsidRPr="00511D06">
        <w:rPr>
          <w:lang w:eastAsia="ar-SA"/>
        </w:rPr>
        <w:t>sporządzić przy udziale Zamawiającego wykaz znajdujących się na terenie budowy materiałów, maszyn i urządzeń.</w:t>
      </w:r>
    </w:p>
    <w:p w:rsidR="00A12052" w:rsidRPr="00511D06" w:rsidRDefault="00A12052" w:rsidP="0006463A">
      <w:pPr>
        <w:pStyle w:val="Akapitzlist"/>
        <w:numPr>
          <w:ilvl w:val="0"/>
          <w:numId w:val="15"/>
        </w:numPr>
        <w:spacing w:before="120" w:after="0" w:line="240" w:lineRule="auto"/>
        <w:ind w:left="284" w:hanging="284"/>
        <w:rPr>
          <w:szCs w:val="24"/>
          <w:lang w:eastAsia="ar-SA"/>
        </w:rPr>
      </w:pPr>
      <w:r w:rsidRPr="00511D06">
        <w:rPr>
          <w:szCs w:val="24"/>
          <w:lang w:eastAsia="ar-SA"/>
        </w:rPr>
        <w:t>Strony rozliczą roboty wykonane do momentu odstąpienia od umowy, w oparciu o zapisy umowy.</w:t>
      </w:r>
    </w:p>
    <w:p w:rsidR="00A12052" w:rsidRPr="00511D06" w:rsidRDefault="00A12052" w:rsidP="0006463A">
      <w:pPr>
        <w:pStyle w:val="Akapitzlist"/>
        <w:numPr>
          <w:ilvl w:val="0"/>
          <w:numId w:val="15"/>
        </w:numPr>
        <w:spacing w:before="120" w:after="0" w:line="240" w:lineRule="auto"/>
        <w:ind w:left="284" w:hanging="284"/>
        <w:jc w:val="both"/>
        <w:rPr>
          <w:szCs w:val="24"/>
        </w:rPr>
      </w:pPr>
      <w:r w:rsidRPr="00511D06">
        <w:rPr>
          <w:szCs w:val="24"/>
          <w:lang w:eastAsia="ar-SA"/>
        </w:rPr>
        <w:t>Odstąpienie od umowy wymaga dla swej skuteczności formy pisemnej.</w:t>
      </w:r>
      <w:r w:rsidRPr="00511D06">
        <w:rPr>
          <w:szCs w:val="24"/>
        </w:rPr>
        <w:t xml:space="preserve"> </w:t>
      </w:r>
    </w:p>
    <w:p w:rsidR="00DB7FE8" w:rsidRPr="00511D06" w:rsidRDefault="00DB7FE8" w:rsidP="00DD108B">
      <w:pPr>
        <w:pStyle w:val="Bezodstpw"/>
        <w:jc w:val="center"/>
        <w:rPr>
          <w:rFonts w:ascii="Times New Roman" w:hAnsi="Times New Roman" w:cs="Times New Roman"/>
          <w:sz w:val="24"/>
          <w:szCs w:val="24"/>
        </w:rPr>
      </w:pPr>
    </w:p>
    <w:p w:rsidR="00A12052" w:rsidRPr="00511D06" w:rsidRDefault="00C42E07" w:rsidP="00DD108B">
      <w:pPr>
        <w:pStyle w:val="Bezodstpw"/>
        <w:jc w:val="center"/>
        <w:rPr>
          <w:rFonts w:ascii="Times New Roman" w:hAnsi="Times New Roman" w:cs="Times New Roman"/>
          <w:sz w:val="24"/>
          <w:szCs w:val="24"/>
        </w:rPr>
      </w:pPr>
      <w:r>
        <w:rPr>
          <w:rFonts w:ascii="Times New Roman" w:hAnsi="Times New Roman" w:cs="Times New Roman"/>
          <w:sz w:val="24"/>
          <w:szCs w:val="24"/>
        </w:rPr>
        <w:t xml:space="preserve">§ </w:t>
      </w:r>
      <w:r w:rsidR="004206F3">
        <w:rPr>
          <w:rFonts w:ascii="Times New Roman" w:hAnsi="Times New Roman" w:cs="Times New Roman"/>
          <w:sz w:val="24"/>
          <w:szCs w:val="24"/>
        </w:rPr>
        <w:t>20</w:t>
      </w:r>
    </w:p>
    <w:p w:rsidR="00A12052" w:rsidRPr="00511D06" w:rsidRDefault="00A12052" w:rsidP="00DD108B">
      <w:pPr>
        <w:pStyle w:val="Bezodstpw"/>
        <w:jc w:val="center"/>
        <w:rPr>
          <w:rFonts w:ascii="Times New Roman" w:hAnsi="Times New Roman" w:cs="Times New Roman"/>
          <w:sz w:val="24"/>
          <w:szCs w:val="24"/>
        </w:rPr>
      </w:pPr>
      <w:r w:rsidRPr="00511D06">
        <w:rPr>
          <w:rFonts w:ascii="Times New Roman" w:hAnsi="Times New Roman" w:cs="Times New Roman"/>
          <w:sz w:val="24"/>
          <w:szCs w:val="24"/>
        </w:rPr>
        <w:t>Zmiany w umowie</w:t>
      </w:r>
    </w:p>
    <w:p w:rsidR="00EA3E85" w:rsidRPr="00511D06" w:rsidRDefault="004E3266" w:rsidP="001A68B4">
      <w:pPr>
        <w:pStyle w:val="Bezodstpw"/>
        <w:spacing w:after="12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1. </w:t>
      </w:r>
      <w:r w:rsidR="00EA3E85" w:rsidRPr="00511D06">
        <w:rPr>
          <w:rFonts w:ascii="Times New Roman" w:hAnsi="Times New Roman" w:cs="Times New Roman"/>
          <w:sz w:val="24"/>
          <w:szCs w:val="24"/>
          <w:lang w:eastAsia="pl-PL"/>
        </w:rPr>
        <w:t>Zmiany niniejszej umowy dopuszczone są w granicach unormowania art. 144 ustawy Prawo zamówień publicznych za zgodą Zamawiającego, w niżej wymienionych przypadkach:</w:t>
      </w:r>
    </w:p>
    <w:p w:rsidR="00EA3E85" w:rsidRDefault="00ED193A" w:rsidP="00DB02D6">
      <w:pPr>
        <w:pStyle w:val="Bezodstpw"/>
        <w:spacing w:after="120"/>
        <w:ind w:left="142"/>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1.1 </w:t>
      </w:r>
      <w:r w:rsidR="00EA3E85" w:rsidRPr="00511D06">
        <w:rPr>
          <w:rFonts w:ascii="Times New Roman" w:hAnsi="Times New Roman" w:cs="Times New Roman"/>
          <w:sz w:val="24"/>
          <w:szCs w:val="24"/>
          <w:lang w:eastAsia="pl-PL"/>
        </w:rPr>
        <w:t xml:space="preserve">zmiany </w:t>
      </w:r>
      <w:r>
        <w:rPr>
          <w:rFonts w:ascii="Times New Roman" w:hAnsi="Times New Roman" w:cs="Times New Roman"/>
          <w:sz w:val="24"/>
          <w:szCs w:val="24"/>
          <w:lang w:eastAsia="pl-PL"/>
        </w:rPr>
        <w:t>wymaganego terminu zakończenia realizacji przedmiotu umowy:</w:t>
      </w:r>
    </w:p>
    <w:p w:rsidR="00ED193A" w:rsidRDefault="00ED193A" w:rsidP="00EA3E85">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1.1.1. zmiany spowodowane warunkami atmosferycznymi, w szczególności:</w:t>
      </w:r>
    </w:p>
    <w:p w:rsidR="00ED193A" w:rsidRDefault="00ED193A" w:rsidP="00EA3E85">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a) klęski żywiołowe</w:t>
      </w:r>
    </w:p>
    <w:p w:rsidR="00ED193A" w:rsidRDefault="00ED193A" w:rsidP="00EA3E85">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b) niekorzystne warunki atmosferyczne uniemożliwiające prowadzenie robót budowlanych, w tym przeprowadzanie prób i sprawdzeń, dokonywanie odbiorów;</w:t>
      </w:r>
    </w:p>
    <w:p w:rsidR="00ED193A" w:rsidRDefault="00ED193A" w:rsidP="00EA3E85">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1.1.2. zmiany spowodowane warunkami geologicznymi, terenowymi, archeologicznymi, wodnymi itp., w szczególności:</w:t>
      </w:r>
    </w:p>
    <w:p w:rsidR="00834E41" w:rsidRDefault="00834E41" w:rsidP="00EA3E85">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a) odmienne od przyjętych w dokumentacji projektowej warunki geologiczne (kategorie gruntu itp.)</w:t>
      </w:r>
    </w:p>
    <w:p w:rsidR="00834E41" w:rsidRDefault="00834E41" w:rsidP="00EA3E85">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b) odmienne od przyjętych w dokumentacji projektowej warunki terenowe, w szczególności istnienie podziemnych urządzeń, instalacji lub obiektów infrastrukturalnych;</w:t>
      </w:r>
    </w:p>
    <w:p w:rsidR="00834E41" w:rsidRDefault="00834E41" w:rsidP="00EA3E85">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c) niewypały i niewybuchy, zagrożenie tąpnięciami, wybuchem;</w:t>
      </w:r>
    </w:p>
    <w:p w:rsidR="00834E41" w:rsidRDefault="00834E41" w:rsidP="00EA3E85">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d) wykopaliska archeologiczne itp. inne, nieprzewidywane okoliczności;</w:t>
      </w:r>
    </w:p>
    <w:p w:rsidR="00FE051A" w:rsidRDefault="00FE051A" w:rsidP="00EA3E85">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lastRenderedPageBreak/>
        <w:t>1.1.3. zmiany będące następstwem okoliczności leżących po stronie Zamawiającego, w szczególności:</w:t>
      </w:r>
    </w:p>
    <w:p w:rsidR="00FE051A" w:rsidRDefault="00FE051A" w:rsidP="00EA3E85">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a) wstrzymanie realizacji umowy przez Zamawiającego nie wynikające z winy Wykonawcy;</w:t>
      </w:r>
    </w:p>
    <w:p w:rsidR="00FE051A" w:rsidRDefault="00FE051A" w:rsidP="00EA3E85">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b) przestojów lub opóźnień zawinionych przez Zamawiającego.</w:t>
      </w:r>
    </w:p>
    <w:p w:rsidR="00FE051A" w:rsidRDefault="00FE051A" w:rsidP="00EA3E85">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1.1.4. W przypadku zaistnienia, po zawarciu umowy, siły wyższej, przez którą, na potrzeby niniejszego warunku rozumieć należy zdarzenie zewnętrzne wobec łączącej Strony więzi prawnej:</w:t>
      </w:r>
    </w:p>
    <w:p w:rsidR="00FE051A" w:rsidRDefault="00FE051A" w:rsidP="00EA3E85">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a) o charakterze niezależnym od Stron,</w:t>
      </w:r>
    </w:p>
    <w:p w:rsidR="00FE051A" w:rsidRDefault="00FE051A" w:rsidP="00EA3E85">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b) którego Strony nie mogły przewidzieć przed zawarciem Umowy,</w:t>
      </w:r>
    </w:p>
    <w:p w:rsidR="00FE051A" w:rsidRDefault="00FE051A" w:rsidP="00EA3E85">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c) którego nie można uniknąć ani któremu Strony nie mogły zapobiec przy zachowaniu należytej staranności,</w:t>
      </w:r>
    </w:p>
    <w:p w:rsidR="00286B4B" w:rsidRDefault="00286B4B" w:rsidP="00EA3E85">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d) której nie można przypisać drugiej Stronie</w:t>
      </w:r>
    </w:p>
    <w:p w:rsidR="00286B4B" w:rsidRDefault="00286B4B" w:rsidP="00EA3E85">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1.1.5. Zmiany będące następstwem działania organów administracji, w szczególności:</w:t>
      </w:r>
    </w:p>
    <w:p w:rsidR="00286B4B" w:rsidRDefault="00286B4B" w:rsidP="00EA3E85">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a) odmowa lub przekroczenie zakreślonych przez prawo terminów wydania przez organy administracji wymaganych decyzji, zezwoleń, uzgodnień;</w:t>
      </w:r>
    </w:p>
    <w:p w:rsidR="00286B4B" w:rsidRDefault="00286B4B" w:rsidP="00EA3E85">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b) odmowa wydania przez organy  administracji wymaganych decyzji, zezwoleń, uzgodnień;</w:t>
      </w:r>
    </w:p>
    <w:p w:rsidR="00FE051A" w:rsidRDefault="00286B4B" w:rsidP="00EA3E85">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c) konieczność uzyskania wyroku sądowego, lub innego orzeczenia sądu lub organu, którego konieczności nie przewidywano przy zawieraniu Umowy;</w:t>
      </w:r>
    </w:p>
    <w:p w:rsidR="00286B4B" w:rsidRDefault="00286B4B" w:rsidP="00EA3E85">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d) konieczność zaspokojenia</w:t>
      </w:r>
      <w:r w:rsidR="00DB02D6">
        <w:rPr>
          <w:rFonts w:ascii="Times New Roman" w:hAnsi="Times New Roman" w:cs="Times New Roman"/>
          <w:sz w:val="24"/>
          <w:szCs w:val="24"/>
          <w:lang w:eastAsia="pl-PL"/>
        </w:rPr>
        <w:t xml:space="preserve"> roszczeń lub oczekiwań osób trzecich – w tym grup społecznych lub zawodowych, nieartykułowanych lub niemożliwych do jednoznacznego określenia w chwili zawierania umowy.</w:t>
      </w:r>
    </w:p>
    <w:p w:rsidR="00DB02D6" w:rsidRDefault="00DB02D6" w:rsidP="00EA3E85">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1.1.6 Zmiany będące następstwem innych okoliczności np.:</w:t>
      </w:r>
    </w:p>
    <w:p w:rsidR="00DB02D6" w:rsidRDefault="00DB02D6" w:rsidP="00EA3E85">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a) wstrzymanie robót przez Inspektora Nadzoru z przyczyn nie leżących po stronie Wykonawcy</w:t>
      </w:r>
    </w:p>
    <w:p w:rsidR="00DB02D6" w:rsidRDefault="00DB02D6" w:rsidP="00DB02D6">
      <w:pPr>
        <w:pStyle w:val="Bezodstpw"/>
        <w:spacing w:after="120"/>
        <w:ind w:left="142"/>
        <w:jc w:val="both"/>
        <w:rPr>
          <w:rFonts w:ascii="Times New Roman" w:hAnsi="Times New Roman" w:cs="Times New Roman"/>
          <w:sz w:val="24"/>
          <w:szCs w:val="24"/>
          <w:lang w:eastAsia="pl-PL"/>
        </w:rPr>
      </w:pPr>
      <w:r>
        <w:rPr>
          <w:rFonts w:ascii="Times New Roman" w:hAnsi="Times New Roman" w:cs="Times New Roman"/>
          <w:sz w:val="24"/>
          <w:szCs w:val="24"/>
          <w:lang w:eastAsia="pl-PL"/>
        </w:rPr>
        <w:t>1.2 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w:t>
      </w:r>
    </w:p>
    <w:p w:rsidR="00B43CFA" w:rsidRDefault="00DB02D6" w:rsidP="00DB02D6">
      <w:pPr>
        <w:pStyle w:val="Bezodstpw"/>
        <w:spacing w:after="120"/>
        <w:ind w:left="142"/>
        <w:jc w:val="both"/>
        <w:rPr>
          <w:rFonts w:ascii="Times New Roman" w:hAnsi="Times New Roman" w:cs="Times New Roman"/>
          <w:sz w:val="24"/>
          <w:szCs w:val="24"/>
          <w:lang w:eastAsia="pl-PL"/>
        </w:rPr>
      </w:pPr>
      <w:r>
        <w:rPr>
          <w:rFonts w:ascii="Times New Roman" w:hAnsi="Times New Roman" w:cs="Times New Roman"/>
          <w:sz w:val="24"/>
          <w:szCs w:val="24"/>
          <w:lang w:eastAsia="pl-PL"/>
        </w:rPr>
        <w:t>1.3 Zmiany zakresu robót budowlanych i sposobu spełnienia świadczenia</w:t>
      </w:r>
      <w:r w:rsidR="00B43CFA">
        <w:rPr>
          <w:rFonts w:ascii="Times New Roman" w:hAnsi="Times New Roman" w:cs="Times New Roman"/>
          <w:sz w:val="24"/>
          <w:szCs w:val="24"/>
          <w:lang w:eastAsia="pl-PL"/>
        </w:rPr>
        <w:t>:</w:t>
      </w:r>
    </w:p>
    <w:p w:rsidR="00DB02D6" w:rsidRDefault="00B43CFA" w:rsidP="00B43CFA">
      <w:pPr>
        <w:pStyle w:val="Bezodstpw"/>
        <w:tabs>
          <w:tab w:val="left" w:pos="284"/>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1.3.1 zmiana zakresu robót budowlanych wynikająca ze zmian w przepisach prawa wprowadzonych po podpisaniu umowy </w:t>
      </w:r>
    </w:p>
    <w:p w:rsidR="00B43CFA" w:rsidRDefault="00B43CFA" w:rsidP="00B43CFA">
      <w:pPr>
        <w:pStyle w:val="Bezodstpw"/>
        <w:tabs>
          <w:tab w:val="left" w:pos="284"/>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1.3.2. konieczność wprowadzenia zmian do zakresu robót, niezbędnych do prawidłowej późniejszej eksploatacji Przedmiotu umowy;</w:t>
      </w:r>
    </w:p>
    <w:p w:rsidR="00B43CFA" w:rsidRDefault="00B43CFA" w:rsidP="00B43CFA">
      <w:pPr>
        <w:pStyle w:val="Bezodstpw"/>
        <w:tabs>
          <w:tab w:val="left" w:pos="284"/>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1.3.3 konieczność zrealizowania robót przy zastosowaniu innych rozwiązań innych rozwiązań technicznych, technologicznych lub materiałowych;</w:t>
      </w:r>
    </w:p>
    <w:p w:rsidR="00B43CFA" w:rsidRDefault="00B43CFA" w:rsidP="00B43CFA">
      <w:pPr>
        <w:pStyle w:val="Bezodstpw"/>
        <w:tabs>
          <w:tab w:val="left" w:pos="284"/>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1.3.4 zmiana zakresu lub też innych robót budowlanych, wynikająca ze zmian w przedmiocie umowy, wprowadzonych na skutek interwencji właścicieli sąsiednich nieruchomości lub innych uczestników procesu budowlanego;</w:t>
      </w:r>
    </w:p>
    <w:p w:rsidR="00B43CFA" w:rsidRDefault="00B43CFA" w:rsidP="00B43CFA">
      <w:pPr>
        <w:pStyle w:val="Bezodstpw"/>
        <w:tabs>
          <w:tab w:val="left" w:pos="284"/>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1.3.5. konieczność usunięcia błędów lub zmian w dokumentacji;</w:t>
      </w:r>
    </w:p>
    <w:p w:rsidR="00B43CFA" w:rsidRDefault="00B43CFA" w:rsidP="00B43CFA">
      <w:pPr>
        <w:pStyle w:val="Bezodstpw"/>
        <w:tabs>
          <w:tab w:val="left" w:pos="284"/>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lastRenderedPageBreak/>
        <w:t>1.3.6. konieczność zaniechania wykonywania części robót.</w:t>
      </w:r>
    </w:p>
    <w:p w:rsidR="00B43CFA" w:rsidRDefault="00B43CFA" w:rsidP="00B43CFA">
      <w:pPr>
        <w:pStyle w:val="Bezodstpw"/>
        <w:spacing w:after="120"/>
        <w:ind w:left="142"/>
        <w:jc w:val="both"/>
        <w:rPr>
          <w:rFonts w:ascii="Times New Roman" w:hAnsi="Times New Roman" w:cs="Times New Roman"/>
          <w:sz w:val="24"/>
          <w:szCs w:val="24"/>
          <w:lang w:eastAsia="pl-PL"/>
        </w:rPr>
      </w:pPr>
      <w:r>
        <w:rPr>
          <w:rFonts w:ascii="Times New Roman" w:hAnsi="Times New Roman" w:cs="Times New Roman"/>
          <w:sz w:val="24"/>
          <w:szCs w:val="24"/>
          <w:lang w:eastAsia="pl-PL"/>
        </w:rPr>
        <w:t>1.4. Zmiana należnego Wykonawcy wynagrodzenia może nastąpić w przypadku:</w:t>
      </w:r>
    </w:p>
    <w:p w:rsidR="00B43CFA" w:rsidRDefault="00B43CFA" w:rsidP="00B43CFA">
      <w:pPr>
        <w:pStyle w:val="Bezodstpw"/>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1.4.1. działań organów państwowych – ustawowa zmiana obowiązującej </w:t>
      </w:r>
      <w:r w:rsidR="00F169D0">
        <w:rPr>
          <w:rFonts w:ascii="Times New Roman" w:hAnsi="Times New Roman" w:cs="Times New Roman"/>
          <w:sz w:val="24"/>
          <w:szCs w:val="24"/>
          <w:lang w:eastAsia="pl-PL"/>
        </w:rPr>
        <w:t>stawki podatku od towarów i usług VAT lub wprowadzenie nowego podatku.</w:t>
      </w:r>
    </w:p>
    <w:p w:rsidR="00F169D0" w:rsidRDefault="00F169D0" w:rsidP="00B43CFA">
      <w:pPr>
        <w:pStyle w:val="Bezodstpw"/>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1.4.2. ograniczenia zakresu robót przez Zamawiającego. Rezygnacja z części zamówienia następuje na podstawie oświadczenia złożonego przez Zamawiającego na piśmie w terminie  14 dni od zaistnienia okoliczności powodujących rezygnację z części zamówienia.</w:t>
      </w:r>
    </w:p>
    <w:p w:rsidR="00F169D0" w:rsidRDefault="00F169D0" w:rsidP="00F169D0">
      <w:pPr>
        <w:pStyle w:val="Bezodstpw"/>
        <w:tabs>
          <w:tab w:val="left" w:pos="142"/>
        </w:tabs>
        <w:spacing w:after="120"/>
        <w:ind w:left="142"/>
        <w:jc w:val="both"/>
        <w:rPr>
          <w:rFonts w:ascii="Times New Roman" w:hAnsi="Times New Roman" w:cs="Times New Roman"/>
          <w:sz w:val="24"/>
          <w:szCs w:val="24"/>
          <w:lang w:eastAsia="pl-PL"/>
        </w:rPr>
      </w:pPr>
      <w:r>
        <w:rPr>
          <w:rFonts w:ascii="Times New Roman" w:hAnsi="Times New Roman" w:cs="Times New Roman"/>
          <w:sz w:val="24"/>
          <w:szCs w:val="24"/>
          <w:lang w:eastAsia="pl-PL"/>
        </w:rPr>
        <w:t>1.5. Inne zmiany:</w:t>
      </w:r>
    </w:p>
    <w:p w:rsidR="00F169D0" w:rsidRDefault="00F169D0" w:rsidP="00F169D0">
      <w:pPr>
        <w:pStyle w:val="Bezodstpw"/>
        <w:tabs>
          <w:tab w:val="left" w:pos="426"/>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1.5.1 zmiany osób/podwykonawcy przy pomocy których Wykonawca zrealizuje umowę – wskazanych w ofercie Wykonawcy.</w:t>
      </w:r>
    </w:p>
    <w:p w:rsidR="00F169D0" w:rsidRDefault="00F169D0" w:rsidP="00F169D0">
      <w:pPr>
        <w:pStyle w:val="Bezodstpw"/>
        <w:tabs>
          <w:tab w:val="left" w:pos="426"/>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1.5.2 zmiany związane ze zmianą powszechnie obowiązujących przepisów prawa w zakresie mającym wpływ na realizację przedmiotu umowy.</w:t>
      </w:r>
    </w:p>
    <w:p w:rsidR="001753C3" w:rsidRDefault="00F169D0" w:rsidP="00F169D0">
      <w:pPr>
        <w:pStyle w:val="Bezodstpw"/>
        <w:tabs>
          <w:tab w:val="left" w:pos="426"/>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w:t>
      </w:r>
      <w:r w:rsidR="001753C3">
        <w:rPr>
          <w:rFonts w:ascii="Times New Roman" w:hAnsi="Times New Roman" w:cs="Times New Roman"/>
          <w:sz w:val="24"/>
          <w:szCs w:val="24"/>
          <w:lang w:eastAsia="pl-PL"/>
        </w:rPr>
        <w:t>.5.</w:t>
      </w:r>
      <w:r w:rsidR="009E2CBC">
        <w:rPr>
          <w:rFonts w:ascii="Times New Roman" w:hAnsi="Times New Roman" w:cs="Times New Roman"/>
          <w:sz w:val="24"/>
          <w:szCs w:val="24"/>
          <w:lang w:eastAsia="pl-PL"/>
        </w:rPr>
        <w:t>3</w:t>
      </w:r>
      <w:r>
        <w:rPr>
          <w:rFonts w:ascii="Times New Roman" w:hAnsi="Times New Roman" w:cs="Times New Roman"/>
          <w:sz w:val="24"/>
          <w:szCs w:val="24"/>
          <w:lang w:eastAsia="pl-PL"/>
        </w:rPr>
        <w:t xml:space="preserve"> </w:t>
      </w:r>
      <w:r w:rsidR="001753C3">
        <w:rPr>
          <w:rFonts w:ascii="Times New Roman" w:hAnsi="Times New Roman" w:cs="Times New Roman"/>
          <w:sz w:val="24"/>
          <w:szCs w:val="24"/>
          <w:lang w:eastAsia="pl-PL"/>
        </w:rPr>
        <w:t xml:space="preserve">zmiana </w:t>
      </w:r>
      <w:r w:rsidR="001753C3" w:rsidRPr="00785F64">
        <w:rPr>
          <w:rFonts w:ascii="Times New Roman" w:hAnsi="Times New Roman" w:cs="Times New Roman"/>
          <w:sz w:val="24"/>
          <w:szCs w:val="24"/>
        </w:rPr>
        <w:t>zasad dotyczących płatności w uzasadnionych przypadkach</w:t>
      </w:r>
      <w:r w:rsidR="001753C3">
        <w:rPr>
          <w:sz w:val="23"/>
          <w:szCs w:val="23"/>
        </w:rPr>
        <w:t xml:space="preserve"> </w:t>
      </w:r>
      <w:r w:rsidR="001753C3" w:rsidRPr="00785F64">
        <w:rPr>
          <w:rFonts w:ascii="Times New Roman" w:hAnsi="Times New Roman" w:cs="Times New Roman"/>
          <w:sz w:val="24"/>
          <w:szCs w:val="24"/>
        </w:rPr>
        <w:t>i za zgodą Zamawiającego</w:t>
      </w:r>
    </w:p>
    <w:p w:rsidR="00F169D0" w:rsidRDefault="001753C3" w:rsidP="00F169D0">
      <w:pPr>
        <w:pStyle w:val="Bezodstpw"/>
        <w:tabs>
          <w:tab w:val="left" w:pos="426"/>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1.5.</w:t>
      </w:r>
      <w:r w:rsidR="009E2CBC">
        <w:rPr>
          <w:rFonts w:ascii="Times New Roman" w:hAnsi="Times New Roman" w:cs="Times New Roman"/>
          <w:sz w:val="24"/>
          <w:szCs w:val="24"/>
          <w:lang w:eastAsia="pl-PL"/>
        </w:rPr>
        <w:t>4</w:t>
      </w:r>
      <w:r>
        <w:rPr>
          <w:rFonts w:ascii="Times New Roman" w:hAnsi="Times New Roman" w:cs="Times New Roman"/>
          <w:sz w:val="24"/>
          <w:szCs w:val="24"/>
          <w:lang w:eastAsia="pl-PL"/>
        </w:rPr>
        <w:t xml:space="preserve"> </w:t>
      </w:r>
      <w:r w:rsidR="00F169D0">
        <w:rPr>
          <w:rFonts w:ascii="Times New Roman" w:hAnsi="Times New Roman" w:cs="Times New Roman"/>
          <w:sz w:val="24"/>
          <w:szCs w:val="24"/>
          <w:lang w:eastAsia="pl-PL"/>
        </w:rPr>
        <w:t>zmiana umowy w zakresie terminu, zakresu i sposobu realizacji niniejszej umowy z przyczyn niezależnych od Wykonawcy i Zamawiającego np. w wyniku decyz</w:t>
      </w:r>
      <w:r w:rsidR="006E0AAE">
        <w:rPr>
          <w:rFonts w:ascii="Times New Roman" w:hAnsi="Times New Roman" w:cs="Times New Roman"/>
          <w:sz w:val="24"/>
          <w:szCs w:val="24"/>
          <w:lang w:eastAsia="pl-PL"/>
        </w:rPr>
        <w:t>ji lub postanowień instytucji, z którą została podpisana umowa na dofinansowanie projektu</w:t>
      </w:r>
      <w:r w:rsidR="003F2717">
        <w:rPr>
          <w:rFonts w:ascii="Times New Roman" w:hAnsi="Times New Roman" w:cs="Times New Roman"/>
          <w:sz w:val="24"/>
          <w:szCs w:val="24"/>
          <w:lang w:eastAsia="pl-PL"/>
        </w:rPr>
        <w:t>.</w:t>
      </w:r>
    </w:p>
    <w:p w:rsidR="003F2717" w:rsidRDefault="003F2717" w:rsidP="003F2717">
      <w:pPr>
        <w:pStyle w:val="Bezodstpw"/>
        <w:tabs>
          <w:tab w:val="left" w:pos="426"/>
        </w:tabs>
        <w:spacing w:after="12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2. Zmiany postanowień umowy następują zgodnie z zasadami określonymi w umowie oraz przy zastosowaniu przepisów ustawy Prawo Zamówień Publicznych i nie mogą prowadzić do zmiany charakteru umowy. Zmiana umowy może nastąpić w przypadkach, o których mowa w art.144 ust. 1 pkt 2-6 ustawy </w:t>
      </w:r>
      <w:proofErr w:type="spellStart"/>
      <w:r>
        <w:rPr>
          <w:rFonts w:ascii="Times New Roman" w:hAnsi="Times New Roman" w:cs="Times New Roman"/>
          <w:sz w:val="24"/>
          <w:szCs w:val="24"/>
          <w:lang w:eastAsia="pl-PL"/>
        </w:rPr>
        <w:t>Pzp</w:t>
      </w:r>
      <w:proofErr w:type="spellEnd"/>
      <w:r>
        <w:rPr>
          <w:rFonts w:ascii="Times New Roman" w:hAnsi="Times New Roman" w:cs="Times New Roman"/>
          <w:sz w:val="24"/>
          <w:szCs w:val="24"/>
          <w:lang w:eastAsia="pl-PL"/>
        </w:rPr>
        <w:t>.</w:t>
      </w:r>
    </w:p>
    <w:p w:rsidR="003F2717" w:rsidRDefault="003F2717" w:rsidP="003F2717">
      <w:pPr>
        <w:pStyle w:val="Bezodstpw"/>
        <w:tabs>
          <w:tab w:val="left" w:pos="426"/>
        </w:tabs>
        <w:spacing w:after="120"/>
        <w:jc w:val="both"/>
        <w:rPr>
          <w:rFonts w:ascii="Times New Roman" w:hAnsi="Times New Roman" w:cs="Times New Roman"/>
          <w:sz w:val="24"/>
          <w:szCs w:val="24"/>
          <w:lang w:eastAsia="pl-PL"/>
        </w:rPr>
      </w:pPr>
      <w:r>
        <w:rPr>
          <w:rFonts w:ascii="Times New Roman" w:hAnsi="Times New Roman" w:cs="Times New Roman"/>
          <w:sz w:val="24"/>
          <w:szCs w:val="24"/>
          <w:lang w:eastAsia="pl-PL"/>
        </w:rPr>
        <w:t>3. 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rsidR="004E3266" w:rsidRDefault="003F2717" w:rsidP="001753C3">
      <w:pPr>
        <w:pStyle w:val="Bezodstpw"/>
        <w:tabs>
          <w:tab w:val="left" w:pos="426"/>
        </w:tabs>
        <w:spacing w:after="12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4. Wszelkie zmiany i uzupełnienia niniejszej umowy wymagają formy pisemnej pod rygorem nieważności – aneks do umowy. </w:t>
      </w:r>
    </w:p>
    <w:p w:rsidR="001753C3" w:rsidRPr="004E3266" w:rsidRDefault="001753C3" w:rsidP="00995B71">
      <w:pPr>
        <w:pStyle w:val="Bezodstpw"/>
        <w:tabs>
          <w:tab w:val="left" w:pos="426"/>
        </w:tabs>
        <w:jc w:val="both"/>
        <w:rPr>
          <w:rFonts w:ascii="Times New Roman" w:hAnsi="Times New Roman" w:cs="Times New Roman"/>
          <w:sz w:val="24"/>
          <w:szCs w:val="24"/>
          <w:lang w:eastAsia="pl-PL"/>
        </w:rPr>
      </w:pPr>
    </w:p>
    <w:p w:rsidR="00A12052" w:rsidRPr="00511D06" w:rsidRDefault="000E64A7" w:rsidP="00DD108B">
      <w:pPr>
        <w:pStyle w:val="Bezodstpw"/>
        <w:jc w:val="center"/>
        <w:rPr>
          <w:rFonts w:ascii="Times New Roman" w:hAnsi="Times New Roman" w:cs="Times New Roman"/>
          <w:sz w:val="24"/>
          <w:szCs w:val="24"/>
        </w:rPr>
      </w:pPr>
      <w:r>
        <w:rPr>
          <w:rFonts w:ascii="Times New Roman" w:hAnsi="Times New Roman" w:cs="Times New Roman"/>
          <w:sz w:val="24"/>
          <w:szCs w:val="24"/>
        </w:rPr>
        <w:t xml:space="preserve">§ </w:t>
      </w:r>
      <w:r w:rsidR="004206F3">
        <w:rPr>
          <w:rFonts w:ascii="Times New Roman" w:hAnsi="Times New Roman" w:cs="Times New Roman"/>
          <w:sz w:val="24"/>
          <w:szCs w:val="24"/>
        </w:rPr>
        <w:t>21</w:t>
      </w:r>
    </w:p>
    <w:p w:rsidR="00A12052" w:rsidRDefault="00A12052" w:rsidP="00DD108B">
      <w:pPr>
        <w:pStyle w:val="Bezodstpw1"/>
        <w:jc w:val="both"/>
        <w:rPr>
          <w:rFonts w:ascii="Times New Roman" w:hAnsi="Times New Roman" w:cs="Times New Roman"/>
        </w:rPr>
      </w:pPr>
      <w:r w:rsidRPr="00511D06">
        <w:rPr>
          <w:rFonts w:ascii="Times New Roman" w:hAnsi="Times New Roman" w:cs="Times New Roman"/>
        </w:rPr>
        <w:t>Ewentualne spory powstałe w związku z realizacja niniejszej umowy będzie rozstrzygał sąd miejscowo właściwy dla siedziby Zamawiającego.</w:t>
      </w:r>
    </w:p>
    <w:p w:rsidR="007100A1" w:rsidRPr="00511D06" w:rsidRDefault="007100A1" w:rsidP="00DD108B">
      <w:pPr>
        <w:pStyle w:val="Bezodstpw1"/>
        <w:jc w:val="both"/>
        <w:rPr>
          <w:rFonts w:ascii="Times New Roman" w:hAnsi="Times New Roman" w:cs="Times New Roman"/>
        </w:rPr>
      </w:pPr>
    </w:p>
    <w:p w:rsidR="00A12052" w:rsidRPr="00511D06" w:rsidRDefault="004206F3" w:rsidP="00DD108B">
      <w:pPr>
        <w:pStyle w:val="Bezodstpw"/>
        <w:jc w:val="center"/>
        <w:rPr>
          <w:rFonts w:ascii="Times New Roman" w:hAnsi="Times New Roman" w:cs="Times New Roman"/>
          <w:sz w:val="24"/>
          <w:szCs w:val="24"/>
        </w:rPr>
      </w:pPr>
      <w:r>
        <w:rPr>
          <w:rFonts w:ascii="Times New Roman" w:hAnsi="Times New Roman" w:cs="Times New Roman"/>
          <w:sz w:val="24"/>
          <w:szCs w:val="24"/>
        </w:rPr>
        <w:t>§ 22</w:t>
      </w:r>
    </w:p>
    <w:p w:rsidR="00A12052" w:rsidRDefault="00A12052" w:rsidP="00DD108B">
      <w:pPr>
        <w:pStyle w:val="Bezodstpw"/>
        <w:jc w:val="both"/>
        <w:rPr>
          <w:rFonts w:ascii="Times New Roman" w:hAnsi="Times New Roman" w:cs="Times New Roman"/>
          <w:sz w:val="24"/>
          <w:szCs w:val="24"/>
        </w:rPr>
      </w:pPr>
    </w:p>
    <w:p w:rsidR="00A12052" w:rsidRPr="00511D06" w:rsidRDefault="00A12052" w:rsidP="00DD108B">
      <w:pPr>
        <w:pStyle w:val="Bezodstpw"/>
        <w:jc w:val="both"/>
        <w:rPr>
          <w:rFonts w:ascii="Times New Roman" w:hAnsi="Times New Roman" w:cs="Times New Roman"/>
          <w:sz w:val="24"/>
          <w:szCs w:val="24"/>
        </w:rPr>
      </w:pPr>
      <w:r w:rsidRPr="00511D06">
        <w:rPr>
          <w:rFonts w:ascii="Times New Roman" w:hAnsi="Times New Roman" w:cs="Times New Roman"/>
          <w:sz w:val="24"/>
          <w:szCs w:val="24"/>
        </w:rPr>
        <w:t xml:space="preserve">W sprawach nieuregulowanych umową mają zastosowanie odpowiednio przepisy ustawy Prawo zamówień publicznych, Kodeksu cywilnego oraz ustawy Prawo budowlane. </w:t>
      </w:r>
    </w:p>
    <w:p w:rsidR="00A12052" w:rsidRPr="00511D06" w:rsidRDefault="00A12052" w:rsidP="00DD108B">
      <w:pPr>
        <w:pStyle w:val="Bezodstpw"/>
        <w:jc w:val="center"/>
        <w:rPr>
          <w:rFonts w:ascii="Times New Roman" w:hAnsi="Times New Roman" w:cs="Times New Roman"/>
          <w:sz w:val="24"/>
          <w:szCs w:val="24"/>
        </w:rPr>
      </w:pPr>
    </w:p>
    <w:p w:rsidR="00A12052" w:rsidRPr="00511D06" w:rsidRDefault="003D7EFA" w:rsidP="00DD108B">
      <w:pPr>
        <w:pStyle w:val="Bezodstpw"/>
        <w:jc w:val="center"/>
        <w:rPr>
          <w:rFonts w:ascii="Times New Roman" w:hAnsi="Times New Roman" w:cs="Times New Roman"/>
          <w:sz w:val="24"/>
          <w:szCs w:val="24"/>
        </w:rPr>
      </w:pPr>
      <w:r>
        <w:rPr>
          <w:rFonts w:ascii="Times New Roman" w:hAnsi="Times New Roman" w:cs="Times New Roman"/>
          <w:sz w:val="24"/>
          <w:szCs w:val="24"/>
        </w:rPr>
        <w:t>§ 2</w:t>
      </w:r>
      <w:r w:rsidR="004206F3">
        <w:rPr>
          <w:rFonts w:ascii="Times New Roman" w:hAnsi="Times New Roman" w:cs="Times New Roman"/>
          <w:sz w:val="24"/>
          <w:szCs w:val="24"/>
        </w:rPr>
        <w:t>3</w:t>
      </w:r>
    </w:p>
    <w:p w:rsidR="00A12052" w:rsidRPr="00511D06" w:rsidRDefault="00A12052" w:rsidP="00DD108B">
      <w:pPr>
        <w:pStyle w:val="Bezodstpw"/>
        <w:jc w:val="both"/>
        <w:rPr>
          <w:rFonts w:ascii="Times New Roman" w:hAnsi="Times New Roman" w:cs="Times New Roman"/>
          <w:sz w:val="24"/>
          <w:szCs w:val="24"/>
        </w:rPr>
      </w:pPr>
      <w:r w:rsidRPr="00511D06">
        <w:rPr>
          <w:rFonts w:ascii="Times New Roman" w:hAnsi="Times New Roman" w:cs="Times New Roman"/>
          <w:sz w:val="24"/>
          <w:szCs w:val="24"/>
        </w:rPr>
        <w:t xml:space="preserve">Umowę sporządzono w trzech jednobrzmiących egzemplarzach: dwa egzemplarze dla Zamawiającego, jeden dla Wykonawcy. </w:t>
      </w:r>
    </w:p>
    <w:p w:rsidR="00A12052" w:rsidRPr="00511D06" w:rsidRDefault="00A12052" w:rsidP="00DD108B">
      <w:pPr>
        <w:pStyle w:val="Bezodstpw"/>
        <w:jc w:val="both"/>
        <w:rPr>
          <w:rFonts w:ascii="Times New Roman" w:hAnsi="Times New Roman" w:cs="Times New Roman"/>
          <w:sz w:val="24"/>
          <w:szCs w:val="24"/>
        </w:rPr>
      </w:pPr>
    </w:p>
    <w:p w:rsidR="00A12052" w:rsidRPr="00511D06" w:rsidRDefault="00A12052" w:rsidP="00DD108B">
      <w:pPr>
        <w:pStyle w:val="Bezodstpw"/>
        <w:jc w:val="both"/>
        <w:rPr>
          <w:rFonts w:ascii="Times New Roman" w:hAnsi="Times New Roman" w:cs="Times New Roman"/>
          <w:sz w:val="24"/>
          <w:szCs w:val="24"/>
        </w:rPr>
      </w:pPr>
    </w:p>
    <w:p w:rsidR="00A12052" w:rsidRPr="00511D06" w:rsidRDefault="00A12052" w:rsidP="001D6EC5">
      <w:pPr>
        <w:pStyle w:val="Bezodstpw"/>
        <w:jc w:val="both"/>
        <w:rPr>
          <w:rFonts w:ascii="Times New Roman" w:hAnsi="Times New Roman" w:cs="Times New Roman"/>
          <w:sz w:val="24"/>
          <w:szCs w:val="24"/>
        </w:rPr>
      </w:pPr>
      <w:r w:rsidRPr="00511D06">
        <w:rPr>
          <w:rFonts w:ascii="Times New Roman" w:hAnsi="Times New Roman" w:cs="Times New Roman"/>
          <w:sz w:val="24"/>
          <w:szCs w:val="24"/>
        </w:rPr>
        <w:lastRenderedPageBreak/>
        <w:tab/>
        <w:t>Wykonawca</w:t>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t xml:space="preserve"> Zamawiający </w:t>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p>
    <w:p w:rsidR="00A12052" w:rsidRPr="00511D06" w:rsidRDefault="00A12052" w:rsidP="00DD108B">
      <w:pPr>
        <w:pStyle w:val="Bezodstpw"/>
        <w:rPr>
          <w:rFonts w:ascii="Times New Roman" w:hAnsi="Times New Roman" w:cs="Times New Roman"/>
          <w:sz w:val="24"/>
          <w:szCs w:val="24"/>
        </w:rPr>
      </w:pPr>
      <w:r w:rsidRPr="00511D06">
        <w:rPr>
          <w:rFonts w:ascii="Times New Roman" w:hAnsi="Times New Roman" w:cs="Times New Roman"/>
          <w:sz w:val="24"/>
          <w:szCs w:val="24"/>
        </w:rPr>
        <w:t xml:space="preserve">             </w:t>
      </w:r>
    </w:p>
    <w:p w:rsidR="00434242" w:rsidRDefault="00A12052">
      <w:pPr>
        <w:pStyle w:val="Bezodstpw"/>
        <w:rPr>
          <w:rFonts w:ascii="Times New Roman" w:hAnsi="Times New Roman" w:cs="Times New Roman"/>
          <w:sz w:val="24"/>
          <w:szCs w:val="24"/>
        </w:rPr>
      </w:pPr>
      <w:r w:rsidRPr="00511D06">
        <w:rPr>
          <w:rFonts w:ascii="Times New Roman" w:hAnsi="Times New Roman" w:cs="Times New Roman"/>
          <w:sz w:val="24"/>
          <w:szCs w:val="24"/>
        </w:rPr>
        <w:t xml:space="preserve">              </w:t>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t>Kontrasygnata Skarbnika</w:t>
      </w:r>
    </w:p>
    <w:sectPr w:rsidR="00434242" w:rsidSect="00015D2E">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469" w:rsidRDefault="00C33469">
      <w:r>
        <w:separator/>
      </w:r>
    </w:p>
  </w:endnote>
  <w:endnote w:type="continuationSeparator" w:id="0">
    <w:p w:rsidR="00C33469" w:rsidRDefault="00C33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nicode">
    <w:altName w:val="Arial Unicode MS"/>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BB6" w:rsidRDefault="00E11BB6">
    <w:pPr>
      <w:pStyle w:val="Stopka"/>
      <w:jc w:val="right"/>
    </w:pPr>
    <w:r>
      <w:fldChar w:fldCharType="begin"/>
    </w:r>
    <w:r>
      <w:instrText xml:space="preserve"> PAGE   \* MERGEFORMAT </w:instrText>
    </w:r>
    <w:r>
      <w:fldChar w:fldCharType="separate"/>
    </w:r>
    <w:r w:rsidR="00AF5614">
      <w:rPr>
        <w:noProof/>
      </w:rPr>
      <w:t>6</w:t>
    </w:r>
    <w:r>
      <w:rPr>
        <w:noProof/>
      </w:rPr>
      <w:fldChar w:fldCharType="end"/>
    </w:r>
  </w:p>
  <w:p w:rsidR="00E11BB6" w:rsidRDefault="00E11BB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469" w:rsidRDefault="00C33469">
      <w:r>
        <w:separator/>
      </w:r>
    </w:p>
  </w:footnote>
  <w:footnote w:type="continuationSeparator" w:id="0">
    <w:p w:rsidR="00C33469" w:rsidRDefault="00C334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1">
    <w:nsid w:val="00000006"/>
    <w:multiLevelType w:val="multilevel"/>
    <w:tmpl w:val="E08C209C"/>
    <w:lvl w:ilvl="0">
      <w:start w:val="1"/>
      <w:numFmt w:val="bullet"/>
      <w:lvlText w:val=""/>
      <w:lvlJc w:val="left"/>
      <w:pPr>
        <w:tabs>
          <w:tab w:val="num" w:pos="707"/>
        </w:tabs>
        <w:ind w:left="707" w:hanging="283"/>
      </w:pPr>
      <w:rPr>
        <w:rFonts w:ascii="Symbol" w:hAnsi="Symbol" w:hint="default"/>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2">
    <w:nsid w:val="0000000B"/>
    <w:multiLevelType w:val="multilevel"/>
    <w:tmpl w:val="FFD4062C"/>
    <w:lvl w:ilvl="0">
      <w:start w:val="1"/>
      <w:numFmt w:val="lowerLetter"/>
      <w:lvlText w:val="%1."/>
      <w:lvlJc w:val="left"/>
      <w:pPr>
        <w:tabs>
          <w:tab w:val="num" w:pos="709"/>
        </w:tabs>
        <w:ind w:left="709" w:hanging="283"/>
      </w:pPr>
      <w:rPr>
        <w:rFonts w:cs="Times New Roman" w:hint="default"/>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3">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84047C"/>
    <w:multiLevelType w:val="hybridMultilevel"/>
    <w:tmpl w:val="7C1CC5E8"/>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2760F1E"/>
    <w:multiLevelType w:val="hybridMultilevel"/>
    <w:tmpl w:val="D7C8BE1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2F10520"/>
    <w:multiLevelType w:val="hybridMultilevel"/>
    <w:tmpl w:val="A8622058"/>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051D4934"/>
    <w:multiLevelType w:val="hybridMultilevel"/>
    <w:tmpl w:val="2608451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06702C0A"/>
    <w:multiLevelType w:val="hybridMultilevel"/>
    <w:tmpl w:val="7EF02C28"/>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98D0492"/>
    <w:multiLevelType w:val="hybridMultilevel"/>
    <w:tmpl w:val="90361410"/>
    <w:lvl w:ilvl="0" w:tplc="F03E2332">
      <w:start w:val="1"/>
      <w:numFmt w:val="decimal"/>
      <w:lvlText w:val="%1."/>
      <w:lvlJc w:val="left"/>
      <w:pPr>
        <w:ind w:left="720" w:hanging="360"/>
      </w:pPr>
      <w:rPr>
        <w:rFonts w:cs="Times New Roman"/>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0C4A256C"/>
    <w:multiLevelType w:val="hybridMultilevel"/>
    <w:tmpl w:val="9398B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EF46865"/>
    <w:multiLevelType w:val="hybridMultilevel"/>
    <w:tmpl w:val="5A04E604"/>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106D5C65"/>
    <w:multiLevelType w:val="hybridMultilevel"/>
    <w:tmpl w:val="63C28846"/>
    <w:lvl w:ilvl="0" w:tplc="D6FC2098">
      <w:start w:val="1"/>
      <w:numFmt w:val="decimal"/>
      <w:lvlText w:val="%1."/>
      <w:lvlJc w:val="left"/>
      <w:pPr>
        <w:tabs>
          <w:tab w:val="num" w:pos="340"/>
        </w:tabs>
        <w:ind w:left="340" w:hanging="340"/>
      </w:pPr>
      <w:rPr>
        <w:rFonts w:cs="Times New Roman" w:hint="default"/>
      </w:rPr>
    </w:lvl>
    <w:lvl w:ilvl="1" w:tplc="1A2ED52A">
      <w:start w:val="1"/>
      <w:numFmt w:val="bullet"/>
      <w:lvlText w:val=""/>
      <w:lvlJc w:val="left"/>
      <w:pPr>
        <w:tabs>
          <w:tab w:val="num" w:pos="1421"/>
        </w:tabs>
        <w:ind w:left="1421" w:hanging="341"/>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11A35864"/>
    <w:multiLevelType w:val="hybridMultilevel"/>
    <w:tmpl w:val="9AC4CE22"/>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1D381150"/>
    <w:multiLevelType w:val="hybridMultilevel"/>
    <w:tmpl w:val="E02823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1EE3197E"/>
    <w:multiLevelType w:val="multilevel"/>
    <w:tmpl w:val="7258F46E"/>
    <w:lvl w:ilvl="0">
      <w:start w:val="1"/>
      <w:numFmt w:val="decimal"/>
      <w:lvlText w:val="%1."/>
      <w:lvlJc w:val="left"/>
      <w:pPr>
        <w:tabs>
          <w:tab w:val="num" w:pos="432"/>
        </w:tabs>
        <w:ind w:left="432" w:hanging="432"/>
      </w:pPr>
      <w:rPr>
        <w:rFonts w:ascii="Times New Roman" w:hAnsi="Times New Roman" w:cs="Times New Roman" w:hint="default"/>
        <w:b/>
        <w:bCs/>
        <w:i w:val="0"/>
        <w:iCs w:val="0"/>
        <w:sz w:val="24"/>
        <w:szCs w:val="24"/>
      </w:rPr>
    </w:lvl>
    <w:lvl w:ilvl="1">
      <w:start w:val="1"/>
      <w:numFmt w:val="decimal"/>
      <w:lvlText w:val="%1.%2"/>
      <w:lvlJc w:val="left"/>
      <w:pPr>
        <w:tabs>
          <w:tab w:val="num" w:pos="576"/>
        </w:tabs>
        <w:ind w:left="576" w:hanging="576"/>
      </w:pPr>
      <w:rPr>
        <w:rFonts w:ascii="Times New Roman" w:hAnsi="Times New Roman" w:cs="Times New Roman" w:hint="default"/>
        <w:b w:val="0"/>
        <w:bCs w:val="0"/>
        <w:i w:val="0"/>
        <w:iCs w:val="0"/>
        <w:sz w:val="24"/>
        <w:szCs w:val="24"/>
      </w:rPr>
    </w:lvl>
    <w:lvl w:ilvl="2">
      <w:start w:val="1"/>
      <w:numFmt w:val="lowerLetter"/>
      <w:pStyle w:val="Nagwek3"/>
      <w:lvlText w:val="%3:"/>
      <w:lvlJc w:val="left"/>
      <w:pPr>
        <w:tabs>
          <w:tab w:val="num" w:pos="720"/>
        </w:tabs>
        <w:ind w:left="720" w:hanging="720"/>
      </w:pPr>
      <w:rPr>
        <w:rFonts w:ascii="Times New Roman" w:hAnsi="Times New Roman" w:cs="Times New Roman" w:hint="default"/>
        <w:b w:val="0"/>
        <w:bCs w:val="0"/>
        <w:i w:val="0"/>
        <w:iCs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17">
    <w:nsid w:val="1F320694"/>
    <w:multiLevelType w:val="singleLevel"/>
    <w:tmpl w:val="04150011"/>
    <w:lvl w:ilvl="0">
      <w:start w:val="1"/>
      <w:numFmt w:val="decimal"/>
      <w:lvlText w:val="%1)"/>
      <w:lvlJc w:val="left"/>
      <w:pPr>
        <w:tabs>
          <w:tab w:val="num" w:pos="360"/>
        </w:tabs>
        <w:ind w:left="360" w:hanging="360"/>
      </w:pPr>
      <w:rPr>
        <w:rFonts w:cs="Times New Roman"/>
      </w:rPr>
    </w:lvl>
  </w:abstractNum>
  <w:abstractNum w:abstractNumId="18">
    <w:nsid w:val="24AD3419"/>
    <w:multiLevelType w:val="hybridMultilevel"/>
    <w:tmpl w:val="AB8487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AA24F09"/>
    <w:multiLevelType w:val="hybridMultilevel"/>
    <w:tmpl w:val="9FA2B602"/>
    <w:lvl w:ilvl="0" w:tplc="0415000F">
      <w:start w:val="1"/>
      <w:numFmt w:val="decimal"/>
      <w:lvlText w:val="%1."/>
      <w:lvlJc w:val="left"/>
      <w:pPr>
        <w:ind w:left="360" w:hanging="360"/>
      </w:pPr>
      <w:rPr>
        <w:rFonts w:cs="Times New Roman"/>
      </w:rPr>
    </w:lvl>
    <w:lvl w:ilvl="1" w:tplc="79D8D1DA">
      <w:start w:val="1"/>
      <w:numFmt w:val="lowerLetter"/>
      <w:lvlText w:val="%2."/>
      <w:lvlJc w:val="left"/>
      <w:pPr>
        <w:tabs>
          <w:tab w:val="num" w:pos="907"/>
        </w:tabs>
        <w:ind w:left="907" w:hanging="34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2C480D85"/>
    <w:multiLevelType w:val="multilevel"/>
    <w:tmpl w:val="106A2CC6"/>
    <w:lvl w:ilvl="0">
      <w:start w:val="8"/>
      <w:numFmt w:val="decimal"/>
      <w:lvlText w:val="%1."/>
      <w:lvlJc w:val="left"/>
      <w:pPr>
        <w:ind w:left="720" w:hanging="360"/>
      </w:pPr>
      <w:rPr>
        <w:rFonts w:hint="default"/>
      </w:rPr>
    </w:lvl>
    <w:lvl w:ilvl="1">
      <w:start w:val="1"/>
      <w:numFmt w:val="decimal"/>
      <w:lvlText w:val="%2."/>
      <w:lvlJc w:val="left"/>
      <w:pPr>
        <w:ind w:left="360" w:hanging="360"/>
      </w:pPr>
      <w:rPr>
        <w:rFonts w:hint="default"/>
        <w:b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2EAA5DB7"/>
    <w:multiLevelType w:val="hybridMultilevel"/>
    <w:tmpl w:val="11403F2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nsid w:val="30E90D5A"/>
    <w:multiLevelType w:val="multilevel"/>
    <w:tmpl w:val="6E144CDC"/>
    <w:lvl w:ilvl="0">
      <w:start w:val="5"/>
      <w:numFmt w:val="decimal"/>
      <w:lvlText w:val="%1."/>
      <w:lvlJc w:val="left"/>
      <w:pPr>
        <w:ind w:left="360" w:hanging="360"/>
      </w:pPr>
      <w:rPr>
        <w:rFonts w:hint="default"/>
        <w:b/>
        <w:color w:val="auto"/>
        <w:sz w:val="28"/>
        <w:szCs w:val="28"/>
      </w:rPr>
    </w:lvl>
    <w:lvl w:ilvl="1">
      <w:start w:val="1"/>
      <w:numFmt w:val="decimal"/>
      <w:lvlText w:val="%2."/>
      <w:lvlJc w:val="left"/>
      <w:pPr>
        <w:ind w:left="360" w:hanging="360"/>
      </w:pPr>
      <w:rPr>
        <w:rFonts w:ascii="Times New Roman" w:eastAsia="Calibri" w:hAnsi="Times New Roman" w:cs="Times New Roman"/>
        <w:b w:val="0"/>
        <w:i w:val="0"/>
        <w:strike w:val="0"/>
        <w:color w:val="auto"/>
        <w:sz w:val="24"/>
        <w:szCs w:val="24"/>
      </w:rPr>
    </w:lvl>
    <w:lvl w:ilvl="2">
      <w:start w:val="1"/>
      <w:numFmt w:val="decimal"/>
      <w:lvlText w:val="%1.%2.%3."/>
      <w:lvlJc w:val="left"/>
      <w:pPr>
        <w:ind w:left="720" w:hanging="720"/>
      </w:pPr>
      <w:rPr>
        <w:rFonts w:ascii="Times New Roman" w:hAnsi="Times New Roman" w:cs="Times New Roman" w:hint="default"/>
        <w:b w:val="0"/>
        <w:color w:val="auto"/>
      </w:rPr>
    </w:lvl>
    <w:lvl w:ilvl="3">
      <w:start w:val="1"/>
      <w:numFmt w:val="decimal"/>
      <w:lvlText w:val="%1.%2.%3.%4."/>
      <w:lvlJc w:val="left"/>
      <w:pPr>
        <w:ind w:left="1359" w:hanging="720"/>
      </w:pPr>
      <w:rPr>
        <w:rFonts w:hint="default"/>
        <w:color w:val="auto"/>
      </w:rPr>
    </w:lvl>
    <w:lvl w:ilvl="4">
      <w:start w:val="1"/>
      <w:numFmt w:val="decimal"/>
      <w:lvlText w:val="%1.%2.%3.%4.%5."/>
      <w:lvlJc w:val="left"/>
      <w:pPr>
        <w:ind w:left="1932" w:hanging="1080"/>
      </w:pPr>
      <w:rPr>
        <w:rFonts w:hint="default"/>
        <w:color w:val="auto"/>
      </w:rPr>
    </w:lvl>
    <w:lvl w:ilvl="5">
      <w:start w:val="1"/>
      <w:numFmt w:val="decimal"/>
      <w:lvlText w:val="%1.%2.%3.%4.%5.%6."/>
      <w:lvlJc w:val="left"/>
      <w:pPr>
        <w:ind w:left="2145" w:hanging="1080"/>
      </w:pPr>
      <w:rPr>
        <w:rFonts w:hint="default"/>
        <w:color w:val="auto"/>
      </w:rPr>
    </w:lvl>
    <w:lvl w:ilvl="6">
      <w:start w:val="1"/>
      <w:numFmt w:val="decimal"/>
      <w:lvlText w:val="%1.%2.%3.%4.%5.%6.%7."/>
      <w:lvlJc w:val="left"/>
      <w:pPr>
        <w:ind w:left="2718" w:hanging="1440"/>
      </w:pPr>
      <w:rPr>
        <w:rFonts w:hint="default"/>
        <w:color w:val="auto"/>
      </w:rPr>
    </w:lvl>
    <w:lvl w:ilvl="7">
      <w:start w:val="1"/>
      <w:numFmt w:val="decimal"/>
      <w:lvlText w:val="%1.%2.%3.%4.%5.%6.%7.%8."/>
      <w:lvlJc w:val="left"/>
      <w:pPr>
        <w:ind w:left="2931" w:hanging="1440"/>
      </w:pPr>
      <w:rPr>
        <w:rFonts w:hint="default"/>
        <w:color w:val="auto"/>
      </w:rPr>
    </w:lvl>
    <w:lvl w:ilvl="8">
      <w:start w:val="1"/>
      <w:numFmt w:val="decimal"/>
      <w:lvlText w:val="%1.%2.%3.%4.%5.%6.%7.%8.%9."/>
      <w:lvlJc w:val="left"/>
      <w:pPr>
        <w:ind w:left="3504" w:hanging="1800"/>
      </w:pPr>
      <w:rPr>
        <w:rFonts w:hint="default"/>
        <w:color w:val="auto"/>
      </w:rPr>
    </w:lvl>
  </w:abstractNum>
  <w:abstractNum w:abstractNumId="24">
    <w:nsid w:val="3218080C"/>
    <w:multiLevelType w:val="hybridMultilevel"/>
    <w:tmpl w:val="E3B65268"/>
    <w:lvl w:ilvl="0" w:tplc="FF286530">
      <w:start w:val="1"/>
      <w:numFmt w:val="decimal"/>
      <w:lvlText w:val="%1."/>
      <w:lvlJc w:val="left"/>
      <w:pPr>
        <w:tabs>
          <w:tab w:val="num" w:pos="340"/>
        </w:tabs>
        <w:ind w:left="340" w:hanging="34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nsid w:val="3533263F"/>
    <w:multiLevelType w:val="hybridMultilevel"/>
    <w:tmpl w:val="D3D0551C"/>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53C0C16"/>
    <w:multiLevelType w:val="hybridMultilevel"/>
    <w:tmpl w:val="D60AB9CE"/>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6EF2C12"/>
    <w:multiLevelType w:val="hybridMultilevel"/>
    <w:tmpl w:val="F2648E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D040765"/>
    <w:multiLevelType w:val="hybridMultilevel"/>
    <w:tmpl w:val="AB1CED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E894965"/>
    <w:multiLevelType w:val="hybridMultilevel"/>
    <w:tmpl w:val="E39A11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0B40913"/>
    <w:multiLevelType w:val="hybridMultilevel"/>
    <w:tmpl w:val="776A9ACC"/>
    <w:lvl w:ilvl="0" w:tplc="0415000F">
      <w:start w:val="1"/>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nsid w:val="40F6517C"/>
    <w:multiLevelType w:val="hybridMultilevel"/>
    <w:tmpl w:val="87DA21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45E512A3"/>
    <w:multiLevelType w:val="hybridMultilevel"/>
    <w:tmpl w:val="575CC6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6817930"/>
    <w:multiLevelType w:val="hybridMultilevel"/>
    <w:tmpl w:val="EBF24884"/>
    <w:lvl w:ilvl="0" w:tplc="0415000F">
      <w:start w:val="1"/>
      <w:numFmt w:val="decimal"/>
      <w:lvlText w:val="%1."/>
      <w:lvlJc w:val="left"/>
      <w:pPr>
        <w:tabs>
          <w:tab w:val="num" w:pos="360"/>
        </w:tabs>
        <w:ind w:left="360" w:hanging="360"/>
      </w:pPr>
      <w:rPr>
        <w:rFonts w:cs="Times New Roman"/>
      </w:rPr>
    </w:lvl>
    <w:lvl w:ilvl="1" w:tplc="86D4DB76">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4B3C086B"/>
    <w:multiLevelType w:val="hybridMultilevel"/>
    <w:tmpl w:val="30BAAC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CE06108"/>
    <w:multiLevelType w:val="hybridMultilevel"/>
    <w:tmpl w:val="D25820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E12438C"/>
    <w:multiLevelType w:val="hybridMultilevel"/>
    <w:tmpl w:val="2318D9F4"/>
    <w:lvl w:ilvl="0" w:tplc="E376A52C">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nsid w:val="5072753C"/>
    <w:multiLevelType w:val="hybridMultilevel"/>
    <w:tmpl w:val="2B58466C"/>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0">
    <w:nsid w:val="5CD05C06"/>
    <w:multiLevelType w:val="hybridMultilevel"/>
    <w:tmpl w:val="1F80C8C6"/>
    <w:name w:val="WW8Num10223222"/>
    <w:lvl w:ilvl="0" w:tplc="0AA268D8">
      <w:start w:val="1"/>
      <w:numFmt w:val="lowerLetter"/>
      <w:lvlText w:val="%1)"/>
      <w:lvlJc w:val="left"/>
      <w:pPr>
        <w:tabs>
          <w:tab w:val="num" w:pos="1800"/>
        </w:tabs>
        <w:ind w:left="1800" w:hanging="360"/>
      </w:pPr>
      <w:rPr>
        <w:rFonts w:cs="Times New Roman" w:hint="default"/>
        <w:b w:val="0"/>
        <w:bCs w:val="0"/>
      </w:rPr>
    </w:lvl>
    <w:lvl w:ilvl="1" w:tplc="04150001">
      <w:start w:val="1"/>
      <w:numFmt w:val="bullet"/>
      <w:lvlText w:val=""/>
      <w:lvlJc w:val="left"/>
      <w:pPr>
        <w:tabs>
          <w:tab w:val="num" w:pos="1440"/>
        </w:tabs>
        <w:ind w:left="1440" w:hanging="360"/>
      </w:pPr>
      <w:rPr>
        <w:rFonts w:ascii="Symbol" w:hAnsi="Symbol" w:hint="default"/>
        <w:b w:val="0"/>
      </w:rPr>
    </w:lvl>
    <w:lvl w:ilvl="2" w:tplc="EF8C9712">
      <w:start w:val="1"/>
      <w:numFmt w:val="lowerLetter"/>
      <w:lvlText w:val="%3)"/>
      <w:lvlJc w:val="left"/>
      <w:pPr>
        <w:tabs>
          <w:tab w:val="num" w:pos="2340"/>
        </w:tabs>
        <w:ind w:left="2340" w:hanging="360"/>
      </w:pPr>
      <w:rPr>
        <w:rFonts w:cs="Times New Roman" w:hint="default"/>
        <w:b w:val="0"/>
        <w:bCs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nsid w:val="5D3576DE"/>
    <w:multiLevelType w:val="hybridMultilevel"/>
    <w:tmpl w:val="D26621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E373928"/>
    <w:multiLevelType w:val="hybridMultilevel"/>
    <w:tmpl w:val="20CEECB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3">
    <w:nsid w:val="61EE2365"/>
    <w:multiLevelType w:val="multilevel"/>
    <w:tmpl w:val="A992BE94"/>
    <w:lvl w:ilvl="0">
      <w:start w:val="1"/>
      <w:numFmt w:val="decimal"/>
      <w:lvlText w:val="%1."/>
      <w:lvlJc w:val="left"/>
      <w:pPr>
        <w:tabs>
          <w:tab w:val="num" w:pos="283"/>
        </w:tabs>
        <w:ind w:left="283" w:hanging="283"/>
      </w:pPr>
      <w:rPr>
        <w:rFonts w:cs="Times New Roman" w:hint="default"/>
      </w:rPr>
    </w:lvl>
    <w:lvl w:ilvl="1">
      <w:start w:val="1"/>
      <w:numFmt w:val="decimal"/>
      <w:lvlText w:val="%2."/>
      <w:lvlJc w:val="left"/>
      <w:pPr>
        <w:tabs>
          <w:tab w:val="num" w:pos="990"/>
        </w:tabs>
        <w:ind w:left="990" w:hanging="283"/>
      </w:pPr>
      <w:rPr>
        <w:rFonts w:cs="Times New Roman"/>
      </w:rPr>
    </w:lvl>
    <w:lvl w:ilvl="2">
      <w:start w:val="1"/>
      <w:numFmt w:val="decimal"/>
      <w:lvlText w:val="%3."/>
      <w:lvlJc w:val="left"/>
      <w:pPr>
        <w:tabs>
          <w:tab w:val="num" w:pos="1697"/>
        </w:tabs>
        <w:ind w:left="1697" w:hanging="283"/>
      </w:pPr>
      <w:rPr>
        <w:rFonts w:cs="Times New Roman"/>
      </w:rPr>
    </w:lvl>
    <w:lvl w:ilvl="3">
      <w:start w:val="1"/>
      <w:numFmt w:val="decimal"/>
      <w:lvlText w:val="%4."/>
      <w:lvlJc w:val="left"/>
      <w:pPr>
        <w:tabs>
          <w:tab w:val="num" w:pos="2404"/>
        </w:tabs>
        <w:ind w:left="2404" w:hanging="283"/>
      </w:pPr>
      <w:rPr>
        <w:rFonts w:cs="Times New Roman"/>
      </w:rPr>
    </w:lvl>
    <w:lvl w:ilvl="4">
      <w:start w:val="1"/>
      <w:numFmt w:val="decimal"/>
      <w:lvlText w:val="%5."/>
      <w:lvlJc w:val="left"/>
      <w:pPr>
        <w:tabs>
          <w:tab w:val="num" w:pos="3111"/>
        </w:tabs>
        <w:ind w:left="3111" w:hanging="283"/>
      </w:pPr>
      <w:rPr>
        <w:rFonts w:cs="Times New Roman"/>
      </w:rPr>
    </w:lvl>
    <w:lvl w:ilvl="5">
      <w:start w:val="1"/>
      <w:numFmt w:val="decimal"/>
      <w:lvlText w:val="%6."/>
      <w:lvlJc w:val="left"/>
      <w:pPr>
        <w:tabs>
          <w:tab w:val="num" w:pos="3818"/>
        </w:tabs>
        <w:ind w:left="3818" w:hanging="283"/>
      </w:pPr>
      <w:rPr>
        <w:rFonts w:cs="Times New Roman"/>
      </w:rPr>
    </w:lvl>
    <w:lvl w:ilvl="6">
      <w:start w:val="1"/>
      <w:numFmt w:val="decimal"/>
      <w:lvlText w:val="%7."/>
      <w:lvlJc w:val="left"/>
      <w:pPr>
        <w:tabs>
          <w:tab w:val="num" w:pos="4525"/>
        </w:tabs>
        <w:ind w:left="4525" w:hanging="283"/>
      </w:pPr>
      <w:rPr>
        <w:rFonts w:cs="Times New Roman"/>
      </w:rPr>
    </w:lvl>
    <w:lvl w:ilvl="7">
      <w:start w:val="1"/>
      <w:numFmt w:val="decimal"/>
      <w:lvlText w:val="%8."/>
      <w:lvlJc w:val="left"/>
      <w:pPr>
        <w:tabs>
          <w:tab w:val="num" w:pos="5232"/>
        </w:tabs>
        <w:ind w:left="5232" w:hanging="283"/>
      </w:pPr>
      <w:rPr>
        <w:rFonts w:cs="Times New Roman"/>
      </w:rPr>
    </w:lvl>
    <w:lvl w:ilvl="8">
      <w:start w:val="1"/>
      <w:numFmt w:val="decimal"/>
      <w:lvlText w:val="%9."/>
      <w:lvlJc w:val="left"/>
      <w:pPr>
        <w:tabs>
          <w:tab w:val="num" w:pos="5939"/>
        </w:tabs>
        <w:ind w:left="5939" w:hanging="283"/>
      </w:pPr>
      <w:rPr>
        <w:rFonts w:cs="Times New Roman"/>
      </w:rPr>
    </w:lvl>
  </w:abstractNum>
  <w:abstractNum w:abstractNumId="44">
    <w:nsid w:val="69EF45B0"/>
    <w:multiLevelType w:val="hybridMultilevel"/>
    <w:tmpl w:val="F7726B70"/>
    <w:lvl w:ilvl="0" w:tplc="13B69C30">
      <w:start w:val="1"/>
      <w:numFmt w:val="decimal"/>
      <w:lvlText w:val="%1."/>
      <w:lvlJc w:val="left"/>
      <w:pPr>
        <w:tabs>
          <w:tab w:val="num" w:pos="340"/>
        </w:tabs>
        <w:ind w:left="340" w:hanging="340"/>
      </w:pPr>
      <w:rPr>
        <w:rFonts w:cs="Times New Roman" w:hint="default"/>
        <w:b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6AEF224F"/>
    <w:multiLevelType w:val="hybridMultilevel"/>
    <w:tmpl w:val="63C28846"/>
    <w:lvl w:ilvl="0" w:tplc="D6FC2098">
      <w:start w:val="1"/>
      <w:numFmt w:val="decimal"/>
      <w:lvlText w:val="%1."/>
      <w:lvlJc w:val="left"/>
      <w:pPr>
        <w:tabs>
          <w:tab w:val="num" w:pos="340"/>
        </w:tabs>
        <w:ind w:left="340" w:hanging="340"/>
      </w:pPr>
      <w:rPr>
        <w:rFonts w:cs="Times New Roman" w:hint="default"/>
      </w:rPr>
    </w:lvl>
    <w:lvl w:ilvl="1" w:tplc="1A2ED52A">
      <w:start w:val="1"/>
      <w:numFmt w:val="bullet"/>
      <w:lvlText w:val=""/>
      <w:lvlJc w:val="left"/>
      <w:pPr>
        <w:tabs>
          <w:tab w:val="num" w:pos="1421"/>
        </w:tabs>
        <w:ind w:left="1421" w:hanging="341"/>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nsid w:val="6E126CF3"/>
    <w:multiLevelType w:val="hybridMultilevel"/>
    <w:tmpl w:val="CBEEEC5A"/>
    <w:lvl w:ilvl="0" w:tplc="E376A52C">
      <w:start w:val="1"/>
      <w:numFmt w:val="decimal"/>
      <w:pStyle w:val="Wyliczcyfr1"/>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7">
    <w:nsid w:val="772A691C"/>
    <w:multiLevelType w:val="hybridMultilevel"/>
    <w:tmpl w:val="3D460A2C"/>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9CB3EBD"/>
    <w:multiLevelType w:val="hybridMultilevel"/>
    <w:tmpl w:val="D7C8BE1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nsid w:val="7AAF5FC9"/>
    <w:multiLevelType w:val="hybridMultilevel"/>
    <w:tmpl w:val="BC021084"/>
    <w:lvl w:ilvl="0" w:tplc="1DC6803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8"/>
  </w:num>
  <w:num w:numId="2">
    <w:abstractNumId w:val="46"/>
  </w:num>
  <w:num w:numId="3">
    <w:abstractNumId w:val="16"/>
  </w:num>
  <w:num w:numId="4">
    <w:abstractNumId w:val="24"/>
  </w:num>
  <w:num w:numId="5">
    <w:abstractNumId w:val="17"/>
  </w:num>
  <w:num w:numId="6">
    <w:abstractNumId w:val="11"/>
  </w:num>
  <w:num w:numId="7">
    <w:abstractNumId w:val="6"/>
  </w:num>
  <w:num w:numId="8">
    <w:abstractNumId w:val="1"/>
  </w:num>
  <w:num w:numId="9">
    <w:abstractNumId w:val="2"/>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num>
  <w:num w:numId="15">
    <w:abstractNumId w:val="43"/>
  </w:num>
  <w:num w:numId="16">
    <w:abstractNumId w:val="44"/>
  </w:num>
  <w:num w:numId="17">
    <w:abstractNumId w:val="20"/>
  </w:num>
  <w:num w:numId="18">
    <w:abstractNumId w:val="12"/>
  </w:num>
  <w:num w:numId="19">
    <w:abstractNumId w:val="5"/>
  </w:num>
  <w:num w:numId="20">
    <w:abstractNumId w:val="45"/>
  </w:num>
  <w:num w:numId="21">
    <w:abstractNumId w:val="10"/>
  </w:num>
  <w:num w:numId="2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47"/>
  </w:num>
  <w:num w:numId="25">
    <w:abstractNumId w:val="27"/>
  </w:num>
  <w:num w:numId="26">
    <w:abstractNumId w:val="21"/>
  </w:num>
  <w:num w:numId="27">
    <w:abstractNumId w:val="4"/>
  </w:num>
  <w:num w:numId="28">
    <w:abstractNumId w:val="26"/>
  </w:num>
  <w:num w:numId="29">
    <w:abstractNumId w:val="41"/>
  </w:num>
  <w:num w:numId="30">
    <w:abstractNumId w:val="28"/>
  </w:num>
  <w:num w:numId="31">
    <w:abstractNumId w:val="8"/>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48"/>
  </w:num>
  <w:num w:numId="38">
    <w:abstractNumId w:val="30"/>
  </w:num>
  <w:num w:numId="39">
    <w:abstractNumId w:val="29"/>
  </w:num>
  <w:num w:numId="40">
    <w:abstractNumId w:val="7"/>
  </w:num>
  <w:num w:numId="41">
    <w:abstractNumId w:val="37"/>
  </w:num>
  <w:num w:numId="42">
    <w:abstractNumId w:val="33"/>
  </w:num>
  <w:num w:numId="43">
    <w:abstractNumId w:val="35"/>
  </w:num>
  <w:num w:numId="44">
    <w:abstractNumId w:val="19"/>
  </w:num>
  <w:num w:numId="45">
    <w:abstractNumId w:val="14"/>
  </w:num>
  <w:num w:numId="46">
    <w:abstractNumId w:val="25"/>
  </w:num>
  <w:num w:numId="47">
    <w:abstractNumId w:val="2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6FE"/>
    <w:rsid w:val="00000D5D"/>
    <w:rsid w:val="00000E84"/>
    <w:rsid w:val="0000268A"/>
    <w:rsid w:val="00002836"/>
    <w:rsid w:val="0000286F"/>
    <w:rsid w:val="0000388E"/>
    <w:rsid w:val="000041F8"/>
    <w:rsid w:val="0000565C"/>
    <w:rsid w:val="00005CE5"/>
    <w:rsid w:val="000064F7"/>
    <w:rsid w:val="000144E1"/>
    <w:rsid w:val="00015D2E"/>
    <w:rsid w:val="00015EC4"/>
    <w:rsid w:val="00016720"/>
    <w:rsid w:val="00016F59"/>
    <w:rsid w:val="00017DF8"/>
    <w:rsid w:val="000204D1"/>
    <w:rsid w:val="0002057E"/>
    <w:rsid w:val="00020ED1"/>
    <w:rsid w:val="00020FBB"/>
    <w:rsid w:val="00021842"/>
    <w:rsid w:val="00022581"/>
    <w:rsid w:val="00023E02"/>
    <w:rsid w:val="00024E07"/>
    <w:rsid w:val="0002526D"/>
    <w:rsid w:val="0002546E"/>
    <w:rsid w:val="00025814"/>
    <w:rsid w:val="00025B7F"/>
    <w:rsid w:val="00026106"/>
    <w:rsid w:val="000261E4"/>
    <w:rsid w:val="00026F1B"/>
    <w:rsid w:val="000275D6"/>
    <w:rsid w:val="000308A7"/>
    <w:rsid w:val="000311EA"/>
    <w:rsid w:val="00033778"/>
    <w:rsid w:val="00033D81"/>
    <w:rsid w:val="00033F96"/>
    <w:rsid w:val="000340CD"/>
    <w:rsid w:val="00036640"/>
    <w:rsid w:val="00036691"/>
    <w:rsid w:val="00040F45"/>
    <w:rsid w:val="00041E1B"/>
    <w:rsid w:val="00042BAE"/>
    <w:rsid w:val="0004361D"/>
    <w:rsid w:val="00043FFB"/>
    <w:rsid w:val="00045728"/>
    <w:rsid w:val="0004575E"/>
    <w:rsid w:val="0004642B"/>
    <w:rsid w:val="000468C5"/>
    <w:rsid w:val="0004748D"/>
    <w:rsid w:val="00047DBA"/>
    <w:rsid w:val="00050065"/>
    <w:rsid w:val="000503B0"/>
    <w:rsid w:val="000508F5"/>
    <w:rsid w:val="000526D5"/>
    <w:rsid w:val="00052F16"/>
    <w:rsid w:val="00054BAC"/>
    <w:rsid w:val="00055181"/>
    <w:rsid w:val="00057219"/>
    <w:rsid w:val="00060565"/>
    <w:rsid w:val="0006099D"/>
    <w:rsid w:val="00061039"/>
    <w:rsid w:val="00062293"/>
    <w:rsid w:val="000628FC"/>
    <w:rsid w:val="00062D10"/>
    <w:rsid w:val="0006337A"/>
    <w:rsid w:val="00063728"/>
    <w:rsid w:val="00063D42"/>
    <w:rsid w:val="00063DC7"/>
    <w:rsid w:val="0006463A"/>
    <w:rsid w:val="00064D6F"/>
    <w:rsid w:val="000661BD"/>
    <w:rsid w:val="00066C3E"/>
    <w:rsid w:val="00067E8E"/>
    <w:rsid w:val="00070A2C"/>
    <w:rsid w:val="000711C4"/>
    <w:rsid w:val="000712A4"/>
    <w:rsid w:val="000714C4"/>
    <w:rsid w:val="00071DA2"/>
    <w:rsid w:val="00073D00"/>
    <w:rsid w:val="000742C0"/>
    <w:rsid w:val="00074573"/>
    <w:rsid w:val="0007553D"/>
    <w:rsid w:val="00076064"/>
    <w:rsid w:val="0007639D"/>
    <w:rsid w:val="00081A32"/>
    <w:rsid w:val="000821B1"/>
    <w:rsid w:val="0008356F"/>
    <w:rsid w:val="0008399E"/>
    <w:rsid w:val="00084868"/>
    <w:rsid w:val="000865B2"/>
    <w:rsid w:val="00086D36"/>
    <w:rsid w:val="0009014D"/>
    <w:rsid w:val="00092DD6"/>
    <w:rsid w:val="00093AEA"/>
    <w:rsid w:val="00093FC8"/>
    <w:rsid w:val="00094882"/>
    <w:rsid w:val="00096AC6"/>
    <w:rsid w:val="00097B2B"/>
    <w:rsid w:val="000A0211"/>
    <w:rsid w:val="000A1298"/>
    <w:rsid w:val="000A1EB5"/>
    <w:rsid w:val="000A237E"/>
    <w:rsid w:val="000A34AB"/>
    <w:rsid w:val="000A5010"/>
    <w:rsid w:val="000A68F0"/>
    <w:rsid w:val="000A7538"/>
    <w:rsid w:val="000B0300"/>
    <w:rsid w:val="000B08F7"/>
    <w:rsid w:val="000B1985"/>
    <w:rsid w:val="000B42E4"/>
    <w:rsid w:val="000B5E0E"/>
    <w:rsid w:val="000B623E"/>
    <w:rsid w:val="000B6A45"/>
    <w:rsid w:val="000B7556"/>
    <w:rsid w:val="000B7F1A"/>
    <w:rsid w:val="000B7F4C"/>
    <w:rsid w:val="000C2C12"/>
    <w:rsid w:val="000C2D59"/>
    <w:rsid w:val="000C3015"/>
    <w:rsid w:val="000C34F8"/>
    <w:rsid w:val="000C4FD6"/>
    <w:rsid w:val="000C5375"/>
    <w:rsid w:val="000C5BAF"/>
    <w:rsid w:val="000D1055"/>
    <w:rsid w:val="000D13E4"/>
    <w:rsid w:val="000D2AA6"/>
    <w:rsid w:val="000D6B84"/>
    <w:rsid w:val="000E0BAF"/>
    <w:rsid w:val="000E0FF2"/>
    <w:rsid w:val="000E1AF3"/>
    <w:rsid w:val="000E22FB"/>
    <w:rsid w:val="000E2A7D"/>
    <w:rsid w:val="000E42BF"/>
    <w:rsid w:val="000E49E5"/>
    <w:rsid w:val="000E5CF1"/>
    <w:rsid w:val="000E64A7"/>
    <w:rsid w:val="000E6A49"/>
    <w:rsid w:val="000F19CF"/>
    <w:rsid w:val="000F244F"/>
    <w:rsid w:val="000F29E3"/>
    <w:rsid w:val="000F2BB3"/>
    <w:rsid w:val="000F2FDE"/>
    <w:rsid w:val="000F371C"/>
    <w:rsid w:val="000F477D"/>
    <w:rsid w:val="000F5FD6"/>
    <w:rsid w:val="000F7B64"/>
    <w:rsid w:val="00100E43"/>
    <w:rsid w:val="00100F50"/>
    <w:rsid w:val="001014C0"/>
    <w:rsid w:val="00101A54"/>
    <w:rsid w:val="001047B0"/>
    <w:rsid w:val="00104D8D"/>
    <w:rsid w:val="00107135"/>
    <w:rsid w:val="00110AF3"/>
    <w:rsid w:val="00112E1F"/>
    <w:rsid w:val="001130C7"/>
    <w:rsid w:val="001143BC"/>
    <w:rsid w:val="0011500E"/>
    <w:rsid w:val="001151F7"/>
    <w:rsid w:val="001211B7"/>
    <w:rsid w:val="001218AA"/>
    <w:rsid w:val="0012286B"/>
    <w:rsid w:val="00126AA4"/>
    <w:rsid w:val="00126D3C"/>
    <w:rsid w:val="00130269"/>
    <w:rsid w:val="0013085E"/>
    <w:rsid w:val="00130EE1"/>
    <w:rsid w:val="001314C7"/>
    <w:rsid w:val="0013182F"/>
    <w:rsid w:val="00132730"/>
    <w:rsid w:val="00133767"/>
    <w:rsid w:val="001347B9"/>
    <w:rsid w:val="00135178"/>
    <w:rsid w:val="0013538D"/>
    <w:rsid w:val="001358D4"/>
    <w:rsid w:val="00135D19"/>
    <w:rsid w:val="00136935"/>
    <w:rsid w:val="00136BE3"/>
    <w:rsid w:val="00137318"/>
    <w:rsid w:val="00140C3F"/>
    <w:rsid w:val="001412C2"/>
    <w:rsid w:val="001414AB"/>
    <w:rsid w:val="0014225B"/>
    <w:rsid w:val="00142AEF"/>
    <w:rsid w:val="001436D1"/>
    <w:rsid w:val="00147348"/>
    <w:rsid w:val="0015172F"/>
    <w:rsid w:val="00151EA8"/>
    <w:rsid w:val="00152C6F"/>
    <w:rsid w:val="00154107"/>
    <w:rsid w:val="00154DA8"/>
    <w:rsid w:val="00155C5A"/>
    <w:rsid w:val="00156470"/>
    <w:rsid w:val="00161A6E"/>
    <w:rsid w:val="00161D8A"/>
    <w:rsid w:val="00162F6D"/>
    <w:rsid w:val="00163DBA"/>
    <w:rsid w:val="0016724E"/>
    <w:rsid w:val="001674A6"/>
    <w:rsid w:val="001677C5"/>
    <w:rsid w:val="00171444"/>
    <w:rsid w:val="001723F5"/>
    <w:rsid w:val="001724D4"/>
    <w:rsid w:val="00174AF3"/>
    <w:rsid w:val="001753C3"/>
    <w:rsid w:val="00175A79"/>
    <w:rsid w:val="00176EC4"/>
    <w:rsid w:val="0018459C"/>
    <w:rsid w:val="00185153"/>
    <w:rsid w:val="00186940"/>
    <w:rsid w:val="00186DE7"/>
    <w:rsid w:val="00187D5B"/>
    <w:rsid w:val="00187E66"/>
    <w:rsid w:val="0019280C"/>
    <w:rsid w:val="00194ACC"/>
    <w:rsid w:val="00195019"/>
    <w:rsid w:val="00195380"/>
    <w:rsid w:val="00195D53"/>
    <w:rsid w:val="00195F76"/>
    <w:rsid w:val="001A1790"/>
    <w:rsid w:val="001A20FF"/>
    <w:rsid w:val="001A2936"/>
    <w:rsid w:val="001A2BD4"/>
    <w:rsid w:val="001A4896"/>
    <w:rsid w:val="001A5008"/>
    <w:rsid w:val="001A66AB"/>
    <w:rsid w:val="001A68B4"/>
    <w:rsid w:val="001B109D"/>
    <w:rsid w:val="001B2120"/>
    <w:rsid w:val="001B2AFD"/>
    <w:rsid w:val="001B2D87"/>
    <w:rsid w:val="001B42BC"/>
    <w:rsid w:val="001C0085"/>
    <w:rsid w:val="001C066E"/>
    <w:rsid w:val="001C16D0"/>
    <w:rsid w:val="001C3EEB"/>
    <w:rsid w:val="001C4F97"/>
    <w:rsid w:val="001C5458"/>
    <w:rsid w:val="001C595F"/>
    <w:rsid w:val="001C59B7"/>
    <w:rsid w:val="001C67A6"/>
    <w:rsid w:val="001C6ACE"/>
    <w:rsid w:val="001C6E3C"/>
    <w:rsid w:val="001C7FE5"/>
    <w:rsid w:val="001D359C"/>
    <w:rsid w:val="001D484C"/>
    <w:rsid w:val="001D5125"/>
    <w:rsid w:val="001D5259"/>
    <w:rsid w:val="001D58C5"/>
    <w:rsid w:val="001D6EC5"/>
    <w:rsid w:val="001E1048"/>
    <w:rsid w:val="001E1F5F"/>
    <w:rsid w:val="001E4884"/>
    <w:rsid w:val="001E616F"/>
    <w:rsid w:val="001E6306"/>
    <w:rsid w:val="001E6B46"/>
    <w:rsid w:val="001F0135"/>
    <w:rsid w:val="001F0470"/>
    <w:rsid w:val="001F0B01"/>
    <w:rsid w:val="001F1A82"/>
    <w:rsid w:val="001F1FB8"/>
    <w:rsid w:val="001F29AE"/>
    <w:rsid w:val="001F2D30"/>
    <w:rsid w:val="001F37C4"/>
    <w:rsid w:val="001F61A8"/>
    <w:rsid w:val="001F644E"/>
    <w:rsid w:val="001F7D42"/>
    <w:rsid w:val="0020023E"/>
    <w:rsid w:val="002026B1"/>
    <w:rsid w:val="002029BE"/>
    <w:rsid w:val="00204F83"/>
    <w:rsid w:val="00205FA3"/>
    <w:rsid w:val="00206D98"/>
    <w:rsid w:val="002076F2"/>
    <w:rsid w:val="00210B84"/>
    <w:rsid w:val="002145FE"/>
    <w:rsid w:val="00214D7F"/>
    <w:rsid w:val="00214E64"/>
    <w:rsid w:val="002171F7"/>
    <w:rsid w:val="00221AEA"/>
    <w:rsid w:val="00221F22"/>
    <w:rsid w:val="0022254B"/>
    <w:rsid w:val="002258B5"/>
    <w:rsid w:val="00225C6C"/>
    <w:rsid w:val="00230965"/>
    <w:rsid w:val="002309E1"/>
    <w:rsid w:val="00233643"/>
    <w:rsid w:val="0023447C"/>
    <w:rsid w:val="00234EC0"/>
    <w:rsid w:val="002364C8"/>
    <w:rsid w:val="0023651E"/>
    <w:rsid w:val="00236A6D"/>
    <w:rsid w:val="00237340"/>
    <w:rsid w:val="0023746A"/>
    <w:rsid w:val="00237B6A"/>
    <w:rsid w:val="0024018E"/>
    <w:rsid w:val="0024085D"/>
    <w:rsid w:val="00241E04"/>
    <w:rsid w:val="00242652"/>
    <w:rsid w:val="002438B6"/>
    <w:rsid w:val="00244BB8"/>
    <w:rsid w:val="002468E0"/>
    <w:rsid w:val="00253871"/>
    <w:rsid w:val="0025479A"/>
    <w:rsid w:val="00255A90"/>
    <w:rsid w:val="002575E4"/>
    <w:rsid w:val="00261212"/>
    <w:rsid w:val="002616FE"/>
    <w:rsid w:val="00261C8A"/>
    <w:rsid w:val="00261F23"/>
    <w:rsid w:val="00262FF2"/>
    <w:rsid w:val="00263D90"/>
    <w:rsid w:val="00263E21"/>
    <w:rsid w:val="00266A70"/>
    <w:rsid w:val="0027289B"/>
    <w:rsid w:val="00273403"/>
    <w:rsid w:val="00275D0C"/>
    <w:rsid w:val="0027661A"/>
    <w:rsid w:val="002802D5"/>
    <w:rsid w:val="00281713"/>
    <w:rsid w:val="002839A8"/>
    <w:rsid w:val="00286B4B"/>
    <w:rsid w:val="00286FD6"/>
    <w:rsid w:val="002907E2"/>
    <w:rsid w:val="00291FEB"/>
    <w:rsid w:val="002949C4"/>
    <w:rsid w:val="002969A8"/>
    <w:rsid w:val="002A0CEE"/>
    <w:rsid w:val="002A2AC4"/>
    <w:rsid w:val="002A3D9D"/>
    <w:rsid w:val="002A45FE"/>
    <w:rsid w:val="002A58C8"/>
    <w:rsid w:val="002A789A"/>
    <w:rsid w:val="002B13B0"/>
    <w:rsid w:val="002B1757"/>
    <w:rsid w:val="002B402C"/>
    <w:rsid w:val="002B441C"/>
    <w:rsid w:val="002B5938"/>
    <w:rsid w:val="002C0953"/>
    <w:rsid w:val="002C0D3C"/>
    <w:rsid w:val="002C1BBF"/>
    <w:rsid w:val="002C2161"/>
    <w:rsid w:val="002C31AE"/>
    <w:rsid w:val="002C33C3"/>
    <w:rsid w:val="002C38F6"/>
    <w:rsid w:val="002C393C"/>
    <w:rsid w:val="002C4DE6"/>
    <w:rsid w:val="002C5280"/>
    <w:rsid w:val="002C5A0E"/>
    <w:rsid w:val="002C6B17"/>
    <w:rsid w:val="002C6B3B"/>
    <w:rsid w:val="002C7AB5"/>
    <w:rsid w:val="002D0590"/>
    <w:rsid w:val="002D1925"/>
    <w:rsid w:val="002D2578"/>
    <w:rsid w:val="002D2AFB"/>
    <w:rsid w:val="002D2C10"/>
    <w:rsid w:val="002D3A91"/>
    <w:rsid w:val="002D5437"/>
    <w:rsid w:val="002D5D34"/>
    <w:rsid w:val="002D7D8A"/>
    <w:rsid w:val="002E08C0"/>
    <w:rsid w:val="002E0BCF"/>
    <w:rsid w:val="002E1580"/>
    <w:rsid w:val="002E240E"/>
    <w:rsid w:val="002E2417"/>
    <w:rsid w:val="002E5A11"/>
    <w:rsid w:val="002F0446"/>
    <w:rsid w:val="002F3E98"/>
    <w:rsid w:val="002F447A"/>
    <w:rsid w:val="002F4749"/>
    <w:rsid w:val="002F4767"/>
    <w:rsid w:val="002F5FE0"/>
    <w:rsid w:val="002F79BD"/>
    <w:rsid w:val="002F7C82"/>
    <w:rsid w:val="002F7D46"/>
    <w:rsid w:val="00300988"/>
    <w:rsid w:val="003014D9"/>
    <w:rsid w:val="003032D9"/>
    <w:rsid w:val="00303AD6"/>
    <w:rsid w:val="003050D1"/>
    <w:rsid w:val="003073BD"/>
    <w:rsid w:val="00310096"/>
    <w:rsid w:val="00310418"/>
    <w:rsid w:val="00312701"/>
    <w:rsid w:val="00312C23"/>
    <w:rsid w:val="00312E0F"/>
    <w:rsid w:val="00314680"/>
    <w:rsid w:val="00314C04"/>
    <w:rsid w:val="00316D15"/>
    <w:rsid w:val="003200A9"/>
    <w:rsid w:val="00321219"/>
    <w:rsid w:val="00323207"/>
    <w:rsid w:val="00324EDF"/>
    <w:rsid w:val="00326C19"/>
    <w:rsid w:val="00327169"/>
    <w:rsid w:val="00331588"/>
    <w:rsid w:val="00332BF1"/>
    <w:rsid w:val="00332DD2"/>
    <w:rsid w:val="003343F2"/>
    <w:rsid w:val="003347E2"/>
    <w:rsid w:val="00335854"/>
    <w:rsid w:val="00335EFC"/>
    <w:rsid w:val="00336082"/>
    <w:rsid w:val="00337C70"/>
    <w:rsid w:val="00340669"/>
    <w:rsid w:val="00342968"/>
    <w:rsid w:val="003441C0"/>
    <w:rsid w:val="003466DC"/>
    <w:rsid w:val="00346850"/>
    <w:rsid w:val="00346A07"/>
    <w:rsid w:val="003472B7"/>
    <w:rsid w:val="00353B28"/>
    <w:rsid w:val="00353CD4"/>
    <w:rsid w:val="00353D91"/>
    <w:rsid w:val="00354166"/>
    <w:rsid w:val="003553E2"/>
    <w:rsid w:val="00356590"/>
    <w:rsid w:val="00356B75"/>
    <w:rsid w:val="00357FD7"/>
    <w:rsid w:val="0036055D"/>
    <w:rsid w:val="00361302"/>
    <w:rsid w:val="00365C2C"/>
    <w:rsid w:val="003660A9"/>
    <w:rsid w:val="003669B7"/>
    <w:rsid w:val="003672DF"/>
    <w:rsid w:val="00367D4A"/>
    <w:rsid w:val="00371263"/>
    <w:rsid w:val="0037341C"/>
    <w:rsid w:val="00373599"/>
    <w:rsid w:val="00373C3F"/>
    <w:rsid w:val="00374963"/>
    <w:rsid w:val="003751C5"/>
    <w:rsid w:val="003804A7"/>
    <w:rsid w:val="003822E2"/>
    <w:rsid w:val="003831A9"/>
    <w:rsid w:val="00387782"/>
    <w:rsid w:val="00391649"/>
    <w:rsid w:val="00391D67"/>
    <w:rsid w:val="00392CC0"/>
    <w:rsid w:val="00392ECB"/>
    <w:rsid w:val="00392F2B"/>
    <w:rsid w:val="003947DF"/>
    <w:rsid w:val="003975DE"/>
    <w:rsid w:val="003A07C9"/>
    <w:rsid w:val="003A1572"/>
    <w:rsid w:val="003A1D26"/>
    <w:rsid w:val="003A212D"/>
    <w:rsid w:val="003A26CF"/>
    <w:rsid w:val="003A29F4"/>
    <w:rsid w:val="003A3215"/>
    <w:rsid w:val="003A47ED"/>
    <w:rsid w:val="003A4932"/>
    <w:rsid w:val="003A77D9"/>
    <w:rsid w:val="003B0101"/>
    <w:rsid w:val="003B04ED"/>
    <w:rsid w:val="003B062E"/>
    <w:rsid w:val="003B0E94"/>
    <w:rsid w:val="003B0EB1"/>
    <w:rsid w:val="003B1E89"/>
    <w:rsid w:val="003B287C"/>
    <w:rsid w:val="003B3918"/>
    <w:rsid w:val="003B4426"/>
    <w:rsid w:val="003B6A77"/>
    <w:rsid w:val="003B7E00"/>
    <w:rsid w:val="003C0A9A"/>
    <w:rsid w:val="003C1A4E"/>
    <w:rsid w:val="003C205A"/>
    <w:rsid w:val="003C34AF"/>
    <w:rsid w:val="003C67DB"/>
    <w:rsid w:val="003C69E0"/>
    <w:rsid w:val="003C6F5E"/>
    <w:rsid w:val="003D0FC1"/>
    <w:rsid w:val="003D3E65"/>
    <w:rsid w:val="003D3F39"/>
    <w:rsid w:val="003D4474"/>
    <w:rsid w:val="003D487C"/>
    <w:rsid w:val="003D5DB7"/>
    <w:rsid w:val="003D5E2D"/>
    <w:rsid w:val="003D6299"/>
    <w:rsid w:val="003D779C"/>
    <w:rsid w:val="003D7EFA"/>
    <w:rsid w:val="003E02ED"/>
    <w:rsid w:val="003E0F36"/>
    <w:rsid w:val="003E10E8"/>
    <w:rsid w:val="003E1478"/>
    <w:rsid w:val="003E373F"/>
    <w:rsid w:val="003E44A7"/>
    <w:rsid w:val="003E4EC2"/>
    <w:rsid w:val="003E5681"/>
    <w:rsid w:val="003E5AAF"/>
    <w:rsid w:val="003E60C0"/>
    <w:rsid w:val="003E757E"/>
    <w:rsid w:val="003F1144"/>
    <w:rsid w:val="003F1301"/>
    <w:rsid w:val="003F1DE0"/>
    <w:rsid w:val="003F2717"/>
    <w:rsid w:val="003F340A"/>
    <w:rsid w:val="003F34AE"/>
    <w:rsid w:val="003F3B21"/>
    <w:rsid w:val="003F540C"/>
    <w:rsid w:val="003F66BC"/>
    <w:rsid w:val="003F725A"/>
    <w:rsid w:val="003F7306"/>
    <w:rsid w:val="00402BD9"/>
    <w:rsid w:val="00403641"/>
    <w:rsid w:val="00404C8F"/>
    <w:rsid w:val="00404EA5"/>
    <w:rsid w:val="00405CEF"/>
    <w:rsid w:val="0040740A"/>
    <w:rsid w:val="00410AF4"/>
    <w:rsid w:val="00411BA7"/>
    <w:rsid w:val="00412685"/>
    <w:rsid w:val="0041299C"/>
    <w:rsid w:val="00412A9D"/>
    <w:rsid w:val="00413672"/>
    <w:rsid w:val="00413AF7"/>
    <w:rsid w:val="00415555"/>
    <w:rsid w:val="004173D2"/>
    <w:rsid w:val="004206F3"/>
    <w:rsid w:val="00421E26"/>
    <w:rsid w:val="00426D68"/>
    <w:rsid w:val="00427E4B"/>
    <w:rsid w:val="004301DB"/>
    <w:rsid w:val="004308DC"/>
    <w:rsid w:val="00434242"/>
    <w:rsid w:val="00435947"/>
    <w:rsid w:val="00437B3D"/>
    <w:rsid w:val="0044010B"/>
    <w:rsid w:val="00442057"/>
    <w:rsid w:val="00443805"/>
    <w:rsid w:val="0044534A"/>
    <w:rsid w:val="0044746C"/>
    <w:rsid w:val="004518B8"/>
    <w:rsid w:val="004529D7"/>
    <w:rsid w:val="00452BC1"/>
    <w:rsid w:val="00454E7C"/>
    <w:rsid w:val="00455415"/>
    <w:rsid w:val="0045553F"/>
    <w:rsid w:val="00455D93"/>
    <w:rsid w:val="00456C46"/>
    <w:rsid w:val="00457AD2"/>
    <w:rsid w:val="00457ECF"/>
    <w:rsid w:val="00460F63"/>
    <w:rsid w:val="00462EFC"/>
    <w:rsid w:val="004634B6"/>
    <w:rsid w:val="004649DD"/>
    <w:rsid w:val="00464E87"/>
    <w:rsid w:val="0046647B"/>
    <w:rsid w:val="00466878"/>
    <w:rsid w:val="00466B72"/>
    <w:rsid w:val="004670FD"/>
    <w:rsid w:val="004677EC"/>
    <w:rsid w:val="00467C55"/>
    <w:rsid w:val="00470109"/>
    <w:rsid w:val="00471C76"/>
    <w:rsid w:val="00472AE8"/>
    <w:rsid w:val="00472FE0"/>
    <w:rsid w:val="004758E9"/>
    <w:rsid w:val="0047590C"/>
    <w:rsid w:val="00480E67"/>
    <w:rsid w:val="00481320"/>
    <w:rsid w:val="00484E1A"/>
    <w:rsid w:val="004856E9"/>
    <w:rsid w:val="00486ADA"/>
    <w:rsid w:val="004912B2"/>
    <w:rsid w:val="00491359"/>
    <w:rsid w:val="0049144E"/>
    <w:rsid w:val="00493098"/>
    <w:rsid w:val="00494095"/>
    <w:rsid w:val="004955A1"/>
    <w:rsid w:val="00495811"/>
    <w:rsid w:val="00495E56"/>
    <w:rsid w:val="00497343"/>
    <w:rsid w:val="004A1041"/>
    <w:rsid w:val="004A2F5F"/>
    <w:rsid w:val="004A41A4"/>
    <w:rsid w:val="004A4FD2"/>
    <w:rsid w:val="004A58B5"/>
    <w:rsid w:val="004A7123"/>
    <w:rsid w:val="004B046A"/>
    <w:rsid w:val="004B53EE"/>
    <w:rsid w:val="004B5D21"/>
    <w:rsid w:val="004B629D"/>
    <w:rsid w:val="004B67F1"/>
    <w:rsid w:val="004B6974"/>
    <w:rsid w:val="004B7D22"/>
    <w:rsid w:val="004C090C"/>
    <w:rsid w:val="004C0FF1"/>
    <w:rsid w:val="004C113F"/>
    <w:rsid w:val="004C1685"/>
    <w:rsid w:val="004C1F9F"/>
    <w:rsid w:val="004C2106"/>
    <w:rsid w:val="004C229B"/>
    <w:rsid w:val="004C3397"/>
    <w:rsid w:val="004C4919"/>
    <w:rsid w:val="004C6241"/>
    <w:rsid w:val="004D0CF4"/>
    <w:rsid w:val="004D329A"/>
    <w:rsid w:val="004D341A"/>
    <w:rsid w:val="004D59BB"/>
    <w:rsid w:val="004D74B3"/>
    <w:rsid w:val="004D787D"/>
    <w:rsid w:val="004E036F"/>
    <w:rsid w:val="004E0CFF"/>
    <w:rsid w:val="004E1C8D"/>
    <w:rsid w:val="004E3266"/>
    <w:rsid w:val="004E4185"/>
    <w:rsid w:val="004F1DF7"/>
    <w:rsid w:val="004F2747"/>
    <w:rsid w:val="004F4FD5"/>
    <w:rsid w:val="004F5BD1"/>
    <w:rsid w:val="004F66F5"/>
    <w:rsid w:val="00501B13"/>
    <w:rsid w:val="00502785"/>
    <w:rsid w:val="00505D37"/>
    <w:rsid w:val="005069A3"/>
    <w:rsid w:val="00506D18"/>
    <w:rsid w:val="00507839"/>
    <w:rsid w:val="00511D06"/>
    <w:rsid w:val="00511FAD"/>
    <w:rsid w:val="0051270D"/>
    <w:rsid w:val="00513CA2"/>
    <w:rsid w:val="005140A7"/>
    <w:rsid w:val="00516596"/>
    <w:rsid w:val="00517647"/>
    <w:rsid w:val="005219DE"/>
    <w:rsid w:val="00521EA8"/>
    <w:rsid w:val="00524F25"/>
    <w:rsid w:val="00525D42"/>
    <w:rsid w:val="00525E0B"/>
    <w:rsid w:val="00527712"/>
    <w:rsid w:val="005321E8"/>
    <w:rsid w:val="00532E8C"/>
    <w:rsid w:val="0053398F"/>
    <w:rsid w:val="005341B9"/>
    <w:rsid w:val="00534403"/>
    <w:rsid w:val="00535137"/>
    <w:rsid w:val="0053546E"/>
    <w:rsid w:val="00536EA2"/>
    <w:rsid w:val="0053749D"/>
    <w:rsid w:val="0053787B"/>
    <w:rsid w:val="005412D3"/>
    <w:rsid w:val="00541486"/>
    <w:rsid w:val="0054485E"/>
    <w:rsid w:val="00544EF1"/>
    <w:rsid w:val="005460C9"/>
    <w:rsid w:val="0054731F"/>
    <w:rsid w:val="0055052D"/>
    <w:rsid w:val="00550E43"/>
    <w:rsid w:val="00555A2E"/>
    <w:rsid w:val="005570FF"/>
    <w:rsid w:val="005572A9"/>
    <w:rsid w:val="00560C94"/>
    <w:rsid w:val="00561C17"/>
    <w:rsid w:val="00562565"/>
    <w:rsid w:val="00562B17"/>
    <w:rsid w:val="00562EF1"/>
    <w:rsid w:val="00562F63"/>
    <w:rsid w:val="005639F9"/>
    <w:rsid w:val="00565708"/>
    <w:rsid w:val="00567DDB"/>
    <w:rsid w:val="005703EC"/>
    <w:rsid w:val="00571402"/>
    <w:rsid w:val="00571422"/>
    <w:rsid w:val="00571FD0"/>
    <w:rsid w:val="00573240"/>
    <w:rsid w:val="00573780"/>
    <w:rsid w:val="00575C28"/>
    <w:rsid w:val="00577944"/>
    <w:rsid w:val="00580037"/>
    <w:rsid w:val="005831B4"/>
    <w:rsid w:val="0058445C"/>
    <w:rsid w:val="00586733"/>
    <w:rsid w:val="005872A4"/>
    <w:rsid w:val="005910E0"/>
    <w:rsid w:val="00591196"/>
    <w:rsid w:val="0059140F"/>
    <w:rsid w:val="00594C02"/>
    <w:rsid w:val="005A18A7"/>
    <w:rsid w:val="005A2EC4"/>
    <w:rsid w:val="005A31C1"/>
    <w:rsid w:val="005A4CFA"/>
    <w:rsid w:val="005A5A4D"/>
    <w:rsid w:val="005A5B10"/>
    <w:rsid w:val="005A734A"/>
    <w:rsid w:val="005A7719"/>
    <w:rsid w:val="005B024A"/>
    <w:rsid w:val="005B1284"/>
    <w:rsid w:val="005B13F3"/>
    <w:rsid w:val="005B28E1"/>
    <w:rsid w:val="005B3F02"/>
    <w:rsid w:val="005B5E77"/>
    <w:rsid w:val="005B63D1"/>
    <w:rsid w:val="005B6C06"/>
    <w:rsid w:val="005B796D"/>
    <w:rsid w:val="005C1D64"/>
    <w:rsid w:val="005C2129"/>
    <w:rsid w:val="005C2752"/>
    <w:rsid w:val="005C27E4"/>
    <w:rsid w:val="005C2F78"/>
    <w:rsid w:val="005C3123"/>
    <w:rsid w:val="005C31B2"/>
    <w:rsid w:val="005C31DA"/>
    <w:rsid w:val="005C53B5"/>
    <w:rsid w:val="005C6173"/>
    <w:rsid w:val="005C6B4C"/>
    <w:rsid w:val="005C7301"/>
    <w:rsid w:val="005D0F59"/>
    <w:rsid w:val="005D16A0"/>
    <w:rsid w:val="005D1A0E"/>
    <w:rsid w:val="005D1BDD"/>
    <w:rsid w:val="005D3724"/>
    <w:rsid w:val="005D5C04"/>
    <w:rsid w:val="005D66E8"/>
    <w:rsid w:val="005D6E1B"/>
    <w:rsid w:val="005D6FF6"/>
    <w:rsid w:val="005D7280"/>
    <w:rsid w:val="005D7E8D"/>
    <w:rsid w:val="005E00AA"/>
    <w:rsid w:val="005E064F"/>
    <w:rsid w:val="005E11C4"/>
    <w:rsid w:val="005E1DBE"/>
    <w:rsid w:val="005E2297"/>
    <w:rsid w:val="005E62CF"/>
    <w:rsid w:val="005E6351"/>
    <w:rsid w:val="005E6E9E"/>
    <w:rsid w:val="005E7050"/>
    <w:rsid w:val="005E7920"/>
    <w:rsid w:val="005F09C5"/>
    <w:rsid w:val="005F0B12"/>
    <w:rsid w:val="005F1A32"/>
    <w:rsid w:val="005F2EC7"/>
    <w:rsid w:val="005F43E6"/>
    <w:rsid w:val="005F47A4"/>
    <w:rsid w:val="006000D2"/>
    <w:rsid w:val="00600EE0"/>
    <w:rsid w:val="00600F02"/>
    <w:rsid w:val="0060228F"/>
    <w:rsid w:val="006034C1"/>
    <w:rsid w:val="006037B0"/>
    <w:rsid w:val="00605FCB"/>
    <w:rsid w:val="00610F71"/>
    <w:rsid w:val="00610FF2"/>
    <w:rsid w:val="006117E1"/>
    <w:rsid w:val="00611997"/>
    <w:rsid w:val="006125E6"/>
    <w:rsid w:val="00612CAF"/>
    <w:rsid w:val="00613744"/>
    <w:rsid w:val="006143A3"/>
    <w:rsid w:val="0061525B"/>
    <w:rsid w:val="00615E93"/>
    <w:rsid w:val="00622BD5"/>
    <w:rsid w:val="006237D6"/>
    <w:rsid w:val="0062569F"/>
    <w:rsid w:val="00626B0E"/>
    <w:rsid w:val="00626E18"/>
    <w:rsid w:val="0062725B"/>
    <w:rsid w:val="00631D07"/>
    <w:rsid w:val="00634AA8"/>
    <w:rsid w:val="00636B34"/>
    <w:rsid w:val="006378B8"/>
    <w:rsid w:val="00637E67"/>
    <w:rsid w:val="00637FBA"/>
    <w:rsid w:val="006403E1"/>
    <w:rsid w:val="006417A5"/>
    <w:rsid w:val="00645729"/>
    <w:rsid w:val="00647BC1"/>
    <w:rsid w:val="00647C9D"/>
    <w:rsid w:val="00647D0D"/>
    <w:rsid w:val="0065245C"/>
    <w:rsid w:val="00653C25"/>
    <w:rsid w:val="00662A2B"/>
    <w:rsid w:val="00665968"/>
    <w:rsid w:val="0066636C"/>
    <w:rsid w:val="00667240"/>
    <w:rsid w:val="0067066B"/>
    <w:rsid w:val="006711A6"/>
    <w:rsid w:val="0067190A"/>
    <w:rsid w:val="006725CA"/>
    <w:rsid w:val="006736B3"/>
    <w:rsid w:val="00674364"/>
    <w:rsid w:val="00674529"/>
    <w:rsid w:val="006751D9"/>
    <w:rsid w:val="00676C1B"/>
    <w:rsid w:val="00676D2C"/>
    <w:rsid w:val="00676D66"/>
    <w:rsid w:val="00677DE6"/>
    <w:rsid w:val="00680246"/>
    <w:rsid w:val="006808B7"/>
    <w:rsid w:val="00683B3E"/>
    <w:rsid w:val="00683F4A"/>
    <w:rsid w:val="00685875"/>
    <w:rsid w:val="006862EE"/>
    <w:rsid w:val="00691732"/>
    <w:rsid w:val="006919AB"/>
    <w:rsid w:val="0069235F"/>
    <w:rsid w:val="0069331F"/>
    <w:rsid w:val="0069431C"/>
    <w:rsid w:val="00694649"/>
    <w:rsid w:val="00694E59"/>
    <w:rsid w:val="00694FFE"/>
    <w:rsid w:val="00695ECB"/>
    <w:rsid w:val="006A0CE5"/>
    <w:rsid w:val="006A131C"/>
    <w:rsid w:val="006A2498"/>
    <w:rsid w:val="006A3231"/>
    <w:rsid w:val="006A437C"/>
    <w:rsid w:val="006A50A0"/>
    <w:rsid w:val="006A515E"/>
    <w:rsid w:val="006A516E"/>
    <w:rsid w:val="006A6111"/>
    <w:rsid w:val="006A6B3E"/>
    <w:rsid w:val="006B18E7"/>
    <w:rsid w:val="006B2488"/>
    <w:rsid w:val="006B5344"/>
    <w:rsid w:val="006B544B"/>
    <w:rsid w:val="006B5F8C"/>
    <w:rsid w:val="006C01CD"/>
    <w:rsid w:val="006C0C4A"/>
    <w:rsid w:val="006C2BEA"/>
    <w:rsid w:val="006C2ECC"/>
    <w:rsid w:val="006C4237"/>
    <w:rsid w:val="006C6033"/>
    <w:rsid w:val="006D06C6"/>
    <w:rsid w:val="006D177C"/>
    <w:rsid w:val="006D26B4"/>
    <w:rsid w:val="006D2F4A"/>
    <w:rsid w:val="006D36A1"/>
    <w:rsid w:val="006D52DC"/>
    <w:rsid w:val="006E0AAE"/>
    <w:rsid w:val="006E1254"/>
    <w:rsid w:val="006E1A9A"/>
    <w:rsid w:val="006E1CE0"/>
    <w:rsid w:val="006E2A7B"/>
    <w:rsid w:val="006F1177"/>
    <w:rsid w:val="006F186C"/>
    <w:rsid w:val="006F598E"/>
    <w:rsid w:val="007019E2"/>
    <w:rsid w:val="00701ED6"/>
    <w:rsid w:val="00704AD9"/>
    <w:rsid w:val="0070717D"/>
    <w:rsid w:val="0071005E"/>
    <w:rsid w:val="007100A1"/>
    <w:rsid w:val="007105C9"/>
    <w:rsid w:val="00711215"/>
    <w:rsid w:val="00712308"/>
    <w:rsid w:val="00714F91"/>
    <w:rsid w:val="00714FF8"/>
    <w:rsid w:val="007159D3"/>
    <w:rsid w:val="007233CE"/>
    <w:rsid w:val="00724888"/>
    <w:rsid w:val="00725787"/>
    <w:rsid w:val="00730F20"/>
    <w:rsid w:val="00733226"/>
    <w:rsid w:val="00734F8B"/>
    <w:rsid w:val="00735576"/>
    <w:rsid w:val="00737162"/>
    <w:rsid w:val="007374D7"/>
    <w:rsid w:val="007427CA"/>
    <w:rsid w:val="0074355E"/>
    <w:rsid w:val="00744A74"/>
    <w:rsid w:val="00745A83"/>
    <w:rsid w:val="0074624F"/>
    <w:rsid w:val="007463AA"/>
    <w:rsid w:val="00747694"/>
    <w:rsid w:val="00747D32"/>
    <w:rsid w:val="00747D6B"/>
    <w:rsid w:val="00750584"/>
    <w:rsid w:val="00750BE1"/>
    <w:rsid w:val="00752709"/>
    <w:rsid w:val="00752CEB"/>
    <w:rsid w:val="00753699"/>
    <w:rsid w:val="00753849"/>
    <w:rsid w:val="00753BA1"/>
    <w:rsid w:val="00761918"/>
    <w:rsid w:val="00764891"/>
    <w:rsid w:val="007658AD"/>
    <w:rsid w:val="0076604F"/>
    <w:rsid w:val="00767B2F"/>
    <w:rsid w:val="007700A1"/>
    <w:rsid w:val="007707D7"/>
    <w:rsid w:val="00772614"/>
    <w:rsid w:val="00772FD7"/>
    <w:rsid w:val="00773328"/>
    <w:rsid w:val="007736E9"/>
    <w:rsid w:val="00773A0B"/>
    <w:rsid w:val="007743B7"/>
    <w:rsid w:val="007745C4"/>
    <w:rsid w:val="00775ACB"/>
    <w:rsid w:val="00775D43"/>
    <w:rsid w:val="00776C0A"/>
    <w:rsid w:val="00777023"/>
    <w:rsid w:val="00781500"/>
    <w:rsid w:val="007835E5"/>
    <w:rsid w:val="00783C0F"/>
    <w:rsid w:val="007840CC"/>
    <w:rsid w:val="00784B40"/>
    <w:rsid w:val="00786CA1"/>
    <w:rsid w:val="00786D4B"/>
    <w:rsid w:val="007871E9"/>
    <w:rsid w:val="00787E81"/>
    <w:rsid w:val="00790326"/>
    <w:rsid w:val="0079065A"/>
    <w:rsid w:val="0079171A"/>
    <w:rsid w:val="00792338"/>
    <w:rsid w:val="007928A1"/>
    <w:rsid w:val="0079375C"/>
    <w:rsid w:val="007938CF"/>
    <w:rsid w:val="00797F8F"/>
    <w:rsid w:val="00797FB8"/>
    <w:rsid w:val="007A217D"/>
    <w:rsid w:val="007A4C9C"/>
    <w:rsid w:val="007A5729"/>
    <w:rsid w:val="007A63F2"/>
    <w:rsid w:val="007A726D"/>
    <w:rsid w:val="007A786B"/>
    <w:rsid w:val="007B01D8"/>
    <w:rsid w:val="007B0D91"/>
    <w:rsid w:val="007B316C"/>
    <w:rsid w:val="007B476A"/>
    <w:rsid w:val="007B4A21"/>
    <w:rsid w:val="007B4BE6"/>
    <w:rsid w:val="007B5202"/>
    <w:rsid w:val="007B5635"/>
    <w:rsid w:val="007B6494"/>
    <w:rsid w:val="007B6E86"/>
    <w:rsid w:val="007B7745"/>
    <w:rsid w:val="007C199C"/>
    <w:rsid w:val="007C20D4"/>
    <w:rsid w:val="007C280B"/>
    <w:rsid w:val="007C3399"/>
    <w:rsid w:val="007D0529"/>
    <w:rsid w:val="007D0EF1"/>
    <w:rsid w:val="007D1421"/>
    <w:rsid w:val="007D225A"/>
    <w:rsid w:val="007D31CE"/>
    <w:rsid w:val="007D38E1"/>
    <w:rsid w:val="007D4103"/>
    <w:rsid w:val="007D620F"/>
    <w:rsid w:val="007D6877"/>
    <w:rsid w:val="007D7F98"/>
    <w:rsid w:val="007E20A7"/>
    <w:rsid w:val="007E20E2"/>
    <w:rsid w:val="007E2DAB"/>
    <w:rsid w:val="007E509E"/>
    <w:rsid w:val="007E51F8"/>
    <w:rsid w:val="007E6984"/>
    <w:rsid w:val="007E7F43"/>
    <w:rsid w:val="007F1B4F"/>
    <w:rsid w:val="007F1E3D"/>
    <w:rsid w:val="007F21CE"/>
    <w:rsid w:val="007F3D58"/>
    <w:rsid w:val="007F40B8"/>
    <w:rsid w:val="007F425B"/>
    <w:rsid w:val="007F53B6"/>
    <w:rsid w:val="007F70D5"/>
    <w:rsid w:val="007F7468"/>
    <w:rsid w:val="007F7471"/>
    <w:rsid w:val="007F7FBE"/>
    <w:rsid w:val="008011AD"/>
    <w:rsid w:val="00803C3A"/>
    <w:rsid w:val="00805B32"/>
    <w:rsid w:val="00806AD7"/>
    <w:rsid w:val="0080732A"/>
    <w:rsid w:val="00807606"/>
    <w:rsid w:val="00807FB3"/>
    <w:rsid w:val="00807FE5"/>
    <w:rsid w:val="00810136"/>
    <w:rsid w:val="00810C90"/>
    <w:rsid w:val="00811BC1"/>
    <w:rsid w:val="00816D8E"/>
    <w:rsid w:val="00817985"/>
    <w:rsid w:val="008202ED"/>
    <w:rsid w:val="00822D93"/>
    <w:rsid w:val="00825B5F"/>
    <w:rsid w:val="00826D24"/>
    <w:rsid w:val="008271E3"/>
    <w:rsid w:val="0083005D"/>
    <w:rsid w:val="008303F4"/>
    <w:rsid w:val="00830AE3"/>
    <w:rsid w:val="00832984"/>
    <w:rsid w:val="00832C87"/>
    <w:rsid w:val="00834E41"/>
    <w:rsid w:val="008364CF"/>
    <w:rsid w:val="0083682F"/>
    <w:rsid w:val="008375C9"/>
    <w:rsid w:val="00840D7E"/>
    <w:rsid w:val="00841662"/>
    <w:rsid w:val="00841A41"/>
    <w:rsid w:val="00847A28"/>
    <w:rsid w:val="00851A2A"/>
    <w:rsid w:val="008521CE"/>
    <w:rsid w:val="0085239F"/>
    <w:rsid w:val="008528EF"/>
    <w:rsid w:val="00853F39"/>
    <w:rsid w:val="00855433"/>
    <w:rsid w:val="0085654F"/>
    <w:rsid w:val="008578D1"/>
    <w:rsid w:val="00857E79"/>
    <w:rsid w:val="00860A60"/>
    <w:rsid w:val="00860D7A"/>
    <w:rsid w:val="00861282"/>
    <w:rsid w:val="00861E92"/>
    <w:rsid w:val="008625C6"/>
    <w:rsid w:val="00864BBF"/>
    <w:rsid w:val="008650F2"/>
    <w:rsid w:val="008663EB"/>
    <w:rsid w:val="00866E94"/>
    <w:rsid w:val="00867A74"/>
    <w:rsid w:val="00867AE8"/>
    <w:rsid w:val="00872F86"/>
    <w:rsid w:val="00874AF0"/>
    <w:rsid w:val="00875B52"/>
    <w:rsid w:val="00877147"/>
    <w:rsid w:val="00877DE7"/>
    <w:rsid w:val="00880116"/>
    <w:rsid w:val="00880B28"/>
    <w:rsid w:val="00881E5D"/>
    <w:rsid w:val="00883AB7"/>
    <w:rsid w:val="00884915"/>
    <w:rsid w:val="008850B0"/>
    <w:rsid w:val="00885B72"/>
    <w:rsid w:val="0089141B"/>
    <w:rsid w:val="008919ED"/>
    <w:rsid w:val="00894F3E"/>
    <w:rsid w:val="00896774"/>
    <w:rsid w:val="00896B22"/>
    <w:rsid w:val="008A16F2"/>
    <w:rsid w:val="008A1B36"/>
    <w:rsid w:val="008A29B1"/>
    <w:rsid w:val="008A41A2"/>
    <w:rsid w:val="008B36DE"/>
    <w:rsid w:val="008B42F0"/>
    <w:rsid w:val="008B4E2D"/>
    <w:rsid w:val="008B75D2"/>
    <w:rsid w:val="008B7BCE"/>
    <w:rsid w:val="008C0704"/>
    <w:rsid w:val="008C49D4"/>
    <w:rsid w:val="008C5019"/>
    <w:rsid w:val="008C533E"/>
    <w:rsid w:val="008C58F0"/>
    <w:rsid w:val="008C5CAC"/>
    <w:rsid w:val="008C7B6B"/>
    <w:rsid w:val="008C7C23"/>
    <w:rsid w:val="008D048D"/>
    <w:rsid w:val="008D0EF3"/>
    <w:rsid w:val="008D2513"/>
    <w:rsid w:val="008D2FDF"/>
    <w:rsid w:val="008D4023"/>
    <w:rsid w:val="008D4D8A"/>
    <w:rsid w:val="008D4E8A"/>
    <w:rsid w:val="008D53AF"/>
    <w:rsid w:val="008D5E25"/>
    <w:rsid w:val="008D6198"/>
    <w:rsid w:val="008D6A43"/>
    <w:rsid w:val="008D702C"/>
    <w:rsid w:val="008D7A53"/>
    <w:rsid w:val="008E20BB"/>
    <w:rsid w:val="008E47CE"/>
    <w:rsid w:val="008E5251"/>
    <w:rsid w:val="008E78BA"/>
    <w:rsid w:val="008F010C"/>
    <w:rsid w:val="008F0234"/>
    <w:rsid w:val="008F0483"/>
    <w:rsid w:val="008F0B95"/>
    <w:rsid w:val="008F2D45"/>
    <w:rsid w:val="008F3A4C"/>
    <w:rsid w:val="008F3D0B"/>
    <w:rsid w:val="008F4621"/>
    <w:rsid w:val="008F4AA8"/>
    <w:rsid w:val="008F4E77"/>
    <w:rsid w:val="008F51B8"/>
    <w:rsid w:val="008F6A65"/>
    <w:rsid w:val="00900BBF"/>
    <w:rsid w:val="009024C9"/>
    <w:rsid w:val="009030AF"/>
    <w:rsid w:val="00903115"/>
    <w:rsid w:val="009054F3"/>
    <w:rsid w:val="00905571"/>
    <w:rsid w:val="00905907"/>
    <w:rsid w:val="00906995"/>
    <w:rsid w:val="0091052D"/>
    <w:rsid w:val="00912018"/>
    <w:rsid w:val="009128CD"/>
    <w:rsid w:val="00912AA2"/>
    <w:rsid w:val="009145C4"/>
    <w:rsid w:val="00916A63"/>
    <w:rsid w:val="009174EE"/>
    <w:rsid w:val="009178F7"/>
    <w:rsid w:val="00917C6C"/>
    <w:rsid w:val="0092178E"/>
    <w:rsid w:val="00922763"/>
    <w:rsid w:val="00922AAC"/>
    <w:rsid w:val="00923282"/>
    <w:rsid w:val="00923AFB"/>
    <w:rsid w:val="0092624E"/>
    <w:rsid w:val="00927065"/>
    <w:rsid w:val="0093076C"/>
    <w:rsid w:val="00933449"/>
    <w:rsid w:val="00934D54"/>
    <w:rsid w:val="0093584C"/>
    <w:rsid w:val="00936899"/>
    <w:rsid w:val="009420F0"/>
    <w:rsid w:val="00943872"/>
    <w:rsid w:val="00944660"/>
    <w:rsid w:val="00950335"/>
    <w:rsid w:val="00950CED"/>
    <w:rsid w:val="00950E34"/>
    <w:rsid w:val="00953E0F"/>
    <w:rsid w:val="0095494A"/>
    <w:rsid w:val="00954FB7"/>
    <w:rsid w:val="00955797"/>
    <w:rsid w:val="00955DDE"/>
    <w:rsid w:val="00956580"/>
    <w:rsid w:val="00956E64"/>
    <w:rsid w:val="009573C6"/>
    <w:rsid w:val="009574C9"/>
    <w:rsid w:val="00957F46"/>
    <w:rsid w:val="00960B52"/>
    <w:rsid w:val="00960F8E"/>
    <w:rsid w:val="00961096"/>
    <w:rsid w:val="0096115E"/>
    <w:rsid w:val="00963841"/>
    <w:rsid w:val="00964974"/>
    <w:rsid w:val="00965288"/>
    <w:rsid w:val="00965F45"/>
    <w:rsid w:val="0096731A"/>
    <w:rsid w:val="00967FBA"/>
    <w:rsid w:val="00973EE8"/>
    <w:rsid w:val="00976026"/>
    <w:rsid w:val="0097605C"/>
    <w:rsid w:val="00980093"/>
    <w:rsid w:val="00980852"/>
    <w:rsid w:val="009808F3"/>
    <w:rsid w:val="00980CE1"/>
    <w:rsid w:val="00980E35"/>
    <w:rsid w:val="00981897"/>
    <w:rsid w:val="00981E0E"/>
    <w:rsid w:val="00983948"/>
    <w:rsid w:val="009842B6"/>
    <w:rsid w:val="00984A0A"/>
    <w:rsid w:val="00984DE4"/>
    <w:rsid w:val="009854DD"/>
    <w:rsid w:val="00985EDE"/>
    <w:rsid w:val="00991168"/>
    <w:rsid w:val="009932EE"/>
    <w:rsid w:val="0099462B"/>
    <w:rsid w:val="009948E7"/>
    <w:rsid w:val="00995B71"/>
    <w:rsid w:val="00997952"/>
    <w:rsid w:val="00997F49"/>
    <w:rsid w:val="009A09A4"/>
    <w:rsid w:val="009A2A58"/>
    <w:rsid w:val="009A66CB"/>
    <w:rsid w:val="009A6FF3"/>
    <w:rsid w:val="009A75FD"/>
    <w:rsid w:val="009A7A38"/>
    <w:rsid w:val="009B0A58"/>
    <w:rsid w:val="009B19B0"/>
    <w:rsid w:val="009B5015"/>
    <w:rsid w:val="009B50F9"/>
    <w:rsid w:val="009C1774"/>
    <w:rsid w:val="009C1BCC"/>
    <w:rsid w:val="009C27F1"/>
    <w:rsid w:val="009C3CC7"/>
    <w:rsid w:val="009C4191"/>
    <w:rsid w:val="009C67B0"/>
    <w:rsid w:val="009D11F2"/>
    <w:rsid w:val="009D14D2"/>
    <w:rsid w:val="009D2050"/>
    <w:rsid w:val="009D24AA"/>
    <w:rsid w:val="009D271A"/>
    <w:rsid w:val="009D3343"/>
    <w:rsid w:val="009D4A5A"/>
    <w:rsid w:val="009D7EBB"/>
    <w:rsid w:val="009E011D"/>
    <w:rsid w:val="009E0716"/>
    <w:rsid w:val="009E2CBC"/>
    <w:rsid w:val="009E4D58"/>
    <w:rsid w:val="009E6337"/>
    <w:rsid w:val="009E633C"/>
    <w:rsid w:val="009E678C"/>
    <w:rsid w:val="009E7372"/>
    <w:rsid w:val="009E73CE"/>
    <w:rsid w:val="009E79C3"/>
    <w:rsid w:val="009E79EF"/>
    <w:rsid w:val="009F11F5"/>
    <w:rsid w:val="009F158B"/>
    <w:rsid w:val="009F225F"/>
    <w:rsid w:val="009F320F"/>
    <w:rsid w:val="009F4777"/>
    <w:rsid w:val="009F4BE9"/>
    <w:rsid w:val="009F5093"/>
    <w:rsid w:val="009F5737"/>
    <w:rsid w:val="00A03760"/>
    <w:rsid w:val="00A03A55"/>
    <w:rsid w:val="00A05719"/>
    <w:rsid w:val="00A06047"/>
    <w:rsid w:val="00A0774B"/>
    <w:rsid w:val="00A11077"/>
    <w:rsid w:val="00A11D97"/>
    <w:rsid w:val="00A12052"/>
    <w:rsid w:val="00A126AD"/>
    <w:rsid w:val="00A150BE"/>
    <w:rsid w:val="00A15265"/>
    <w:rsid w:val="00A15800"/>
    <w:rsid w:val="00A15F74"/>
    <w:rsid w:val="00A17B1E"/>
    <w:rsid w:val="00A22CAA"/>
    <w:rsid w:val="00A22DF4"/>
    <w:rsid w:val="00A2474A"/>
    <w:rsid w:val="00A31E61"/>
    <w:rsid w:val="00A33A55"/>
    <w:rsid w:val="00A3489A"/>
    <w:rsid w:val="00A35DBE"/>
    <w:rsid w:val="00A36A4B"/>
    <w:rsid w:val="00A36DB0"/>
    <w:rsid w:val="00A37651"/>
    <w:rsid w:val="00A41451"/>
    <w:rsid w:val="00A41AA7"/>
    <w:rsid w:val="00A42860"/>
    <w:rsid w:val="00A42EBE"/>
    <w:rsid w:val="00A42EBF"/>
    <w:rsid w:val="00A4698C"/>
    <w:rsid w:val="00A46C84"/>
    <w:rsid w:val="00A4735E"/>
    <w:rsid w:val="00A47834"/>
    <w:rsid w:val="00A51519"/>
    <w:rsid w:val="00A52A65"/>
    <w:rsid w:val="00A52D5B"/>
    <w:rsid w:val="00A53410"/>
    <w:rsid w:val="00A540DF"/>
    <w:rsid w:val="00A54273"/>
    <w:rsid w:val="00A5531A"/>
    <w:rsid w:val="00A554F5"/>
    <w:rsid w:val="00A555EC"/>
    <w:rsid w:val="00A56892"/>
    <w:rsid w:val="00A56F9A"/>
    <w:rsid w:val="00A56FD7"/>
    <w:rsid w:val="00A576AB"/>
    <w:rsid w:val="00A579A7"/>
    <w:rsid w:val="00A609B9"/>
    <w:rsid w:val="00A61017"/>
    <w:rsid w:val="00A61C92"/>
    <w:rsid w:val="00A629F9"/>
    <w:rsid w:val="00A62A18"/>
    <w:rsid w:val="00A631A3"/>
    <w:rsid w:val="00A632E6"/>
    <w:rsid w:val="00A648FF"/>
    <w:rsid w:val="00A65C5C"/>
    <w:rsid w:val="00A66166"/>
    <w:rsid w:val="00A6790A"/>
    <w:rsid w:val="00A7256C"/>
    <w:rsid w:val="00A736C4"/>
    <w:rsid w:val="00A7701B"/>
    <w:rsid w:val="00A7781D"/>
    <w:rsid w:val="00A77F83"/>
    <w:rsid w:val="00A80F2D"/>
    <w:rsid w:val="00A83A1A"/>
    <w:rsid w:val="00A83C22"/>
    <w:rsid w:val="00A84138"/>
    <w:rsid w:val="00A85DE7"/>
    <w:rsid w:val="00A87417"/>
    <w:rsid w:val="00A87490"/>
    <w:rsid w:val="00A96BDB"/>
    <w:rsid w:val="00AA00FA"/>
    <w:rsid w:val="00AA402C"/>
    <w:rsid w:val="00AA7050"/>
    <w:rsid w:val="00AB14FD"/>
    <w:rsid w:val="00AB1A16"/>
    <w:rsid w:val="00AB1A31"/>
    <w:rsid w:val="00AB2FF4"/>
    <w:rsid w:val="00AB347A"/>
    <w:rsid w:val="00AB3773"/>
    <w:rsid w:val="00AB3798"/>
    <w:rsid w:val="00AB3A3E"/>
    <w:rsid w:val="00AB6751"/>
    <w:rsid w:val="00AB7EC7"/>
    <w:rsid w:val="00AC0634"/>
    <w:rsid w:val="00AC14B0"/>
    <w:rsid w:val="00AC28AA"/>
    <w:rsid w:val="00AC6B11"/>
    <w:rsid w:val="00AD5078"/>
    <w:rsid w:val="00AD64B7"/>
    <w:rsid w:val="00AE1093"/>
    <w:rsid w:val="00AE1B21"/>
    <w:rsid w:val="00AE3BD8"/>
    <w:rsid w:val="00AE4B5C"/>
    <w:rsid w:val="00AE73C0"/>
    <w:rsid w:val="00AE7E11"/>
    <w:rsid w:val="00AF0D63"/>
    <w:rsid w:val="00AF18C0"/>
    <w:rsid w:val="00AF1FB2"/>
    <w:rsid w:val="00AF29BE"/>
    <w:rsid w:val="00AF414A"/>
    <w:rsid w:val="00AF5614"/>
    <w:rsid w:val="00AF5D25"/>
    <w:rsid w:val="00B001AB"/>
    <w:rsid w:val="00B00743"/>
    <w:rsid w:val="00B03526"/>
    <w:rsid w:val="00B045C6"/>
    <w:rsid w:val="00B04E31"/>
    <w:rsid w:val="00B05BF2"/>
    <w:rsid w:val="00B0639D"/>
    <w:rsid w:val="00B0710A"/>
    <w:rsid w:val="00B073B1"/>
    <w:rsid w:val="00B101EC"/>
    <w:rsid w:val="00B1145C"/>
    <w:rsid w:val="00B13358"/>
    <w:rsid w:val="00B13A72"/>
    <w:rsid w:val="00B14AF7"/>
    <w:rsid w:val="00B14E1A"/>
    <w:rsid w:val="00B153D1"/>
    <w:rsid w:val="00B1576D"/>
    <w:rsid w:val="00B16718"/>
    <w:rsid w:val="00B1690A"/>
    <w:rsid w:val="00B20E71"/>
    <w:rsid w:val="00B21EB3"/>
    <w:rsid w:val="00B22ABB"/>
    <w:rsid w:val="00B22B4D"/>
    <w:rsid w:val="00B23254"/>
    <w:rsid w:val="00B25DAD"/>
    <w:rsid w:val="00B26EDA"/>
    <w:rsid w:val="00B301A1"/>
    <w:rsid w:val="00B301B7"/>
    <w:rsid w:val="00B30E11"/>
    <w:rsid w:val="00B318F2"/>
    <w:rsid w:val="00B32E77"/>
    <w:rsid w:val="00B32F7A"/>
    <w:rsid w:val="00B331B3"/>
    <w:rsid w:val="00B33CBF"/>
    <w:rsid w:val="00B3438A"/>
    <w:rsid w:val="00B34EC5"/>
    <w:rsid w:val="00B35B0A"/>
    <w:rsid w:val="00B40E21"/>
    <w:rsid w:val="00B413BB"/>
    <w:rsid w:val="00B41A5B"/>
    <w:rsid w:val="00B42B0B"/>
    <w:rsid w:val="00B42FEE"/>
    <w:rsid w:val="00B43CFA"/>
    <w:rsid w:val="00B543D8"/>
    <w:rsid w:val="00B55BD1"/>
    <w:rsid w:val="00B57644"/>
    <w:rsid w:val="00B62699"/>
    <w:rsid w:val="00B635F0"/>
    <w:rsid w:val="00B6474F"/>
    <w:rsid w:val="00B64970"/>
    <w:rsid w:val="00B6547A"/>
    <w:rsid w:val="00B65B6B"/>
    <w:rsid w:val="00B65DBF"/>
    <w:rsid w:val="00B65DEB"/>
    <w:rsid w:val="00B66CA9"/>
    <w:rsid w:val="00B67714"/>
    <w:rsid w:val="00B677DE"/>
    <w:rsid w:val="00B70611"/>
    <w:rsid w:val="00B71544"/>
    <w:rsid w:val="00B74FD4"/>
    <w:rsid w:val="00B750FD"/>
    <w:rsid w:val="00B76D00"/>
    <w:rsid w:val="00B77805"/>
    <w:rsid w:val="00B810D9"/>
    <w:rsid w:val="00B81A55"/>
    <w:rsid w:val="00B8215B"/>
    <w:rsid w:val="00B8519D"/>
    <w:rsid w:val="00B9079E"/>
    <w:rsid w:val="00B926E5"/>
    <w:rsid w:val="00B93BB7"/>
    <w:rsid w:val="00B9423C"/>
    <w:rsid w:val="00B9579E"/>
    <w:rsid w:val="00BA12B1"/>
    <w:rsid w:val="00BA1951"/>
    <w:rsid w:val="00BA1EDA"/>
    <w:rsid w:val="00BA240F"/>
    <w:rsid w:val="00BA2DD0"/>
    <w:rsid w:val="00BA3C11"/>
    <w:rsid w:val="00BA4BD9"/>
    <w:rsid w:val="00BA550E"/>
    <w:rsid w:val="00BA6C89"/>
    <w:rsid w:val="00BB0616"/>
    <w:rsid w:val="00BB3EF2"/>
    <w:rsid w:val="00BB472A"/>
    <w:rsid w:val="00BB5CA9"/>
    <w:rsid w:val="00BB69F5"/>
    <w:rsid w:val="00BB78F6"/>
    <w:rsid w:val="00BC3F46"/>
    <w:rsid w:val="00BC40F0"/>
    <w:rsid w:val="00BC4BEB"/>
    <w:rsid w:val="00BC5793"/>
    <w:rsid w:val="00BC5F16"/>
    <w:rsid w:val="00BC63EB"/>
    <w:rsid w:val="00BC7C9F"/>
    <w:rsid w:val="00BD0F53"/>
    <w:rsid w:val="00BD20BB"/>
    <w:rsid w:val="00BD26C4"/>
    <w:rsid w:val="00BD558F"/>
    <w:rsid w:val="00BD571D"/>
    <w:rsid w:val="00BD7377"/>
    <w:rsid w:val="00BD7479"/>
    <w:rsid w:val="00BD7913"/>
    <w:rsid w:val="00BE00EB"/>
    <w:rsid w:val="00BE0A41"/>
    <w:rsid w:val="00BE0AC7"/>
    <w:rsid w:val="00BE122B"/>
    <w:rsid w:val="00BE16B2"/>
    <w:rsid w:val="00BE19B1"/>
    <w:rsid w:val="00BE66BB"/>
    <w:rsid w:val="00BF1A00"/>
    <w:rsid w:val="00BF223D"/>
    <w:rsid w:val="00BF28A1"/>
    <w:rsid w:val="00BF2AFB"/>
    <w:rsid w:val="00BF4295"/>
    <w:rsid w:val="00BF46F2"/>
    <w:rsid w:val="00BF4885"/>
    <w:rsid w:val="00BF59EC"/>
    <w:rsid w:val="00C01E41"/>
    <w:rsid w:val="00C055A6"/>
    <w:rsid w:val="00C070F5"/>
    <w:rsid w:val="00C07C4E"/>
    <w:rsid w:val="00C07F73"/>
    <w:rsid w:val="00C1278F"/>
    <w:rsid w:val="00C15B71"/>
    <w:rsid w:val="00C21276"/>
    <w:rsid w:val="00C23AE2"/>
    <w:rsid w:val="00C27D28"/>
    <w:rsid w:val="00C31EC1"/>
    <w:rsid w:val="00C3213F"/>
    <w:rsid w:val="00C32158"/>
    <w:rsid w:val="00C32B0F"/>
    <w:rsid w:val="00C33469"/>
    <w:rsid w:val="00C33BE6"/>
    <w:rsid w:val="00C361CF"/>
    <w:rsid w:val="00C42E07"/>
    <w:rsid w:val="00C42E29"/>
    <w:rsid w:val="00C44D65"/>
    <w:rsid w:val="00C44E8D"/>
    <w:rsid w:val="00C45C1E"/>
    <w:rsid w:val="00C45CF5"/>
    <w:rsid w:val="00C519A9"/>
    <w:rsid w:val="00C5227A"/>
    <w:rsid w:val="00C522E4"/>
    <w:rsid w:val="00C53F9E"/>
    <w:rsid w:val="00C54B1C"/>
    <w:rsid w:val="00C54E47"/>
    <w:rsid w:val="00C57F50"/>
    <w:rsid w:val="00C620E7"/>
    <w:rsid w:val="00C64AE0"/>
    <w:rsid w:val="00C66721"/>
    <w:rsid w:val="00C67429"/>
    <w:rsid w:val="00C678EF"/>
    <w:rsid w:val="00C71EAD"/>
    <w:rsid w:val="00C7305B"/>
    <w:rsid w:val="00C730EA"/>
    <w:rsid w:val="00C73F70"/>
    <w:rsid w:val="00C74645"/>
    <w:rsid w:val="00C777D1"/>
    <w:rsid w:val="00C80928"/>
    <w:rsid w:val="00C80C6F"/>
    <w:rsid w:val="00C80D8A"/>
    <w:rsid w:val="00C8352F"/>
    <w:rsid w:val="00C83DFC"/>
    <w:rsid w:val="00C87170"/>
    <w:rsid w:val="00C875EC"/>
    <w:rsid w:val="00C87A09"/>
    <w:rsid w:val="00C90D9C"/>
    <w:rsid w:val="00C9289E"/>
    <w:rsid w:val="00C93242"/>
    <w:rsid w:val="00CA025D"/>
    <w:rsid w:val="00CA0BF4"/>
    <w:rsid w:val="00CA1232"/>
    <w:rsid w:val="00CA12A6"/>
    <w:rsid w:val="00CA16F4"/>
    <w:rsid w:val="00CA1AA2"/>
    <w:rsid w:val="00CA29F8"/>
    <w:rsid w:val="00CA2FBA"/>
    <w:rsid w:val="00CA3B16"/>
    <w:rsid w:val="00CA3C18"/>
    <w:rsid w:val="00CA3EC3"/>
    <w:rsid w:val="00CA4AF9"/>
    <w:rsid w:val="00CA5AA6"/>
    <w:rsid w:val="00CA61A6"/>
    <w:rsid w:val="00CA7292"/>
    <w:rsid w:val="00CB283E"/>
    <w:rsid w:val="00CB3645"/>
    <w:rsid w:val="00CB37CA"/>
    <w:rsid w:val="00CB3E23"/>
    <w:rsid w:val="00CB4117"/>
    <w:rsid w:val="00CB76E7"/>
    <w:rsid w:val="00CB7B68"/>
    <w:rsid w:val="00CC04BE"/>
    <w:rsid w:val="00CC333D"/>
    <w:rsid w:val="00CC3F11"/>
    <w:rsid w:val="00CC4716"/>
    <w:rsid w:val="00CC516F"/>
    <w:rsid w:val="00CC61E4"/>
    <w:rsid w:val="00CC6F3A"/>
    <w:rsid w:val="00CC77B4"/>
    <w:rsid w:val="00CC7D7C"/>
    <w:rsid w:val="00CD09C7"/>
    <w:rsid w:val="00CD4C8A"/>
    <w:rsid w:val="00CD6FB8"/>
    <w:rsid w:val="00CD782F"/>
    <w:rsid w:val="00CD7960"/>
    <w:rsid w:val="00CD7D31"/>
    <w:rsid w:val="00CD7DF7"/>
    <w:rsid w:val="00CE0891"/>
    <w:rsid w:val="00CE0BAF"/>
    <w:rsid w:val="00CE0C11"/>
    <w:rsid w:val="00CE1F2A"/>
    <w:rsid w:val="00CE26C9"/>
    <w:rsid w:val="00CE2C91"/>
    <w:rsid w:val="00CE3546"/>
    <w:rsid w:val="00CE40AF"/>
    <w:rsid w:val="00CE41B7"/>
    <w:rsid w:val="00CE4C20"/>
    <w:rsid w:val="00CE60C7"/>
    <w:rsid w:val="00CE64A2"/>
    <w:rsid w:val="00CE65C4"/>
    <w:rsid w:val="00CE6CCE"/>
    <w:rsid w:val="00CE72E1"/>
    <w:rsid w:val="00CE773A"/>
    <w:rsid w:val="00CF1402"/>
    <w:rsid w:val="00CF19A2"/>
    <w:rsid w:val="00CF2978"/>
    <w:rsid w:val="00CF3FF0"/>
    <w:rsid w:val="00CF4C0C"/>
    <w:rsid w:val="00CF602D"/>
    <w:rsid w:val="00D0023A"/>
    <w:rsid w:val="00D003A6"/>
    <w:rsid w:val="00D00419"/>
    <w:rsid w:val="00D01706"/>
    <w:rsid w:val="00D01D6A"/>
    <w:rsid w:val="00D030D7"/>
    <w:rsid w:val="00D04965"/>
    <w:rsid w:val="00D04EF5"/>
    <w:rsid w:val="00D10222"/>
    <w:rsid w:val="00D134B4"/>
    <w:rsid w:val="00D15730"/>
    <w:rsid w:val="00D1615D"/>
    <w:rsid w:val="00D175B7"/>
    <w:rsid w:val="00D1762D"/>
    <w:rsid w:val="00D178A6"/>
    <w:rsid w:val="00D20A84"/>
    <w:rsid w:val="00D235B0"/>
    <w:rsid w:val="00D24190"/>
    <w:rsid w:val="00D24D45"/>
    <w:rsid w:val="00D2562A"/>
    <w:rsid w:val="00D25E34"/>
    <w:rsid w:val="00D26D35"/>
    <w:rsid w:val="00D30660"/>
    <w:rsid w:val="00D30A44"/>
    <w:rsid w:val="00D30E2A"/>
    <w:rsid w:val="00D31BBE"/>
    <w:rsid w:val="00D3329B"/>
    <w:rsid w:val="00D346A2"/>
    <w:rsid w:val="00D359B0"/>
    <w:rsid w:val="00D35A69"/>
    <w:rsid w:val="00D35A8B"/>
    <w:rsid w:val="00D36FC6"/>
    <w:rsid w:val="00D40338"/>
    <w:rsid w:val="00D41019"/>
    <w:rsid w:val="00D4111A"/>
    <w:rsid w:val="00D41A50"/>
    <w:rsid w:val="00D4216D"/>
    <w:rsid w:val="00D4322B"/>
    <w:rsid w:val="00D43B53"/>
    <w:rsid w:val="00D441D0"/>
    <w:rsid w:val="00D452F1"/>
    <w:rsid w:val="00D52268"/>
    <w:rsid w:val="00D52CE9"/>
    <w:rsid w:val="00D536FF"/>
    <w:rsid w:val="00D53EFA"/>
    <w:rsid w:val="00D54B46"/>
    <w:rsid w:val="00D558F1"/>
    <w:rsid w:val="00D56EC8"/>
    <w:rsid w:val="00D57CD4"/>
    <w:rsid w:val="00D61665"/>
    <w:rsid w:val="00D616FC"/>
    <w:rsid w:val="00D6181E"/>
    <w:rsid w:val="00D61B88"/>
    <w:rsid w:val="00D62372"/>
    <w:rsid w:val="00D631B3"/>
    <w:rsid w:val="00D66442"/>
    <w:rsid w:val="00D704C0"/>
    <w:rsid w:val="00D71C3C"/>
    <w:rsid w:val="00D7313A"/>
    <w:rsid w:val="00D73B23"/>
    <w:rsid w:val="00D740EE"/>
    <w:rsid w:val="00D745F6"/>
    <w:rsid w:val="00D74ACC"/>
    <w:rsid w:val="00D75D4B"/>
    <w:rsid w:val="00D81CA5"/>
    <w:rsid w:val="00D81D99"/>
    <w:rsid w:val="00D82292"/>
    <w:rsid w:val="00D83745"/>
    <w:rsid w:val="00D83B4C"/>
    <w:rsid w:val="00D83C1A"/>
    <w:rsid w:val="00D8489D"/>
    <w:rsid w:val="00D8512F"/>
    <w:rsid w:val="00D865C7"/>
    <w:rsid w:val="00D871C9"/>
    <w:rsid w:val="00D873D7"/>
    <w:rsid w:val="00D87B5A"/>
    <w:rsid w:val="00D912DF"/>
    <w:rsid w:val="00D9283B"/>
    <w:rsid w:val="00D92FD1"/>
    <w:rsid w:val="00D932D0"/>
    <w:rsid w:val="00D94477"/>
    <w:rsid w:val="00D945D1"/>
    <w:rsid w:val="00D956B8"/>
    <w:rsid w:val="00D96097"/>
    <w:rsid w:val="00D9628D"/>
    <w:rsid w:val="00D973FD"/>
    <w:rsid w:val="00D9772A"/>
    <w:rsid w:val="00DA0634"/>
    <w:rsid w:val="00DA0F4E"/>
    <w:rsid w:val="00DA322A"/>
    <w:rsid w:val="00DB0054"/>
    <w:rsid w:val="00DB02D6"/>
    <w:rsid w:val="00DB04CE"/>
    <w:rsid w:val="00DB33CC"/>
    <w:rsid w:val="00DB423F"/>
    <w:rsid w:val="00DB4F39"/>
    <w:rsid w:val="00DB5425"/>
    <w:rsid w:val="00DB6E00"/>
    <w:rsid w:val="00DB7FE8"/>
    <w:rsid w:val="00DC3433"/>
    <w:rsid w:val="00DC3680"/>
    <w:rsid w:val="00DC3C9E"/>
    <w:rsid w:val="00DC3D65"/>
    <w:rsid w:val="00DC42FC"/>
    <w:rsid w:val="00DC4B80"/>
    <w:rsid w:val="00DC6A9F"/>
    <w:rsid w:val="00DD108B"/>
    <w:rsid w:val="00DD2CBB"/>
    <w:rsid w:val="00DD34D5"/>
    <w:rsid w:val="00DD360F"/>
    <w:rsid w:val="00DD424D"/>
    <w:rsid w:val="00DD42C3"/>
    <w:rsid w:val="00DD4D7E"/>
    <w:rsid w:val="00DD51AC"/>
    <w:rsid w:val="00DE0311"/>
    <w:rsid w:val="00DE0654"/>
    <w:rsid w:val="00DE126A"/>
    <w:rsid w:val="00DE163B"/>
    <w:rsid w:val="00DE346E"/>
    <w:rsid w:val="00DE43D1"/>
    <w:rsid w:val="00DE5E45"/>
    <w:rsid w:val="00DE6908"/>
    <w:rsid w:val="00DE6C19"/>
    <w:rsid w:val="00DF0B8D"/>
    <w:rsid w:val="00DF3193"/>
    <w:rsid w:val="00DF613B"/>
    <w:rsid w:val="00DF693A"/>
    <w:rsid w:val="00E004E4"/>
    <w:rsid w:val="00E011A9"/>
    <w:rsid w:val="00E01C8F"/>
    <w:rsid w:val="00E03409"/>
    <w:rsid w:val="00E036A8"/>
    <w:rsid w:val="00E03833"/>
    <w:rsid w:val="00E0662C"/>
    <w:rsid w:val="00E110A2"/>
    <w:rsid w:val="00E11BB6"/>
    <w:rsid w:val="00E13061"/>
    <w:rsid w:val="00E1357D"/>
    <w:rsid w:val="00E136D6"/>
    <w:rsid w:val="00E13FB2"/>
    <w:rsid w:val="00E14D33"/>
    <w:rsid w:val="00E14DDE"/>
    <w:rsid w:val="00E16A25"/>
    <w:rsid w:val="00E16F81"/>
    <w:rsid w:val="00E1754F"/>
    <w:rsid w:val="00E21805"/>
    <w:rsid w:val="00E22FC5"/>
    <w:rsid w:val="00E235EC"/>
    <w:rsid w:val="00E24326"/>
    <w:rsid w:val="00E24A10"/>
    <w:rsid w:val="00E2665D"/>
    <w:rsid w:val="00E26A25"/>
    <w:rsid w:val="00E26ED8"/>
    <w:rsid w:val="00E27236"/>
    <w:rsid w:val="00E32D2E"/>
    <w:rsid w:val="00E344F1"/>
    <w:rsid w:val="00E3681B"/>
    <w:rsid w:val="00E368DC"/>
    <w:rsid w:val="00E40FCA"/>
    <w:rsid w:val="00E42CB0"/>
    <w:rsid w:val="00E44A5C"/>
    <w:rsid w:val="00E46562"/>
    <w:rsid w:val="00E4702A"/>
    <w:rsid w:val="00E53039"/>
    <w:rsid w:val="00E53646"/>
    <w:rsid w:val="00E55FE2"/>
    <w:rsid w:val="00E56494"/>
    <w:rsid w:val="00E5661F"/>
    <w:rsid w:val="00E57D0B"/>
    <w:rsid w:val="00E62DE4"/>
    <w:rsid w:val="00E644DA"/>
    <w:rsid w:val="00E64536"/>
    <w:rsid w:val="00E64FFF"/>
    <w:rsid w:val="00E65529"/>
    <w:rsid w:val="00E70520"/>
    <w:rsid w:val="00E7315F"/>
    <w:rsid w:val="00E73526"/>
    <w:rsid w:val="00E73D14"/>
    <w:rsid w:val="00E75241"/>
    <w:rsid w:val="00E763FC"/>
    <w:rsid w:val="00E80740"/>
    <w:rsid w:val="00E80863"/>
    <w:rsid w:val="00E8122D"/>
    <w:rsid w:val="00E818F6"/>
    <w:rsid w:val="00E83CDE"/>
    <w:rsid w:val="00E84350"/>
    <w:rsid w:val="00E84C36"/>
    <w:rsid w:val="00E84FF7"/>
    <w:rsid w:val="00E86F90"/>
    <w:rsid w:val="00E87DDF"/>
    <w:rsid w:val="00E90C32"/>
    <w:rsid w:val="00E9171A"/>
    <w:rsid w:val="00E9182A"/>
    <w:rsid w:val="00E91B04"/>
    <w:rsid w:val="00E928C8"/>
    <w:rsid w:val="00E96ADD"/>
    <w:rsid w:val="00E96ECB"/>
    <w:rsid w:val="00E97F94"/>
    <w:rsid w:val="00EA0591"/>
    <w:rsid w:val="00EA23A9"/>
    <w:rsid w:val="00EA3E85"/>
    <w:rsid w:val="00EA419D"/>
    <w:rsid w:val="00EA5F2A"/>
    <w:rsid w:val="00EB0CD4"/>
    <w:rsid w:val="00EB17BD"/>
    <w:rsid w:val="00EB1B5A"/>
    <w:rsid w:val="00EB294E"/>
    <w:rsid w:val="00EB2FFD"/>
    <w:rsid w:val="00EB359A"/>
    <w:rsid w:val="00EB6A9E"/>
    <w:rsid w:val="00EB6ABC"/>
    <w:rsid w:val="00EB76B2"/>
    <w:rsid w:val="00EB7884"/>
    <w:rsid w:val="00EB7E61"/>
    <w:rsid w:val="00EC00F0"/>
    <w:rsid w:val="00EC22C9"/>
    <w:rsid w:val="00EC4A5F"/>
    <w:rsid w:val="00EC4FD7"/>
    <w:rsid w:val="00EC5E37"/>
    <w:rsid w:val="00EC6263"/>
    <w:rsid w:val="00EC7049"/>
    <w:rsid w:val="00ED193A"/>
    <w:rsid w:val="00ED20C3"/>
    <w:rsid w:val="00ED2814"/>
    <w:rsid w:val="00ED4E2E"/>
    <w:rsid w:val="00ED538F"/>
    <w:rsid w:val="00ED5A11"/>
    <w:rsid w:val="00ED6561"/>
    <w:rsid w:val="00ED787F"/>
    <w:rsid w:val="00EE004C"/>
    <w:rsid w:val="00EE2EB9"/>
    <w:rsid w:val="00EE2FBB"/>
    <w:rsid w:val="00EE2FC1"/>
    <w:rsid w:val="00EE3290"/>
    <w:rsid w:val="00EE4999"/>
    <w:rsid w:val="00EE6628"/>
    <w:rsid w:val="00EE680D"/>
    <w:rsid w:val="00EE6B43"/>
    <w:rsid w:val="00EE6CBA"/>
    <w:rsid w:val="00EF2794"/>
    <w:rsid w:val="00EF45BE"/>
    <w:rsid w:val="00EF59E9"/>
    <w:rsid w:val="00EF5EC7"/>
    <w:rsid w:val="00EF61C5"/>
    <w:rsid w:val="00F0000F"/>
    <w:rsid w:val="00F01F6C"/>
    <w:rsid w:val="00F02781"/>
    <w:rsid w:val="00F02A24"/>
    <w:rsid w:val="00F034F7"/>
    <w:rsid w:val="00F03AE5"/>
    <w:rsid w:val="00F05634"/>
    <w:rsid w:val="00F07039"/>
    <w:rsid w:val="00F073B8"/>
    <w:rsid w:val="00F078A1"/>
    <w:rsid w:val="00F078AD"/>
    <w:rsid w:val="00F079A5"/>
    <w:rsid w:val="00F10AEA"/>
    <w:rsid w:val="00F1297D"/>
    <w:rsid w:val="00F13D5E"/>
    <w:rsid w:val="00F141E3"/>
    <w:rsid w:val="00F15E71"/>
    <w:rsid w:val="00F169D0"/>
    <w:rsid w:val="00F2042B"/>
    <w:rsid w:val="00F21179"/>
    <w:rsid w:val="00F23E49"/>
    <w:rsid w:val="00F24B8A"/>
    <w:rsid w:val="00F24D7A"/>
    <w:rsid w:val="00F26F19"/>
    <w:rsid w:val="00F27821"/>
    <w:rsid w:val="00F27A7F"/>
    <w:rsid w:val="00F30BE8"/>
    <w:rsid w:val="00F328F7"/>
    <w:rsid w:val="00F336A5"/>
    <w:rsid w:val="00F3395F"/>
    <w:rsid w:val="00F33D05"/>
    <w:rsid w:val="00F34788"/>
    <w:rsid w:val="00F36D06"/>
    <w:rsid w:val="00F40F8B"/>
    <w:rsid w:val="00F415A8"/>
    <w:rsid w:val="00F42F0C"/>
    <w:rsid w:val="00F42FC0"/>
    <w:rsid w:val="00F43B70"/>
    <w:rsid w:val="00F43BC8"/>
    <w:rsid w:val="00F43F19"/>
    <w:rsid w:val="00F43F51"/>
    <w:rsid w:val="00F447BB"/>
    <w:rsid w:val="00F44EEF"/>
    <w:rsid w:val="00F45EEB"/>
    <w:rsid w:val="00F462AE"/>
    <w:rsid w:val="00F47EBB"/>
    <w:rsid w:val="00F523B3"/>
    <w:rsid w:val="00F531E1"/>
    <w:rsid w:val="00F553DB"/>
    <w:rsid w:val="00F55BF9"/>
    <w:rsid w:val="00F56E45"/>
    <w:rsid w:val="00F57061"/>
    <w:rsid w:val="00F57E2A"/>
    <w:rsid w:val="00F606E0"/>
    <w:rsid w:val="00F60E8B"/>
    <w:rsid w:val="00F60F74"/>
    <w:rsid w:val="00F64FD3"/>
    <w:rsid w:val="00F65124"/>
    <w:rsid w:val="00F6667C"/>
    <w:rsid w:val="00F666F5"/>
    <w:rsid w:val="00F671F8"/>
    <w:rsid w:val="00F71B58"/>
    <w:rsid w:val="00F7294D"/>
    <w:rsid w:val="00F74BDC"/>
    <w:rsid w:val="00F773E4"/>
    <w:rsid w:val="00F819EE"/>
    <w:rsid w:val="00F83800"/>
    <w:rsid w:val="00F83AAD"/>
    <w:rsid w:val="00F83CAB"/>
    <w:rsid w:val="00F85D8A"/>
    <w:rsid w:val="00F90913"/>
    <w:rsid w:val="00F91338"/>
    <w:rsid w:val="00F9193F"/>
    <w:rsid w:val="00F933C7"/>
    <w:rsid w:val="00F935B3"/>
    <w:rsid w:val="00F937A2"/>
    <w:rsid w:val="00F957F1"/>
    <w:rsid w:val="00F95AD1"/>
    <w:rsid w:val="00F95BF1"/>
    <w:rsid w:val="00FA1B23"/>
    <w:rsid w:val="00FA1D42"/>
    <w:rsid w:val="00FA52DA"/>
    <w:rsid w:val="00FA6591"/>
    <w:rsid w:val="00FA69BD"/>
    <w:rsid w:val="00FB2253"/>
    <w:rsid w:val="00FB677B"/>
    <w:rsid w:val="00FB6F96"/>
    <w:rsid w:val="00FC03E2"/>
    <w:rsid w:val="00FC0F43"/>
    <w:rsid w:val="00FC16ED"/>
    <w:rsid w:val="00FC1A8C"/>
    <w:rsid w:val="00FC2628"/>
    <w:rsid w:val="00FC27E1"/>
    <w:rsid w:val="00FC45A4"/>
    <w:rsid w:val="00FC556F"/>
    <w:rsid w:val="00FC5E82"/>
    <w:rsid w:val="00FC697E"/>
    <w:rsid w:val="00FC7C55"/>
    <w:rsid w:val="00FD0DFA"/>
    <w:rsid w:val="00FD3A7C"/>
    <w:rsid w:val="00FD4C52"/>
    <w:rsid w:val="00FD5720"/>
    <w:rsid w:val="00FD6AF4"/>
    <w:rsid w:val="00FD7A6C"/>
    <w:rsid w:val="00FE051A"/>
    <w:rsid w:val="00FE0D38"/>
    <w:rsid w:val="00FE0FE7"/>
    <w:rsid w:val="00FE1AB0"/>
    <w:rsid w:val="00FE2642"/>
    <w:rsid w:val="00FE2A63"/>
    <w:rsid w:val="00FE38FB"/>
    <w:rsid w:val="00FE461A"/>
    <w:rsid w:val="00FE4A46"/>
    <w:rsid w:val="00FE5216"/>
    <w:rsid w:val="00FE6AB6"/>
    <w:rsid w:val="00FE6B07"/>
    <w:rsid w:val="00FE7583"/>
    <w:rsid w:val="00FE7BAF"/>
    <w:rsid w:val="00FF07CF"/>
    <w:rsid w:val="00FF1C09"/>
    <w:rsid w:val="00FF542D"/>
    <w:rsid w:val="00FF5E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locked="0" w:semiHidden="0" w:uiPriority="0"/>
    <w:lsdException w:name="endnote text" w:locked="0" w:semiHidden="0" w:uiPriority="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locked="0" w:semiHidden="0" w:uiPriority="0"/>
    <w:lsdException w:name="Body Text" w:locked="0" w:semiHidden="0"/>
    <w:lsdException w:name="Body Text Indent" w:locked="0"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semiHidden="0" w:uiPriority="0"/>
    <w:lsdException w:name="Body Text 3" w:unhideWhenUsed="1"/>
    <w:lsdException w:name="Body Text Indent 2" w:locked="0" w:semiHidden="0" w:uiPriority="0"/>
    <w:lsdException w:name="Body Text Indent 3" w:locked="0" w:semiHidden="0" w:uiPriority="0"/>
    <w:lsdException w:name="Block Text" w:unhideWhenUsed="1"/>
    <w:lsdException w:name="Hyperlink" w:locked="0" w:semiHidden="0" w:uiPriority="0"/>
    <w:lsdException w:name="FollowedHyperlink" w:locked="0" w:semiHidden="0" w:uiPriority="0"/>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semiHidden="0" w:uiPriority="0"/>
    <w:lsdException w:name="Table Grid" w:semiHidden="0" w:uiPriority="59"/>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ny">
    <w:name w:val="Normal"/>
    <w:qFormat/>
    <w:rsid w:val="002616FE"/>
    <w:rPr>
      <w:sz w:val="24"/>
      <w:szCs w:val="24"/>
    </w:rPr>
  </w:style>
  <w:style w:type="paragraph" w:styleId="Nagwek1">
    <w:name w:val="heading 1"/>
    <w:basedOn w:val="Normalny"/>
    <w:next w:val="Nagwek2"/>
    <w:link w:val="Nagwek1Znak"/>
    <w:autoRedefine/>
    <w:uiPriority w:val="99"/>
    <w:qFormat/>
    <w:rsid w:val="004677EC"/>
    <w:pPr>
      <w:keepNext/>
      <w:widowControl w:val="0"/>
      <w:autoSpaceDE w:val="0"/>
      <w:ind w:left="432" w:firstLine="276"/>
      <w:jc w:val="right"/>
      <w:outlineLvl w:val="0"/>
    </w:pPr>
    <w:rPr>
      <w:b/>
      <w:bCs/>
      <w:caps/>
      <w:kern w:val="32"/>
    </w:rPr>
  </w:style>
  <w:style w:type="paragraph" w:styleId="Nagwek2">
    <w:name w:val="heading 2"/>
    <w:basedOn w:val="Normalny"/>
    <w:link w:val="Nagwek2Znak"/>
    <w:autoRedefine/>
    <w:uiPriority w:val="99"/>
    <w:qFormat/>
    <w:rsid w:val="003E5681"/>
    <w:pPr>
      <w:tabs>
        <w:tab w:val="left" w:pos="900"/>
      </w:tabs>
      <w:jc w:val="both"/>
      <w:outlineLvl w:val="1"/>
    </w:pPr>
    <w:rPr>
      <w:rFonts w:ascii="Cambria" w:hAnsi="Cambria"/>
      <w:b/>
      <w:bCs/>
      <w:i/>
      <w:iCs/>
      <w:sz w:val="28"/>
      <w:szCs w:val="28"/>
    </w:rPr>
  </w:style>
  <w:style w:type="paragraph" w:styleId="Nagwek3">
    <w:name w:val="heading 3"/>
    <w:basedOn w:val="Normalny"/>
    <w:link w:val="Nagwek3Znak"/>
    <w:autoRedefine/>
    <w:uiPriority w:val="99"/>
    <w:qFormat/>
    <w:rsid w:val="00412685"/>
    <w:pPr>
      <w:numPr>
        <w:ilvl w:val="2"/>
        <w:numId w:val="3"/>
      </w:numPr>
      <w:tabs>
        <w:tab w:val="left" w:pos="900"/>
      </w:tabs>
      <w:spacing w:before="60" w:after="120"/>
      <w:ind w:left="896" w:hanging="357"/>
      <w:jc w:val="both"/>
      <w:outlineLvl w:val="2"/>
    </w:pPr>
  </w:style>
  <w:style w:type="paragraph" w:styleId="Nagwek4">
    <w:name w:val="heading 4"/>
    <w:basedOn w:val="Normalny"/>
    <w:link w:val="Nagwek4Znak"/>
    <w:autoRedefine/>
    <w:uiPriority w:val="99"/>
    <w:qFormat/>
    <w:rsid w:val="00412685"/>
    <w:pPr>
      <w:keepNext/>
      <w:numPr>
        <w:ilvl w:val="3"/>
        <w:numId w:val="3"/>
      </w:numPr>
      <w:tabs>
        <w:tab w:val="num" w:pos="1260"/>
      </w:tabs>
      <w:spacing w:before="60" w:after="60"/>
      <w:ind w:left="902"/>
      <w:outlineLvl w:val="3"/>
    </w:pPr>
  </w:style>
  <w:style w:type="paragraph" w:styleId="Nagwek5">
    <w:name w:val="heading 5"/>
    <w:basedOn w:val="Normalny"/>
    <w:next w:val="Normalny"/>
    <w:link w:val="Nagwek5Znak"/>
    <w:uiPriority w:val="99"/>
    <w:qFormat/>
    <w:rsid w:val="00412685"/>
    <w:pPr>
      <w:numPr>
        <w:ilvl w:val="4"/>
        <w:numId w:val="3"/>
      </w:numPr>
      <w:spacing w:before="240" w:after="60"/>
      <w:outlineLvl w:val="4"/>
    </w:pPr>
    <w:rPr>
      <w:b/>
      <w:bCs/>
      <w:i/>
      <w:iCs/>
      <w:sz w:val="26"/>
      <w:szCs w:val="26"/>
    </w:rPr>
  </w:style>
  <w:style w:type="paragraph" w:styleId="Nagwek6">
    <w:name w:val="heading 6"/>
    <w:basedOn w:val="Normalny"/>
    <w:next w:val="Normalny"/>
    <w:link w:val="Nagwek6Znak"/>
    <w:uiPriority w:val="99"/>
    <w:qFormat/>
    <w:rsid w:val="00412685"/>
    <w:pPr>
      <w:numPr>
        <w:ilvl w:val="5"/>
        <w:numId w:val="3"/>
      </w:numPr>
      <w:spacing w:before="240" w:after="60"/>
      <w:outlineLvl w:val="5"/>
    </w:pPr>
    <w:rPr>
      <w:b/>
      <w:bCs/>
      <w:sz w:val="22"/>
      <w:szCs w:val="22"/>
    </w:rPr>
  </w:style>
  <w:style w:type="paragraph" w:styleId="Nagwek7">
    <w:name w:val="heading 7"/>
    <w:basedOn w:val="Normalny"/>
    <w:next w:val="Normalny"/>
    <w:link w:val="Nagwek7Znak"/>
    <w:uiPriority w:val="99"/>
    <w:qFormat/>
    <w:rsid w:val="00412685"/>
    <w:pPr>
      <w:numPr>
        <w:ilvl w:val="6"/>
        <w:numId w:val="3"/>
      </w:numPr>
      <w:spacing w:before="240" w:after="60"/>
      <w:outlineLvl w:val="6"/>
    </w:pPr>
  </w:style>
  <w:style w:type="paragraph" w:styleId="Nagwek8">
    <w:name w:val="heading 8"/>
    <w:basedOn w:val="Normalny"/>
    <w:next w:val="Normalny"/>
    <w:link w:val="Nagwek8Znak"/>
    <w:uiPriority w:val="99"/>
    <w:qFormat/>
    <w:rsid w:val="00412685"/>
    <w:pPr>
      <w:numPr>
        <w:ilvl w:val="7"/>
        <w:numId w:val="3"/>
      </w:numPr>
      <w:spacing w:before="240" w:after="60"/>
      <w:outlineLvl w:val="7"/>
    </w:pPr>
    <w:rPr>
      <w:i/>
      <w:iCs/>
    </w:rPr>
  </w:style>
  <w:style w:type="paragraph" w:styleId="Nagwek9">
    <w:name w:val="heading 9"/>
    <w:basedOn w:val="Normalny"/>
    <w:next w:val="Normalny"/>
    <w:link w:val="Nagwek9Znak"/>
    <w:uiPriority w:val="99"/>
    <w:qFormat/>
    <w:rsid w:val="00412685"/>
    <w:pPr>
      <w:numPr>
        <w:ilvl w:val="8"/>
        <w:numId w:val="3"/>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677EC"/>
    <w:rPr>
      <w:b/>
      <w:caps/>
      <w:kern w:val="32"/>
      <w:sz w:val="24"/>
    </w:rPr>
  </w:style>
  <w:style w:type="character" w:customStyle="1" w:styleId="Nagwek2Znak">
    <w:name w:val="Nagłówek 2 Znak"/>
    <w:basedOn w:val="Domylnaczcionkaakapitu"/>
    <w:link w:val="Nagwek2"/>
    <w:uiPriority w:val="99"/>
    <w:semiHidden/>
    <w:locked/>
    <w:rPr>
      <w:rFonts w:ascii="Cambria" w:hAnsi="Cambria"/>
      <w:b/>
      <w:i/>
      <w:sz w:val="28"/>
    </w:rPr>
  </w:style>
  <w:style w:type="character" w:customStyle="1" w:styleId="Nagwek3Znak">
    <w:name w:val="Nagłówek 3 Znak"/>
    <w:basedOn w:val="Domylnaczcionkaakapitu"/>
    <w:link w:val="Nagwek3"/>
    <w:uiPriority w:val="99"/>
    <w:locked/>
    <w:rPr>
      <w:sz w:val="24"/>
      <w:szCs w:val="24"/>
    </w:rPr>
  </w:style>
  <w:style w:type="character" w:customStyle="1" w:styleId="Nagwek4Znak">
    <w:name w:val="Nagłówek 4 Znak"/>
    <w:basedOn w:val="Domylnaczcionkaakapitu"/>
    <w:link w:val="Nagwek4"/>
    <w:uiPriority w:val="99"/>
    <w:locked/>
    <w:rPr>
      <w:sz w:val="24"/>
      <w:szCs w:val="24"/>
    </w:rPr>
  </w:style>
  <w:style w:type="character" w:customStyle="1" w:styleId="Nagwek5Znak">
    <w:name w:val="Nagłówek 5 Znak"/>
    <w:basedOn w:val="Domylnaczcionkaakapitu"/>
    <w:link w:val="Nagwek5"/>
    <w:uiPriority w:val="99"/>
    <w:locked/>
    <w:rPr>
      <w:b/>
      <w:bCs/>
      <w:i/>
      <w:iCs/>
      <w:sz w:val="26"/>
      <w:szCs w:val="26"/>
    </w:rPr>
  </w:style>
  <w:style w:type="character" w:customStyle="1" w:styleId="Nagwek6Znak">
    <w:name w:val="Nagłówek 6 Znak"/>
    <w:basedOn w:val="Domylnaczcionkaakapitu"/>
    <w:link w:val="Nagwek6"/>
    <w:uiPriority w:val="99"/>
    <w:locked/>
    <w:rPr>
      <w:b/>
      <w:bCs/>
    </w:rPr>
  </w:style>
  <w:style w:type="character" w:customStyle="1" w:styleId="Nagwek7Znak">
    <w:name w:val="Nagłówek 7 Znak"/>
    <w:basedOn w:val="Domylnaczcionkaakapitu"/>
    <w:link w:val="Nagwek7"/>
    <w:uiPriority w:val="99"/>
    <w:locked/>
    <w:rPr>
      <w:sz w:val="24"/>
      <w:szCs w:val="24"/>
    </w:rPr>
  </w:style>
  <w:style w:type="character" w:customStyle="1" w:styleId="Nagwek8Znak">
    <w:name w:val="Nagłówek 8 Znak"/>
    <w:basedOn w:val="Domylnaczcionkaakapitu"/>
    <w:link w:val="Nagwek8"/>
    <w:uiPriority w:val="99"/>
    <w:locked/>
    <w:rPr>
      <w:i/>
      <w:iCs/>
      <w:sz w:val="24"/>
      <w:szCs w:val="24"/>
    </w:rPr>
  </w:style>
  <w:style w:type="character" w:customStyle="1" w:styleId="Nagwek9Znak">
    <w:name w:val="Nagłówek 9 Znak"/>
    <w:basedOn w:val="Domylnaczcionkaakapitu"/>
    <w:link w:val="Nagwek9"/>
    <w:uiPriority w:val="99"/>
    <w:locked/>
    <w:rPr>
      <w:rFonts w:ascii="Arial" w:hAnsi="Arial"/>
    </w:rPr>
  </w:style>
  <w:style w:type="character" w:styleId="Hipercze">
    <w:name w:val="Hyperlink"/>
    <w:basedOn w:val="Domylnaczcionkaakapitu"/>
    <w:uiPriority w:val="99"/>
    <w:rsid w:val="00C80C6F"/>
    <w:rPr>
      <w:rFonts w:cs="Times New Roman"/>
      <w:color w:val="0000FF"/>
      <w:u w:val="single"/>
    </w:rPr>
  </w:style>
  <w:style w:type="character" w:styleId="UyteHipercze">
    <w:name w:val="FollowedHyperlink"/>
    <w:basedOn w:val="Domylnaczcionkaakapitu"/>
    <w:uiPriority w:val="99"/>
    <w:rsid w:val="00C80C6F"/>
    <w:rPr>
      <w:rFonts w:cs="Times New Roman"/>
      <w:color w:val="800080"/>
      <w:u w:val="single"/>
    </w:rPr>
  </w:style>
  <w:style w:type="paragraph" w:styleId="Tekstdymka">
    <w:name w:val="Balloon Text"/>
    <w:basedOn w:val="Normalny"/>
    <w:link w:val="TekstdymkaZnak"/>
    <w:uiPriority w:val="99"/>
    <w:semiHidden/>
    <w:rsid w:val="00781500"/>
    <w:rPr>
      <w:sz w:val="2"/>
    </w:rPr>
  </w:style>
  <w:style w:type="character" w:customStyle="1" w:styleId="TekstdymkaZnak">
    <w:name w:val="Tekst dymka Znak"/>
    <w:basedOn w:val="Domylnaczcionkaakapitu"/>
    <w:link w:val="Tekstdymka"/>
    <w:uiPriority w:val="99"/>
    <w:semiHidden/>
    <w:locked/>
    <w:rPr>
      <w:sz w:val="2"/>
    </w:rPr>
  </w:style>
  <w:style w:type="paragraph" w:styleId="Tekstpodstawowy">
    <w:name w:val="Body Text"/>
    <w:basedOn w:val="Normalny"/>
    <w:link w:val="TekstpodstawowyZnak"/>
    <w:uiPriority w:val="99"/>
    <w:rsid w:val="003D487C"/>
    <w:pPr>
      <w:spacing w:after="120"/>
    </w:pPr>
  </w:style>
  <w:style w:type="character" w:customStyle="1" w:styleId="TekstpodstawowyZnak">
    <w:name w:val="Tekst podstawowy Znak"/>
    <w:basedOn w:val="Domylnaczcionkaakapitu"/>
    <w:link w:val="Tekstpodstawowy"/>
    <w:uiPriority w:val="99"/>
    <w:locked/>
    <w:rPr>
      <w:sz w:val="24"/>
    </w:rPr>
  </w:style>
  <w:style w:type="paragraph" w:styleId="Tekstpodstawowywcity3">
    <w:name w:val="Body Text Indent 3"/>
    <w:basedOn w:val="Normalny"/>
    <w:link w:val="Tekstpodstawowywcity3Znak"/>
    <w:uiPriority w:val="99"/>
    <w:rsid w:val="00CF297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Pr>
      <w:sz w:val="16"/>
    </w:rPr>
  </w:style>
  <w:style w:type="paragraph" w:styleId="Tekstpodstawowy2">
    <w:name w:val="Body Text 2"/>
    <w:basedOn w:val="Normalny"/>
    <w:link w:val="Tekstpodstawowy2Znak"/>
    <w:uiPriority w:val="99"/>
    <w:rsid w:val="006E1254"/>
    <w:pPr>
      <w:spacing w:after="120" w:line="480" w:lineRule="auto"/>
    </w:pPr>
  </w:style>
  <w:style w:type="character" w:customStyle="1" w:styleId="Tekstpodstawowy2Znak">
    <w:name w:val="Tekst podstawowy 2 Znak"/>
    <w:basedOn w:val="Domylnaczcionkaakapitu"/>
    <w:link w:val="Tekstpodstawowy2"/>
    <w:uiPriority w:val="99"/>
    <w:semiHidden/>
    <w:locked/>
    <w:rPr>
      <w:sz w:val="24"/>
    </w:rPr>
  </w:style>
  <w:style w:type="paragraph" w:styleId="Tekstpodstawowywcity">
    <w:name w:val="Body Text Indent"/>
    <w:basedOn w:val="Normalny"/>
    <w:link w:val="TekstpodstawowywcityZnak"/>
    <w:uiPriority w:val="99"/>
    <w:rsid w:val="006E1254"/>
    <w:pPr>
      <w:spacing w:after="120"/>
      <w:ind w:left="283"/>
    </w:pPr>
  </w:style>
  <w:style w:type="character" w:customStyle="1" w:styleId="TekstpodstawowywcityZnak">
    <w:name w:val="Tekst podstawowy wcięty Znak"/>
    <w:basedOn w:val="Domylnaczcionkaakapitu"/>
    <w:link w:val="Tekstpodstawowywcity"/>
    <w:uiPriority w:val="99"/>
    <w:locked/>
    <w:rPr>
      <w:sz w:val="24"/>
    </w:rPr>
  </w:style>
  <w:style w:type="paragraph" w:styleId="Tekstpodstawowywcity2">
    <w:name w:val="Body Text Indent 2"/>
    <w:basedOn w:val="Normalny"/>
    <w:link w:val="Tekstpodstawowywcity2Znak"/>
    <w:uiPriority w:val="99"/>
    <w:rsid w:val="006E125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Pr>
      <w:sz w:val="24"/>
    </w:rPr>
  </w:style>
  <w:style w:type="paragraph" w:styleId="Tekstprzypisukocowego">
    <w:name w:val="endnote text"/>
    <w:basedOn w:val="Normalny"/>
    <w:link w:val="TekstprzypisukocowegoZnak"/>
    <w:uiPriority w:val="99"/>
    <w:semiHidden/>
    <w:rsid w:val="000865B2"/>
    <w:rPr>
      <w:sz w:val="20"/>
      <w:szCs w:val="20"/>
    </w:rPr>
  </w:style>
  <w:style w:type="character" w:customStyle="1" w:styleId="TekstprzypisukocowegoZnak">
    <w:name w:val="Tekst przypisu końcowego Znak"/>
    <w:basedOn w:val="Domylnaczcionkaakapitu"/>
    <w:link w:val="Tekstprzypisukocowego"/>
    <w:uiPriority w:val="99"/>
    <w:semiHidden/>
    <w:locked/>
    <w:rPr>
      <w:sz w:val="20"/>
    </w:rPr>
  </w:style>
  <w:style w:type="character" w:styleId="Odwoanieprzypisukocowego">
    <w:name w:val="endnote reference"/>
    <w:basedOn w:val="Domylnaczcionkaakapitu"/>
    <w:uiPriority w:val="99"/>
    <w:semiHidden/>
    <w:rsid w:val="000865B2"/>
    <w:rPr>
      <w:rFonts w:cs="Times New Roman"/>
      <w:vertAlign w:val="superscript"/>
    </w:rPr>
  </w:style>
  <w:style w:type="paragraph" w:customStyle="1" w:styleId="FR1">
    <w:name w:val="FR1"/>
    <w:uiPriority w:val="99"/>
    <w:rsid w:val="00174AF3"/>
    <w:pPr>
      <w:widowControl w:val="0"/>
      <w:spacing w:before="160"/>
      <w:ind w:left="4520"/>
    </w:pPr>
    <w:rPr>
      <w:rFonts w:ascii="Arial" w:hAnsi="Arial" w:cs="Arial"/>
      <w:sz w:val="20"/>
      <w:szCs w:val="20"/>
    </w:rPr>
  </w:style>
  <w:style w:type="paragraph" w:customStyle="1" w:styleId="Wyliczcyfr1">
    <w:name w:val="Wylicz.cyfr_1"/>
    <w:basedOn w:val="Normalny"/>
    <w:uiPriority w:val="99"/>
    <w:rsid w:val="0097605C"/>
    <w:pPr>
      <w:numPr>
        <w:numId w:val="2"/>
      </w:numPr>
      <w:spacing w:after="60" w:line="300" w:lineRule="auto"/>
      <w:ind w:left="567" w:hanging="567"/>
      <w:jc w:val="both"/>
    </w:pPr>
    <w:rPr>
      <w:sz w:val="32"/>
      <w:szCs w:val="32"/>
    </w:rPr>
  </w:style>
  <w:style w:type="paragraph" w:styleId="Tytu">
    <w:name w:val="Title"/>
    <w:basedOn w:val="Normalny"/>
    <w:link w:val="TytuZnak"/>
    <w:uiPriority w:val="99"/>
    <w:qFormat/>
    <w:rsid w:val="00021842"/>
    <w:pPr>
      <w:spacing w:line="360" w:lineRule="auto"/>
      <w:jc w:val="center"/>
    </w:pPr>
    <w:rPr>
      <w:b/>
      <w:bCs/>
      <w:sz w:val="26"/>
      <w:szCs w:val="26"/>
    </w:rPr>
  </w:style>
  <w:style w:type="character" w:customStyle="1" w:styleId="TytuZnak">
    <w:name w:val="Tytuł Znak"/>
    <w:basedOn w:val="Domylnaczcionkaakapitu"/>
    <w:link w:val="Tytu"/>
    <w:uiPriority w:val="99"/>
    <w:locked/>
    <w:rsid w:val="00021842"/>
    <w:rPr>
      <w:b/>
      <w:sz w:val="26"/>
    </w:rPr>
  </w:style>
  <w:style w:type="paragraph" w:customStyle="1" w:styleId="Standard">
    <w:name w:val="Standard"/>
    <w:uiPriority w:val="99"/>
    <w:rsid w:val="00021842"/>
    <w:pPr>
      <w:widowControl w:val="0"/>
      <w:autoSpaceDE w:val="0"/>
      <w:autoSpaceDN w:val="0"/>
      <w:adjustRightInd w:val="0"/>
    </w:pPr>
    <w:rPr>
      <w:sz w:val="24"/>
      <w:szCs w:val="24"/>
    </w:rPr>
  </w:style>
  <w:style w:type="paragraph" w:styleId="Tekstprzypisudolnego">
    <w:name w:val="footnote text"/>
    <w:basedOn w:val="Normalny"/>
    <w:link w:val="TekstprzypisudolnegoZnak"/>
    <w:uiPriority w:val="99"/>
    <w:rsid w:val="001414AB"/>
    <w:rPr>
      <w:sz w:val="20"/>
      <w:szCs w:val="20"/>
    </w:rPr>
  </w:style>
  <w:style w:type="character" w:customStyle="1" w:styleId="TekstprzypisudolnegoZnak">
    <w:name w:val="Tekst przypisu dolnego Znak"/>
    <w:basedOn w:val="Domylnaczcionkaakapitu"/>
    <w:link w:val="Tekstprzypisudolnego"/>
    <w:uiPriority w:val="99"/>
    <w:locked/>
    <w:rsid w:val="00020FBB"/>
    <w:rPr>
      <w:rFonts w:cs="Times New Roman"/>
    </w:rPr>
  </w:style>
  <w:style w:type="character" w:styleId="Odwoanieprzypisudolnego">
    <w:name w:val="footnote reference"/>
    <w:basedOn w:val="Domylnaczcionkaakapitu"/>
    <w:uiPriority w:val="99"/>
    <w:semiHidden/>
    <w:rsid w:val="001414AB"/>
    <w:rPr>
      <w:rFonts w:cs="Times New Roman"/>
      <w:vertAlign w:val="superscript"/>
    </w:rPr>
  </w:style>
  <w:style w:type="table" w:styleId="Tabela-Siatka">
    <w:name w:val="Table Grid"/>
    <w:basedOn w:val="Standardowy"/>
    <w:uiPriority w:val="59"/>
    <w:rsid w:val="00934D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link w:val="PodtytuZnak"/>
    <w:uiPriority w:val="99"/>
    <w:qFormat/>
    <w:rsid w:val="00934D54"/>
    <w:pPr>
      <w:jc w:val="both"/>
    </w:pPr>
    <w:rPr>
      <w:szCs w:val="20"/>
    </w:rPr>
  </w:style>
  <w:style w:type="character" w:customStyle="1" w:styleId="PodtytuZnak">
    <w:name w:val="Podtytuł Znak"/>
    <w:basedOn w:val="Domylnaczcionkaakapitu"/>
    <w:link w:val="Podtytu"/>
    <w:uiPriority w:val="11"/>
    <w:rsid w:val="000D5174"/>
    <w:rPr>
      <w:rFonts w:asciiTheme="majorHAnsi" w:eastAsiaTheme="majorEastAsia" w:hAnsiTheme="majorHAnsi" w:cstheme="majorBidi"/>
      <w:sz w:val="24"/>
      <w:szCs w:val="24"/>
    </w:rPr>
  </w:style>
  <w:style w:type="character" w:customStyle="1" w:styleId="textbold">
    <w:name w:val="text bold"/>
    <w:basedOn w:val="Domylnaczcionkaakapitu"/>
    <w:uiPriority w:val="99"/>
    <w:rsid w:val="005C1D64"/>
    <w:rPr>
      <w:rFonts w:cs="Times New Roman"/>
    </w:rPr>
  </w:style>
  <w:style w:type="paragraph" w:styleId="Bezodstpw">
    <w:name w:val="No Spacing"/>
    <w:uiPriority w:val="1"/>
    <w:qFormat/>
    <w:rsid w:val="00AE3BD8"/>
    <w:rPr>
      <w:rFonts w:ascii="Calibri" w:hAnsi="Calibri" w:cs="Calibri"/>
      <w:lang w:eastAsia="en-US"/>
    </w:rPr>
  </w:style>
  <w:style w:type="paragraph" w:styleId="Akapitzlist">
    <w:name w:val="List Paragraph"/>
    <w:basedOn w:val="Normalny"/>
    <w:uiPriority w:val="34"/>
    <w:qFormat/>
    <w:rsid w:val="00AE3BD8"/>
    <w:pPr>
      <w:spacing w:after="200" w:line="276" w:lineRule="auto"/>
      <w:ind w:left="720"/>
      <w:contextualSpacing/>
    </w:pPr>
    <w:rPr>
      <w:szCs w:val="22"/>
      <w:lang w:eastAsia="en-US"/>
    </w:rPr>
  </w:style>
  <w:style w:type="paragraph" w:customStyle="1" w:styleId="Bezodstpw1">
    <w:name w:val="Bez odstępów1"/>
    <w:uiPriority w:val="99"/>
    <w:rsid w:val="00AE3BD8"/>
    <w:rPr>
      <w:rFonts w:ascii="Calibri" w:hAnsi="Calibri" w:cs="Calibri"/>
      <w:sz w:val="24"/>
      <w:szCs w:val="24"/>
      <w:lang w:eastAsia="en-US"/>
    </w:rPr>
  </w:style>
  <w:style w:type="paragraph" w:styleId="Tekstpodstawowy3">
    <w:name w:val="Body Text 3"/>
    <w:basedOn w:val="Normalny"/>
    <w:link w:val="Tekstpodstawowy3Znak"/>
    <w:uiPriority w:val="99"/>
    <w:rsid w:val="00AE3BD8"/>
    <w:pPr>
      <w:spacing w:after="120"/>
    </w:pPr>
    <w:rPr>
      <w:sz w:val="16"/>
      <w:szCs w:val="16"/>
    </w:rPr>
  </w:style>
  <w:style w:type="character" w:customStyle="1" w:styleId="Tekstpodstawowy3Znak">
    <w:name w:val="Tekst podstawowy 3 Znak"/>
    <w:basedOn w:val="Domylnaczcionkaakapitu"/>
    <w:link w:val="Tekstpodstawowy3"/>
    <w:uiPriority w:val="99"/>
    <w:semiHidden/>
    <w:rsid w:val="000D5174"/>
    <w:rPr>
      <w:sz w:val="16"/>
      <w:szCs w:val="16"/>
    </w:rPr>
  </w:style>
  <w:style w:type="paragraph" w:customStyle="1" w:styleId="Znak1">
    <w:name w:val="Znak1"/>
    <w:basedOn w:val="Normalny"/>
    <w:uiPriority w:val="99"/>
    <w:rsid w:val="00F42FC0"/>
    <w:rPr>
      <w:rFonts w:ascii="Arial" w:hAnsi="Arial" w:cs="Arial"/>
    </w:rPr>
  </w:style>
  <w:style w:type="paragraph" w:customStyle="1" w:styleId="ZnakZnak1">
    <w:name w:val="Znak Znak1"/>
    <w:basedOn w:val="Normalny"/>
    <w:uiPriority w:val="99"/>
    <w:rsid w:val="005C27E4"/>
    <w:rPr>
      <w:rFonts w:ascii="Arial" w:hAnsi="Arial" w:cs="Arial"/>
    </w:rPr>
  </w:style>
  <w:style w:type="paragraph" w:customStyle="1" w:styleId="WW-Tekstpodstawowy2">
    <w:name w:val="WW-Tekst podstawowy 2"/>
    <w:basedOn w:val="Normalny"/>
    <w:uiPriority w:val="99"/>
    <w:rsid w:val="00A540DF"/>
    <w:pPr>
      <w:widowControl w:val="0"/>
      <w:shd w:val="clear" w:color="auto" w:fill="FFFFFF"/>
      <w:suppressAutoHyphens/>
      <w:autoSpaceDE w:val="0"/>
      <w:spacing w:before="317" w:line="317" w:lineRule="exact"/>
      <w:ind w:right="29"/>
      <w:jc w:val="both"/>
    </w:pPr>
    <w:rPr>
      <w:b/>
      <w:i/>
      <w:color w:val="000000"/>
      <w:sz w:val="28"/>
      <w:szCs w:val="28"/>
      <w:u w:val="single"/>
      <w:lang w:eastAsia="ar-SA"/>
    </w:rPr>
  </w:style>
  <w:style w:type="character" w:styleId="Uwydatnienie">
    <w:name w:val="Emphasis"/>
    <w:basedOn w:val="Domylnaczcionkaakapitu"/>
    <w:uiPriority w:val="20"/>
    <w:qFormat/>
    <w:rsid w:val="00367D4A"/>
    <w:rPr>
      <w:rFonts w:cs="Times New Roman"/>
      <w:i/>
    </w:rPr>
  </w:style>
  <w:style w:type="character" w:styleId="Pogrubienie">
    <w:name w:val="Strong"/>
    <w:basedOn w:val="Domylnaczcionkaakapitu"/>
    <w:uiPriority w:val="99"/>
    <w:qFormat/>
    <w:rsid w:val="00367D4A"/>
    <w:rPr>
      <w:rFonts w:cs="Times New Roman"/>
      <w:b/>
    </w:rPr>
  </w:style>
  <w:style w:type="paragraph" w:customStyle="1" w:styleId="Default">
    <w:name w:val="Default"/>
    <w:uiPriority w:val="99"/>
    <w:rsid w:val="00136BE3"/>
    <w:pPr>
      <w:autoSpaceDE w:val="0"/>
      <w:autoSpaceDN w:val="0"/>
      <w:adjustRightInd w:val="0"/>
    </w:pPr>
    <w:rPr>
      <w:rFonts w:ascii="Arial" w:hAnsi="Arial" w:cs="Arial"/>
      <w:color w:val="000000"/>
      <w:sz w:val="24"/>
      <w:szCs w:val="24"/>
    </w:rPr>
  </w:style>
  <w:style w:type="paragraph" w:customStyle="1" w:styleId="Tekstpodstawowy21">
    <w:name w:val="Tekst podstawowy 21"/>
    <w:basedOn w:val="Normalny"/>
    <w:uiPriority w:val="99"/>
    <w:rsid w:val="00086D36"/>
    <w:pPr>
      <w:widowControl w:val="0"/>
      <w:suppressAutoHyphens/>
    </w:pPr>
    <w:rPr>
      <w:szCs w:val="20"/>
      <w:lang w:eastAsia="ar-SA"/>
    </w:rPr>
  </w:style>
  <w:style w:type="paragraph" w:customStyle="1" w:styleId="Tekstpodstawowy22">
    <w:name w:val="Tekst podstawowy 22"/>
    <w:basedOn w:val="Normalny"/>
    <w:uiPriority w:val="99"/>
    <w:rsid w:val="00086D36"/>
    <w:pPr>
      <w:suppressAutoHyphens/>
      <w:jc w:val="center"/>
    </w:pPr>
    <w:rPr>
      <w:b/>
      <w:szCs w:val="20"/>
      <w:lang w:eastAsia="ar-SA"/>
    </w:rPr>
  </w:style>
  <w:style w:type="paragraph" w:styleId="Nagwek">
    <w:name w:val="header"/>
    <w:basedOn w:val="Normalny"/>
    <w:link w:val="NagwekZnak"/>
    <w:uiPriority w:val="99"/>
    <w:semiHidden/>
    <w:rsid w:val="008521CE"/>
    <w:pPr>
      <w:tabs>
        <w:tab w:val="center" w:pos="4536"/>
        <w:tab w:val="right" w:pos="9072"/>
      </w:tabs>
    </w:pPr>
  </w:style>
  <w:style w:type="character" w:customStyle="1" w:styleId="NagwekZnak">
    <w:name w:val="Nagłówek Znak"/>
    <w:basedOn w:val="Domylnaczcionkaakapitu"/>
    <w:link w:val="Nagwek"/>
    <w:uiPriority w:val="99"/>
    <w:semiHidden/>
    <w:locked/>
    <w:rsid w:val="008521CE"/>
    <w:rPr>
      <w:rFonts w:cs="Times New Roman"/>
      <w:sz w:val="24"/>
      <w:szCs w:val="24"/>
    </w:rPr>
  </w:style>
  <w:style w:type="paragraph" w:styleId="Stopka">
    <w:name w:val="footer"/>
    <w:basedOn w:val="Normalny"/>
    <w:link w:val="StopkaZnak"/>
    <w:uiPriority w:val="99"/>
    <w:rsid w:val="008521CE"/>
    <w:pPr>
      <w:tabs>
        <w:tab w:val="center" w:pos="4536"/>
        <w:tab w:val="right" w:pos="9072"/>
      </w:tabs>
    </w:pPr>
  </w:style>
  <w:style w:type="character" w:customStyle="1" w:styleId="StopkaZnak">
    <w:name w:val="Stopka Znak"/>
    <w:basedOn w:val="Domylnaczcionkaakapitu"/>
    <w:link w:val="Stopka"/>
    <w:uiPriority w:val="99"/>
    <w:locked/>
    <w:rsid w:val="008521CE"/>
    <w:rPr>
      <w:rFonts w:cs="Times New Roman"/>
      <w:sz w:val="24"/>
      <w:szCs w:val="24"/>
    </w:rPr>
  </w:style>
  <w:style w:type="paragraph" w:styleId="NormalnyWeb">
    <w:name w:val="Normal (Web)"/>
    <w:basedOn w:val="Normalny"/>
    <w:uiPriority w:val="99"/>
    <w:semiHidden/>
    <w:rsid w:val="00E136D6"/>
    <w:pPr>
      <w:spacing w:before="100" w:beforeAutospacing="1" w:after="100" w:afterAutospacing="1"/>
    </w:pPr>
  </w:style>
  <w:style w:type="character" w:styleId="Odwoaniedokomentarza">
    <w:name w:val="annotation reference"/>
    <w:basedOn w:val="Domylnaczcionkaakapitu"/>
    <w:uiPriority w:val="99"/>
    <w:semiHidden/>
    <w:locked/>
    <w:rsid w:val="00CD4C8A"/>
    <w:rPr>
      <w:rFonts w:cs="Times New Roman"/>
      <w:sz w:val="16"/>
      <w:szCs w:val="16"/>
    </w:rPr>
  </w:style>
  <w:style w:type="paragraph" w:styleId="Tekstkomentarza">
    <w:name w:val="annotation text"/>
    <w:basedOn w:val="Normalny"/>
    <w:link w:val="TekstkomentarzaZnak"/>
    <w:uiPriority w:val="99"/>
    <w:semiHidden/>
    <w:locked/>
    <w:rsid w:val="00CD4C8A"/>
    <w:rPr>
      <w:sz w:val="20"/>
      <w:szCs w:val="20"/>
    </w:rPr>
  </w:style>
  <w:style w:type="character" w:customStyle="1" w:styleId="TekstkomentarzaZnak">
    <w:name w:val="Tekst komentarza Znak"/>
    <w:basedOn w:val="Domylnaczcionkaakapitu"/>
    <w:link w:val="Tekstkomentarza"/>
    <w:uiPriority w:val="99"/>
    <w:semiHidden/>
    <w:rsid w:val="000D5174"/>
    <w:rPr>
      <w:sz w:val="20"/>
      <w:szCs w:val="20"/>
    </w:rPr>
  </w:style>
  <w:style w:type="paragraph" w:styleId="Tematkomentarza">
    <w:name w:val="annotation subject"/>
    <w:basedOn w:val="Tekstkomentarza"/>
    <w:next w:val="Tekstkomentarza"/>
    <w:link w:val="TematkomentarzaZnak"/>
    <w:uiPriority w:val="99"/>
    <w:semiHidden/>
    <w:locked/>
    <w:rsid w:val="00CD4C8A"/>
    <w:rPr>
      <w:b/>
      <w:bCs/>
    </w:rPr>
  </w:style>
  <w:style w:type="character" w:customStyle="1" w:styleId="TematkomentarzaZnak">
    <w:name w:val="Temat komentarza Znak"/>
    <w:basedOn w:val="TekstkomentarzaZnak"/>
    <w:link w:val="Tematkomentarza"/>
    <w:uiPriority w:val="99"/>
    <w:semiHidden/>
    <w:rsid w:val="000D5174"/>
    <w:rPr>
      <w:b/>
      <w:bCs/>
      <w:sz w:val="20"/>
      <w:szCs w:val="20"/>
    </w:rPr>
  </w:style>
  <w:style w:type="character" w:customStyle="1" w:styleId="alb">
    <w:name w:val="a_lb"/>
    <w:basedOn w:val="Domylnaczcionkaakapitu"/>
    <w:rsid w:val="00405CEF"/>
  </w:style>
  <w:style w:type="character" w:customStyle="1" w:styleId="fn-ref">
    <w:name w:val="fn-ref"/>
    <w:basedOn w:val="Domylnaczcionkaakapitu"/>
    <w:rsid w:val="00405CEF"/>
  </w:style>
  <w:style w:type="character" w:customStyle="1" w:styleId="alb-s">
    <w:name w:val="a_lb-s"/>
    <w:basedOn w:val="Domylnaczcionkaakapitu"/>
    <w:rsid w:val="00405CEF"/>
  </w:style>
  <w:style w:type="character" w:customStyle="1" w:styleId="DeltaViewInsertion">
    <w:name w:val="DeltaView Insertion"/>
    <w:rsid w:val="00BA240F"/>
    <w:rPr>
      <w:b/>
      <w:i/>
      <w:spacing w:val="0"/>
    </w:rPr>
  </w:style>
  <w:style w:type="character" w:customStyle="1" w:styleId="Teksttreci2">
    <w:name w:val="Tekst treści (2)_"/>
    <w:basedOn w:val="Domylnaczcionkaakapitu"/>
    <w:link w:val="Teksttreci20"/>
    <w:locked/>
    <w:rsid w:val="00D359B0"/>
    <w:rPr>
      <w:rFonts w:ascii="Verdana" w:eastAsia="Verdana" w:hAnsi="Verdana" w:cs="Verdana"/>
      <w:sz w:val="20"/>
      <w:szCs w:val="20"/>
      <w:shd w:val="clear" w:color="auto" w:fill="FFFFFF"/>
    </w:rPr>
  </w:style>
  <w:style w:type="paragraph" w:customStyle="1" w:styleId="Teksttreci20">
    <w:name w:val="Tekst treści (2)"/>
    <w:basedOn w:val="Normalny"/>
    <w:link w:val="Teksttreci2"/>
    <w:rsid w:val="00D359B0"/>
    <w:pPr>
      <w:widowControl w:val="0"/>
      <w:shd w:val="clear" w:color="auto" w:fill="FFFFFF"/>
      <w:spacing w:before="300" w:line="365" w:lineRule="exact"/>
      <w:ind w:hanging="880"/>
      <w:jc w:val="both"/>
    </w:pPr>
    <w:rPr>
      <w:rFonts w:ascii="Verdana" w:eastAsia="Verdana" w:hAnsi="Verdana" w:cs="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locked="0" w:semiHidden="0" w:uiPriority="0"/>
    <w:lsdException w:name="endnote text" w:locked="0" w:semiHidden="0" w:uiPriority="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locked="0" w:semiHidden="0" w:uiPriority="0"/>
    <w:lsdException w:name="Body Text" w:locked="0" w:semiHidden="0"/>
    <w:lsdException w:name="Body Text Indent" w:locked="0"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semiHidden="0" w:uiPriority="0"/>
    <w:lsdException w:name="Body Text 3" w:unhideWhenUsed="1"/>
    <w:lsdException w:name="Body Text Indent 2" w:locked="0" w:semiHidden="0" w:uiPriority="0"/>
    <w:lsdException w:name="Body Text Indent 3" w:locked="0" w:semiHidden="0" w:uiPriority="0"/>
    <w:lsdException w:name="Block Text" w:unhideWhenUsed="1"/>
    <w:lsdException w:name="Hyperlink" w:locked="0" w:semiHidden="0" w:uiPriority="0"/>
    <w:lsdException w:name="FollowedHyperlink" w:locked="0" w:semiHidden="0" w:uiPriority="0"/>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semiHidden="0" w:uiPriority="0"/>
    <w:lsdException w:name="Table Grid" w:semiHidden="0" w:uiPriority="59"/>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ny">
    <w:name w:val="Normal"/>
    <w:qFormat/>
    <w:rsid w:val="002616FE"/>
    <w:rPr>
      <w:sz w:val="24"/>
      <w:szCs w:val="24"/>
    </w:rPr>
  </w:style>
  <w:style w:type="paragraph" w:styleId="Nagwek1">
    <w:name w:val="heading 1"/>
    <w:basedOn w:val="Normalny"/>
    <w:next w:val="Nagwek2"/>
    <w:link w:val="Nagwek1Znak"/>
    <w:autoRedefine/>
    <w:uiPriority w:val="99"/>
    <w:qFormat/>
    <w:rsid w:val="004677EC"/>
    <w:pPr>
      <w:keepNext/>
      <w:widowControl w:val="0"/>
      <w:autoSpaceDE w:val="0"/>
      <w:ind w:left="432" w:firstLine="276"/>
      <w:jc w:val="right"/>
      <w:outlineLvl w:val="0"/>
    </w:pPr>
    <w:rPr>
      <w:b/>
      <w:bCs/>
      <w:caps/>
      <w:kern w:val="32"/>
    </w:rPr>
  </w:style>
  <w:style w:type="paragraph" w:styleId="Nagwek2">
    <w:name w:val="heading 2"/>
    <w:basedOn w:val="Normalny"/>
    <w:link w:val="Nagwek2Znak"/>
    <w:autoRedefine/>
    <w:uiPriority w:val="99"/>
    <w:qFormat/>
    <w:rsid w:val="003E5681"/>
    <w:pPr>
      <w:tabs>
        <w:tab w:val="left" w:pos="900"/>
      </w:tabs>
      <w:jc w:val="both"/>
      <w:outlineLvl w:val="1"/>
    </w:pPr>
    <w:rPr>
      <w:rFonts w:ascii="Cambria" w:hAnsi="Cambria"/>
      <w:b/>
      <w:bCs/>
      <w:i/>
      <w:iCs/>
      <w:sz w:val="28"/>
      <w:szCs w:val="28"/>
    </w:rPr>
  </w:style>
  <w:style w:type="paragraph" w:styleId="Nagwek3">
    <w:name w:val="heading 3"/>
    <w:basedOn w:val="Normalny"/>
    <w:link w:val="Nagwek3Znak"/>
    <w:autoRedefine/>
    <w:uiPriority w:val="99"/>
    <w:qFormat/>
    <w:rsid w:val="00412685"/>
    <w:pPr>
      <w:numPr>
        <w:ilvl w:val="2"/>
        <w:numId w:val="3"/>
      </w:numPr>
      <w:tabs>
        <w:tab w:val="left" w:pos="900"/>
      </w:tabs>
      <w:spacing w:before="60" w:after="120"/>
      <w:ind w:left="896" w:hanging="357"/>
      <w:jc w:val="both"/>
      <w:outlineLvl w:val="2"/>
    </w:pPr>
  </w:style>
  <w:style w:type="paragraph" w:styleId="Nagwek4">
    <w:name w:val="heading 4"/>
    <w:basedOn w:val="Normalny"/>
    <w:link w:val="Nagwek4Znak"/>
    <w:autoRedefine/>
    <w:uiPriority w:val="99"/>
    <w:qFormat/>
    <w:rsid w:val="00412685"/>
    <w:pPr>
      <w:keepNext/>
      <w:numPr>
        <w:ilvl w:val="3"/>
        <w:numId w:val="3"/>
      </w:numPr>
      <w:tabs>
        <w:tab w:val="num" w:pos="1260"/>
      </w:tabs>
      <w:spacing w:before="60" w:after="60"/>
      <w:ind w:left="902"/>
      <w:outlineLvl w:val="3"/>
    </w:pPr>
  </w:style>
  <w:style w:type="paragraph" w:styleId="Nagwek5">
    <w:name w:val="heading 5"/>
    <w:basedOn w:val="Normalny"/>
    <w:next w:val="Normalny"/>
    <w:link w:val="Nagwek5Znak"/>
    <w:uiPriority w:val="99"/>
    <w:qFormat/>
    <w:rsid w:val="00412685"/>
    <w:pPr>
      <w:numPr>
        <w:ilvl w:val="4"/>
        <w:numId w:val="3"/>
      </w:numPr>
      <w:spacing w:before="240" w:after="60"/>
      <w:outlineLvl w:val="4"/>
    </w:pPr>
    <w:rPr>
      <w:b/>
      <w:bCs/>
      <w:i/>
      <w:iCs/>
      <w:sz w:val="26"/>
      <w:szCs w:val="26"/>
    </w:rPr>
  </w:style>
  <w:style w:type="paragraph" w:styleId="Nagwek6">
    <w:name w:val="heading 6"/>
    <w:basedOn w:val="Normalny"/>
    <w:next w:val="Normalny"/>
    <w:link w:val="Nagwek6Znak"/>
    <w:uiPriority w:val="99"/>
    <w:qFormat/>
    <w:rsid w:val="00412685"/>
    <w:pPr>
      <w:numPr>
        <w:ilvl w:val="5"/>
        <w:numId w:val="3"/>
      </w:numPr>
      <w:spacing w:before="240" w:after="60"/>
      <w:outlineLvl w:val="5"/>
    </w:pPr>
    <w:rPr>
      <w:b/>
      <w:bCs/>
      <w:sz w:val="22"/>
      <w:szCs w:val="22"/>
    </w:rPr>
  </w:style>
  <w:style w:type="paragraph" w:styleId="Nagwek7">
    <w:name w:val="heading 7"/>
    <w:basedOn w:val="Normalny"/>
    <w:next w:val="Normalny"/>
    <w:link w:val="Nagwek7Znak"/>
    <w:uiPriority w:val="99"/>
    <w:qFormat/>
    <w:rsid w:val="00412685"/>
    <w:pPr>
      <w:numPr>
        <w:ilvl w:val="6"/>
        <w:numId w:val="3"/>
      </w:numPr>
      <w:spacing w:before="240" w:after="60"/>
      <w:outlineLvl w:val="6"/>
    </w:pPr>
  </w:style>
  <w:style w:type="paragraph" w:styleId="Nagwek8">
    <w:name w:val="heading 8"/>
    <w:basedOn w:val="Normalny"/>
    <w:next w:val="Normalny"/>
    <w:link w:val="Nagwek8Znak"/>
    <w:uiPriority w:val="99"/>
    <w:qFormat/>
    <w:rsid w:val="00412685"/>
    <w:pPr>
      <w:numPr>
        <w:ilvl w:val="7"/>
        <w:numId w:val="3"/>
      </w:numPr>
      <w:spacing w:before="240" w:after="60"/>
      <w:outlineLvl w:val="7"/>
    </w:pPr>
    <w:rPr>
      <w:i/>
      <w:iCs/>
    </w:rPr>
  </w:style>
  <w:style w:type="paragraph" w:styleId="Nagwek9">
    <w:name w:val="heading 9"/>
    <w:basedOn w:val="Normalny"/>
    <w:next w:val="Normalny"/>
    <w:link w:val="Nagwek9Znak"/>
    <w:uiPriority w:val="99"/>
    <w:qFormat/>
    <w:rsid w:val="00412685"/>
    <w:pPr>
      <w:numPr>
        <w:ilvl w:val="8"/>
        <w:numId w:val="3"/>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677EC"/>
    <w:rPr>
      <w:b/>
      <w:caps/>
      <w:kern w:val="32"/>
      <w:sz w:val="24"/>
    </w:rPr>
  </w:style>
  <w:style w:type="character" w:customStyle="1" w:styleId="Nagwek2Znak">
    <w:name w:val="Nagłówek 2 Znak"/>
    <w:basedOn w:val="Domylnaczcionkaakapitu"/>
    <w:link w:val="Nagwek2"/>
    <w:uiPriority w:val="99"/>
    <w:semiHidden/>
    <w:locked/>
    <w:rPr>
      <w:rFonts w:ascii="Cambria" w:hAnsi="Cambria"/>
      <w:b/>
      <w:i/>
      <w:sz w:val="28"/>
    </w:rPr>
  </w:style>
  <w:style w:type="character" w:customStyle="1" w:styleId="Nagwek3Znak">
    <w:name w:val="Nagłówek 3 Znak"/>
    <w:basedOn w:val="Domylnaczcionkaakapitu"/>
    <w:link w:val="Nagwek3"/>
    <w:uiPriority w:val="99"/>
    <w:locked/>
    <w:rPr>
      <w:sz w:val="24"/>
      <w:szCs w:val="24"/>
    </w:rPr>
  </w:style>
  <w:style w:type="character" w:customStyle="1" w:styleId="Nagwek4Znak">
    <w:name w:val="Nagłówek 4 Znak"/>
    <w:basedOn w:val="Domylnaczcionkaakapitu"/>
    <w:link w:val="Nagwek4"/>
    <w:uiPriority w:val="99"/>
    <w:locked/>
    <w:rPr>
      <w:sz w:val="24"/>
      <w:szCs w:val="24"/>
    </w:rPr>
  </w:style>
  <w:style w:type="character" w:customStyle="1" w:styleId="Nagwek5Znak">
    <w:name w:val="Nagłówek 5 Znak"/>
    <w:basedOn w:val="Domylnaczcionkaakapitu"/>
    <w:link w:val="Nagwek5"/>
    <w:uiPriority w:val="99"/>
    <w:locked/>
    <w:rPr>
      <w:b/>
      <w:bCs/>
      <w:i/>
      <w:iCs/>
      <w:sz w:val="26"/>
      <w:szCs w:val="26"/>
    </w:rPr>
  </w:style>
  <w:style w:type="character" w:customStyle="1" w:styleId="Nagwek6Znak">
    <w:name w:val="Nagłówek 6 Znak"/>
    <w:basedOn w:val="Domylnaczcionkaakapitu"/>
    <w:link w:val="Nagwek6"/>
    <w:uiPriority w:val="99"/>
    <w:locked/>
    <w:rPr>
      <w:b/>
      <w:bCs/>
    </w:rPr>
  </w:style>
  <w:style w:type="character" w:customStyle="1" w:styleId="Nagwek7Znak">
    <w:name w:val="Nagłówek 7 Znak"/>
    <w:basedOn w:val="Domylnaczcionkaakapitu"/>
    <w:link w:val="Nagwek7"/>
    <w:uiPriority w:val="99"/>
    <w:locked/>
    <w:rPr>
      <w:sz w:val="24"/>
      <w:szCs w:val="24"/>
    </w:rPr>
  </w:style>
  <w:style w:type="character" w:customStyle="1" w:styleId="Nagwek8Znak">
    <w:name w:val="Nagłówek 8 Znak"/>
    <w:basedOn w:val="Domylnaczcionkaakapitu"/>
    <w:link w:val="Nagwek8"/>
    <w:uiPriority w:val="99"/>
    <w:locked/>
    <w:rPr>
      <w:i/>
      <w:iCs/>
      <w:sz w:val="24"/>
      <w:szCs w:val="24"/>
    </w:rPr>
  </w:style>
  <w:style w:type="character" w:customStyle="1" w:styleId="Nagwek9Znak">
    <w:name w:val="Nagłówek 9 Znak"/>
    <w:basedOn w:val="Domylnaczcionkaakapitu"/>
    <w:link w:val="Nagwek9"/>
    <w:uiPriority w:val="99"/>
    <w:locked/>
    <w:rPr>
      <w:rFonts w:ascii="Arial" w:hAnsi="Arial"/>
    </w:rPr>
  </w:style>
  <w:style w:type="character" w:styleId="Hipercze">
    <w:name w:val="Hyperlink"/>
    <w:basedOn w:val="Domylnaczcionkaakapitu"/>
    <w:uiPriority w:val="99"/>
    <w:rsid w:val="00C80C6F"/>
    <w:rPr>
      <w:rFonts w:cs="Times New Roman"/>
      <w:color w:val="0000FF"/>
      <w:u w:val="single"/>
    </w:rPr>
  </w:style>
  <w:style w:type="character" w:styleId="UyteHipercze">
    <w:name w:val="FollowedHyperlink"/>
    <w:basedOn w:val="Domylnaczcionkaakapitu"/>
    <w:uiPriority w:val="99"/>
    <w:rsid w:val="00C80C6F"/>
    <w:rPr>
      <w:rFonts w:cs="Times New Roman"/>
      <w:color w:val="800080"/>
      <w:u w:val="single"/>
    </w:rPr>
  </w:style>
  <w:style w:type="paragraph" w:styleId="Tekstdymka">
    <w:name w:val="Balloon Text"/>
    <w:basedOn w:val="Normalny"/>
    <w:link w:val="TekstdymkaZnak"/>
    <w:uiPriority w:val="99"/>
    <w:semiHidden/>
    <w:rsid w:val="00781500"/>
    <w:rPr>
      <w:sz w:val="2"/>
    </w:rPr>
  </w:style>
  <w:style w:type="character" w:customStyle="1" w:styleId="TekstdymkaZnak">
    <w:name w:val="Tekst dymka Znak"/>
    <w:basedOn w:val="Domylnaczcionkaakapitu"/>
    <w:link w:val="Tekstdymka"/>
    <w:uiPriority w:val="99"/>
    <w:semiHidden/>
    <w:locked/>
    <w:rPr>
      <w:sz w:val="2"/>
    </w:rPr>
  </w:style>
  <w:style w:type="paragraph" w:styleId="Tekstpodstawowy">
    <w:name w:val="Body Text"/>
    <w:basedOn w:val="Normalny"/>
    <w:link w:val="TekstpodstawowyZnak"/>
    <w:uiPriority w:val="99"/>
    <w:rsid w:val="003D487C"/>
    <w:pPr>
      <w:spacing w:after="120"/>
    </w:pPr>
  </w:style>
  <w:style w:type="character" w:customStyle="1" w:styleId="TekstpodstawowyZnak">
    <w:name w:val="Tekst podstawowy Znak"/>
    <w:basedOn w:val="Domylnaczcionkaakapitu"/>
    <w:link w:val="Tekstpodstawowy"/>
    <w:uiPriority w:val="99"/>
    <w:locked/>
    <w:rPr>
      <w:sz w:val="24"/>
    </w:rPr>
  </w:style>
  <w:style w:type="paragraph" w:styleId="Tekstpodstawowywcity3">
    <w:name w:val="Body Text Indent 3"/>
    <w:basedOn w:val="Normalny"/>
    <w:link w:val="Tekstpodstawowywcity3Znak"/>
    <w:uiPriority w:val="99"/>
    <w:rsid w:val="00CF297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Pr>
      <w:sz w:val="16"/>
    </w:rPr>
  </w:style>
  <w:style w:type="paragraph" w:styleId="Tekstpodstawowy2">
    <w:name w:val="Body Text 2"/>
    <w:basedOn w:val="Normalny"/>
    <w:link w:val="Tekstpodstawowy2Znak"/>
    <w:uiPriority w:val="99"/>
    <w:rsid w:val="006E1254"/>
    <w:pPr>
      <w:spacing w:after="120" w:line="480" w:lineRule="auto"/>
    </w:pPr>
  </w:style>
  <w:style w:type="character" w:customStyle="1" w:styleId="Tekstpodstawowy2Znak">
    <w:name w:val="Tekst podstawowy 2 Znak"/>
    <w:basedOn w:val="Domylnaczcionkaakapitu"/>
    <w:link w:val="Tekstpodstawowy2"/>
    <w:uiPriority w:val="99"/>
    <w:semiHidden/>
    <w:locked/>
    <w:rPr>
      <w:sz w:val="24"/>
    </w:rPr>
  </w:style>
  <w:style w:type="paragraph" w:styleId="Tekstpodstawowywcity">
    <w:name w:val="Body Text Indent"/>
    <w:basedOn w:val="Normalny"/>
    <w:link w:val="TekstpodstawowywcityZnak"/>
    <w:uiPriority w:val="99"/>
    <w:rsid w:val="006E1254"/>
    <w:pPr>
      <w:spacing w:after="120"/>
      <w:ind w:left="283"/>
    </w:pPr>
  </w:style>
  <w:style w:type="character" w:customStyle="1" w:styleId="TekstpodstawowywcityZnak">
    <w:name w:val="Tekst podstawowy wcięty Znak"/>
    <w:basedOn w:val="Domylnaczcionkaakapitu"/>
    <w:link w:val="Tekstpodstawowywcity"/>
    <w:uiPriority w:val="99"/>
    <w:locked/>
    <w:rPr>
      <w:sz w:val="24"/>
    </w:rPr>
  </w:style>
  <w:style w:type="paragraph" w:styleId="Tekstpodstawowywcity2">
    <w:name w:val="Body Text Indent 2"/>
    <w:basedOn w:val="Normalny"/>
    <w:link w:val="Tekstpodstawowywcity2Znak"/>
    <w:uiPriority w:val="99"/>
    <w:rsid w:val="006E125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Pr>
      <w:sz w:val="24"/>
    </w:rPr>
  </w:style>
  <w:style w:type="paragraph" w:styleId="Tekstprzypisukocowego">
    <w:name w:val="endnote text"/>
    <w:basedOn w:val="Normalny"/>
    <w:link w:val="TekstprzypisukocowegoZnak"/>
    <w:uiPriority w:val="99"/>
    <w:semiHidden/>
    <w:rsid w:val="000865B2"/>
    <w:rPr>
      <w:sz w:val="20"/>
      <w:szCs w:val="20"/>
    </w:rPr>
  </w:style>
  <w:style w:type="character" w:customStyle="1" w:styleId="TekstprzypisukocowegoZnak">
    <w:name w:val="Tekst przypisu końcowego Znak"/>
    <w:basedOn w:val="Domylnaczcionkaakapitu"/>
    <w:link w:val="Tekstprzypisukocowego"/>
    <w:uiPriority w:val="99"/>
    <w:semiHidden/>
    <w:locked/>
    <w:rPr>
      <w:sz w:val="20"/>
    </w:rPr>
  </w:style>
  <w:style w:type="character" w:styleId="Odwoanieprzypisukocowego">
    <w:name w:val="endnote reference"/>
    <w:basedOn w:val="Domylnaczcionkaakapitu"/>
    <w:uiPriority w:val="99"/>
    <w:semiHidden/>
    <w:rsid w:val="000865B2"/>
    <w:rPr>
      <w:rFonts w:cs="Times New Roman"/>
      <w:vertAlign w:val="superscript"/>
    </w:rPr>
  </w:style>
  <w:style w:type="paragraph" w:customStyle="1" w:styleId="FR1">
    <w:name w:val="FR1"/>
    <w:uiPriority w:val="99"/>
    <w:rsid w:val="00174AF3"/>
    <w:pPr>
      <w:widowControl w:val="0"/>
      <w:spacing w:before="160"/>
      <w:ind w:left="4520"/>
    </w:pPr>
    <w:rPr>
      <w:rFonts w:ascii="Arial" w:hAnsi="Arial" w:cs="Arial"/>
      <w:sz w:val="20"/>
      <w:szCs w:val="20"/>
    </w:rPr>
  </w:style>
  <w:style w:type="paragraph" w:customStyle="1" w:styleId="Wyliczcyfr1">
    <w:name w:val="Wylicz.cyfr_1"/>
    <w:basedOn w:val="Normalny"/>
    <w:uiPriority w:val="99"/>
    <w:rsid w:val="0097605C"/>
    <w:pPr>
      <w:numPr>
        <w:numId w:val="2"/>
      </w:numPr>
      <w:spacing w:after="60" w:line="300" w:lineRule="auto"/>
      <w:ind w:left="567" w:hanging="567"/>
      <w:jc w:val="both"/>
    </w:pPr>
    <w:rPr>
      <w:sz w:val="32"/>
      <w:szCs w:val="32"/>
    </w:rPr>
  </w:style>
  <w:style w:type="paragraph" w:styleId="Tytu">
    <w:name w:val="Title"/>
    <w:basedOn w:val="Normalny"/>
    <w:link w:val="TytuZnak"/>
    <w:uiPriority w:val="99"/>
    <w:qFormat/>
    <w:rsid w:val="00021842"/>
    <w:pPr>
      <w:spacing w:line="360" w:lineRule="auto"/>
      <w:jc w:val="center"/>
    </w:pPr>
    <w:rPr>
      <w:b/>
      <w:bCs/>
      <w:sz w:val="26"/>
      <w:szCs w:val="26"/>
    </w:rPr>
  </w:style>
  <w:style w:type="character" w:customStyle="1" w:styleId="TytuZnak">
    <w:name w:val="Tytuł Znak"/>
    <w:basedOn w:val="Domylnaczcionkaakapitu"/>
    <w:link w:val="Tytu"/>
    <w:uiPriority w:val="99"/>
    <w:locked/>
    <w:rsid w:val="00021842"/>
    <w:rPr>
      <w:b/>
      <w:sz w:val="26"/>
    </w:rPr>
  </w:style>
  <w:style w:type="paragraph" w:customStyle="1" w:styleId="Standard">
    <w:name w:val="Standard"/>
    <w:uiPriority w:val="99"/>
    <w:rsid w:val="00021842"/>
    <w:pPr>
      <w:widowControl w:val="0"/>
      <w:autoSpaceDE w:val="0"/>
      <w:autoSpaceDN w:val="0"/>
      <w:adjustRightInd w:val="0"/>
    </w:pPr>
    <w:rPr>
      <w:sz w:val="24"/>
      <w:szCs w:val="24"/>
    </w:rPr>
  </w:style>
  <w:style w:type="paragraph" w:styleId="Tekstprzypisudolnego">
    <w:name w:val="footnote text"/>
    <w:basedOn w:val="Normalny"/>
    <w:link w:val="TekstprzypisudolnegoZnak"/>
    <w:uiPriority w:val="99"/>
    <w:rsid w:val="001414AB"/>
    <w:rPr>
      <w:sz w:val="20"/>
      <w:szCs w:val="20"/>
    </w:rPr>
  </w:style>
  <w:style w:type="character" w:customStyle="1" w:styleId="TekstprzypisudolnegoZnak">
    <w:name w:val="Tekst przypisu dolnego Znak"/>
    <w:basedOn w:val="Domylnaczcionkaakapitu"/>
    <w:link w:val="Tekstprzypisudolnego"/>
    <w:uiPriority w:val="99"/>
    <w:locked/>
    <w:rsid w:val="00020FBB"/>
    <w:rPr>
      <w:rFonts w:cs="Times New Roman"/>
    </w:rPr>
  </w:style>
  <w:style w:type="character" w:styleId="Odwoanieprzypisudolnego">
    <w:name w:val="footnote reference"/>
    <w:basedOn w:val="Domylnaczcionkaakapitu"/>
    <w:uiPriority w:val="99"/>
    <w:semiHidden/>
    <w:rsid w:val="001414AB"/>
    <w:rPr>
      <w:rFonts w:cs="Times New Roman"/>
      <w:vertAlign w:val="superscript"/>
    </w:rPr>
  </w:style>
  <w:style w:type="table" w:styleId="Tabela-Siatka">
    <w:name w:val="Table Grid"/>
    <w:basedOn w:val="Standardowy"/>
    <w:uiPriority w:val="59"/>
    <w:rsid w:val="00934D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link w:val="PodtytuZnak"/>
    <w:uiPriority w:val="99"/>
    <w:qFormat/>
    <w:rsid w:val="00934D54"/>
    <w:pPr>
      <w:jc w:val="both"/>
    </w:pPr>
    <w:rPr>
      <w:szCs w:val="20"/>
    </w:rPr>
  </w:style>
  <w:style w:type="character" w:customStyle="1" w:styleId="PodtytuZnak">
    <w:name w:val="Podtytuł Znak"/>
    <w:basedOn w:val="Domylnaczcionkaakapitu"/>
    <w:link w:val="Podtytu"/>
    <w:uiPriority w:val="11"/>
    <w:rsid w:val="000D5174"/>
    <w:rPr>
      <w:rFonts w:asciiTheme="majorHAnsi" w:eastAsiaTheme="majorEastAsia" w:hAnsiTheme="majorHAnsi" w:cstheme="majorBidi"/>
      <w:sz w:val="24"/>
      <w:szCs w:val="24"/>
    </w:rPr>
  </w:style>
  <w:style w:type="character" w:customStyle="1" w:styleId="textbold">
    <w:name w:val="text bold"/>
    <w:basedOn w:val="Domylnaczcionkaakapitu"/>
    <w:uiPriority w:val="99"/>
    <w:rsid w:val="005C1D64"/>
    <w:rPr>
      <w:rFonts w:cs="Times New Roman"/>
    </w:rPr>
  </w:style>
  <w:style w:type="paragraph" w:styleId="Bezodstpw">
    <w:name w:val="No Spacing"/>
    <w:uiPriority w:val="1"/>
    <w:qFormat/>
    <w:rsid w:val="00AE3BD8"/>
    <w:rPr>
      <w:rFonts w:ascii="Calibri" w:hAnsi="Calibri" w:cs="Calibri"/>
      <w:lang w:eastAsia="en-US"/>
    </w:rPr>
  </w:style>
  <w:style w:type="paragraph" w:styleId="Akapitzlist">
    <w:name w:val="List Paragraph"/>
    <w:basedOn w:val="Normalny"/>
    <w:uiPriority w:val="34"/>
    <w:qFormat/>
    <w:rsid w:val="00AE3BD8"/>
    <w:pPr>
      <w:spacing w:after="200" w:line="276" w:lineRule="auto"/>
      <w:ind w:left="720"/>
      <w:contextualSpacing/>
    </w:pPr>
    <w:rPr>
      <w:szCs w:val="22"/>
      <w:lang w:eastAsia="en-US"/>
    </w:rPr>
  </w:style>
  <w:style w:type="paragraph" w:customStyle="1" w:styleId="Bezodstpw1">
    <w:name w:val="Bez odstępów1"/>
    <w:uiPriority w:val="99"/>
    <w:rsid w:val="00AE3BD8"/>
    <w:rPr>
      <w:rFonts w:ascii="Calibri" w:hAnsi="Calibri" w:cs="Calibri"/>
      <w:sz w:val="24"/>
      <w:szCs w:val="24"/>
      <w:lang w:eastAsia="en-US"/>
    </w:rPr>
  </w:style>
  <w:style w:type="paragraph" w:styleId="Tekstpodstawowy3">
    <w:name w:val="Body Text 3"/>
    <w:basedOn w:val="Normalny"/>
    <w:link w:val="Tekstpodstawowy3Znak"/>
    <w:uiPriority w:val="99"/>
    <w:rsid w:val="00AE3BD8"/>
    <w:pPr>
      <w:spacing w:after="120"/>
    </w:pPr>
    <w:rPr>
      <w:sz w:val="16"/>
      <w:szCs w:val="16"/>
    </w:rPr>
  </w:style>
  <w:style w:type="character" w:customStyle="1" w:styleId="Tekstpodstawowy3Znak">
    <w:name w:val="Tekst podstawowy 3 Znak"/>
    <w:basedOn w:val="Domylnaczcionkaakapitu"/>
    <w:link w:val="Tekstpodstawowy3"/>
    <w:uiPriority w:val="99"/>
    <w:semiHidden/>
    <w:rsid w:val="000D5174"/>
    <w:rPr>
      <w:sz w:val="16"/>
      <w:szCs w:val="16"/>
    </w:rPr>
  </w:style>
  <w:style w:type="paragraph" w:customStyle="1" w:styleId="Znak1">
    <w:name w:val="Znak1"/>
    <w:basedOn w:val="Normalny"/>
    <w:uiPriority w:val="99"/>
    <w:rsid w:val="00F42FC0"/>
    <w:rPr>
      <w:rFonts w:ascii="Arial" w:hAnsi="Arial" w:cs="Arial"/>
    </w:rPr>
  </w:style>
  <w:style w:type="paragraph" w:customStyle="1" w:styleId="ZnakZnak1">
    <w:name w:val="Znak Znak1"/>
    <w:basedOn w:val="Normalny"/>
    <w:uiPriority w:val="99"/>
    <w:rsid w:val="005C27E4"/>
    <w:rPr>
      <w:rFonts w:ascii="Arial" w:hAnsi="Arial" w:cs="Arial"/>
    </w:rPr>
  </w:style>
  <w:style w:type="paragraph" w:customStyle="1" w:styleId="WW-Tekstpodstawowy2">
    <w:name w:val="WW-Tekst podstawowy 2"/>
    <w:basedOn w:val="Normalny"/>
    <w:uiPriority w:val="99"/>
    <w:rsid w:val="00A540DF"/>
    <w:pPr>
      <w:widowControl w:val="0"/>
      <w:shd w:val="clear" w:color="auto" w:fill="FFFFFF"/>
      <w:suppressAutoHyphens/>
      <w:autoSpaceDE w:val="0"/>
      <w:spacing w:before="317" w:line="317" w:lineRule="exact"/>
      <w:ind w:right="29"/>
      <w:jc w:val="both"/>
    </w:pPr>
    <w:rPr>
      <w:b/>
      <w:i/>
      <w:color w:val="000000"/>
      <w:sz w:val="28"/>
      <w:szCs w:val="28"/>
      <w:u w:val="single"/>
      <w:lang w:eastAsia="ar-SA"/>
    </w:rPr>
  </w:style>
  <w:style w:type="character" w:styleId="Uwydatnienie">
    <w:name w:val="Emphasis"/>
    <w:basedOn w:val="Domylnaczcionkaakapitu"/>
    <w:uiPriority w:val="20"/>
    <w:qFormat/>
    <w:rsid w:val="00367D4A"/>
    <w:rPr>
      <w:rFonts w:cs="Times New Roman"/>
      <w:i/>
    </w:rPr>
  </w:style>
  <w:style w:type="character" w:styleId="Pogrubienie">
    <w:name w:val="Strong"/>
    <w:basedOn w:val="Domylnaczcionkaakapitu"/>
    <w:uiPriority w:val="99"/>
    <w:qFormat/>
    <w:rsid w:val="00367D4A"/>
    <w:rPr>
      <w:rFonts w:cs="Times New Roman"/>
      <w:b/>
    </w:rPr>
  </w:style>
  <w:style w:type="paragraph" w:customStyle="1" w:styleId="Default">
    <w:name w:val="Default"/>
    <w:uiPriority w:val="99"/>
    <w:rsid w:val="00136BE3"/>
    <w:pPr>
      <w:autoSpaceDE w:val="0"/>
      <w:autoSpaceDN w:val="0"/>
      <w:adjustRightInd w:val="0"/>
    </w:pPr>
    <w:rPr>
      <w:rFonts w:ascii="Arial" w:hAnsi="Arial" w:cs="Arial"/>
      <w:color w:val="000000"/>
      <w:sz w:val="24"/>
      <w:szCs w:val="24"/>
    </w:rPr>
  </w:style>
  <w:style w:type="paragraph" w:customStyle="1" w:styleId="Tekstpodstawowy21">
    <w:name w:val="Tekst podstawowy 21"/>
    <w:basedOn w:val="Normalny"/>
    <w:uiPriority w:val="99"/>
    <w:rsid w:val="00086D36"/>
    <w:pPr>
      <w:widowControl w:val="0"/>
      <w:suppressAutoHyphens/>
    </w:pPr>
    <w:rPr>
      <w:szCs w:val="20"/>
      <w:lang w:eastAsia="ar-SA"/>
    </w:rPr>
  </w:style>
  <w:style w:type="paragraph" w:customStyle="1" w:styleId="Tekstpodstawowy22">
    <w:name w:val="Tekst podstawowy 22"/>
    <w:basedOn w:val="Normalny"/>
    <w:uiPriority w:val="99"/>
    <w:rsid w:val="00086D36"/>
    <w:pPr>
      <w:suppressAutoHyphens/>
      <w:jc w:val="center"/>
    </w:pPr>
    <w:rPr>
      <w:b/>
      <w:szCs w:val="20"/>
      <w:lang w:eastAsia="ar-SA"/>
    </w:rPr>
  </w:style>
  <w:style w:type="paragraph" w:styleId="Nagwek">
    <w:name w:val="header"/>
    <w:basedOn w:val="Normalny"/>
    <w:link w:val="NagwekZnak"/>
    <w:uiPriority w:val="99"/>
    <w:semiHidden/>
    <w:rsid w:val="008521CE"/>
    <w:pPr>
      <w:tabs>
        <w:tab w:val="center" w:pos="4536"/>
        <w:tab w:val="right" w:pos="9072"/>
      </w:tabs>
    </w:pPr>
  </w:style>
  <w:style w:type="character" w:customStyle="1" w:styleId="NagwekZnak">
    <w:name w:val="Nagłówek Znak"/>
    <w:basedOn w:val="Domylnaczcionkaakapitu"/>
    <w:link w:val="Nagwek"/>
    <w:uiPriority w:val="99"/>
    <w:semiHidden/>
    <w:locked/>
    <w:rsid w:val="008521CE"/>
    <w:rPr>
      <w:rFonts w:cs="Times New Roman"/>
      <w:sz w:val="24"/>
      <w:szCs w:val="24"/>
    </w:rPr>
  </w:style>
  <w:style w:type="paragraph" w:styleId="Stopka">
    <w:name w:val="footer"/>
    <w:basedOn w:val="Normalny"/>
    <w:link w:val="StopkaZnak"/>
    <w:uiPriority w:val="99"/>
    <w:rsid w:val="008521CE"/>
    <w:pPr>
      <w:tabs>
        <w:tab w:val="center" w:pos="4536"/>
        <w:tab w:val="right" w:pos="9072"/>
      </w:tabs>
    </w:pPr>
  </w:style>
  <w:style w:type="character" w:customStyle="1" w:styleId="StopkaZnak">
    <w:name w:val="Stopka Znak"/>
    <w:basedOn w:val="Domylnaczcionkaakapitu"/>
    <w:link w:val="Stopka"/>
    <w:uiPriority w:val="99"/>
    <w:locked/>
    <w:rsid w:val="008521CE"/>
    <w:rPr>
      <w:rFonts w:cs="Times New Roman"/>
      <w:sz w:val="24"/>
      <w:szCs w:val="24"/>
    </w:rPr>
  </w:style>
  <w:style w:type="paragraph" w:styleId="NormalnyWeb">
    <w:name w:val="Normal (Web)"/>
    <w:basedOn w:val="Normalny"/>
    <w:uiPriority w:val="99"/>
    <w:semiHidden/>
    <w:rsid w:val="00E136D6"/>
    <w:pPr>
      <w:spacing w:before="100" w:beforeAutospacing="1" w:after="100" w:afterAutospacing="1"/>
    </w:pPr>
  </w:style>
  <w:style w:type="character" w:styleId="Odwoaniedokomentarza">
    <w:name w:val="annotation reference"/>
    <w:basedOn w:val="Domylnaczcionkaakapitu"/>
    <w:uiPriority w:val="99"/>
    <w:semiHidden/>
    <w:locked/>
    <w:rsid w:val="00CD4C8A"/>
    <w:rPr>
      <w:rFonts w:cs="Times New Roman"/>
      <w:sz w:val="16"/>
      <w:szCs w:val="16"/>
    </w:rPr>
  </w:style>
  <w:style w:type="paragraph" w:styleId="Tekstkomentarza">
    <w:name w:val="annotation text"/>
    <w:basedOn w:val="Normalny"/>
    <w:link w:val="TekstkomentarzaZnak"/>
    <w:uiPriority w:val="99"/>
    <w:semiHidden/>
    <w:locked/>
    <w:rsid w:val="00CD4C8A"/>
    <w:rPr>
      <w:sz w:val="20"/>
      <w:szCs w:val="20"/>
    </w:rPr>
  </w:style>
  <w:style w:type="character" w:customStyle="1" w:styleId="TekstkomentarzaZnak">
    <w:name w:val="Tekst komentarza Znak"/>
    <w:basedOn w:val="Domylnaczcionkaakapitu"/>
    <w:link w:val="Tekstkomentarza"/>
    <w:uiPriority w:val="99"/>
    <w:semiHidden/>
    <w:rsid w:val="000D5174"/>
    <w:rPr>
      <w:sz w:val="20"/>
      <w:szCs w:val="20"/>
    </w:rPr>
  </w:style>
  <w:style w:type="paragraph" w:styleId="Tematkomentarza">
    <w:name w:val="annotation subject"/>
    <w:basedOn w:val="Tekstkomentarza"/>
    <w:next w:val="Tekstkomentarza"/>
    <w:link w:val="TematkomentarzaZnak"/>
    <w:uiPriority w:val="99"/>
    <w:semiHidden/>
    <w:locked/>
    <w:rsid w:val="00CD4C8A"/>
    <w:rPr>
      <w:b/>
      <w:bCs/>
    </w:rPr>
  </w:style>
  <w:style w:type="character" w:customStyle="1" w:styleId="TematkomentarzaZnak">
    <w:name w:val="Temat komentarza Znak"/>
    <w:basedOn w:val="TekstkomentarzaZnak"/>
    <w:link w:val="Tematkomentarza"/>
    <w:uiPriority w:val="99"/>
    <w:semiHidden/>
    <w:rsid w:val="000D5174"/>
    <w:rPr>
      <w:b/>
      <w:bCs/>
      <w:sz w:val="20"/>
      <w:szCs w:val="20"/>
    </w:rPr>
  </w:style>
  <w:style w:type="character" w:customStyle="1" w:styleId="alb">
    <w:name w:val="a_lb"/>
    <w:basedOn w:val="Domylnaczcionkaakapitu"/>
    <w:rsid w:val="00405CEF"/>
  </w:style>
  <w:style w:type="character" w:customStyle="1" w:styleId="fn-ref">
    <w:name w:val="fn-ref"/>
    <w:basedOn w:val="Domylnaczcionkaakapitu"/>
    <w:rsid w:val="00405CEF"/>
  </w:style>
  <w:style w:type="character" w:customStyle="1" w:styleId="alb-s">
    <w:name w:val="a_lb-s"/>
    <w:basedOn w:val="Domylnaczcionkaakapitu"/>
    <w:rsid w:val="00405CEF"/>
  </w:style>
  <w:style w:type="character" w:customStyle="1" w:styleId="DeltaViewInsertion">
    <w:name w:val="DeltaView Insertion"/>
    <w:rsid w:val="00BA240F"/>
    <w:rPr>
      <w:b/>
      <w:i/>
      <w:spacing w:val="0"/>
    </w:rPr>
  </w:style>
  <w:style w:type="character" w:customStyle="1" w:styleId="Teksttreci2">
    <w:name w:val="Tekst treści (2)_"/>
    <w:basedOn w:val="Domylnaczcionkaakapitu"/>
    <w:link w:val="Teksttreci20"/>
    <w:locked/>
    <w:rsid w:val="00D359B0"/>
    <w:rPr>
      <w:rFonts w:ascii="Verdana" w:eastAsia="Verdana" w:hAnsi="Verdana" w:cs="Verdana"/>
      <w:sz w:val="20"/>
      <w:szCs w:val="20"/>
      <w:shd w:val="clear" w:color="auto" w:fill="FFFFFF"/>
    </w:rPr>
  </w:style>
  <w:style w:type="paragraph" w:customStyle="1" w:styleId="Teksttreci20">
    <w:name w:val="Tekst treści (2)"/>
    <w:basedOn w:val="Normalny"/>
    <w:link w:val="Teksttreci2"/>
    <w:rsid w:val="00D359B0"/>
    <w:pPr>
      <w:widowControl w:val="0"/>
      <w:shd w:val="clear" w:color="auto" w:fill="FFFFFF"/>
      <w:spacing w:before="300" w:line="365" w:lineRule="exact"/>
      <w:ind w:hanging="880"/>
      <w:jc w:val="both"/>
    </w:pPr>
    <w:rPr>
      <w:rFonts w:ascii="Verdana" w:eastAsia="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975459">
      <w:marLeft w:val="0"/>
      <w:marRight w:val="0"/>
      <w:marTop w:val="0"/>
      <w:marBottom w:val="0"/>
      <w:divBdr>
        <w:top w:val="none" w:sz="0" w:space="0" w:color="auto"/>
        <w:left w:val="none" w:sz="0" w:space="0" w:color="auto"/>
        <w:bottom w:val="none" w:sz="0" w:space="0" w:color="auto"/>
        <w:right w:val="none" w:sz="0" w:space="0" w:color="auto"/>
      </w:divBdr>
    </w:div>
    <w:div w:id="268975484">
      <w:marLeft w:val="0"/>
      <w:marRight w:val="0"/>
      <w:marTop w:val="0"/>
      <w:marBottom w:val="0"/>
      <w:divBdr>
        <w:top w:val="none" w:sz="0" w:space="0" w:color="auto"/>
        <w:left w:val="none" w:sz="0" w:space="0" w:color="auto"/>
        <w:bottom w:val="none" w:sz="0" w:space="0" w:color="auto"/>
        <w:right w:val="none" w:sz="0" w:space="0" w:color="auto"/>
      </w:divBdr>
    </w:div>
    <w:div w:id="268975521">
      <w:marLeft w:val="0"/>
      <w:marRight w:val="0"/>
      <w:marTop w:val="0"/>
      <w:marBottom w:val="0"/>
      <w:divBdr>
        <w:top w:val="none" w:sz="0" w:space="0" w:color="auto"/>
        <w:left w:val="none" w:sz="0" w:space="0" w:color="auto"/>
        <w:bottom w:val="none" w:sz="0" w:space="0" w:color="auto"/>
        <w:right w:val="none" w:sz="0" w:space="0" w:color="auto"/>
      </w:divBdr>
      <w:divsChild>
        <w:div w:id="268975545">
          <w:marLeft w:val="547"/>
          <w:marRight w:val="0"/>
          <w:marTop w:val="154"/>
          <w:marBottom w:val="0"/>
          <w:divBdr>
            <w:top w:val="none" w:sz="0" w:space="0" w:color="auto"/>
            <w:left w:val="none" w:sz="0" w:space="0" w:color="auto"/>
            <w:bottom w:val="none" w:sz="0" w:space="0" w:color="auto"/>
            <w:right w:val="none" w:sz="0" w:space="0" w:color="auto"/>
          </w:divBdr>
        </w:div>
        <w:div w:id="268975652">
          <w:marLeft w:val="547"/>
          <w:marRight w:val="0"/>
          <w:marTop w:val="154"/>
          <w:marBottom w:val="0"/>
          <w:divBdr>
            <w:top w:val="none" w:sz="0" w:space="0" w:color="auto"/>
            <w:left w:val="none" w:sz="0" w:space="0" w:color="auto"/>
            <w:bottom w:val="none" w:sz="0" w:space="0" w:color="auto"/>
            <w:right w:val="none" w:sz="0" w:space="0" w:color="auto"/>
          </w:divBdr>
        </w:div>
        <w:div w:id="268976087">
          <w:marLeft w:val="547"/>
          <w:marRight w:val="0"/>
          <w:marTop w:val="154"/>
          <w:marBottom w:val="0"/>
          <w:divBdr>
            <w:top w:val="none" w:sz="0" w:space="0" w:color="auto"/>
            <w:left w:val="none" w:sz="0" w:space="0" w:color="auto"/>
            <w:bottom w:val="none" w:sz="0" w:space="0" w:color="auto"/>
            <w:right w:val="none" w:sz="0" w:space="0" w:color="auto"/>
          </w:divBdr>
        </w:div>
      </w:divsChild>
    </w:div>
    <w:div w:id="268975552">
      <w:marLeft w:val="0"/>
      <w:marRight w:val="0"/>
      <w:marTop w:val="0"/>
      <w:marBottom w:val="0"/>
      <w:divBdr>
        <w:top w:val="none" w:sz="0" w:space="0" w:color="auto"/>
        <w:left w:val="none" w:sz="0" w:space="0" w:color="auto"/>
        <w:bottom w:val="none" w:sz="0" w:space="0" w:color="auto"/>
        <w:right w:val="none" w:sz="0" w:space="0" w:color="auto"/>
      </w:divBdr>
    </w:div>
    <w:div w:id="268975617">
      <w:marLeft w:val="0"/>
      <w:marRight w:val="0"/>
      <w:marTop w:val="0"/>
      <w:marBottom w:val="0"/>
      <w:divBdr>
        <w:top w:val="none" w:sz="0" w:space="0" w:color="auto"/>
        <w:left w:val="none" w:sz="0" w:space="0" w:color="auto"/>
        <w:bottom w:val="none" w:sz="0" w:space="0" w:color="auto"/>
        <w:right w:val="none" w:sz="0" w:space="0" w:color="auto"/>
      </w:divBdr>
    </w:div>
    <w:div w:id="268975618">
      <w:marLeft w:val="0"/>
      <w:marRight w:val="0"/>
      <w:marTop w:val="0"/>
      <w:marBottom w:val="0"/>
      <w:divBdr>
        <w:top w:val="none" w:sz="0" w:space="0" w:color="auto"/>
        <w:left w:val="none" w:sz="0" w:space="0" w:color="auto"/>
        <w:bottom w:val="none" w:sz="0" w:space="0" w:color="auto"/>
        <w:right w:val="none" w:sz="0" w:space="0" w:color="auto"/>
      </w:divBdr>
    </w:div>
    <w:div w:id="268975691">
      <w:marLeft w:val="0"/>
      <w:marRight w:val="0"/>
      <w:marTop w:val="0"/>
      <w:marBottom w:val="0"/>
      <w:divBdr>
        <w:top w:val="none" w:sz="0" w:space="0" w:color="auto"/>
        <w:left w:val="none" w:sz="0" w:space="0" w:color="auto"/>
        <w:bottom w:val="none" w:sz="0" w:space="0" w:color="auto"/>
        <w:right w:val="none" w:sz="0" w:space="0" w:color="auto"/>
      </w:divBdr>
    </w:div>
    <w:div w:id="268975748">
      <w:marLeft w:val="0"/>
      <w:marRight w:val="0"/>
      <w:marTop w:val="0"/>
      <w:marBottom w:val="0"/>
      <w:divBdr>
        <w:top w:val="none" w:sz="0" w:space="0" w:color="auto"/>
        <w:left w:val="none" w:sz="0" w:space="0" w:color="auto"/>
        <w:bottom w:val="none" w:sz="0" w:space="0" w:color="auto"/>
        <w:right w:val="none" w:sz="0" w:space="0" w:color="auto"/>
      </w:divBdr>
      <w:divsChild>
        <w:div w:id="268975749">
          <w:marLeft w:val="1405"/>
          <w:marRight w:val="0"/>
          <w:marTop w:val="0"/>
          <w:marBottom w:val="0"/>
          <w:divBdr>
            <w:top w:val="none" w:sz="0" w:space="0" w:color="auto"/>
            <w:left w:val="none" w:sz="0" w:space="0" w:color="auto"/>
            <w:bottom w:val="none" w:sz="0" w:space="0" w:color="auto"/>
            <w:right w:val="none" w:sz="0" w:space="0" w:color="auto"/>
          </w:divBdr>
          <w:divsChild>
            <w:div w:id="268975750">
              <w:marLeft w:val="702"/>
              <w:marRight w:val="0"/>
              <w:marTop w:val="0"/>
              <w:marBottom w:val="0"/>
              <w:divBdr>
                <w:top w:val="none" w:sz="0" w:space="0" w:color="auto"/>
                <w:left w:val="none" w:sz="0" w:space="0" w:color="auto"/>
                <w:bottom w:val="none" w:sz="0" w:space="0" w:color="auto"/>
                <w:right w:val="none" w:sz="0" w:space="0" w:color="auto"/>
              </w:divBdr>
            </w:div>
          </w:divsChild>
        </w:div>
      </w:divsChild>
    </w:div>
    <w:div w:id="268975830">
      <w:marLeft w:val="0"/>
      <w:marRight w:val="0"/>
      <w:marTop w:val="0"/>
      <w:marBottom w:val="0"/>
      <w:divBdr>
        <w:top w:val="none" w:sz="0" w:space="0" w:color="auto"/>
        <w:left w:val="none" w:sz="0" w:space="0" w:color="auto"/>
        <w:bottom w:val="none" w:sz="0" w:space="0" w:color="auto"/>
        <w:right w:val="none" w:sz="0" w:space="0" w:color="auto"/>
      </w:divBdr>
    </w:div>
    <w:div w:id="268976002">
      <w:marLeft w:val="0"/>
      <w:marRight w:val="0"/>
      <w:marTop w:val="0"/>
      <w:marBottom w:val="0"/>
      <w:divBdr>
        <w:top w:val="none" w:sz="0" w:space="0" w:color="auto"/>
        <w:left w:val="none" w:sz="0" w:space="0" w:color="auto"/>
        <w:bottom w:val="none" w:sz="0" w:space="0" w:color="auto"/>
        <w:right w:val="none" w:sz="0" w:space="0" w:color="auto"/>
      </w:divBdr>
    </w:div>
    <w:div w:id="268976114">
      <w:marLeft w:val="0"/>
      <w:marRight w:val="0"/>
      <w:marTop w:val="0"/>
      <w:marBottom w:val="0"/>
      <w:divBdr>
        <w:top w:val="none" w:sz="0" w:space="0" w:color="auto"/>
        <w:left w:val="none" w:sz="0" w:space="0" w:color="auto"/>
        <w:bottom w:val="none" w:sz="0" w:space="0" w:color="auto"/>
        <w:right w:val="none" w:sz="0" w:space="0" w:color="auto"/>
      </w:divBdr>
      <w:divsChild>
        <w:div w:id="268975380">
          <w:marLeft w:val="0"/>
          <w:marRight w:val="0"/>
          <w:marTop w:val="0"/>
          <w:marBottom w:val="0"/>
          <w:divBdr>
            <w:top w:val="none" w:sz="0" w:space="0" w:color="auto"/>
            <w:left w:val="none" w:sz="0" w:space="0" w:color="auto"/>
            <w:bottom w:val="none" w:sz="0" w:space="0" w:color="auto"/>
            <w:right w:val="none" w:sz="0" w:space="0" w:color="auto"/>
          </w:divBdr>
        </w:div>
        <w:div w:id="268975381">
          <w:marLeft w:val="0"/>
          <w:marRight w:val="0"/>
          <w:marTop w:val="0"/>
          <w:marBottom w:val="0"/>
          <w:divBdr>
            <w:top w:val="none" w:sz="0" w:space="0" w:color="auto"/>
            <w:left w:val="none" w:sz="0" w:space="0" w:color="auto"/>
            <w:bottom w:val="none" w:sz="0" w:space="0" w:color="auto"/>
            <w:right w:val="none" w:sz="0" w:space="0" w:color="auto"/>
          </w:divBdr>
        </w:div>
        <w:div w:id="268975382">
          <w:marLeft w:val="0"/>
          <w:marRight w:val="0"/>
          <w:marTop w:val="0"/>
          <w:marBottom w:val="0"/>
          <w:divBdr>
            <w:top w:val="none" w:sz="0" w:space="0" w:color="auto"/>
            <w:left w:val="none" w:sz="0" w:space="0" w:color="auto"/>
            <w:bottom w:val="none" w:sz="0" w:space="0" w:color="auto"/>
            <w:right w:val="none" w:sz="0" w:space="0" w:color="auto"/>
          </w:divBdr>
        </w:div>
        <w:div w:id="268975383">
          <w:marLeft w:val="0"/>
          <w:marRight w:val="0"/>
          <w:marTop w:val="0"/>
          <w:marBottom w:val="0"/>
          <w:divBdr>
            <w:top w:val="none" w:sz="0" w:space="0" w:color="auto"/>
            <w:left w:val="none" w:sz="0" w:space="0" w:color="auto"/>
            <w:bottom w:val="none" w:sz="0" w:space="0" w:color="auto"/>
            <w:right w:val="none" w:sz="0" w:space="0" w:color="auto"/>
          </w:divBdr>
        </w:div>
        <w:div w:id="268975384">
          <w:marLeft w:val="0"/>
          <w:marRight w:val="0"/>
          <w:marTop w:val="0"/>
          <w:marBottom w:val="0"/>
          <w:divBdr>
            <w:top w:val="none" w:sz="0" w:space="0" w:color="auto"/>
            <w:left w:val="none" w:sz="0" w:space="0" w:color="auto"/>
            <w:bottom w:val="none" w:sz="0" w:space="0" w:color="auto"/>
            <w:right w:val="none" w:sz="0" w:space="0" w:color="auto"/>
          </w:divBdr>
        </w:div>
        <w:div w:id="268975385">
          <w:marLeft w:val="0"/>
          <w:marRight w:val="0"/>
          <w:marTop w:val="0"/>
          <w:marBottom w:val="0"/>
          <w:divBdr>
            <w:top w:val="none" w:sz="0" w:space="0" w:color="auto"/>
            <w:left w:val="none" w:sz="0" w:space="0" w:color="auto"/>
            <w:bottom w:val="none" w:sz="0" w:space="0" w:color="auto"/>
            <w:right w:val="none" w:sz="0" w:space="0" w:color="auto"/>
          </w:divBdr>
        </w:div>
        <w:div w:id="268975386">
          <w:marLeft w:val="0"/>
          <w:marRight w:val="0"/>
          <w:marTop w:val="0"/>
          <w:marBottom w:val="0"/>
          <w:divBdr>
            <w:top w:val="none" w:sz="0" w:space="0" w:color="auto"/>
            <w:left w:val="none" w:sz="0" w:space="0" w:color="auto"/>
            <w:bottom w:val="none" w:sz="0" w:space="0" w:color="auto"/>
            <w:right w:val="none" w:sz="0" w:space="0" w:color="auto"/>
          </w:divBdr>
        </w:div>
        <w:div w:id="268975387">
          <w:marLeft w:val="0"/>
          <w:marRight w:val="0"/>
          <w:marTop w:val="0"/>
          <w:marBottom w:val="0"/>
          <w:divBdr>
            <w:top w:val="none" w:sz="0" w:space="0" w:color="auto"/>
            <w:left w:val="none" w:sz="0" w:space="0" w:color="auto"/>
            <w:bottom w:val="none" w:sz="0" w:space="0" w:color="auto"/>
            <w:right w:val="none" w:sz="0" w:space="0" w:color="auto"/>
          </w:divBdr>
        </w:div>
        <w:div w:id="268975388">
          <w:marLeft w:val="0"/>
          <w:marRight w:val="0"/>
          <w:marTop w:val="0"/>
          <w:marBottom w:val="0"/>
          <w:divBdr>
            <w:top w:val="none" w:sz="0" w:space="0" w:color="auto"/>
            <w:left w:val="none" w:sz="0" w:space="0" w:color="auto"/>
            <w:bottom w:val="none" w:sz="0" w:space="0" w:color="auto"/>
            <w:right w:val="none" w:sz="0" w:space="0" w:color="auto"/>
          </w:divBdr>
        </w:div>
        <w:div w:id="268975389">
          <w:marLeft w:val="0"/>
          <w:marRight w:val="0"/>
          <w:marTop w:val="0"/>
          <w:marBottom w:val="0"/>
          <w:divBdr>
            <w:top w:val="none" w:sz="0" w:space="0" w:color="auto"/>
            <w:left w:val="none" w:sz="0" w:space="0" w:color="auto"/>
            <w:bottom w:val="none" w:sz="0" w:space="0" w:color="auto"/>
            <w:right w:val="none" w:sz="0" w:space="0" w:color="auto"/>
          </w:divBdr>
        </w:div>
        <w:div w:id="268975390">
          <w:marLeft w:val="0"/>
          <w:marRight w:val="0"/>
          <w:marTop w:val="0"/>
          <w:marBottom w:val="0"/>
          <w:divBdr>
            <w:top w:val="none" w:sz="0" w:space="0" w:color="auto"/>
            <w:left w:val="none" w:sz="0" w:space="0" w:color="auto"/>
            <w:bottom w:val="none" w:sz="0" w:space="0" w:color="auto"/>
            <w:right w:val="none" w:sz="0" w:space="0" w:color="auto"/>
          </w:divBdr>
        </w:div>
        <w:div w:id="268975391">
          <w:marLeft w:val="0"/>
          <w:marRight w:val="0"/>
          <w:marTop w:val="0"/>
          <w:marBottom w:val="0"/>
          <w:divBdr>
            <w:top w:val="none" w:sz="0" w:space="0" w:color="auto"/>
            <w:left w:val="none" w:sz="0" w:space="0" w:color="auto"/>
            <w:bottom w:val="none" w:sz="0" w:space="0" w:color="auto"/>
            <w:right w:val="none" w:sz="0" w:space="0" w:color="auto"/>
          </w:divBdr>
        </w:div>
        <w:div w:id="268975392">
          <w:marLeft w:val="0"/>
          <w:marRight w:val="0"/>
          <w:marTop w:val="0"/>
          <w:marBottom w:val="0"/>
          <w:divBdr>
            <w:top w:val="none" w:sz="0" w:space="0" w:color="auto"/>
            <w:left w:val="none" w:sz="0" w:space="0" w:color="auto"/>
            <w:bottom w:val="none" w:sz="0" w:space="0" w:color="auto"/>
            <w:right w:val="none" w:sz="0" w:space="0" w:color="auto"/>
          </w:divBdr>
        </w:div>
        <w:div w:id="268975393">
          <w:marLeft w:val="0"/>
          <w:marRight w:val="0"/>
          <w:marTop w:val="0"/>
          <w:marBottom w:val="0"/>
          <w:divBdr>
            <w:top w:val="none" w:sz="0" w:space="0" w:color="auto"/>
            <w:left w:val="none" w:sz="0" w:space="0" w:color="auto"/>
            <w:bottom w:val="none" w:sz="0" w:space="0" w:color="auto"/>
            <w:right w:val="none" w:sz="0" w:space="0" w:color="auto"/>
          </w:divBdr>
        </w:div>
        <w:div w:id="268975394">
          <w:marLeft w:val="0"/>
          <w:marRight w:val="0"/>
          <w:marTop w:val="0"/>
          <w:marBottom w:val="0"/>
          <w:divBdr>
            <w:top w:val="none" w:sz="0" w:space="0" w:color="auto"/>
            <w:left w:val="none" w:sz="0" w:space="0" w:color="auto"/>
            <w:bottom w:val="none" w:sz="0" w:space="0" w:color="auto"/>
            <w:right w:val="none" w:sz="0" w:space="0" w:color="auto"/>
          </w:divBdr>
        </w:div>
        <w:div w:id="268975395">
          <w:marLeft w:val="0"/>
          <w:marRight w:val="0"/>
          <w:marTop w:val="0"/>
          <w:marBottom w:val="0"/>
          <w:divBdr>
            <w:top w:val="none" w:sz="0" w:space="0" w:color="auto"/>
            <w:left w:val="none" w:sz="0" w:space="0" w:color="auto"/>
            <w:bottom w:val="none" w:sz="0" w:space="0" w:color="auto"/>
            <w:right w:val="none" w:sz="0" w:space="0" w:color="auto"/>
          </w:divBdr>
        </w:div>
        <w:div w:id="268975396">
          <w:marLeft w:val="0"/>
          <w:marRight w:val="0"/>
          <w:marTop w:val="0"/>
          <w:marBottom w:val="0"/>
          <w:divBdr>
            <w:top w:val="none" w:sz="0" w:space="0" w:color="auto"/>
            <w:left w:val="none" w:sz="0" w:space="0" w:color="auto"/>
            <w:bottom w:val="none" w:sz="0" w:space="0" w:color="auto"/>
            <w:right w:val="none" w:sz="0" w:space="0" w:color="auto"/>
          </w:divBdr>
        </w:div>
        <w:div w:id="268975397">
          <w:marLeft w:val="0"/>
          <w:marRight w:val="0"/>
          <w:marTop w:val="0"/>
          <w:marBottom w:val="0"/>
          <w:divBdr>
            <w:top w:val="none" w:sz="0" w:space="0" w:color="auto"/>
            <w:left w:val="none" w:sz="0" w:space="0" w:color="auto"/>
            <w:bottom w:val="none" w:sz="0" w:space="0" w:color="auto"/>
            <w:right w:val="none" w:sz="0" w:space="0" w:color="auto"/>
          </w:divBdr>
        </w:div>
        <w:div w:id="268975398">
          <w:marLeft w:val="0"/>
          <w:marRight w:val="0"/>
          <w:marTop w:val="0"/>
          <w:marBottom w:val="0"/>
          <w:divBdr>
            <w:top w:val="none" w:sz="0" w:space="0" w:color="auto"/>
            <w:left w:val="none" w:sz="0" w:space="0" w:color="auto"/>
            <w:bottom w:val="none" w:sz="0" w:space="0" w:color="auto"/>
            <w:right w:val="none" w:sz="0" w:space="0" w:color="auto"/>
          </w:divBdr>
        </w:div>
        <w:div w:id="268975399">
          <w:marLeft w:val="0"/>
          <w:marRight w:val="0"/>
          <w:marTop w:val="0"/>
          <w:marBottom w:val="0"/>
          <w:divBdr>
            <w:top w:val="none" w:sz="0" w:space="0" w:color="auto"/>
            <w:left w:val="none" w:sz="0" w:space="0" w:color="auto"/>
            <w:bottom w:val="none" w:sz="0" w:space="0" w:color="auto"/>
            <w:right w:val="none" w:sz="0" w:space="0" w:color="auto"/>
          </w:divBdr>
        </w:div>
        <w:div w:id="268975400">
          <w:marLeft w:val="0"/>
          <w:marRight w:val="0"/>
          <w:marTop w:val="0"/>
          <w:marBottom w:val="0"/>
          <w:divBdr>
            <w:top w:val="none" w:sz="0" w:space="0" w:color="auto"/>
            <w:left w:val="none" w:sz="0" w:space="0" w:color="auto"/>
            <w:bottom w:val="none" w:sz="0" w:space="0" w:color="auto"/>
            <w:right w:val="none" w:sz="0" w:space="0" w:color="auto"/>
          </w:divBdr>
        </w:div>
        <w:div w:id="268975401">
          <w:marLeft w:val="0"/>
          <w:marRight w:val="0"/>
          <w:marTop w:val="0"/>
          <w:marBottom w:val="0"/>
          <w:divBdr>
            <w:top w:val="none" w:sz="0" w:space="0" w:color="auto"/>
            <w:left w:val="none" w:sz="0" w:space="0" w:color="auto"/>
            <w:bottom w:val="none" w:sz="0" w:space="0" w:color="auto"/>
            <w:right w:val="none" w:sz="0" w:space="0" w:color="auto"/>
          </w:divBdr>
        </w:div>
        <w:div w:id="268975402">
          <w:marLeft w:val="0"/>
          <w:marRight w:val="0"/>
          <w:marTop w:val="0"/>
          <w:marBottom w:val="0"/>
          <w:divBdr>
            <w:top w:val="none" w:sz="0" w:space="0" w:color="auto"/>
            <w:left w:val="none" w:sz="0" w:space="0" w:color="auto"/>
            <w:bottom w:val="none" w:sz="0" w:space="0" w:color="auto"/>
            <w:right w:val="none" w:sz="0" w:space="0" w:color="auto"/>
          </w:divBdr>
        </w:div>
        <w:div w:id="268975403">
          <w:marLeft w:val="0"/>
          <w:marRight w:val="0"/>
          <w:marTop w:val="0"/>
          <w:marBottom w:val="0"/>
          <w:divBdr>
            <w:top w:val="none" w:sz="0" w:space="0" w:color="auto"/>
            <w:left w:val="none" w:sz="0" w:space="0" w:color="auto"/>
            <w:bottom w:val="none" w:sz="0" w:space="0" w:color="auto"/>
            <w:right w:val="none" w:sz="0" w:space="0" w:color="auto"/>
          </w:divBdr>
        </w:div>
        <w:div w:id="268975404">
          <w:marLeft w:val="0"/>
          <w:marRight w:val="0"/>
          <w:marTop w:val="0"/>
          <w:marBottom w:val="0"/>
          <w:divBdr>
            <w:top w:val="none" w:sz="0" w:space="0" w:color="auto"/>
            <w:left w:val="none" w:sz="0" w:space="0" w:color="auto"/>
            <w:bottom w:val="none" w:sz="0" w:space="0" w:color="auto"/>
            <w:right w:val="none" w:sz="0" w:space="0" w:color="auto"/>
          </w:divBdr>
        </w:div>
        <w:div w:id="268975405">
          <w:marLeft w:val="0"/>
          <w:marRight w:val="0"/>
          <w:marTop w:val="0"/>
          <w:marBottom w:val="0"/>
          <w:divBdr>
            <w:top w:val="none" w:sz="0" w:space="0" w:color="auto"/>
            <w:left w:val="none" w:sz="0" w:space="0" w:color="auto"/>
            <w:bottom w:val="none" w:sz="0" w:space="0" w:color="auto"/>
            <w:right w:val="none" w:sz="0" w:space="0" w:color="auto"/>
          </w:divBdr>
        </w:div>
        <w:div w:id="268975406">
          <w:marLeft w:val="0"/>
          <w:marRight w:val="0"/>
          <w:marTop w:val="0"/>
          <w:marBottom w:val="0"/>
          <w:divBdr>
            <w:top w:val="none" w:sz="0" w:space="0" w:color="auto"/>
            <w:left w:val="none" w:sz="0" w:space="0" w:color="auto"/>
            <w:bottom w:val="none" w:sz="0" w:space="0" w:color="auto"/>
            <w:right w:val="none" w:sz="0" w:space="0" w:color="auto"/>
          </w:divBdr>
        </w:div>
        <w:div w:id="268975407">
          <w:marLeft w:val="0"/>
          <w:marRight w:val="0"/>
          <w:marTop w:val="0"/>
          <w:marBottom w:val="0"/>
          <w:divBdr>
            <w:top w:val="none" w:sz="0" w:space="0" w:color="auto"/>
            <w:left w:val="none" w:sz="0" w:space="0" w:color="auto"/>
            <w:bottom w:val="none" w:sz="0" w:space="0" w:color="auto"/>
            <w:right w:val="none" w:sz="0" w:space="0" w:color="auto"/>
          </w:divBdr>
        </w:div>
        <w:div w:id="268975408">
          <w:marLeft w:val="0"/>
          <w:marRight w:val="0"/>
          <w:marTop w:val="0"/>
          <w:marBottom w:val="0"/>
          <w:divBdr>
            <w:top w:val="none" w:sz="0" w:space="0" w:color="auto"/>
            <w:left w:val="none" w:sz="0" w:space="0" w:color="auto"/>
            <w:bottom w:val="none" w:sz="0" w:space="0" w:color="auto"/>
            <w:right w:val="none" w:sz="0" w:space="0" w:color="auto"/>
          </w:divBdr>
        </w:div>
        <w:div w:id="268975409">
          <w:marLeft w:val="0"/>
          <w:marRight w:val="0"/>
          <w:marTop w:val="0"/>
          <w:marBottom w:val="0"/>
          <w:divBdr>
            <w:top w:val="none" w:sz="0" w:space="0" w:color="auto"/>
            <w:left w:val="none" w:sz="0" w:space="0" w:color="auto"/>
            <w:bottom w:val="none" w:sz="0" w:space="0" w:color="auto"/>
            <w:right w:val="none" w:sz="0" w:space="0" w:color="auto"/>
          </w:divBdr>
        </w:div>
        <w:div w:id="268975410">
          <w:marLeft w:val="0"/>
          <w:marRight w:val="0"/>
          <w:marTop w:val="0"/>
          <w:marBottom w:val="0"/>
          <w:divBdr>
            <w:top w:val="none" w:sz="0" w:space="0" w:color="auto"/>
            <w:left w:val="none" w:sz="0" w:space="0" w:color="auto"/>
            <w:bottom w:val="none" w:sz="0" w:space="0" w:color="auto"/>
            <w:right w:val="none" w:sz="0" w:space="0" w:color="auto"/>
          </w:divBdr>
        </w:div>
        <w:div w:id="268975411">
          <w:marLeft w:val="0"/>
          <w:marRight w:val="0"/>
          <w:marTop w:val="0"/>
          <w:marBottom w:val="0"/>
          <w:divBdr>
            <w:top w:val="none" w:sz="0" w:space="0" w:color="auto"/>
            <w:left w:val="none" w:sz="0" w:space="0" w:color="auto"/>
            <w:bottom w:val="none" w:sz="0" w:space="0" w:color="auto"/>
            <w:right w:val="none" w:sz="0" w:space="0" w:color="auto"/>
          </w:divBdr>
        </w:div>
        <w:div w:id="268975412">
          <w:marLeft w:val="0"/>
          <w:marRight w:val="0"/>
          <w:marTop w:val="0"/>
          <w:marBottom w:val="0"/>
          <w:divBdr>
            <w:top w:val="none" w:sz="0" w:space="0" w:color="auto"/>
            <w:left w:val="none" w:sz="0" w:space="0" w:color="auto"/>
            <w:bottom w:val="none" w:sz="0" w:space="0" w:color="auto"/>
            <w:right w:val="none" w:sz="0" w:space="0" w:color="auto"/>
          </w:divBdr>
        </w:div>
        <w:div w:id="268975413">
          <w:marLeft w:val="0"/>
          <w:marRight w:val="0"/>
          <w:marTop w:val="0"/>
          <w:marBottom w:val="0"/>
          <w:divBdr>
            <w:top w:val="none" w:sz="0" w:space="0" w:color="auto"/>
            <w:left w:val="none" w:sz="0" w:space="0" w:color="auto"/>
            <w:bottom w:val="none" w:sz="0" w:space="0" w:color="auto"/>
            <w:right w:val="none" w:sz="0" w:space="0" w:color="auto"/>
          </w:divBdr>
        </w:div>
        <w:div w:id="268975414">
          <w:marLeft w:val="0"/>
          <w:marRight w:val="0"/>
          <w:marTop w:val="0"/>
          <w:marBottom w:val="0"/>
          <w:divBdr>
            <w:top w:val="none" w:sz="0" w:space="0" w:color="auto"/>
            <w:left w:val="none" w:sz="0" w:space="0" w:color="auto"/>
            <w:bottom w:val="none" w:sz="0" w:space="0" w:color="auto"/>
            <w:right w:val="none" w:sz="0" w:space="0" w:color="auto"/>
          </w:divBdr>
        </w:div>
        <w:div w:id="268975415">
          <w:marLeft w:val="0"/>
          <w:marRight w:val="0"/>
          <w:marTop w:val="0"/>
          <w:marBottom w:val="0"/>
          <w:divBdr>
            <w:top w:val="none" w:sz="0" w:space="0" w:color="auto"/>
            <w:left w:val="none" w:sz="0" w:space="0" w:color="auto"/>
            <w:bottom w:val="none" w:sz="0" w:space="0" w:color="auto"/>
            <w:right w:val="none" w:sz="0" w:space="0" w:color="auto"/>
          </w:divBdr>
        </w:div>
        <w:div w:id="268975416">
          <w:marLeft w:val="0"/>
          <w:marRight w:val="0"/>
          <w:marTop w:val="0"/>
          <w:marBottom w:val="0"/>
          <w:divBdr>
            <w:top w:val="none" w:sz="0" w:space="0" w:color="auto"/>
            <w:left w:val="none" w:sz="0" w:space="0" w:color="auto"/>
            <w:bottom w:val="none" w:sz="0" w:space="0" w:color="auto"/>
            <w:right w:val="none" w:sz="0" w:space="0" w:color="auto"/>
          </w:divBdr>
        </w:div>
        <w:div w:id="268975417">
          <w:marLeft w:val="0"/>
          <w:marRight w:val="0"/>
          <w:marTop w:val="0"/>
          <w:marBottom w:val="0"/>
          <w:divBdr>
            <w:top w:val="none" w:sz="0" w:space="0" w:color="auto"/>
            <w:left w:val="none" w:sz="0" w:space="0" w:color="auto"/>
            <w:bottom w:val="none" w:sz="0" w:space="0" w:color="auto"/>
            <w:right w:val="none" w:sz="0" w:space="0" w:color="auto"/>
          </w:divBdr>
        </w:div>
        <w:div w:id="268975418">
          <w:marLeft w:val="0"/>
          <w:marRight w:val="0"/>
          <w:marTop w:val="0"/>
          <w:marBottom w:val="0"/>
          <w:divBdr>
            <w:top w:val="none" w:sz="0" w:space="0" w:color="auto"/>
            <w:left w:val="none" w:sz="0" w:space="0" w:color="auto"/>
            <w:bottom w:val="none" w:sz="0" w:space="0" w:color="auto"/>
            <w:right w:val="none" w:sz="0" w:space="0" w:color="auto"/>
          </w:divBdr>
        </w:div>
        <w:div w:id="268975419">
          <w:marLeft w:val="0"/>
          <w:marRight w:val="0"/>
          <w:marTop w:val="0"/>
          <w:marBottom w:val="0"/>
          <w:divBdr>
            <w:top w:val="none" w:sz="0" w:space="0" w:color="auto"/>
            <w:left w:val="none" w:sz="0" w:space="0" w:color="auto"/>
            <w:bottom w:val="none" w:sz="0" w:space="0" w:color="auto"/>
            <w:right w:val="none" w:sz="0" w:space="0" w:color="auto"/>
          </w:divBdr>
        </w:div>
        <w:div w:id="268975420">
          <w:marLeft w:val="0"/>
          <w:marRight w:val="0"/>
          <w:marTop w:val="0"/>
          <w:marBottom w:val="0"/>
          <w:divBdr>
            <w:top w:val="none" w:sz="0" w:space="0" w:color="auto"/>
            <w:left w:val="none" w:sz="0" w:space="0" w:color="auto"/>
            <w:bottom w:val="none" w:sz="0" w:space="0" w:color="auto"/>
            <w:right w:val="none" w:sz="0" w:space="0" w:color="auto"/>
          </w:divBdr>
        </w:div>
        <w:div w:id="268975421">
          <w:marLeft w:val="0"/>
          <w:marRight w:val="0"/>
          <w:marTop w:val="0"/>
          <w:marBottom w:val="0"/>
          <w:divBdr>
            <w:top w:val="none" w:sz="0" w:space="0" w:color="auto"/>
            <w:left w:val="none" w:sz="0" w:space="0" w:color="auto"/>
            <w:bottom w:val="none" w:sz="0" w:space="0" w:color="auto"/>
            <w:right w:val="none" w:sz="0" w:space="0" w:color="auto"/>
          </w:divBdr>
        </w:div>
        <w:div w:id="268975422">
          <w:marLeft w:val="0"/>
          <w:marRight w:val="0"/>
          <w:marTop w:val="0"/>
          <w:marBottom w:val="0"/>
          <w:divBdr>
            <w:top w:val="none" w:sz="0" w:space="0" w:color="auto"/>
            <w:left w:val="none" w:sz="0" w:space="0" w:color="auto"/>
            <w:bottom w:val="none" w:sz="0" w:space="0" w:color="auto"/>
            <w:right w:val="none" w:sz="0" w:space="0" w:color="auto"/>
          </w:divBdr>
        </w:div>
        <w:div w:id="268975423">
          <w:marLeft w:val="0"/>
          <w:marRight w:val="0"/>
          <w:marTop w:val="0"/>
          <w:marBottom w:val="0"/>
          <w:divBdr>
            <w:top w:val="none" w:sz="0" w:space="0" w:color="auto"/>
            <w:left w:val="none" w:sz="0" w:space="0" w:color="auto"/>
            <w:bottom w:val="none" w:sz="0" w:space="0" w:color="auto"/>
            <w:right w:val="none" w:sz="0" w:space="0" w:color="auto"/>
          </w:divBdr>
        </w:div>
        <w:div w:id="268975424">
          <w:marLeft w:val="0"/>
          <w:marRight w:val="0"/>
          <w:marTop w:val="0"/>
          <w:marBottom w:val="0"/>
          <w:divBdr>
            <w:top w:val="none" w:sz="0" w:space="0" w:color="auto"/>
            <w:left w:val="none" w:sz="0" w:space="0" w:color="auto"/>
            <w:bottom w:val="none" w:sz="0" w:space="0" w:color="auto"/>
            <w:right w:val="none" w:sz="0" w:space="0" w:color="auto"/>
          </w:divBdr>
        </w:div>
        <w:div w:id="268975425">
          <w:marLeft w:val="0"/>
          <w:marRight w:val="0"/>
          <w:marTop w:val="0"/>
          <w:marBottom w:val="0"/>
          <w:divBdr>
            <w:top w:val="none" w:sz="0" w:space="0" w:color="auto"/>
            <w:left w:val="none" w:sz="0" w:space="0" w:color="auto"/>
            <w:bottom w:val="none" w:sz="0" w:space="0" w:color="auto"/>
            <w:right w:val="none" w:sz="0" w:space="0" w:color="auto"/>
          </w:divBdr>
        </w:div>
        <w:div w:id="268975426">
          <w:marLeft w:val="0"/>
          <w:marRight w:val="0"/>
          <w:marTop w:val="0"/>
          <w:marBottom w:val="0"/>
          <w:divBdr>
            <w:top w:val="none" w:sz="0" w:space="0" w:color="auto"/>
            <w:left w:val="none" w:sz="0" w:space="0" w:color="auto"/>
            <w:bottom w:val="none" w:sz="0" w:space="0" w:color="auto"/>
            <w:right w:val="none" w:sz="0" w:space="0" w:color="auto"/>
          </w:divBdr>
        </w:div>
        <w:div w:id="268975427">
          <w:marLeft w:val="0"/>
          <w:marRight w:val="0"/>
          <w:marTop w:val="0"/>
          <w:marBottom w:val="0"/>
          <w:divBdr>
            <w:top w:val="none" w:sz="0" w:space="0" w:color="auto"/>
            <w:left w:val="none" w:sz="0" w:space="0" w:color="auto"/>
            <w:bottom w:val="none" w:sz="0" w:space="0" w:color="auto"/>
            <w:right w:val="none" w:sz="0" w:space="0" w:color="auto"/>
          </w:divBdr>
        </w:div>
        <w:div w:id="268975428">
          <w:marLeft w:val="0"/>
          <w:marRight w:val="0"/>
          <w:marTop w:val="0"/>
          <w:marBottom w:val="0"/>
          <w:divBdr>
            <w:top w:val="none" w:sz="0" w:space="0" w:color="auto"/>
            <w:left w:val="none" w:sz="0" w:space="0" w:color="auto"/>
            <w:bottom w:val="none" w:sz="0" w:space="0" w:color="auto"/>
            <w:right w:val="none" w:sz="0" w:space="0" w:color="auto"/>
          </w:divBdr>
        </w:div>
        <w:div w:id="268975429">
          <w:marLeft w:val="0"/>
          <w:marRight w:val="0"/>
          <w:marTop w:val="0"/>
          <w:marBottom w:val="0"/>
          <w:divBdr>
            <w:top w:val="none" w:sz="0" w:space="0" w:color="auto"/>
            <w:left w:val="none" w:sz="0" w:space="0" w:color="auto"/>
            <w:bottom w:val="none" w:sz="0" w:space="0" w:color="auto"/>
            <w:right w:val="none" w:sz="0" w:space="0" w:color="auto"/>
          </w:divBdr>
        </w:div>
        <w:div w:id="268975430">
          <w:marLeft w:val="0"/>
          <w:marRight w:val="0"/>
          <w:marTop w:val="0"/>
          <w:marBottom w:val="0"/>
          <w:divBdr>
            <w:top w:val="none" w:sz="0" w:space="0" w:color="auto"/>
            <w:left w:val="none" w:sz="0" w:space="0" w:color="auto"/>
            <w:bottom w:val="none" w:sz="0" w:space="0" w:color="auto"/>
            <w:right w:val="none" w:sz="0" w:space="0" w:color="auto"/>
          </w:divBdr>
        </w:div>
        <w:div w:id="268975431">
          <w:marLeft w:val="0"/>
          <w:marRight w:val="0"/>
          <w:marTop w:val="0"/>
          <w:marBottom w:val="0"/>
          <w:divBdr>
            <w:top w:val="none" w:sz="0" w:space="0" w:color="auto"/>
            <w:left w:val="none" w:sz="0" w:space="0" w:color="auto"/>
            <w:bottom w:val="none" w:sz="0" w:space="0" w:color="auto"/>
            <w:right w:val="none" w:sz="0" w:space="0" w:color="auto"/>
          </w:divBdr>
        </w:div>
        <w:div w:id="268975432">
          <w:marLeft w:val="0"/>
          <w:marRight w:val="0"/>
          <w:marTop w:val="0"/>
          <w:marBottom w:val="0"/>
          <w:divBdr>
            <w:top w:val="none" w:sz="0" w:space="0" w:color="auto"/>
            <w:left w:val="none" w:sz="0" w:space="0" w:color="auto"/>
            <w:bottom w:val="none" w:sz="0" w:space="0" w:color="auto"/>
            <w:right w:val="none" w:sz="0" w:space="0" w:color="auto"/>
          </w:divBdr>
        </w:div>
        <w:div w:id="268975433">
          <w:marLeft w:val="0"/>
          <w:marRight w:val="0"/>
          <w:marTop w:val="0"/>
          <w:marBottom w:val="0"/>
          <w:divBdr>
            <w:top w:val="none" w:sz="0" w:space="0" w:color="auto"/>
            <w:left w:val="none" w:sz="0" w:space="0" w:color="auto"/>
            <w:bottom w:val="none" w:sz="0" w:space="0" w:color="auto"/>
            <w:right w:val="none" w:sz="0" w:space="0" w:color="auto"/>
          </w:divBdr>
        </w:div>
        <w:div w:id="268975434">
          <w:marLeft w:val="0"/>
          <w:marRight w:val="0"/>
          <w:marTop w:val="0"/>
          <w:marBottom w:val="0"/>
          <w:divBdr>
            <w:top w:val="none" w:sz="0" w:space="0" w:color="auto"/>
            <w:left w:val="none" w:sz="0" w:space="0" w:color="auto"/>
            <w:bottom w:val="none" w:sz="0" w:space="0" w:color="auto"/>
            <w:right w:val="none" w:sz="0" w:space="0" w:color="auto"/>
          </w:divBdr>
        </w:div>
        <w:div w:id="268975435">
          <w:marLeft w:val="0"/>
          <w:marRight w:val="0"/>
          <w:marTop w:val="0"/>
          <w:marBottom w:val="0"/>
          <w:divBdr>
            <w:top w:val="none" w:sz="0" w:space="0" w:color="auto"/>
            <w:left w:val="none" w:sz="0" w:space="0" w:color="auto"/>
            <w:bottom w:val="none" w:sz="0" w:space="0" w:color="auto"/>
            <w:right w:val="none" w:sz="0" w:space="0" w:color="auto"/>
          </w:divBdr>
        </w:div>
        <w:div w:id="268975436">
          <w:marLeft w:val="0"/>
          <w:marRight w:val="0"/>
          <w:marTop w:val="0"/>
          <w:marBottom w:val="0"/>
          <w:divBdr>
            <w:top w:val="none" w:sz="0" w:space="0" w:color="auto"/>
            <w:left w:val="none" w:sz="0" w:space="0" w:color="auto"/>
            <w:bottom w:val="none" w:sz="0" w:space="0" w:color="auto"/>
            <w:right w:val="none" w:sz="0" w:space="0" w:color="auto"/>
          </w:divBdr>
        </w:div>
        <w:div w:id="268975437">
          <w:marLeft w:val="0"/>
          <w:marRight w:val="0"/>
          <w:marTop w:val="0"/>
          <w:marBottom w:val="0"/>
          <w:divBdr>
            <w:top w:val="none" w:sz="0" w:space="0" w:color="auto"/>
            <w:left w:val="none" w:sz="0" w:space="0" w:color="auto"/>
            <w:bottom w:val="none" w:sz="0" w:space="0" w:color="auto"/>
            <w:right w:val="none" w:sz="0" w:space="0" w:color="auto"/>
          </w:divBdr>
        </w:div>
        <w:div w:id="268975438">
          <w:marLeft w:val="0"/>
          <w:marRight w:val="0"/>
          <w:marTop w:val="0"/>
          <w:marBottom w:val="0"/>
          <w:divBdr>
            <w:top w:val="none" w:sz="0" w:space="0" w:color="auto"/>
            <w:left w:val="none" w:sz="0" w:space="0" w:color="auto"/>
            <w:bottom w:val="none" w:sz="0" w:space="0" w:color="auto"/>
            <w:right w:val="none" w:sz="0" w:space="0" w:color="auto"/>
          </w:divBdr>
        </w:div>
        <w:div w:id="268975439">
          <w:marLeft w:val="0"/>
          <w:marRight w:val="0"/>
          <w:marTop w:val="0"/>
          <w:marBottom w:val="0"/>
          <w:divBdr>
            <w:top w:val="none" w:sz="0" w:space="0" w:color="auto"/>
            <w:left w:val="none" w:sz="0" w:space="0" w:color="auto"/>
            <w:bottom w:val="none" w:sz="0" w:space="0" w:color="auto"/>
            <w:right w:val="none" w:sz="0" w:space="0" w:color="auto"/>
          </w:divBdr>
        </w:div>
        <w:div w:id="268975440">
          <w:marLeft w:val="0"/>
          <w:marRight w:val="0"/>
          <w:marTop w:val="0"/>
          <w:marBottom w:val="0"/>
          <w:divBdr>
            <w:top w:val="none" w:sz="0" w:space="0" w:color="auto"/>
            <w:left w:val="none" w:sz="0" w:space="0" w:color="auto"/>
            <w:bottom w:val="none" w:sz="0" w:space="0" w:color="auto"/>
            <w:right w:val="none" w:sz="0" w:space="0" w:color="auto"/>
          </w:divBdr>
        </w:div>
        <w:div w:id="268975441">
          <w:marLeft w:val="0"/>
          <w:marRight w:val="0"/>
          <w:marTop w:val="0"/>
          <w:marBottom w:val="0"/>
          <w:divBdr>
            <w:top w:val="none" w:sz="0" w:space="0" w:color="auto"/>
            <w:left w:val="none" w:sz="0" w:space="0" w:color="auto"/>
            <w:bottom w:val="none" w:sz="0" w:space="0" w:color="auto"/>
            <w:right w:val="none" w:sz="0" w:space="0" w:color="auto"/>
          </w:divBdr>
        </w:div>
        <w:div w:id="268975442">
          <w:marLeft w:val="0"/>
          <w:marRight w:val="0"/>
          <w:marTop w:val="0"/>
          <w:marBottom w:val="0"/>
          <w:divBdr>
            <w:top w:val="none" w:sz="0" w:space="0" w:color="auto"/>
            <w:left w:val="none" w:sz="0" w:space="0" w:color="auto"/>
            <w:bottom w:val="none" w:sz="0" w:space="0" w:color="auto"/>
            <w:right w:val="none" w:sz="0" w:space="0" w:color="auto"/>
          </w:divBdr>
        </w:div>
        <w:div w:id="268975443">
          <w:marLeft w:val="0"/>
          <w:marRight w:val="0"/>
          <w:marTop w:val="0"/>
          <w:marBottom w:val="0"/>
          <w:divBdr>
            <w:top w:val="none" w:sz="0" w:space="0" w:color="auto"/>
            <w:left w:val="none" w:sz="0" w:space="0" w:color="auto"/>
            <w:bottom w:val="none" w:sz="0" w:space="0" w:color="auto"/>
            <w:right w:val="none" w:sz="0" w:space="0" w:color="auto"/>
          </w:divBdr>
        </w:div>
        <w:div w:id="268975444">
          <w:marLeft w:val="0"/>
          <w:marRight w:val="0"/>
          <w:marTop w:val="0"/>
          <w:marBottom w:val="0"/>
          <w:divBdr>
            <w:top w:val="none" w:sz="0" w:space="0" w:color="auto"/>
            <w:left w:val="none" w:sz="0" w:space="0" w:color="auto"/>
            <w:bottom w:val="none" w:sz="0" w:space="0" w:color="auto"/>
            <w:right w:val="none" w:sz="0" w:space="0" w:color="auto"/>
          </w:divBdr>
        </w:div>
        <w:div w:id="268975445">
          <w:marLeft w:val="0"/>
          <w:marRight w:val="0"/>
          <w:marTop w:val="0"/>
          <w:marBottom w:val="0"/>
          <w:divBdr>
            <w:top w:val="none" w:sz="0" w:space="0" w:color="auto"/>
            <w:left w:val="none" w:sz="0" w:space="0" w:color="auto"/>
            <w:bottom w:val="none" w:sz="0" w:space="0" w:color="auto"/>
            <w:right w:val="none" w:sz="0" w:space="0" w:color="auto"/>
          </w:divBdr>
        </w:div>
        <w:div w:id="268975446">
          <w:marLeft w:val="0"/>
          <w:marRight w:val="0"/>
          <w:marTop w:val="0"/>
          <w:marBottom w:val="0"/>
          <w:divBdr>
            <w:top w:val="none" w:sz="0" w:space="0" w:color="auto"/>
            <w:left w:val="none" w:sz="0" w:space="0" w:color="auto"/>
            <w:bottom w:val="none" w:sz="0" w:space="0" w:color="auto"/>
            <w:right w:val="none" w:sz="0" w:space="0" w:color="auto"/>
          </w:divBdr>
        </w:div>
        <w:div w:id="268975447">
          <w:marLeft w:val="0"/>
          <w:marRight w:val="0"/>
          <w:marTop w:val="0"/>
          <w:marBottom w:val="0"/>
          <w:divBdr>
            <w:top w:val="none" w:sz="0" w:space="0" w:color="auto"/>
            <w:left w:val="none" w:sz="0" w:space="0" w:color="auto"/>
            <w:bottom w:val="none" w:sz="0" w:space="0" w:color="auto"/>
            <w:right w:val="none" w:sz="0" w:space="0" w:color="auto"/>
          </w:divBdr>
        </w:div>
        <w:div w:id="268975448">
          <w:marLeft w:val="0"/>
          <w:marRight w:val="0"/>
          <w:marTop w:val="0"/>
          <w:marBottom w:val="0"/>
          <w:divBdr>
            <w:top w:val="none" w:sz="0" w:space="0" w:color="auto"/>
            <w:left w:val="none" w:sz="0" w:space="0" w:color="auto"/>
            <w:bottom w:val="none" w:sz="0" w:space="0" w:color="auto"/>
            <w:right w:val="none" w:sz="0" w:space="0" w:color="auto"/>
          </w:divBdr>
        </w:div>
        <w:div w:id="268975449">
          <w:marLeft w:val="0"/>
          <w:marRight w:val="0"/>
          <w:marTop w:val="0"/>
          <w:marBottom w:val="0"/>
          <w:divBdr>
            <w:top w:val="none" w:sz="0" w:space="0" w:color="auto"/>
            <w:left w:val="none" w:sz="0" w:space="0" w:color="auto"/>
            <w:bottom w:val="none" w:sz="0" w:space="0" w:color="auto"/>
            <w:right w:val="none" w:sz="0" w:space="0" w:color="auto"/>
          </w:divBdr>
        </w:div>
        <w:div w:id="268975450">
          <w:marLeft w:val="0"/>
          <w:marRight w:val="0"/>
          <w:marTop w:val="0"/>
          <w:marBottom w:val="0"/>
          <w:divBdr>
            <w:top w:val="none" w:sz="0" w:space="0" w:color="auto"/>
            <w:left w:val="none" w:sz="0" w:space="0" w:color="auto"/>
            <w:bottom w:val="none" w:sz="0" w:space="0" w:color="auto"/>
            <w:right w:val="none" w:sz="0" w:space="0" w:color="auto"/>
          </w:divBdr>
        </w:div>
        <w:div w:id="268975451">
          <w:marLeft w:val="0"/>
          <w:marRight w:val="0"/>
          <w:marTop w:val="0"/>
          <w:marBottom w:val="0"/>
          <w:divBdr>
            <w:top w:val="none" w:sz="0" w:space="0" w:color="auto"/>
            <w:left w:val="none" w:sz="0" w:space="0" w:color="auto"/>
            <w:bottom w:val="none" w:sz="0" w:space="0" w:color="auto"/>
            <w:right w:val="none" w:sz="0" w:space="0" w:color="auto"/>
          </w:divBdr>
        </w:div>
        <w:div w:id="268975452">
          <w:marLeft w:val="0"/>
          <w:marRight w:val="0"/>
          <w:marTop w:val="0"/>
          <w:marBottom w:val="0"/>
          <w:divBdr>
            <w:top w:val="none" w:sz="0" w:space="0" w:color="auto"/>
            <w:left w:val="none" w:sz="0" w:space="0" w:color="auto"/>
            <w:bottom w:val="none" w:sz="0" w:space="0" w:color="auto"/>
            <w:right w:val="none" w:sz="0" w:space="0" w:color="auto"/>
          </w:divBdr>
        </w:div>
        <w:div w:id="268975453">
          <w:marLeft w:val="0"/>
          <w:marRight w:val="0"/>
          <w:marTop w:val="0"/>
          <w:marBottom w:val="0"/>
          <w:divBdr>
            <w:top w:val="none" w:sz="0" w:space="0" w:color="auto"/>
            <w:left w:val="none" w:sz="0" w:space="0" w:color="auto"/>
            <w:bottom w:val="none" w:sz="0" w:space="0" w:color="auto"/>
            <w:right w:val="none" w:sz="0" w:space="0" w:color="auto"/>
          </w:divBdr>
        </w:div>
        <w:div w:id="268975454">
          <w:marLeft w:val="0"/>
          <w:marRight w:val="0"/>
          <w:marTop w:val="0"/>
          <w:marBottom w:val="0"/>
          <w:divBdr>
            <w:top w:val="none" w:sz="0" w:space="0" w:color="auto"/>
            <w:left w:val="none" w:sz="0" w:space="0" w:color="auto"/>
            <w:bottom w:val="none" w:sz="0" w:space="0" w:color="auto"/>
            <w:right w:val="none" w:sz="0" w:space="0" w:color="auto"/>
          </w:divBdr>
        </w:div>
        <w:div w:id="268975455">
          <w:marLeft w:val="0"/>
          <w:marRight w:val="0"/>
          <w:marTop w:val="0"/>
          <w:marBottom w:val="0"/>
          <w:divBdr>
            <w:top w:val="none" w:sz="0" w:space="0" w:color="auto"/>
            <w:left w:val="none" w:sz="0" w:space="0" w:color="auto"/>
            <w:bottom w:val="none" w:sz="0" w:space="0" w:color="auto"/>
            <w:right w:val="none" w:sz="0" w:space="0" w:color="auto"/>
          </w:divBdr>
        </w:div>
        <w:div w:id="268975456">
          <w:marLeft w:val="0"/>
          <w:marRight w:val="0"/>
          <w:marTop w:val="0"/>
          <w:marBottom w:val="0"/>
          <w:divBdr>
            <w:top w:val="none" w:sz="0" w:space="0" w:color="auto"/>
            <w:left w:val="none" w:sz="0" w:space="0" w:color="auto"/>
            <w:bottom w:val="none" w:sz="0" w:space="0" w:color="auto"/>
            <w:right w:val="none" w:sz="0" w:space="0" w:color="auto"/>
          </w:divBdr>
        </w:div>
        <w:div w:id="268975457">
          <w:marLeft w:val="0"/>
          <w:marRight w:val="0"/>
          <w:marTop w:val="0"/>
          <w:marBottom w:val="0"/>
          <w:divBdr>
            <w:top w:val="none" w:sz="0" w:space="0" w:color="auto"/>
            <w:left w:val="none" w:sz="0" w:space="0" w:color="auto"/>
            <w:bottom w:val="none" w:sz="0" w:space="0" w:color="auto"/>
            <w:right w:val="none" w:sz="0" w:space="0" w:color="auto"/>
          </w:divBdr>
        </w:div>
        <w:div w:id="268975458">
          <w:marLeft w:val="0"/>
          <w:marRight w:val="0"/>
          <w:marTop w:val="0"/>
          <w:marBottom w:val="0"/>
          <w:divBdr>
            <w:top w:val="none" w:sz="0" w:space="0" w:color="auto"/>
            <w:left w:val="none" w:sz="0" w:space="0" w:color="auto"/>
            <w:bottom w:val="none" w:sz="0" w:space="0" w:color="auto"/>
            <w:right w:val="none" w:sz="0" w:space="0" w:color="auto"/>
          </w:divBdr>
        </w:div>
        <w:div w:id="268975460">
          <w:marLeft w:val="0"/>
          <w:marRight w:val="0"/>
          <w:marTop w:val="0"/>
          <w:marBottom w:val="0"/>
          <w:divBdr>
            <w:top w:val="none" w:sz="0" w:space="0" w:color="auto"/>
            <w:left w:val="none" w:sz="0" w:space="0" w:color="auto"/>
            <w:bottom w:val="none" w:sz="0" w:space="0" w:color="auto"/>
            <w:right w:val="none" w:sz="0" w:space="0" w:color="auto"/>
          </w:divBdr>
        </w:div>
        <w:div w:id="268975462">
          <w:marLeft w:val="0"/>
          <w:marRight w:val="0"/>
          <w:marTop w:val="0"/>
          <w:marBottom w:val="0"/>
          <w:divBdr>
            <w:top w:val="none" w:sz="0" w:space="0" w:color="auto"/>
            <w:left w:val="none" w:sz="0" w:space="0" w:color="auto"/>
            <w:bottom w:val="none" w:sz="0" w:space="0" w:color="auto"/>
            <w:right w:val="none" w:sz="0" w:space="0" w:color="auto"/>
          </w:divBdr>
        </w:div>
        <w:div w:id="268975463">
          <w:marLeft w:val="0"/>
          <w:marRight w:val="0"/>
          <w:marTop w:val="0"/>
          <w:marBottom w:val="0"/>
          <w:divBdr>
            <w:top w:val="none" w:sz="0" w:space="0" w:color="auto"/>
            <w:left w:val="none" w:sz="0" w:space="0" w:color="auto"/>
            <w:bottom w:val="none" w:sz="0" w:space="0" w:color="auto"/>
            <w:right w:val="none" w:sz="0" w:space="0" w:color="auto"/>
          </w:divBdr>
        </w:div>
        <w:div w:id="268975464">
          <w:marLeft w:val="0"/>
          <w:marRight w:val="0"/>
          <w:marTop w:val="0"/>
          <w:marBottom w:val="0"/>
          <w:divBdr>
            <w:top w:val="none" w:sz="0" w:space="0" w:color="auto"/>
            <w:left w:val="none" w:sz="0" w:space="0" w:color="auto"/>
            <w:bottom w:val="none" w:sz="0" w:space="0" w:color="auto"/>
            <w:right w:val="none" w:sz="0" w:space="0" w:color="auto"/>
          </w:divBdr>
        </w:div>
        <w:div w:id="268975465">
          <w:marLeft w:val="0"/>
          <w:marRight w:val="0"/>
          <w:marTop w:val="0"/>
          <w:marBottom w:val="0"/>
          <w:divBdr>
            <w:top w:val="none" w:sz="0" w:space="0" w:color="auto"/>
            <w:left w:val="none" w:sz="0" w:space="0" w:color="auto"/>
            <w:bottom w:val="none" w:sz="0" w:space="0" w:color="auto"/>
            <w:right w:val="none" w:sz="0" w:space="0" w:color="auto"/>
          </w:divBdr>
        </w:div>
        <w:div w:id="268975466">
          <w:marLeft w:val="0"/>
          <w:marRight w:val="0"/>
          <w:marTop w:val="0"/>
          <w:marBottom w:val="0"/>
          <w:divBdr>
            <w:top w:val="none" w:sz="0" w:space="0" w:color="auto"/>
            <w:left w:val="none" w:sz="0" w:space="0" w:color="auto"/>
            <w:bottom w:val="none" w:sz="0" w:space="0" w:color="auto"/>
            <w:right w:val="none" w:sz="0" w:space="0" w:color="auto"/>
          </w:divBdr>
        </w:div>
        <w:div w:id="268975467">
          <w:marLeft w:val="0"/>
          <w:marRight w:val="0"/>
          <w:marTop w:val="0"/>
          <w:marBottom w:val="0"/>
          <w:divBdr>
            <w:top w:val="none" w:sz="0" w:space="0" w:color="auto"/>
            <w:left w:val="none" w:sz="0" w:space="0" w:color="auto"/>
            <w:bottom w:val="none" w:sz="0" w:space="0" w:color="auto"/>
            <w:right w:val="none" w:sz="0" w:space="0" w:color="auto"/>
          </w:divBdr>
        </w:div>
        <w:div w:id="268975468">
          <w:marLeft w:val="0"/>
          <w:marRight w:val="0"/>
          <w:marTop w:val="0"/>
          <w:marBottom w:val="0"/>
          <w:divBdr>
            <w:top w:val="none" w:sz="0" w:space="0" w:color="auto"/>
            <w:left w:val="none" w:sz="0" w:space="0" w:color="auto"/>
            <w:bottom w:val="none" w:sz="0" w:space="0" w:color="auto"/>
            <w:right w:val="none" w:sz="0" w:space="0" w:color="auto"/>
          </w:divBdr>
        </w:div>
        <w:div w:id="268975469">
          <w:marLeft w:val="0"/>
          <w:marRight w:val="0"/>
          <w:marTop w:val="0"/>
          <w:marBottom w:val="0"/>
          <w:divBdr>
            <w:top w:val="none" w:sz="0" w:space="0" w:color="auto"/>
            <w:left w:val="none" w:sz="0" w:space="0" w:color="auto"/>
            <w:bottom w:val="none" w:sz="0" w:space="0" w:color="auto"/>
            <w:right w:val="none" w:sz="0" w:space="0" w:color="auto"/>
          </w:divBdr>
        </w:div>
        <w:div w:id="268975470">
          <w:marLeft w:val="0"/>
          <w:marRight w:val="0"/>
          <w:marTop w:val="0"/>
          <w:marBottom w:val="0"/>
          <w:divBdr>
            <w:top w:val="none" w:sz="0" w:space="0" w:color="auto"/>
            <w:left w:val="none" w:sz="0" w:space="0" w:color="auto"/>
            <w:bottom w:val="none" w:sz="0" w:space="0" w:color="auto"/>
            <w:right w:val="none" w:sz="0" w:space="0" w:color="auto"/>
          </w:divBdr>
        </w:div>
        <w:div w:id="268975471">
          <w:marLeft w:val="0"/>
          <w:marRight w:val="0"/>
          <w:marTop w:val="0"/>
          <w:marBottom w:val="0"/>
          <w:divBdr>
            <w:top w:val="none" w:sz="0" w:space="0" w:color="auto"/>
            <w:left w:val="none" w:sz="0" w:space="0" w:color="auto"/>
            <w:bottom w:val="none" w:sz="0" w:space="0" w:color="auto"/>
            <w:right w:val="none" w:sz="0" w:space="0" w:color="auto"/>
          </w:divBdr>
        </w:div>
        <w:div w:id="268975472">
          <w:marLeft w:val="0"/>
          <w:marRight w:val="0"/>
          <w:marTop w:val="0"/>
          <w:marBottom w:val="0"/>
          <w:divBdr>
            <w:top w:val="none" w:sz="0" w:space="0" w:color="auto"/>
            <w:left w:val="none" w:sz="0" w:space="0" w:color="auto"/>
            <w:bottom w:val="none" w:sz="0" w:space="0" w:color="auto"/>
            <w:right w:val="none" w:sz="0" w:space="0" w:color="auto"/>
          </w:divBdr>
        </w:div>
        <w:div w:id="268975473">
          <w:marLeft w:val="0"/>
          <w:marRight w:val="0"/>
          <w:marTop w:val="0"/>
          <w:marBottom w:val="0"/>
          <w:divBdr>
            <w:top w:val="none" w:sz="0" w:space="0" w:color="auto"/>
            <w:left w:val="none" w:sz="0" w:space="0" w:color="auto"/>
            <w:bottom w:val="none" w:sz="0" w:space="0" w:color="auto"/>
            <w:right w:val="none" w:sz="0" w:space="0" w:color="auto"/>
          </w:divBdr>
        </w:div>
        <w:div w:id="268975474">
          <w:marLeft w:val="0"/>
          <w:marRight w:val="0"/>
          <w:marTop w:val="0"/>
          <w:marBottom w:val="0"/>
          <w:divBdr>
            <w:top w:val="none" w:sz="0" w:space="0" w:color="auto"/>
            <w:left w:val="none" w:sz="0" w:space="0" w:color="auto"/>
            <w:bottom w:val="none" w:sz="0" w:space="0" w:color="auto"/>
            <w:right w:val="none" w:sz="0" w:space="0" w:color="auto"/>
          </w:divBdr>
        </w:div>
        <w:div w:id="268975475">
          <w:marLeft w:val="0"/>
          <w:marRight w:val="0"/>
          <w:marTop w:val="0"/>
          <w:marBottom w:val="0"/>
          <w:divBdr>
            <w:top w:val="none" w:sz="0" w:space="0" w:color="auto"/>
            <w:left w:val="none" w:sz="0" w:space="0" w:color="auto"/>
            <w:bottom w:val="none" w:sz="0" w:space="0" w:color="auto"/>
            <w:right w:val="none" w:sz="0" w:space="0" w:color="auto"/>
          </w:divBdr>
        </w:div>
        <w:div w:id="268975476">
          <w:marLeft w:val="0"/>
          <w:marRight w:val="0"/>
          <w:marTop w:val="0"/>
          <w:marBottom w:val="0"/>
          <w:divBdr>
            <w:top w:val="none" w:sz="0" w:space="0" w:color="auto"/>
            <w:left w:val="none" w:sz="0" w:space="0" w:color="auto"/>
            <w:bottom w:val="none" w:sz="0" w:space="0" w:color="auto"/>
            <w:right w:val="none" w:sz="0" w:space="0" w:color="auto"/>
          </w:divBdr>
        </w:div>
        <w:div w:id="268975477">
          <w:marLeft w:val="0"/>
          <w:marRight w:val="0"/>
          <w:marTop w:val="0"/>
          <w:marBottom w:val="0"/>
          <w:divBdr>
            <w:top w:val="none" w:sz="0" w:space="0" w:color="auto"/>
            <w:left w:val="none" w:sz="0" w:space="0" w:color="auto"/>
            <w:bottom w:val="none" w:sz="0" w:space="0" w:color="auto"/>
            <w:right w:val="none" w:sz="0" w:space="0" w:color="auto"/>
          </w:divBdr>
        </w:div>
        <w:div w:id="268975478">
          <w:marLeft w:val="0"/>
          <w:marRight w:val="0"/>
          <w:marTop w:val="0"/>
          <w:marBottom w:val="0"/>
          <w:divBdr>
            <w:top w:val="none" w:sz="0" w:space="0" w:color="auto"/>
            <w:left w:val="none" w:sz="0" w:space="0" w:color="auto"/>
            <w:bottom w:val="none" w:sz="0" w:space="0" w:color="auto"/>
            <w:right w:val="none" w:sz="0" w:space="0" w:color="auto"/>
          </w:divBdr>
        </w:div>
        <w:div w:id="268975479">
          <w:marLeft w:val="0"/>
          <w:marRight w:val="0"/>
          <w:marTop w:val="0"/>
          <w:marBottom w:val="0"/>
          <w:divBdr>
            <w:top w:val="none" w:sz="0" w:space="0" w:color="auto"/>
            <w:left w:val="none" w:sz="0" w:space="0" w:color="auto"/>
            <w:bottom w:val="none" w:sz="0" w:space="0" w:color="auto"/>
            <w:right w:val="none" w:sz="0" w:space="0" w:color="auto"/>
          </w:divBdr>
        </w:div>
        <w:div w:id="268975480">
          <w:marLeft w:val="0"/>
          <w:marRight w:val="0"/>
          <w:marTop w:val="0"/>
          <w:marBottom w:val="0"/>
          <w:divBdr>
            <w:top w:val="none" w:sz="0" w:space="0" w:color="auto"/>
            <w:left w:val="none" w:sz="0" w:space="0" w:color="auto"/>
            <w:bottom w:val="none" w:sz="0" w:space="0" w:color="auto"/>
            <w:right w:val="none" w:sz="0" w:space="0" w:color="auto"/>
          </w:divBdr>
        </w:div>
        <w:div w:id="268975481">
          <w:marLeft w:val="0"/>
          <w:marRight w:val="0"/>
          <w:marTop w:val="0"/>
          <w:marBottom w:val="0"/>
          <w:divBdr>
            <w:top w:val="none" w:sz="0" w:space="0" w:color="auto"/>
            <w:left w:val="none" w:sz="0" w:space="0" w:color="auto"/>
            <w:bottom w:val="none" w:sz="0" w:space="0" w:color="auto"/>
            <w:right w:val="none" w:sz="0" w:space="0" w:color="auto"/>
          </w:divBdr>
        </w:div>
        <w:div w:id="268975482">
          <w:marLeft w:val="0"/>
          <w:marRight w:val="0"/>
          <w:marTop w:val="0"/>
          <w:marBottom w:val="0"/>
          <w:divBdr>
            <w:top w:val="none" w:sz="0" w:space="0" w:color="auto"/>
            <w:left w:val="none" w:sz="0" w:space="0" w:color="auto"/>
            <w:bottom w:val="none" w:sz="0" w:space="0" w:color="auto"/>
            <w:right w:val="none" w:sz="0" w:space="0" w:color="auto"/>
          </w:divBdr>
        </w:div>
        <w:div w:id="268975483">
          <w:marLeft w:val="0"/>
          <w:marRight w:val="0"/>
          <w:marTop w:val="0"/>
          <w:marBottom w:val="0"/>
          <w:divBdr>
            <w:top w:val="none" w:sz="0" w:space="0" w:color="auto"/>
            <w:left w:val="none" w:sz="0" w:space="0" w:color="auto"/>
            <w:bottom w:val="none" w:sz="0" w:space="0" w:color="auto"/>
            <w:right w:val="none" w:sz="0" w:space="0" w:color="auto"/>
          </w:divBdr>
        </w:div>
        <w:div w:id="268975485">
          <w:marLeft w:val="0"/>
          <w:marRight w:val="0"/>
          <w:marTop w:val="0"/>
          <w:marBottom w:val="0"/>
          <w:divBdr>
            <w:top w:val="none" w:sz="0" w:space="0" w:color="auto"/>
            <w:left w:val="none" w:sz="0" w:space="0" w:color="auto"/>
            <w:bottom w:val="none" w:sz="0" w:space="0" w:color="auto"/>
            <w:right w:val="none" w:sz="0" w:space="0" w:color="auto"/>
          </w:divBdr>
        </w:div>
        <w:div w:id="268975486">
          <w:marLeft w:val="0"/>
          <w:marRight w:val="0"/>
          <w:marTop w:val="0"/>
          <w:marBottom w:val="0"/>
          <w:divBdr>
            <w:top w:val="none" w:sz="0" w:space="0" w:color="auto"/>
            <w:left w:val="none" w:sz="0" w:space="0" w:color="auto"/>
            <w:bottom w:val="none" w:sz="0" w:space="0" w:color="auto"/>
            <w:right w:val="none" w:sz="0" w:space="0" w:color="auto"/>
          </w:divBdr>
        </w:div>
        <w:div w:id="268975487">
          <w:marLeft w:val="0"/>
          <w:marRight w:val="0"/>
          <w:marTop w:val="0"/>
          <w:marBottom w:val="0"/>
          <w:divBdr>
            <w:top w:val="none" w:sz="0" w:space="0" w:color="auto"/>
            <w:left w:val="none" w:sz="0" w:space="0" w:color="auto"/>
            <w:bottom w:val="none" w:sz="0" w:space="0" w:color="auto"/>
            <w:right w:val="none" w:sz="0" w:space="0" w:color="auto"/>
          </w:divBdr>
        </w:div>
        <w:div w:id="268975488">
          <w:marLeft w:val="0"/>
          <w:marRight w:val="0"/>
          <w:marTop w:val="0"/>
          <w:marBottom w:val="0"/>
          <w:divBdr>
            <w:top w:val="none" w:sz="0" w:space="0" w:color="auto"/>
            <w:left w:val="none" w:sz="0" w:space="0" w:color="auto"/>
            <w:bottom w:val="none" w:sz="0" w:space="0" w:color="auto"/>
            <w:right w:val="none" w:sz="0" w:space="0" w:color="auto"/>
          </w:divBdr>
        </w:div>
        <w:div w:id="268975489">
          <w:marLeft w:val="0"/>
          <w:marRight w:val="0"/>
          <w:marTop w:val="0"/>
          <w:marBottom w:val="0"/>
          <w:divBdr>
            <w:top w:val="none" w:sz="0" w:space="0" w:color="auto"/>
            <w:left w:val="none" w:sz="0" w:space="0" w:color="auto"/>
            <w:bottom w:val="none" w:sz="0" w:space="0" w:color="auto"/>
            <w:right w:val="none" w:sz="0" w:space="0" w:color="auto"/>
          </w:divBdr>
        </w:div>
        <w:div w:id="268975490">
          <w:marLeft w:val="0"/>
          <w:marRight w:val="0"/>
          <w:marTop w:val="0"/>
          <w:marBottom w:val="0"/>
          <w:divBdr>
            <w:top w:val="none" w:sz="0" w:space="0" w:color="auto"/>
            <w:left w:val="none" w:sz="0" w:space="0" w:color="auto"/>
            <w:bottom w:val="none" w:sz="0" w:space="0" w:color="auto"/>
            <w:right w:val="none" w:sz="0" w:space="0" w:color="auto"/>
          </w:divBdr>
        </w:div>
        <w:div w:id="268975491">
          <w:marLeft w:val="0"/>
          <w:marRight w:val="0"/>
          <w:marTop w:val="0"/>
          <w:marBottom w:val="0"/>
          <w:divBdr>
            <w:top w:val="none" w:sz="0" w:space="0" w:color="auto"/>
            <w:left w:val="none" w:sz="0" w:space="0" w:color="auto"/>
            <w:bottom w:val="none" w:sz="0" w:space="0" w:color="auto"/>
            <w:right w:val="none" w:sz="0" w:space="0" w:color="auto"/>
          </w:divBdr>
        </w:div>
        <w:div w:id="268975492">
          <w:marLeft w:val="0"/>
          <w:marRight w:val="0"/>
          <w:marTop w:val="0"/>
          <w:marBottom w:val="0"/>
          <w:divBdr>
            <w:top w:val="none" w:sz="0" w:space="0" w:color="auto"/>
            <w:left w:val="none" w:sz="0" w:space="0" w:color="auto"/>
            <w:bottom w:val="none" w:sz="0" w:space="0" w:color="auto"/>
            <w:right w:val="none" w:sz="0" w:space="0" w:color="auto"/>
          </w:divBdr>
        </w:div>
        <w:div w:id="268975493">
          <w:marLeft w:val="0"/>
          <w:marRight w:val="0"/>
          <w:marTop w:val="0"/>
          <w:marBottom w:val="0"/>
          <w:divBdr>
            <w:top w:val="none" w:sz="0" w:space="0" w:color="auto"/>
            <w:left w:val="none" w:sz="0" w:space="0" w:color="auto"/>
            <w:bottom w:val="none" w:sz="0" w:space="0" w:color="auto"/>
            <w:right w:val="none" w:sz="0" w:space="0" w:color="auto"/>
          </w:divBdr>
        </w:div>
        <w:div w:id="268975494">
          <w:marLeft w:val="0"/>
          <w:marRight w:val="0"/>
          <w:marTop w:val="0"/>
          <w:marBottom w:val="0"/>
          <w:divBdr>
            <w:top w:val="none" w:sz="0" w:space="0" w:color="auto"/>
            <w:left w:val="none" w:sz="0" w:space="0" w:color="auto"/>
            <w:bottom w:val="none" w:sz="0" w:space="0" w:color="auto"/>
            <w:right w:val="none" w:sz="0" w:space="0" w:color="auto"/>
          </w:divBdr>
        </w:div>
        <w:div w:id="268975495">
          <w:marLeft w:val="0"/>
          <w:marRight w:val="0"/>
          <w:marTop w:val="0"/>
          <w:marBottom w:val="0"/>
          <w:divBdr>
            <w:top w:val="none" w:sz="0" w:space="0" w:color="auto"/>
            <w:left w:val="none" w:sz="0" w:space="0" w:color="auto"/>
            <w:bottom w:val="none" w:sz="0" w:space="0" w:color="auto"/>
            <w:right w:val="none" w:sz="0" w:space="0" w:color="auto"/>
          </w:divBdr>
        </w:div>
        <w:div w:id="268975496">
          <w:marLeft w:val="0"/>
          <w:marRight w:val="0"/>
          <w:marTop w:val="0"/>
          <w:marBottom w:val="0"/>
          <w:divBdr>
            <w:top w:val="none" w:sz="0" w:space="0" w:color="auto"/>
            <w:left w:val="none" w:sz="0" w:space="0" w:color="auto"/>
            <w:bottom w:val="none" w:sz="0" w:space="0" w:color="auto"/>
            <w:right w:val="none" w:sz="0" w:space="0" w:color="auto"/>
          </w:divBdr>
        </w:div>
        <w:div w:id="268975497">
          <w:marLeft w:val="0"/>
          <w:marRight w:val="0"/>
          <w:marTop w:val="0"/>
          <w:marBottom w:val="0"/>
          <w:divBdr>
            <w:top w:val="none" w:sz="0" w:space="0" w:color="auto"/>
            <w:left w:val="none" w:sz="0" w:space="0" w:color="auto"/>
            <w:bottom w:val="none" w:sz="0" w:space="0" w:color="auto"/>
            <w:right w:val="none" w:sz="0" w:space="0" w:color="auto"/>
          </w:divBdr>
        </w:div>
        <w:div w:id="268975498">
          <w:marLeft w:val="0"/>
          <w:marRight w:val="0"/>
          <w:marTop w:val="0"/>
          <w:marBottom w:val="0"/>
          <w:divBdr>
            <w:top w:val="none" w:sz="0" w:space="0" w:color="auto"/>
            <w:left w:val="none" w:sz="0" w:space="0" w:color="auto"/>
            <w:bottom w:val="none" w:sz="0" w:space="0" w:color="auto"/>
            <w:right w:val="none" w:sz="0" w:space="0" w:color="auto"/>
          </w:divBdr>
        </w:div>
        <w:div w:id="268975499">
          <w:marLeft w:val="0"/>
          <w:marRight w:val="0"/>
          <w:marTop w:val="0"/>
          <w:marBottom w:val="0"/>
          <w:divBdr>
            <w:top w:val="none" w:sz="0" w:space="0" w:color="auto"/>
            <w:left w:val="none" w:sz="0" w:space="0" w:color="auto"/>
            <w:bottom w:val="none" w:sz="0" w:space="0" w:color="auto"/>
            <w:right w:val="none" w:sz="0" w:space="0" w:color="auto"/>
          </w:divBdr>
        </w:div>
        <w:div w:id="268975500">
          <w:marLeft w:val="0"/>
          <w:marRight w:val="0"/>
          <w:marTop w:val="0"/>
          <w:marBottom w:val="0"/>
          <w:divBdr>
            <w:top w:val="none" w:sz="0" w:space="0" w:color="auto"/>
            <w:left w:val="none" w:sz="0" w:space="0" w:color="auto"/>
            <w:bottom w:val="none" w:sz="0" w:space="0" w:color="auto"/>
            <w:right w:val="none" w:sz="0" w:space="0" w:color="auto"/>
          </w:divBdr>
        </w:div>
        <w:div w:id="268975501">
          <w:marLeft w:val="0"/>
          <w:marRight w:val="0"/>
          <w:marTop w:val="0"/>
          <w:marBottom w:val="0"/>
          <w:divBdr>
            <w:top w:val="none" w:sz="0" w:space="0" w:color="auto"/>
            <w:left w:val="none" w:sz="0" w:space="0" w:color="auto"/>
            <w:bottom w:val="none" w:sz="0" w:space="0" w:color="auto"/>
            <w:right w:val="none" w:sz="0" w:space="0" w:color="auto"/>
          </w:divBdr>
        </w:div>
        <w:div w:id="268975502">
          <w:marLeft w:val="0"/>
          <w:marRight w:val="0"/>
          <w:marTop w:val="0"/>
          <w:marBottom w:val="0"/>
          <w:divBdr>
            <w:top w:val="none" w:sz="0" w:space="0" w:color="auto"/>
            <w:left w:val="none" w:sz="0" w:space="0" w:color="auto"/>
            <w:bottom w:val="none" w:sz="0" w:space="0" w:color="auto"/>
            <w:right w:val="none" w:sz="0" w:space="0" w:color="auto"/>
          </w:divBdr>
        </w:div>
        <w:div w:id="268975503">
          <w:marLeft w:val="0"/>
          <w:marRight w:val="0"/>
          <w:marTop w:val="0"/>
          <w:marBottom w:val="0"/>
          <w:divBdr>
            <w:top w:val="none" w:sz="0" w:space="0" w:color="auto"/>
            <w:left w:val="none" w:sz="0" w:space="0" w:color="auto"/>
            <w:bottom w:val="none" w:sz="0" w:space="0" w:color="auto"/>
            <w:right w:val="none" w:sz="0" w:space="0" w:color="auto"/>
          </w:divBdr>
        </w:div>
        <w:div w:id="268975504">
          <w:marLeft w:val="0"/>
          <w:marRight w:val="0"/>
          <w:marTop w:val="0"/>
          <w:marBottom w:val="0"/>
          <w:divBdr>
            <w:top w:val="none" w:sz="0" w:space="0" w:color="auto"/>
            <w:left w:val="none" w:sz="0" w:space="0" w:color="auto"/>
            <w:bottom w:val="none" w:sz="0" w:space="0" w:color="auto"/>
            <w:right w:val="none" w:sz="0" w:space="0" w:color="auto"/>
          </w:divBdr>
        </w:div>
        <w:div w:id="268975505">
          <w:marLeft w:val="0"/>
          <w:marRight w:val="0"/>
          <w:marTop w:val="0"/>
          <w:marBottom w:val="0"/>
          <w:divBdr>
            <w:top w:val="none" w:sz="0" w:space="0" w:color="auto"/>
            <w:left w:val="none" w:sz="0" w:space="0" w:color="auto"/>
            <w:bottom w:val="none" w:sz="0" w:space="0" w:color="auto"/>
            <w:right w:val="none" w:sz="0" w:space="0" w:color="auto"/>
          </w:divBdr>
        </w:div>
        <w:div w:id="268975506">
          <w:marLeft w:val="0"/>
          <w:marRight w:val="0"/>
          <w:marTop w:val="0"/>
          <w:marBottom w:val="0"/>
          <w:divBdr>
            <w:top w:val="none" w:sz="0" w:space="0" w:color="auto"/>
            <w:left w:val="none" w:sz="0" w:space="0" w:color="auto"/>
            <w:bottom w:val="none" w:sz="0" w:space="0" w:color="auto"/>
            <w:right w:val="none" w:sz="0" w:space="0" w:color="auto"/>
          </w:divBdr>
        </w:div>
        <w:div w:id="268975507">
          <w:marLeft w:val="0"/>
          <w:marRight w:val="0"/>
          <w:marTop w:val="0"/>
          <w:marBottom w:val="0"/>
          <w:divBdr>
            <w:top w:val="none" w:sz="0" w:space="0" w:color="auto"/>
            <w:left w:val="none" w:sz="0" w:space="0" w:color="auto"/>
            <w:bottom w:val="none" w:sz="0" w:space="0" w:color="auto"/>
            <w:right w:val="none" w:sz="0" w:space="0" w:color="auto"/>
          </w:divBdr>
        </w:div>
        <w:div w:id="268975508">
          <w:marLeft w:val="0"/>
          <w:marRight w:val="0"/>
          <w:marTop w:val="0"/>
          <w:marBottom w:val="0"/>
          <w:divBdr>
            <w:top w:val="none" w:sz="0" w:space="0" w:color="auto"/>
            <w:left w:val="none" w:sz="0" w:space="0" w:color="auto"/>
            <w:bottom w:val="none" w:sz="0" w:space="0" w:color="auto"/>
            <w:right w:val="none" w:sz="0" w:space="0" w:color="auto"/>
          </w:divBdr>
        </w:div>
        <w:div w:id="268975509">
          <w:marLeft w:val="0"/>
          <w:marRight w:val="0"/>
          <w:marTop w:val="0"/>
          <w:marBottom w:val="0"/>
          <w:divBdr>
            <w:top w:val="none" w:sz="0" w:space="0" w:color="auto"/>
            <w:left w:val="none" w:sz="0" w:space="0" w:color="auto"/>
            <w:bottom w:val="none" w:sz="0" w:space="0" w:color="auto"/>
            <w:right w:val="none" w:sz="0" w:space="0" w:color="auto"/>
          </w:divBdr>
        </w:div>
        <w:div w:id="268975510">
          <w:marLeft w:val="0"/>
          <w:marRight w:val="0"/>
          <w:marTop w:val="0"/>
          <w:marBottom w:val="0"/>
          <w:divBdr>
            <w:top w:val="none" w:sz="0" w:space="0" w:color="auto"/>
            <w:left w:val="none" w:sz="0" w:space="0" w:color="auto"/>
            <w:bottom w:val="none" w:sz="0" w:space="0" w:color="auto"/>
            <w:right w:val="none" w:sz="0" w:space="0" w:color="auto"/>
          </w:divBdr>
        </w:div>
        <w:div w:id="268975511">
          <w:marLeft w:val="0"/>
          <w:marRight w:val="0"/>
          <w:marTop w:val="0"/>
          <w:marBottom w:val="0"/>
          <w:divBdr>
            <w:top w:val="none" w:sz="0" w:space="0" w:color="auto"/>
            <w:left w:val="none" w:sz="0" w:space="0" w:color="auto"/>
            <w:bottom w:val="none" w:sz="0" w:space="0" w:color="auto"/>
            <w:right w:val="none" w:sz="0" w:space="0" w:color="auto"/>
          </w:divBdr>
        </w:div>
        <w:div w:id="268975512">
          <w:marLeft w:val="0"/>
          <w:marRight w:val="0"/>
          <w:marTop w:val="0"/>
          <w:marBottom w:val="0"/>
          <w:divBdr>
            <w:top w:val="none" w:sz="0" w:space="0" w:color="auto"/>
            <w:left w:val="none" w:sz="0" w:space="0" w:color="auto"/>
            <w:bottom w:val="none" w:sz="0" w:space="0" w:color="auto"/>
            <w:right w:val="none" w:sz="0" w:space="0" w:color="auto"/>
          </w:divBdr>
        </w:div>
        <w:div w:id="268975513">
          <w:marLeft w:val="0"/>
          <w:marRight w:val="0"/>
          <w:marTop w:val="0"/>
          <w:marBottom w:val="0"/>
          <w:divBdr>
            <w:top w:val="none" w:sz="0" w:space="0" w:color="auto"/>
            <w:left w:val="none" w:sz="0" w:space="0" w:color="auto"/>
            <w:bottom w:val="none" w:sz="0" w:space="0" w:color="auto"/>
            <w:right w:val="none" w:sz="0" w:space="0" w:color="auto"/>
          </w:divBdr>
        </w:div>
        <w:div w:id="268975514">
          <w:marLeft w:val="0"/>
          <w:marRight w:val="0"/>
          <w:marTop w:val="0"/>
          <w:marBottom w:val="0"/>
          <w:divBdr>
            <w:top w:val="none" w:sz="0" w:space="0" w:color="auto"/>
            <w:left w:val="none" w:sz="0" w:space="0" w:color="auto"/>
            <w:bottom w:val="none" w:sz="0" w:space="0" w:color="auto"/>
            <w:right w:val="none" w:sz="0" w:space="0" w:color="auto"/>
          </w:divBdr>
        </w:div>
        <w:div w:id="268975515">
          <w:marLeft w:val="0"/>
          <w:marRight w:val="0"/>
          <w:marTop w:val="0"/>
          <w:marBottom w:val="0"/>
          <w:divBdr>
            <w:top w:val="none" w:sz="0" w:space="0" w:color="auto"/>
            <w:left w:val="none" w:sz="0" w:space="0" w:color="auto"/>
            <w:bottom w:val="none" w:sz="0" w:space="0" w:color="auto"/>
            <w:right w:val="none" w:sz="0" w:space="0" w:color="auto"/>
          </w:divBdr>
        </w:div>
        <w:div w:id="268975516">
          <w:marLeft w:val="0"/>
          <w:marRight w:val="0"/>
          <w:marTop w:val="0"/>
          <w:marBottom w:val="0"/>
          <w:divBdr>
            <w:top w:val="none" w:sz="0" w:space="0" w:color="auto"/>
            <w:left w:val="none" w:sz="0" w:space="0" w:color="auto"/>
            <w:bottom w:val="none" w:sz="0" w:space="0" w:color="auto"/>
            <w:right w:val="none" w:sz="0" w:space="0" w:color="auto"/>
          </w:divBdr>
        </w:div>
        <w:div w:id="268975517">
          <w:marLeft w:val="0"/>
          <w:marRight w:val="0"/>
          <w:marTop w:val="0"/>
          <w:marBottom w:val="0"/>
          <w:divBdr>
            <w:top w:val="none" w:sz="0" w:space="0" w:color="auto"/>
            <w:left w:val="none" w:sz="0" w:space="0" w:color="auto"/>
            <w:bottom w:val="none" w:sz="0" w:space="0" w:color="auto"/>
            <w:right w:val="none" w:sz="0" w:space="0" w:color="auto"/>
          </w:divBdr>
        </w:div>
        <w:div w:id="268975518">
          <w:marLeft w:val="0"/>
          <w:marRight w:val="0"/>
          <w:marTop w:val="0"/>
          <w:marBottom w:val="0"/>
          <w:divBdr>
            <w:top w:val="none" w:sz="0" w:space="0" w:color="auto"/>
            <w:left w:val="none" w:sz="0" w:space="0" w:color="auto"/>
            <w:bottom w:val="none" w:sz="0" w:space="0" w:color="auto"/>
            <w:right w:val="none" w:sz="0" w:space="0" w:color="auto"/>
          </w:divBdr>
        </w:div>
        <w:div w:id="268975519">
          <w:marLeft w:val="0"/>
          <w:marRight w:val="0"/>
          <w:marTop w:val="0"/>
          <w:marBottom w:val="0"/>
          <w:divBdr>
            <w:top w:val="none" w:sz="0" w:space="0" w:color="auto"/>
            <w:left w:val="none" w:sz="0" w:space="0" w:color="auto"/>
            <w:bottom w:val="none" w:sz="0" w:space="0" w:color="auto"/>
            <w:right w:val="none" w:sz="0" w:space="0" w:color="auto"/>
          </w:divBdr>
        </w:div>
        <w:div w:id="268975520">
          <w:marLeft w:val="0"/>
          <w:marRight w:val="0"/>
          <w:marTop w:val="0"/>
          <w:marBottom w:val="0"/>
          <w:divBdr>
            <w:top w:val="none" w:sz="0" w:space="0" w:color="auto"/>
            <w:left w:val="none" w:sz="0" w:space="0" w:color="auto"/>
            <w:bottom w:val="none" w:sz="0" w:space="0" w:color="auto"/>
            <w:right w:val="none" w:sz="0" w:space="0" w:color="auto"/>
          </w:divBdr>
        </w:div>
        <w:div w:id="268975522">
          <w:marLeft w:val="0"/>
          <w:marRight w:val="0"/>
          <w:marTop w:val="0"/>
          <w:marBottom w:val="0"/>
          <w:divBdr>
            <w:top w:val="none" w:sz="0" w:space="0" w:color="auto"/>
            <w:left w:val="none" w:sz="0" w:space="0" w:color="auto"/>
            <w:bottom w:val="none" w:sz="0" w:space="0" w:color="auto"/>
            <w:right w:val="none" w:sz="0" w:space="0" w:color="auto"/>
          </w:divBdr>
        </w:div>
        <w:div w:id="268975523">
          <w:marLeft w:val="0"/>
          <w:marRight w:val="0"/>
          <w:marTop w:val="0"/>
          <w:marBottom w:val="0"/>
          <w:divBdr>
            <w:top w:val="none" w:sz="0" w:space="0" w:color="auto"/>
            <w:left w:val="none" w:sz="0" w:space="0" w:color="auto"/>
            <w:bottom w:val="none" w:sz="0" w:space="0" w:color="auto"/>
            <w:right w:val="none" w:sz="0" w:space="0" w:color="auto"/>
          </w:divBdr>
        </w:div>
        <w:div w:id="268975524">
          <w:marLeft w:val="0"/>
          <w:marRight w:val="0"/>
          <w:marTop w:val="0"/>
          <w:marBottom w:val="0"/>
          <w:divBdr>
            <w:top w:val="none" w:sz="0" w:space="0" w:color="auto"/>
            <w:left w:val="none" w:sz="0" w:space="0" w:color="auto"/>
            <w:bottom w:val="none" w:sz="0" w:space="0" w:color="auto"/>
            <w:right w:val="none" w:sz="0" w:space="0" w:color="auto"/>
          </w:divBdr>
        </w:div>
        <w:div w:id="268975525">
          <w:marLeft w:val="0"/>
          <w:marRight w:val="0"/>
          <w:marTop w:val="0"/>
          <w:marBottom w:val="0"/>
          <w:divBdr>
            <w:top w:val="none" w:sz="0" w:space="0" w:color="auto"/>
            <w:left w:val="none" w:sz="0" w:space="0" w:color="auto"/>
            <w:bottom w:val="none" w:sz="0" w:space="0" w:color="auto"/>
            <w:right w:val="none" w:sz="0" w:space="0" w:color="auto"/>
          </w:divBdr>
        </w:div>
        <w:div w:id="268975526">
          <w:marLeft w:val="0"/>
          <w:marRight w:val="0"/>
          <w:marTop w:val="0"/>
          <w:marBottom w:val="0"/>
          <w:divBdr>
            <w:top w:val="none" w:sz="0" w:space="0" w:color="auto"/>
            <w:left w:val="none" w:sz="0" w:space="0" w:color="auto"/>
            <w:bottom w:val="none" w:sz="0" w:space="0" w:color="auto"/>
            <w:right w:val="none" w:sz="0" w:space="0" w:color="auto"/>
          </w:divBdr>
        </w:div>
        <w:div w:id="268975527">
          <w:marLeft w:val="0"/>
          <w:marRight w:val="0"/>
          <w:marTop w:val="0"/>
          <w:marBottom w:val="0"/>
          <w:divBdr>
            <w:top w:val="none" w:sz="0" w:space="0" w:color="auto"/>
            <w:left w:val="none" w:sz="0" w:space="0" w:color="auto"/>
            <w:bottom w:val="none" w:sz="0" w:space="0" w:color="auto"/>
            <w:right w:val="none" w:sz="0" w:space="0" w:color="auto"/>
          </w:divBdr>
        </w:div>
        <w:div w:id="268975528">
          <w:marLeft w:val="0"/>
          <w:marRight w:val="0"/>
          <w:marTop w:val="0"/>
          <w:marBottom w:val="0"/>
          <w:divBdr>
            <w:top w:val="none" w:sz="0" w:space="0" w:color="auto"/>
            <w:left w:val="none" w:sz="0" w:space="0" w:color="auto"/>
            <w:bottom w:val="none" w:sz="0" w:space="0" w:color="auto"/>
            <w:right w:val="none" w:sz="0" w:space="0" w:color="auto"/>
          </w:divBdr>
        </w:div>
        <w:div w:id="268975529">
          <w:marLeft w:val="0"/>
          <w:marRight w:val="0"/>
          <w:marTop w:val="0"/>
          <w:marBottom w:val="0"/>
          <w:divBdr>
            <w:top w:val="none" w:sz="0" w:space="0" w:color="auto"/>
            <w:left w:val="none" w:sz="0" w:space="0" w:color="auto"/>
            <w:bottom w:val="none" w:sz="0" w:space="0" w:color="auto"/>
            <w:right w:val="none" w:sz="0" w:space="0" w:color="auto"/>
          </w:divBdr>
        </w:div>
        <w:div w:id="268975530">
          <w:marLeft w:val="0"/>
          <w:marRight w:val="0"/>
          <w:marTop w:val="0"/>
          <w:marBottom w:val="0"/>
          <w:divBdr>
            <w:top w:val="none" w:sz="0" w:space="0" w:color="auto"/>
            <w:left w:val="none" w:sz="0" w:space="0" w:color="auto"/>
            <w:bottom w:val="none" w:sz="0" w:space="0" w:color="auto"/>
            <w:right w:val="none" w:sz="0" w:space="0" w:color="auto"/>
          </w:divBdr>
        </w:div>
        <w:div w:id="268975531">
          <w:marLeft w:val="0"/>
          <w:marRight w:val="0"/>
          <w:marTop w:val="0"/>
          <w:marBottom w:val="0"/>
          <w:divBdr>
            <w:top w:val="none" w:sz="0" w:space="0" w:color="auto"/>
            <w:left w:val="none" w:sz="0" w:space="0" w:color="auto"/>
            <w:bottom w:val="none" w:sz="0" w:space="0" w:color="auto"/>
            <w:right w:val="none" w:sz="0" w:space="0" w:color="auto"/>
          </w:divBdr>
        </w:div>
        <w:div w:id="268975532">
          <w:marLeft w:val="0"/>
          <w:marRight w:val="0"/>
          <w:marTop w:val="0"/>
          <w:marBottom w:val="0"/>
          <w:divBdr>
            <w:top w:val="none" w:sz="0" w:space="0" w:color="auto"/>
            <w:left w:val="none" w:sz="0" w:space="0" w:color="auto"/>
            <w:bottom w:val="none" w:sz="0" w:space="0" w:color="auto"/>
            <w:right w:val="none" w:sz="0" w:space="0" w:color="auto"/>
          </w:divBdr>
        </w:div>
        <w:div w:id="268975533">
          <w:marLeft w:val="0"/>
          <w:marRight w:val="0"/>
          <w:marTop w:val="0"/>
          <w:marBottom w:val="0"/>
          <w:divBdr>
            <w:top w:val="none" w:sz="0" w:space="0" w:color="auto"/>
            <w:left w:val="none" w:sz="0" w:space="0" w:color="auto"/>
            <w:bottom w:val="none" w:sz="0" w:space="0" w:color="auto"/>
            <w:right w:val="none" w:sz="0" w:space="0" w:color="auto"/>
          </w:divBdr>
        </w:div>
        <w:div w:id="268975534">
          <w:marLeft w:val="0"/>
          <w:marRight w:val="0"/>
          <w:marTop w:val="0"/>
          <w:marBottom w:val="0"/>
          <w:divBdr>
            <w:top w:val="none" w:sz="0" w:space="0" w:color="auto"/>
            <w:left w:val="none" w:sz="0" w:space="0" w:color="auto"/>
            <w:bottom w:val="none" w:sz="0" w:space="0" w:color="auto"/>
            <w:right w:val="none" w:sz="0" w:space="0" w:color="auto"/>
          </w:divBdr>
        </w:div>
        <w:div w:id="268975535">
          <w:marLeft w:val="0"/>
          <w:marRight w:val="0"/>
          <w:marTop w:val="0"/>
          <w:marBottom w:val="0"/>
          <w:divBdr>
            <w:top w:val="none" w:sz="0" w:space="0" w:color="auto"/>
            <w:left w:val="none" w:sz="0" w:space="0" w:color="auto"/>
            <w:bottom w:val="none" w:sz="0" w:space="0" w:color="auto"/>
            <w:right w:val="none" w:sz="0" w:space="0" w:color="auto"/>
          </w:divBdr>
        </w:div>
        <w:div w:id="268975536">
          <w:marLeft w:val="0"/>
          <w:marRight w:val="0"/>
          <w:marTop w:val="0"/>
          <w:marBottom w:val="0"/>
          <w:divBdr>
            <w:top w:val="none" w:sz="0" w:space="0" w:color="auto"/>
            <w:left w:val="none" w:sz="0" w:space="0" w:color="auto"/>
            <w:bottom w:val="none" w:sz="0" w:space="0" w:color="auto"/>
            <w:right w:val="none" w:sz="0" w:space="0" w:color="auto"/>
          </w:divBdr>
        </w:div>
        <w:div w:id="268975537">
          <w:marLeft w:val="0"/>
          <w:marRight w:val="0"/>
          <w:marTop w:val="0"/>
          <w:marBottom w:val="0"/>
          <w:divBdr>
            <w:top w:val="none" w:sz="0" w:space="0" w:color="auto"/>
            <w:left w:val="none" w:sz="0" w:space="0" w:color="auto"/>
            <w:bottom w:val="none" w:sz="0" w:space="0" w:color="auto"/>
            <w:right w:val="none" w:sz="0" w:space="0" w:color="auto"/>
          </w:divBdr>
        </w:div>
        <w:div w:id="268975538">
          <w:marLeft w:val="0"/>
          <w:marRight w:val="0"/>
          <w:marTop w:val="0"/>
          <w:marBottom w:val="0"/>
          <w:divBdr>
            <w:top w:val="none" w:sz="0" w:space="0" w:color="auto"/>
            <w:left w:val="none" w:sz="0" w:space="0" w:color="auto"/>
            <w:bottom w:val="none" w:sz="0" w:space="0" w:color="auto"/>
            <w:right w:val="none" w:sz="0" w:space="0" w:color="auto"/>
          </w:divBdr>
        </w:div>
        <w:div w:id="268975539">
          <w:marLeft w:val="0"/>
          <w:marRight w:val="0"/>
          <w:marTop w:val="0"/>
          <w:marBottom w:val="0"/>
          <w:divBdr>
            <w:top w:val="none" w:sz="0" w:space="0" w:color="auto"/>
            <w:left w:val="none" w:sz="0" w:space="0" w:color="auto"/>
            <w:bottom w:val="none" w:sz="0" w:space="0" w:color="auto"/>
            <w:right w:val="none" w:sz="0" w:space="0" w:color="auto"/>
          </w:divBdr>
        </w:div>
        <w:div w:id="268975540">
          <w:marLeft w:val="0"/>
          <w:marRight w:val="0"/>
          <w:marTop w:val="0"/>
          <w:marBottom w:val="0"/>
          <w:divBdr>
            <w:top w:val="none" w:sz="0" w:space="0" w:color="auto"/>
            <w:left w:val="none" w:sz="0" w:space="0" w:color="auto"/>
            <w:bottom w:val="none" w:sz="0" w:space="0" w:color="auto"/>
            <w:right w:val="none" w:sz="0" w:space="0" w:color="auto"/>
          </w:divBdr>
        </w:div>
        <w:div w:id="268975541">
          <w:marLeft w:val="0"/>
          <w:marRight w:val="0"/>
          <w:marTop w:val="0"/>
          <w:marBottom w:val="0"/>
          <w:divBdr>
            <w:top w:val="none" w:sz="0" w:space="0" w:color="auto"/>
            <w:left w:val="none" w:sz="0" w:space="0" w:color="auto"/>
            <w:bottom w:val="none" w:sz="0" w:space="0" w:color="auto"/>
            <w:right w:val="none" w:sz="0" w:space="0" w:color="auto"/>
          </w:divBdr>
        </w:div>
        <w:div w:id="268975542">
          <w:marLeft w:val="0"/>
          <w:marRight w:val="0"/>
          <w:marTop w:val="0"/>
          <w:marBottom w:val="0"/>
          <w:divBdr>
            <w:top w:val="none" w:sz="0" w:space="0" w:color="auto"/>
            <w:left w:val="none" w:sz="0" w:space="0" w:color="auto"/>
            <w:bottom w:val="none" w:sz="0" w:space="0" w:color="auto"/>
            <w:right w:val="none" w:sz="0" w:space="0" w:color="auto"/>
          </w:divBdr>
        </w:div>
        <w:div w:id="268975543">
          <w:marLeft w:val="0"/>
          <w:marRight w:val="0"/>
          <w:marTop w:val="0"/>
          <w:marBottom w:val="0"/>
          <w:divBdr>
            <w:top w:val="none" w:sz="0" w:space="0" w:color="auto"/>
            <w:left w:val="none" w:sz="0" w:space="0" w:color="auto"/>
            <w:bottom w:val="none" w:sz="0" w:space="0" w:color="auto"/>
            <w:right w:val="none" w:sz="0" w:space="0" w:color="auto"/>
          </w:divBdr>
        </w:div>
        <w:div w:id="268975544">
          <w:marLeft w:val="0"/>
          <w:marRight w:val="0"/>
          <w:marTop w:val="0"/>
          <w:marBottom w:val="0"/>
          <w:divBdr>
            <w:top w:val="none" w:sz="0" w:space="0" w:color="auto"/>
            <w:left w:val="none" w:sz="0" w:space="0" w:color="auto"/>
            <w:bottom w:val="none" w:sz="0" w:space="0" w:color="auto"/>
            <w:right w:val="none" w:sz="0" w:space="0" w:color="auto"/>
          </w:divBdr>
        </w:div>
        <w:div w:id="268975546">
          <w:marLeft w:val="0"/>
          <w:marRight w:val="0"/>
          <w:marTop w:val="0"/>
          <w:marBottom w:val="0"/>
          <w:divBdr>
            <w:top w:val="none" w:sz="0" w:space="0" w:color="auto"/>
            <w:left w:val="none" w:sz="0" w:space="0" w:color="auto"/>
            <w:bottom w:val="none" w:sz="0" w:space="0" w:color="auto"/>
            <w:right w:val="none" w:sz="0" w:space="0" w:color="auto"/>
          </w:divBdr>
        </w:div>
        <w:div w:id="268975547">
          <w:marLeft w:val="0"/>
          <w:marRight w:val="0"/>
          <w:marTop w:val="0"/>
          <w:marBottom w:val="0"/>
          <w:divBdr>
            <w:top w:val="none" w:sz="0" w:space="0" w:color="auto"/>
            <w:left w:val="none" w:sz="0" w:space="0" w:color="auto"/>
            <w:bottom w:val="none" w:sz="0" w:space="0" w:color="auto"/>
            <w:right w:val="none" w:sz="0" w:space="0" w:color="auto"/>
          </w:divBdr>
        </w:div>
        <w:div w:id="268975548">
          <w:marLeft w:val="0"/>
          <w:marRight w:val="0"/>
          <w:marTop w:val="0"/>
          <w:marBottom w:val="0"/>
          <w:divBdr>
            <w:top w:val="none" w:sz="0" w:space="0" w:color="auto"/>
            <w:left w:val="none" w:sz="0" w:space="0" w:color="auto"/>
            <w:bottom w:val="none" w:sz="0" w:space="0" w:color="auto"/>
            <w:right w:val="none" w:sz="0" w:space="0" w:color="auto"/>
          </w:divBdr>
        </w:div>
        <w:div w:id="268975549">
          <w:marLeft w:val="0"/>
          <w:marRight w:val="0"/>
          <w:marTop w:val="0"/>
          <w:marBottom w:val="0"/>
          <w:divBdr>
            <w:top w:val="none" w:sz="0" w:space="0" w:color="auto"/>
            <w:left w:val="none" w:sz="0" w:space="0" w:color="auto"/>
            <w:bottom w:val="none" w:sz="0" w:space="0" w:color="auto"/>
            <w:right w:val="none" w:sz="0" w:space="0" w:color="auto"/>
          </w:divBdr>
        </w:div>
        <w:div w:id="268975550">
          <w:marLeft w:val="0"/>
          <w:marRight w:val="0"/>
          <w:marTop w:val="0"/>
          <w:marBottom w:val="0"/>
          <w:divBdr>
            <w:top w:val="none" w:sz="0" w:space="0" w:color="auto"/>
            <w:left w:val="none" w:sz="0" w:space="0" w:color="auto"/>
            <w:bottom w:val="none" w:sz="0" w:space="0" w:color="auto"/>
            <w:right w:val="none" w:sz="0" w:space="0" w:color="auto"/>
          </w:divBdr>
        </w:div>
        <w:div w:id="268975551">
          <w:marLeft w:val="0"/>
          <w:marRight w:val="0"/>
          <w:marTop w:val="0"/>
          <w:marBottom w:val="0"/>
          <w:divBdr>
            <w:top w:val="none" w:sz="0" w:space="0" w:color="auto"/>
            <w:left w:val="none" w:sz="0" w:space="0" w:color="auto"/>
            <w:bottom w:val="none" w:sz="0" w:space="0" w:color="auto"/>
            <w:right w:val="none" w:sz="0" w:space="0" w:color="auto"/>
          </w:divBdr>
        </w:div>
        <w:div w:id="268975553">
          <w:marLeft w:val="0"/>
          <w:marRight w:val="0"/>
          <w:marTop w:val="0"/>
          <w:marBottom w:val="0"/>
          <w:divBdr>
            <w:top w:val="none" w:sz="0" w:space="0" w:color="auto"/>
            <w:left w:val="none" w:sz="0" w:space="0" w:color="auto"/>
            <w:bottom w:val="none" w:sz="0" w:space="0" w:color="auto"/>
            <w:right w:val="none" w:sz="0" w:space="0" w:color="auto"/>
          </w:divBdr>
        </w:div>
        <w:div w:id="268975554">
          <w:marLeft w:val="0"/>
          <w:marRight w:val="0"/>
          <w:marTop w:val="0"/>
          <w:marBottom w:val="0"/>
          <w:divBdr>
            <w:top w:val="none" w:sz="0" w:space="0" w:color="auto"/>
            <w:left w:val="none" w:sz="0" w:space="0" w:color="auto"/>
            <w:bottom w:val="none" w:sz="0" w:space="0" w:color="auto"/>
            <w:right w:val="none" w:sz="0" w:space="0" w:color="auto"/>
          </w:divBdr>
        </w:div>
        <w:div w:id="268975555">
          <w:marLeft w:val="0"/>
          <w:marRight w:val="0"/>
          <w:marTop w:val="0"/>
          <w:marBottom w:val="0"/>
          <w:divBdr>
            <w:top w:val="none" w:sz="0" w:space="0" w:color="auto"/>
            <w:left w:val="none" w:sz="0" w:space="0" w:color="auto"/>
            <w:bottom w:val="none" w:sz="0" w:space="0" w:color="auto"/>
            <w:right w:val="none" w:sz="0" w:space="0" w:color="auto"/>
          </w:divBdr>
        </w:div>
        <w:div w:id="268975556">
          <w:marLeft w:val="0"/>
          <w:marRight w:val="0"/>
          <w:marTop w:val="0"/>
          <w:marBottom w:val="0"/>
          <w:divBdr>
            <w:top w:val="none" w:sz="0" w:space="0" w:color="auto"/>
            <w:left w:val="none" w:sz="0" w:space="0" w:color="auto"/>
            <w:bottom w:val="none" w:sz="0" w:space="0" w:color="auto"/>
            <w:right w:val="none" w:sz="0" w:space="0" w:color="auto"/>
          </w:divBdr>
        </w:div>
        <w:div w:id="268975557">
          <w:marLeft w:val="0"/>
          <w:marRight w:val="0"/>
          <w:marTop w:val="0"/>
          <w:marBottom w:val="0"/>
          <w:divBdr>
            <w:top w:val="none" w:sz="0" w:space="0" w:color="auto"/>
            <w:left w:val="none" w:sz="0" w:space="0" w:color="auto"/>
            <w:bottom w:val="none" w:sz="0" w:space="0" w:color="auto"/>
            <w:right w:val="none" w:sz="0" w:space="0" w:color="auto"/>
          </w:divBdr>
        </w:div>
        <w:div w:id="268975558">
          <w:marLeft w:val="0"/>
          <w:marRight w:val="0"/>
          <w:marTop w:val="0"/>
          <w:marBottom w:val="0"/>
          <w:divBdr>
            <w:top w:val="none" w:sz="0" w:space="0" w:color="auto"/>
            <w:left w:val="none" w:sz="0" w:space="0" w:color="auto"/>
            <w:bottom w:val="none" w:sz="0" w:space="0" w:color="auto"/>
            <w:right w:val="none" w:sz="0" w:space="0" w:color="auto"/>
          </w:divBdr>
        </w:div>
        <w:div w:id="268975559">
          <w:marLeft w:val="0"/>
          <w:marRight w:val="0"/>
          <w:marTop w:val="0"/>
          <w:marBottom w:val="0"/>
          <w:divBdr>
            <w:top w:val="none" w:sz="0" w:space="0" w:color="auto"/>
            <w:left w:val="none" w:sz="0" w:space="0" w:color="auto"/>
            <w:bottom w:val="none" w:sz="0" w:space="0" w:color="auto"/>
            <w:right w:val="none" w:sz="0" w:space="0" w:color="auto"/>
          </w:divBdr>
        </w:div>
        <w:div w:id="268975560">
          <w:marLeft w:val="0"/>
          <w:marRight w:val="0"/>
          <w:marTop w:val="0"/>
          <w:marBottom w:val="0"/>
          <w:divBdr>
            <w:top w:val="none" w:sz="0" w:space="0" w:color="auto"/>
            <w:left w:val="none" w:sz="0" w:space="0" w:color="auto"/>
            <w:bottom w:val="none" w:sz="0" w:space="0" w:color="auto"/>
            <w:right w:val="none" w:sz="0" w:space="0" w:color="auto"/>
          </w:divBdr>
        </w:div>
        <w:div w:id="268975561">
          <w:marLeft w:val="0"/>
          <w:marRight w:val="0"/>
          <w:marTop w:val="0"/>
          <w:marBottom w:val="0"/>
          <w:divBdr>
            <w:top w:val="none" w:sz="0" w:space="0" w:color="auto"/>
            <w:left w:val="none" w:sz="0" w:space="0" w:color="auto"/>
            <w:bottom w:val="none" w:sz="0" w:space="0" w:color="auto"/>
            <w:right w:val="none" w:sz="0" w:space="0" w:color="auto"/>
          </w:divBdr>
        </w:div>
        <w:div w:id="268975562">
          <w:marLeft w:val="0"/>
          <w:marRight w:val="0"/>
          <w:marTop w:val="0"/>
          <w:marBottom w:val="0"/>
          <w:divBdr>
            <w:top w:val="none" w:sz="0" w:space="0" w:color="auto"/>
            <w:left w:val="none" w:sz="0" w:space="0" w:color="auto"/>
            <w:bottom w:val="none" w:sz="0" w:space="0" w:color="auto"/>
            <w:right w:val="none" w:sz="0" w:space="0" w:color="auto"/>
          </w:divBdr>
        </w:div>
        <w:div w:id="268975563">
          <w:marLeft w:val="0"/>
          <w:marRight w:val="0"/>
          <w:marTop w:val="0"/>
          <w:marBottom w:val="0"/>
          <w:divBdr>
            <w:top w:val="none" w:sz="0" w:space="0" w:color="auto"/>
            <w:left w:val="none" w:sz="0" w:space="0" w:color="auto"/>
            <w:bottom w:val="none" w:sz="0" w:space="0" w:color="auto"/>
            <w:right w:val="none" w:sz="0" w:space="0" w:color="auto"/>
          </w:divBdr>
        </w:div>
        <w:div w:id="268975564">
          <w:marLeft w:val="0"/>
          <w:marRight w:val="0"/>
          <w:marTop w:val="0"/>
          <w:marBottom w:val="0"/>
          <w:divBdr>
            <w:top w:val="none" w:sz="0" w:space="0" w:color="auto"/>
            <w:left w:val="none" w:sz="0" w:space="0" w:color="auto"/>
            <w:bottom w:val="none" w:sz="0" w:space="0" w:color="auto"/>
            <w:right w:val="none" w:sz="0" w:space="0" w:color="auto"/>
          </w:divBdr>
        </w:div>
        <w:div w:id="268975565">
          <w:marLeft w:val="0"/>
          <w:marRight w:val="0"/>
          <w:marTop w:val="0"/>
          <w:marBottom w:val="0"/>
          <w:divBdr>
            <w:top w:val="none" w:sz="0" w:space="0" w:color="auto"/>
            <w:left w:val="none" w:sz="0" w:space="0" w:color="auto"/>
            <w:bottom w:val="none" w:sz="0" w:space="0" w:color="auto"/>
            <w:right w:val="none" w:sz="0" w:space="0" w:color="auto"/>
          </w:divBdr>
        </w:div>
        <w:div w:id="268975566">
          <w:marLeft w:val="0"/>
          <w:marRight w:val="0"/>
          <w:marTop w:val="0"/>
          <w:marBottom w:val="0"/>
          <w:divBdr>
            <w:top w:val="none" w:sz="0" w:space="0" w:color="auto"/>
            <w:left w:val="none" w:sz="0" w:space="0" w:color="auto"/>
            <w:bottom w:val="none" w:sz="0" w:space="0" w:color="auto"/>
            <w:right w:val="none" w:sz="0" w:space="0" w:color="auto"/>
          </w:divBdr>
        </w:div>
        <w:div w:id="268975567">
          <w:marLeft w:val="0"/>
          <w:marRight w:val="0"/>
          <w:marTop w:val="0"/>
          <w:marBottom w:val="0"/>
          <w:divBdr>
            <w:top w:val="none" w:sz="0" w:space="0" w:color="auto"/>
            <w:left w:val="none" w:sz="0" w:space="0" w:color="auto"/>
            <w:bottom w:val="none" w:sz="0" w:space="0" w:color="auto"/>
            <w:right w:val="none" w:sz="0" w:space="0" w:color="auto"/>
          </w:divBdr>
        </w:div>
        <w:div w:id="268975568">
          <w:marLeft w:val="0"/>
          <w:marRight w:val="0"/>
          <w:marTop w:val="0"/>
          <w:marBottom w:val="0"/>
          <w:divBdr>
            <w:top w:val="none" w:sz="0" w:space="0" w:color="auto"/>
            <w:left w:val="none" w:sz="0" w:space="0" w:color="auto"/>
            <w:bottom w:val="none" w:sz="0" w:space="0" w:color="auto"/>
            <w:right w:val="none" w:sz="0" w:space="0" w:color="auto"/>
          </w:divBdr>
        </w:div>
        <w:div w:id="268975569">
          <w:marLeft w:val="0"/>
          <w:marRight w:val="0"/>
          <w:marTop w:val="0"/>
          <w:marBottom w:val="0"/>
          <w:divBdr>
            <w:top w:val="none" w:sz="0" w:space="0" w:color="auto"/>
            <w:left w:val="none" w:sz="0" w:space="0" w:color="auto"/>
            <w:bottom w:val="none" w:sz="0" w:space="0" w:color="auto"/>
            <w:right w:val="none" w:sz="0" w:space="0" w:color="auto"/>
          </w:divBdr>
        </w:div>
        <w:div w:id="268975570">
          <w:marLeft w:val="0"/>
          <w:marRight w:val="0"/>
          <w:marTop w:val="0"/>
          <w:marBottom w:val="0"/>
          <w:divBdr>
            <w:top w:val="none" w:sz="0" w:space="0" w:color="auto"/>
            <w:left w:val="none" w:sz="0" w:space="0" w:color="auto"/>
            <w:bottom w:val="none" w:sz="0" w:space="0" w:color="auto"/>
            <w:right w:val="none" w:sz="0" w:space="0" w:color="auto"/>
          </w:divBdr>
        </w:div>
        <w:div w:id="268975571">
          <w:marLeft w:val="0"/>
          <w:marRight w:val="0"/>
          <w:marTop w:val="0"/>
          <w:marBottom w:val="0"/>
          <w:divBdr>
            <w:top w:val="none" w:sz="0" w:space="0" w:color="auto"/>
            <w:left w:val="none" w:sz="0" w:space="0" w:color="auto"/>
            <w:bottom w:val="none" w:sz="0" w:space="0" w:color="auto"/>
            <w:right w:val="none" w:sz="0" w:space="0" w:color="auto"/>
          </w:divBdr>
        </w:div>
        <w:div w:id="268975572">
          <w:marLeft w:val="0"/>
          <w:marRight w:val="0"/>
          <w:marTop w:val="0"/>
          <w:marBottom w:val="0"/>
          <w:divBdr>
            <w:top w:val="none" w:sz="0" w:space="0" w:color="auto"/>
            <w:left w:val="none" w:sz="0" w:space="0" w:color="auto"/>
            <w:bottom w:val="none" w:sz="0" w:space="0" w:color="auto"/>
            <w:right w:val="none" w:sz="0" w:space="0" w:color="auto"/>
          </w:divBdr>
        </w:div>
        <w:div w:id="268975573">
          <w:marLeft w:val="0"/>
          <w:marRight w:val="0"/>
          <w:marTop w:val="0"/>
          <w:marBottom w:val="0"/>
          <w:divBdr>
            <w:top w:val="none" w:sz="0" w:space="0" w:color="auto"/>
            <w:left w:val="none" w:sz="0" w:space="0" w:color="auto"/>
            <w:bottom w:val="none" w:sz="0" w:space="0" w:color="auto"/>
            <w:right w:val="none" w:sz="0" w:space="0" w:color="auto"/>
          </w:divBdr>
        </w:div>
        <w:div w:id="268975574">
          <w:marLeft w:val="0"/>
          <w:marRight w:val="0"/>
          <w:marTop w:val="0"/>
          <w:marBottom w:val="0"/>
          <w:divBdr>
            <w:top w:val="none" w:sz="0" w:space="0" w:color="auto"/>
            <w:left w:val="none" w:sz="0" w:space="0" w:color="auto"/>
            <w:bottom w:val="none" w:sz="0" w:space="0" w:color="auto"/>
            <w:right w:val="none" w:sz="0" w:space="0" w:color="auto"/>
          </w:divBdr>
        </w:div>
        <w:div w:id="268975575">
          <w:marLeft w:val="0"/>
          <w:marRight w:val="0"/>
          <w:marTop w:val="0"/>
          <w:marBottom w:val="0"/>
          <w:divBdr>
            <w:top w:val="none" w:sz="0" w:space="0" w:color="auto"/>
            <w:left w:val="none" w:sz="0" w:space="0" w:color="auto"/>
            <w:bottom w:val="none" w:sz="0" w:space="0" w:color="auto"/>
            <w:right w:val="none" w:sz="0" w:space="0" w:color="auto"/>
          </w:divBdr>
        </w:div>
        <w:div w:id="268975576">
          <w:marLeft w:val="0"/>
          <w:marRight w:val="0"/>
          <w:marTop w:val="0"/>
          <w:marBottom w:val="0"/>
          <w:divBdr>
            <w:top w:val="none" w:sz="0" w:space="0" w:color="auto"/>
            <w:left w:val="none" w:sz="0" w:space="0" w:color="auto"/>
            <w:bottom w:val="none" w:sz="0" w:space="0" w:color="auto"/>
            <w:right w:val="none" w:sz="0" w:space="0" w:color="auto"/>
          </w:divBdr>
        </w:div>
        <w:div w:id="268975577">
          <w:marLeft w:val="0"/>
          <w:marRight w:val="0"/>
          <w:marTop w:val="0"/>
          <w:marBottom w:val="0"/>
          <w:divBdr>
            <w:top w:val="none" w:sz="0" w:space="0" w:color="auto"/>
            <w:left w:val="none" w:sz="0" w:space="0" w:color="auto"/>
            <w:bottom w:val="none" w:sz="0" w:space="0" w:color="auto"/>
            <w:right w:val="none" w:sz="0" w:space="0" w:color="auto"/>
          </w:divBdr>
        </w:div>
        <w:div w:id="268975578">
          <w:marLeft w:val="0"/>
          <w:marRight w:val="0"/>
          <w:marTop w:val="0"/>
          <w:marBottom w:val="0"/>
          <w:divBdr>
            <w:top w:val="none" w:sz="0" w:space="0" w:color="auto"/>
            <w:left w:val="none" w:sz="0" w:space="0" w:color="auto"/>
            <w:bottom w:val="none" w:sz="0" w:space="0" w:color="auto"/>
            <w:right w:val="none" w:sz="0" w:space="0" w:color="auto"/>
          </w:divBdr>
        </w:div>
        <w:div w:id="268975579">
          <w:marLeft w:val="0"/>
          <w:marRight w:val="0"/>
          <w:marTop w:val="0"/>
          <w:marBottom w:val="0"/>
          <w:divBdr>
            <w:top w:val="none" w:sz="0" w:space="0" w:color="auto"/>
            <w:left w:val="none" w:sz="0" w:space="0" w:color="auto"/>
            <w:bottom w:val="none" w:sz="0" w:space="0" w:color="auto"/>
            <w:right w:val="none" w:sz="0" w:space="0" w:color="auto"/>
          </w:divBdr>
        </w:div>
        <w:div w:id="268975580">
          <w:marLeft w:val="0"/>
          <w:marRight w:val="0"/>
          <w:marTop w:val="0"/>
          <w:marBottom w:val="0"/>
          <w:divBdr>
            <w:top w:val="none" w:sz="0" w:space="0" w:color="auto"/>
            <w:left w:val="none" w:sz="0" w:space="0" w:color="auto"/>
            <w:bottom w:val="none" w:sz="0" w:space="0" w:color="auto"/>
            <w:right w:val="none" w:sz="0" w:space="0" w:color="auto"/>
          </w:divBdr>
        </w:div>
        <w:div w:id="268975581">
          <w:marLeft w:val="0"/>
          <w:marRight w:val="0"/>
          <w:marTop w:val="0"/>
          <w:marBottom w:val="0"/>
          <w:divBdr>
            <w:top w:val="none" w:sz="0" w:space="0" w:color="auto"/>
            <w:left w:val="none" w:sz="0" w:space="0" w:color="auto"/>
            <w:bottom w:val="none" w:sz="0" w:space="0" w:color="auto"/>
            <w:right w:val="none" w:sz="0" w:space="0" w:color="auto"/>
          </w:divBdr>
        </w:div>
        <w:div w:id="268975582">
          <w:marLeft w:val="0"/>
          <w:marRight w:val="0"/>
          <w:marTop w:val="0"/>
          <w:marBottom w:val="0"/>
          <w:divBdr>
            <w:top w:val="none" w:sz="0" w:space="0" w:color="auto"/>
            <w:left w:val="none" w:sz="0" w:space="0" w:color="auto"/>
            <w:bottom w:val="none" w:sz="0" w:space="0" w:color="auto"/>
            <w:right w:val="none" w:sz="0" w:space="0" w:color="auto"/>
          </w:divBdr>
        </w:div>
        <w:div w:id="268975583">
          <w:marLeft w:val="0"/>
          <w:marRight w:val="0"/>
          <w:marTop w:val="0"/>
          <w:marBottom w:val="0"/>
          <w:divBdr>
            <w:top w:val="none" w:sz="0" w:space="0" w:color="auto"/>
            <w:left w:val="none" w:sz="0" w:space="0" w:color="auto"/>
            <w:bottom w:val="none" w:sz="0" w:space="0" w:color="auto"/>
            <w:right w:val="none" w:sz="0" w:space="0" w:color="auto"/>
          </w:divBdr>
        </w:div>
        <w:div w:id="268975584">
          <w:marLeft w:val="0"/>
          <w:marRight w:val="0"/>
          <w:marTop w:val="0"/>
          <w:marBottom w:val="0"/>
          <w:divBdr>
            <w:top w:val="none" w:sz="0" w:space="0" w:color="auto"/>
            <w:left w:val="none" w:sz="0" w:space="0" w:color="auto"/>
            <w:bottom w:val="none" w:sz="0" w:space="0" w:color="auto"/>
            <w:right w:val="none" w:sz="0" w:space="0" w:color="auto"/>
          </w:divBdr>
        </w:div>
        <w:div w:id="268975585">
          <w:marLeft w:val="0"/>
          <w:marRight w:val="0"/>
          <w:marTop w:val="0"/>
          <w:marBottom w:val="0"/>
          <w:divBdr>
            <w:top w:val="none" w:sz="0" w:space="0" w:color="auto"/>
            <w:left w:val="none" w:sz="0" w:space="0" w:color="auto"/>
            <w:bottom w:val="none" w:sz="0" w:space="0" w:color="auto"/>
            <w:right w:val="none" w:sz="0" w:space="0" w:color="auto"/>
          </w:divBdr>
        </w:div>
        <w:div w:id="268975586">
          <w:marLeft w:val="0"/>
          <w:marRight w:val="0"/>
          <w:marTop w:val="0"/>
          <w:marBottom w:val="0"/>
          <w:divBdr>
            <w:top w:val="none" w:sz="0" w:space="0" w:color="auto"/>
            <w:left w:val="none" w:sz="0" w:space="0" w:color="auto"/>
            <w:bottom w:val="none" w:sz="0" w:space="0" w:color="auto"/>
            <w:right w:val="none" w:sz="0" w:space="0" w:color="auto"/>
          </w:divBdr>
        </w:div>
        <w:div w:id="268975587">
          <w:marLeft w:val="0"/>
          <w:marRight w:val="0"/>
          <w:marTop w:val="0"/>
          <w:marBottom w:val="0"/>
          <w:divBdr>
            <w:top w:val="none" w:sz="0" w:space="0" w:color="auto"/>
            <w:left w:val="none" w:sz="0" w:space="0" w:color="auto"/>
            <w:bottom w:val="none" w:sz="0" w:space="0" w:color="auto"/>
            <w:right w:val="none" w:sz="0" w:space="0" w:color="auto"/>
          </w:divBdr>
        </w:div>
        <w:div w:id="268975588">
          <w:marLeft w:val="0"/>
          <w:marRight w:val="0"/>
          <w:marTop w:val="0"/>
          <w:marBottom w:val="0"/>
          <w:divBdr>
            <w:top w:val="none" w:sz="0" w:space="0" w:color="auto"/>
            <w:left w:val="none" w:sz="0" w:space="0" w:color="auto"/>
            <w:bottom w:val="none" w:sz="0" w:space="0" w:color="auto"/>
            <w:right w:val="none" w:sz="0" w:space="0" w:color="auto"/>
          </w:divBdr>
        </w:div>
        <w:div w:id="268975589">
          <w:marLeft w:val="0"/>
          <w:marRight w:val="0"/>
          <w:marTop w:val="0"/>
          <w:marBottom w:val="0"/>
          <w:divBdr>
            <w:top w:val="none" w:sz="0" w:space="0" w:color="auto"/>
            <w:left w:val="none" w:sz="0" w:space="0" w:color="auto"/>
            <w:bottom w:val="none" w:sz="0" w:space="0" w:color="auto"/>
            <w:right w:val="none" w:sz="0" w:space="0" w:color="auto"/>
          </w:divBdr>
        </w:div>
        <w:div w:id="268975590">
          <w:marLeft w:val="0"/>
          <w:marRight w:val="0"/>
          <w:marTop w:val="0"/>
          <w:marBottom w:val="0"/>
          <w:divBdr>
            <w:top w:val="none" w:sz="0" w:space="0" w:color="auto"/>
            <w:left w:val="none" w:sz="0" w:space="0" w:color="auto"/>
            <w:bottom w:val="none" w:sz="0" w:space="0" w:color="auto"/>
            <w:right w:val="none" w:sz="0" w:space="0" w:color="auto"/>
          </w:divBdr>
        </w:div>
        <w:div w:id="268975591">
          <w:marLeft w:val="0"/>
          <w:marRight w:val="0"/>
          <w:marTop w:val="0"/>
          <w:marBottom w:val="0"/>
          <w:divBdr>
            <w:top w:val="none" w:sz="0" w:space="0" w:color="auto"/>
            <w:left w:val="none" w:sz="0" w:space="0" w:color="auto"/>
            <w:bottom w:val="none" w:sz="0" w:space="0" w:color="auto"/>
            <w:right w:val="none" w:sz="0" w:space="0" w:color="auto"/>
          </w:divBdr>
        </w:div>
        <w:div w:id="268975592">
          <w:marLeft w:val="0"/>
          <w:marRight w:val="0"/>
          <w:marTop w:val="0"/>
          <w:marBottom w:val="0"/>
          <w:divBdr>
            <w:top w:val="none" w:sz="0" w:space="0" w:color="auto"/>
            <w:left w:val="none" w:sz="0" w:space="0" w:color="auto"/>
            <w:bottom w:val="none" w:sz="0" w:space="0" w:color="auto"/>
            <w:right w:val="none" w:sz="0" w:space="0" w:color="auto"/>
          </w:divBdr>
        </w:div>
        <w:div w:id="268975593">
          <w:marLeft w:val="0"/>
          <w:marRight w:val="0"/>
          <w:marTop w:val="0"/>
          <w:marBottom w:val="0"/>
          <w:divBdr>
            <w:top w:val="none" w:sz="0" w:space="0" w:color="auto"/>
            <w:left w:val="none" w:sz="0" w:space="0" w:color="auto"/>
            <w:bottom w:val="none" w:sz="0" w:space="0" w:color="auto"/>
            <w:right w:val="none" w:sz="0" w:space="0" w:color="auto"/>
          </w:divBdr>
        </w:div>
        <w:div w:id="268975594">
          <w:marLeft w:val="0"/>
          <w:marRight w:val="0"/>
          <w:marTop w:val="0"/>
          <w:marBottom w:val="0"/>
          <w:divBdr>
            <w:top w:val="none" w:sz="0" w:space="0" w:color="auto"/>
            <w:left w:val="none" w:sz="0" w:space="0" w:color="auto"/>
            <w:bottom w:val="none" w:sz="0" w:space="0" w:color="auto"/>
            <w:right w:val="none" w:sz="0" w:space="0" w:color="auto"/>
          </w:divBdr>
        </w:div>
        <w:div w:id="268975595">
          <w:marLeft w:val="0"/>
          <w:marRight w:val="0"/>
          <w:marTop w:val="0"/>
          <w:marBottom w:val="0"/>
          <w:divBdr>
            <w:top w:val="none" w:sz="0" w:space="0" w:color="auto"/>
            <w:left w:val="none" w:sz="0" w:space="0" w:color="auto"/>
            <w:bottom w:val="none" w:sz="0" w:space="0" w:color="auto"/>
            <w:right w:val="none" w:sz="0" w:space="0" w:color="auto"/>
          </w:divBdr>
        </w:div>
        <w:div w:id="268975596">
          <w:marLeft w:val="0"/>
          <w:marRight w:val="0"/>
          <w:marTop w:val="0"/>
          <w:marBottom w:val="0"/>
          <w:divBdr>
            <w:top w:val="none" w:sz="0" w:space="0" w:color="auto"/>
            <w:left w:val="none" w:sz="0" w:space="0" w:color="auto"/>
            <w:bottom w:val="none" w:sz="0" w:space="0" w:color="auto"/>
            <w:right w:val="none" w:sz="0" w:space="0" w:color="auto"/>
          </w:divBdr>
        </w:div>
        <w:div w:id="268975597">
          <w:marLeft w:val="0"/>
          <w:marRight w:val="0"/>
          <w:marTop w:val="0"/>
          <w:marBottom w:val="0"/>
          <w:divBdr>
            <w:top w:val="none" w:sz="0" w:space="0" w:color="auto"/>
            <w:left w:val="none" w:sz="0" w:space="0" w:color="auto"/>
            <w:bottom w:val="none" w:sz="0" w:space="0" w:color="auto"/>
            <w:right w:val="none" w:sz="0" w:space="0" w:color="auto"/>
          </w:divBdr>
        </w:div>
        <w:div w:id="268975598">
          <w:marLeft w:val="0"/>
          <w:marRight w:val="0"/>
          <w:marTop w:val="0"/>
          <w:marBottom w:val="0"/>
          <w:divBdr>
            <w:top w:val="none" w:sz="0" w:space="0" w:color="auto"/>
            <w:left w:val="none" w:sz="0" w:space="0" w:color="auto"/>
            <w:bottom w:val="none" w:sz="0" w:space="0" w:color="auto"/>
            <w:right w:val="none" w:sz="0" w:space="0" w:color="auto"/>
          </w:divBdr>
        </w:div>
        <w:div w:id="268975599">
          <w:marLeft w:val="0"/>
          <w:marRight w:val="0"/>
          <w:marTop w:val="0"/>
          <w:marBottom w:val="0"/>
          <w:divBdr>
            <w:top w:val="none" w:sz="0" w:space="0" w:color="auto"/>
            <w:left w:val="none" w:sz="0" w:space="0" w:color="auto"/>
            <w:bottom w:val="none" w:sz="0" w:space="0" w:color="auto"/>
            <w:right w:val="none" w:sz="0" w:space="0" w:color="auto"/>
          </w:divBdr>
        </w:div>
        <w:div w:id="268975600">
          <w:marLeft w:val="0"/>
          <w:marRight w:val="0"/>
          <w:marTop w:val="0"/>
          <w:marBottom w:val="0"/>
          <w:divBdr>
            <w:top w:val="none" w:sz="0" w:space="0" w:color="auto"/>
            <w:left w:val="none" w:sz="0" w:space="0" w:color="auto"/>
            <w:bottom w:val="none" w:sz="0" w:space="0" w:color="auto"/>
            <w:right w:val="none" w:sz="0" w:space="0" w:color="auto"/>
          </w:divBdr>
        </w:div>
        <w:div w:id="268975601">
          <w:marLeft w:val="0"/>
          <w:marRight w:val="0"/>
          <w:marTop w:val="0"/>
          <w:marBottom w:val="0"/>
          <w:divBdr>
            <w:top w:val="none" w:sz="0" w:space="0" w:color="auto"/>
            <w:left w:val="none" w:sz="0" w:space="0" w:color="auto"/>
            <w:bottom w:val="none" w:sz="0" w:space="0" w:color="auto"/>
            <w:right w:val="none" w:sz="0" w:space="0" w:color="auto"/>
          </w:divBdr>
        </w:div>
        <w:div w:id="268975602">
          <w:marLeft w:val="0"/>
          <w:marRight w:val="0"/>
          <w:marTop w:val="0"/>
          <w:marBottom w:val="0"/>
          <w:divBdr>
            <w:top w:val="none" w:sz="0" w:space="0" w:color="auto"/>
            <w:left w:val="none" w:sz="0" w:space="0" w:color="auto"/>
            <w:bottom w:val="none" w:sz="0" w:space="0" w:color="auto"/>
            <w:right w:val="none" w:sz="0" w:space="0" w:color="auto"/>
          </w:divBdr>
        </w:div>
        <w:div w:id="268975603">
          <w:marLeft w:val="0"/>
          <w:marRight w:val="0"/>
          <w:marTop w:val="0"/>
          <w:marBottom w:val="0"/>
          <w:divBdr>
            <w:top w:val="none" w:sz="0" w:space="0" w:color="auto"/>
            <w:left w:val="none" w:sz="0" w:space="0" w:color="auto"/>
            <w:bottom w:val="none" w:sz="0" w:space="0" w:color="auto"/>
            <w:right w:val="none" w:sz="0" w:space="0" w:color="auto"/>
          </w:divBdr>
        </w:div>
        <w:div w:id="268975604">
          <w:marLeft w:val="0"/>
          <w:marRight w:val="0"/>
          <w:marTop w:val="0"/>
          <w:marBottom w:val="0"/>
          <w:divBdr>
            <w:top w:val="none" w:sz="0" w:space="0" w:color="auto"/>
            <w:left w:val="none" w:sz="0" w:space="0" w:color="auto"/>
            <w:bottom w:val="none" w:sz="0" w:space="0" w:color="auto"/>
            <w:right w:val="none" w:sz="0" w:space="0" w:color="auto"/>
          </w:divBdr>
        </w:div>
        <w:div w:id="268975605">
          <w:marLeft w:val="0"/>
          <w:marRight w:val="0"/>
          <w:marTop w:val="0"/>
          <w:marBottom w:val="0"/>
          <w:divBdr>
            <w:top w:val="none" w:sz="0" w:space="0" w:color="auto"/>
            <w:left w:val="none" w:sz="0" w:space="0" w:color="auto"/>
            <w:bottom w:val="none" w:sz="0" w:space="0" w:color="auto"/>
            <w:right w:val="none" w:sz="0" w:space="0" w:color="auto"/>
          </w:divBdr>
        </w:div>
        <w:div w:id="268975606">
          <w:marLeft w:val="0"/>
          <w:marRight w:val="0"/>
          <w:marTop w:val="0"/>
          <w:marBottom w:val="0"/>
          <w:divBdr>
            <w:top w:val="none" w:sz="0" w:space="0" w:color="auto"/>
            <w:left w:val="none" w:sz="0" w:space="0" w:color="auto"/>
            <w:bottom w:val="none" w:sz="0" w:space="0" w:color="auto"/>
            <w:right w:val="none" w:sz="0" w:space="0" w:color="auto"/>
          </w:divBdr>
        </w:div>
        <w:div w:id="268975607">
          <w:marLeft w:val="0"/>
          <w:marRight w:val="0"/>
          <w:marTop w:val="0"/>
          <w:marBottom w:val="0"/>
          <w:divBdr>
            <w:top w:val="none" w:sz="0" w:space="0" w:color="auto"/>
            <w:left w:val="none" w:sz="0" w:space="0" w:color="auto"/>
            <w:bottom w:val="none" w:sz="0" w:space="0" w:color="auto"/>
            <w:right w:val="none" w:sz="0" w:space="0" w:color="auto"/>
          </w:divBdr>
        </w:div>
        <w:div w:id="268975608">
          <w:marLeft w:val="0"/>
          <w:marRight w:val="0"/>
          <w:marTop w:val="0"/>
          <w:marBottom w:val="0"/>
          <w:divBdr>
            <w:top w:val="none" w:sz="0" w:space="0" w:color="auto"/>
            <w:left w:val="none" w:sz="0" w:space="0" w:color="auto"/>
            <w:bottom w:val="none" w:sz="0" w:space="0" w:color="auto"/>
            <w:right w:val="none" w:sz="0" w:space="0" w:color="auto"/>
          </w:divBdr>
        </w:div>
        <w:div w:id="268975609">
          <w:marLeft w:val="0"/>
          <w:marRight w:val="0"/>
          <w:marTop w:val="0"/>
          <w:marBottom w:val="0"/>
          <w:divBdr>
            <w:top w:val="none" w:sz="0" w:space="0" w:color="auto"/>
            <w:left w:val="none" w:sz="0" w:space="0" w:color="auto"/>
            <w:bottom w:val="none" w:sz="0" w:space="0" w:color="auto"/>
            <w:right w:val="none" w:sz="0" w:space="0" w:color="auto"/>
          </w:divBdr>
        </w:div>
        <w:div w:id="268975610">
          <w:marLeft w:val="0"/>
          <w:marRight w:val="0"/>
          <w:marTop w:val="0"/>
          <w:marBottom w:val="0"/>
          <w:divBdr>
            <w:top w:val="none" w:sz="0" w:space="0" w:color="auto"/>
            <w:left w:val="none" w:sz="0" w:space="0" w:color="auto"/>
            <w:bottom w:val="none" w:sz="0" w:space="0" w:color="auto"/>
            <w:right w:val="none" w:sz="0" w:space="0" w:color="auto"/>
          </w:divBdr>
        </w:div>
        <w:div w:id="268975611">
          <w:marLeft w:val="0"/>
          <w:marRight w:val="0"/>
          <w:marTop w:val="0"/>
          <w:marBottom w:val="0"/>
          <w:divBdr>
            <w:top w:val="none" w:sz="0" w:space="0" w:color="auto"/>
            <w:left w:val="none" w:sz="0" w:space="0" w:color="auto"/>
            <w:bottom w:val="none" w:sz="0" w:space="0" w:color="auto"/>
            <w:right w:val="none" w:sz="0" w:space="0" w:color="auto"/>
          </w:divBdr>
        </w:div>
        <w:div w:id="268975612">
          <w:marLeft w:val="0"/>
          <w:marRight w:val="0"/>
          <w:marTop w:val="0"/>
          <w:marBottom w:val="0"/>
          <w:divBdr>
            <w:top w:val="none" w:sz="0" w:space="0" w:color="auto"/>
            <w:left w:val="none" w:sz="0" w:space="0" w:color="auto"/>
            <w:bottom w:val="none" w:sz="0" w:space="0" w:color="auto"/>
            <w:right w:val="none" w:sz="0" w:space="0" w:color="auto"/>
          </w:divBdr>
        </w:div>
        <w:div w:id="268975613">
          <w:marLeft w:val="0"/>
          <w:marRight w:val="0"/>
          <w:marTop w:val="0"/>
          <w:marBottom w:val="0"/>
          <w:divBdr>
            <w:top w:val="none" w:sz="0" w:space="0" w:color="auto"/>
            <w:left w:val="none" w:sz="0" w:space="0" w:color="auto"/>
            <w:bottom w:val="none" w:sz="0" w:space="0" w:color="auto"/>
            <w:right w:val="none" w:sz="0" w:space="0" w:color="auto"/>
          </w:divBdr>
        </w:div>
        <w:div w:id="268975614">
          <w:marLeft w:val="0"/>
          <w:marRight w:val="0"/>
          <w:marTop w:val="0"/>
          <w:marBottom w:val="0"/>
          <w:divBdr>
            <w:top w:val="none" w:sz="0" w:space="0" w:color="auto"/>
            <w:left w:val="none" w:sz="0" w:space="0" w:color="auto"/>
            <w:bottom w:val="none" w:sz="0" w:space="0" w:color="auto"/>
            <w:right w:val="none" w:sz="0" w:space="0" w:color="auto"/>
          </w:divBdr>
        </w:div>
        <w:div w:id="268975615">
          <w:marLeft w:val="0"/>
          <w:marRight w:val="0"/>
          <w:marTop w:val="0"/>
          <w:marBottom w:val="0"/>
          <w:divBdr>
            <w:top w:val="none" w:sz="0" w:space="0" w:color="auto"/>
            <w:left w:val="none" w:sz="0" w:space="0" w:color="auto"/>
            <w:bottom w:val="none" w:sz="0" w:space="0" w:color="auto"/>
            <w:right w:val="none" w:sz="0" w:space="0" w:color="auto"/>
          </w:divBdr>
        </w:div>
        <w:div w:id="268975616">
          <w:marLeft w:val="0"/>
          <w:marRight w:val="0"/>
          <w:marTop w:val="0"/>
          <w:marBottom w:val="0"/>
          <w:divBdr>
            <w:top w:val="none" w:sz="0" w:space="0" w:color="auto"/>
            <w:left w:val="none" w:sz="0" w:space="0" w:color="auto"/>
            <w:bottom w:val="none" w:sz="0" w:space="0" w:color="auto"/>
            <w:right w:val="none" w:sz="0" w:space="0" w:color="auto"/>
          </w:divBdr>
        </w:div>
        <w:div w:id="268975619">
          <w:marLeft w:val="0"/>
          <w:marRight w:val="0"/>
          <w:marTop w:val="0"/>
          <w:marBottom w:val="0"/>
          <w:divBdr>
            <w:top w:val="none" w:sz="0" w:space="0" w:color="auto"/>
            <w:left w:val="none" w:sz="0" w:space="0" w:color="auto"/>
            <w:bottom w:val="none" w:sz="0" w:space="0" w:color="auto"/>
            <w:right w:val="none" w:sz="0" w:space="0" w:color="auto"/>
          </w:divBdr>
        </w:div>
        <w:div w:id="268975620">
          <w:marLeft w:val="0"/>
          <w:marRight w:val="0"/>
          <w:marTop w:val="0"/>
          <w:marBottom w:val="0"/>
          <w:divBdr>
            <w:top w:val="none" w:sz="0" w:space="0" w:color="auto"/>
            <w:left w:val="none" w:sz="0" w:space="0" w:color="auto"/>
            <w:bottom w:val="none" w:sz="0" w:space="0" w:color="auto"/>
            <w:right w:val="none" w:sz="0" w:space="0" w:color="auto"/>
          </w:divBdr>
        </w:div>
        <w:div w:id="268975621">
          <w:marLeft w:val="0"/>
          <w:marRight w:val="0"/>
          <w:marTop w:val="0"/>
          <w:marBottom w:val="0"/>
          <w:divBdr>
            <w:top w:val="none" w:sz="0" w:space="0" w:color="auto"/>
            <w:left w:val="none" w:sz="0" w:space="0" w:color="auto"/>
            <w:bottom w:val="none" w:sz="0" w:space="0" w:color="auto"/>
            <w:right w:val="none" w:sz="0" w:space="0" w:color="auto"/>
          </w:divBdr>
        </w:div>
        <w:div w:id="268975622">
          <w:marLeft w:val="0"/>
          <w:marRight w:val="0"/>
          <w:marTop w:val="0"/>
          <w:marBottom w:val="0"/>
          <w:divBdr>
            <w:top w:val="none" w:sz="0" w:space="0" w:color="auto"/>
            <w:left w:val="none" w:sz="0" w:space="0" w:color="auto"/>
            <w:bottom w:val="none" w:sz="0" w:space="0" w:color="auto"/>
            <w:right w:val="none" w:sz="0" w:space="0" w:color="auto"/>
          </w:divBdr>
        </w:div>
        <w:div w:id="268975623">
          <w:marLeft w:val="0"/>
          <w:marRight w:val="0"/>
          <w:marTop w:val="0"/>
          <w:marBottom w:val="0"/>
          <w:divBdr>
            <w:top w:val="none" w:sz="0" w:space="0" w:color="auto"/>
            <w:left w:val="none" w:sz="0" w:space="0" w:color="auto"/>
            <w:bottom w:val="none" w:sz="0" w:space="0" w:color="auto"/>
            <w:right w:val="none" w:sz="0" w:space="0" w:color="auto"/>
          </w:divBdr>
        </w:div>
        <w:div w:id="268975624">
          <w:marLeft w:val="0"/>
          <w:marRight w:val="0"/>
          <w:marTop w:val="0"/>
          <w:marBottom w:val="0"/>
          <w:divBdr>
            <w:top w:val="none" w:sz="0" w:space="0" w:color="auto"/>
            <w:left w:val="none" w:sz="0" w:space="0" w:color="auto"/>
            <w:bottom w:val="none" w:sz="0" w:space="0" w:color="auto"/>
            <w:right w:val="none" w:sz="0" w:space="0" w:color="auto"/>
          </w:divBdr>
        </w:div>
        <w:div w:id="268975625">
          <w:marLeft w:val="0"/>
          <w:marRight w:val="0"/>
          <w:marTop w:val="0"/>
          <w:marBottom w:val="0"/>
          <w:divBdr>
            <w:top w:val="none" w:sz="0" w:space="0" w:color="auto"/>
            <w:left w:val="none" w:sz="0" w:space="0" w:color="auto"/>
            <w:bottom w:val="none" w:sz="0" w:space="0" w:color="auto"/>
            <w:right w:val="none" w:sz="0" w:space="0" w:color="auto"/>
          </w:divBdr>
        </w:div>
        <w:div w:id="268975626">
          <w:marLeft w:val="0"/>
          <w:marRight w:val="0"/>
          <w:marTop w:val="0"/>
          <w:marBottom w:val="0"/>
          <w:divBdr>
            <w:top w:val="none" w:sz="0" w:space="0" w:color="auto"/>
            <w:left w:val="none" w:sz="0" w:space="0" w:color="auto"/>
            <w:bottom w:val="none" w:sz="0" w:space="0" w:color="auto"/>
            <w:right w:val="none" w:sz="0" w:space="0" w:color="auto"/>
          </w:divBdr>
        </w:div>
        <w:div w:id="268975627">
          <w:marLeft w:val="0"/>
          <w:marRight w:val="0"/>
          <w:marTop w:val="0"/>
          <w:marBottom w:val="0"/>
          <w:divBdr>
            <w:top w:val="none" w:sz="0" w:space="0" w:color="auto"/>
            <w:left w:val="none" w:sz="0" w:space="0" w:color="auto"/>
            <w:bottom w:val="none" w:sz="0" w:space="0" w:color="auto"/>
            <w:right w:val="none" w:sz="0" w:space="0" w:color="auto"/>
          </w:divBdr>
        </w:div>
        <w:div w:id="268975628">
          <w:marLeft w:val="0"/>
          <w:marRight w:val="0"/>
          <w:marTop w:val="0"/>
          <w:marBottom w:val="0"/>
          <w:divBdr>
            <w:top w:val="none" w:sz="0" w:space="0" w:color="auto"/>
            <w:left w:val="none" w:sz="0" w:space="0" w:color="auto"/>
            <w:bottom w:val="none" w:sz="0" w:space="0" w:color="auto"/>
            <w:right w:val="none" w:sz="0" w:space="0" w:color="auto"/>
          </w:divBdr>
        </w:div>
        <w:div w:id="268975629">
          <w:marLeft w:val="0"/>
          <w:marRight w:val="0"/>
          <w:marTop w:val="0"/>
          <w:marBottom w:val="0"/>
          <w:divBdr>
            <w:top w:val="none" w:sz="0" w:space="0" w:color="auto"/>
            <w:left w:val="none" w:sz="0" w:space="0" w:color="auto"/>
            <w:bottom w:val="none" w:sz="0" w:space="0" w:color="auto"/>
            <w:right w:val="none" w:sz="0" w:space="0" w:color="auto"/>
          </w:divBdr>
        </w:div>
        <w:div w:id="268975630">
          <w:marLeft w:val="0"/>
          <w:marRight w:val="0"/>
          <w:marTop w:val="0"/>
          <w:marBottom w:val="0"/>
          <w:divBdr>
            <w:top w:val="none" w:sz="0" w:space="0" w:color="auto"/>
            <w:left w:val="none" w:sz="0" w:space="0" w:color="auto"/>
            <w:bottom w:val="none" w:sz="0" w:space="0" w:color="auto"/>
            <w:right w:val="none" w:sz="0" w:space="0" w:color="auto"/>
          </w:divBdr>
        </w:div>
        <w:div w:id="268975631">
          <w:marLeft w:val="0"/>
          <w:marRight w:val="0"/>
          <w:marTop w:val="0"/>
          <w:marBottom w:val="0"/>
          <w:divBdr>
            <w:top w:val="none" w:sz="0" w:space="0" w:color="auto"/>
            <w:left w:val="none" w:sz="0" w:space="0" w:color="auto"/>
            <w:bottom w:val="none" w:sz="0" w:space="0" w:color="auto"/>
            <w:right w:val="none" w:sz="0" w:space="0" w:color="auto"/>
          </w:divBdr>
        </w:div>
        <w:div w:id="268975632">
          <w:marLeft w:val="0"/>
          <w:marRight w:val="0"/>
          <w:marTop w:val="0"/>
          <w:marBottom w:val="0"/>
          <w:divBdr>
            <w:top w:val="none" w:sz="0" w:space="0" w:color="auto"/>
            <w:left w:val="none" w:sz="0" w:space="0" w:color="auto"/>
            <w:bottom w:val="none" w:sz="0" w:space="0" w:color="auto"/>
            <w:right w:val="none" w:sz="0" w:space="0" w:color="auto"/>
          </w:divBdr>
        </w:div>
        <w:div w:id="268975633">
          <w:marLeft w:val="0"/>
          <w:marRight w:val="0"/>
          <w:marTop w:val="0"/>
          <w:marBottom w:val="0"/>
          <w:divBdr>
            <w:top w:val="none" w:sz="0" w:space="0" w:color="auto"/>
            <w:left w:val="none" w:sz="0" w:space="0" w:color="auto"/>
            <w:bottom w:val="none" w:sz="0" w:space="0" w:color="auto"/>
            <w:right w:val="none" w:sz="0" w:space="0" w:color="auto"/>
          </w:divBdr>
        </w:div>
        <w:div w:id="268975634">
          <w:marLeft w:val="0"/>
          <w:marRight w:val="0"/>
          <w:marTop w:val="0"/>
          <w:marBottom w:val="0"/>
          <w:divBdr>
            <w:top w:val="none" w:sz="0" w:space="0" w:color="auto"/>
            <w:left w:val="none" w:sz="0" w:space="0" w:color="auto"/>
            <w:bottom w:val="none" w:sz="0" w:space="0" w:color="auto"/>
            <w:right w:val="none" w:sz="0" w:space="0" w:color="auto"/>
          </w:divBdr>
        </w:div>
        <w:div w:id="268975635">
          <w:marLeft w:val="0"/>
          <w:marRight w:val="0"/>
          <w:marTop w:val="0"/>
          <w:marBottom w:val="0"/>
          <w:divBdr>
            <w:top w:val="none" w:sz="0" w:space="0" w:color="auto"/>
            <w:left w:val="none" w:sz="0" w:space="0" w:color="auto"/>
            <w:bottom w:val="none" w:sz="0" w:space="0" w:color="auto"/>
            <w:right w:val="none" w:sz="0" w:space="0" w:color="auto"/>
          </w:divBdr>
        </w:div>
        <w:div w:id="268975636">
          <w:marLeft w:val="0"/>
          <w:marRight w:val="0"/>
          <w:marTop w:val="0"/>
          <w:marBottom w:val="0"/>
          <w:divBdr>
            <w:top w:val="none" w:sz="0" w:space="0" w:color="auto"/>
            <w:left w:val="none" w:sz="0" w:space="0" w:color="auto"/>
            <w:bottom w:val="none" w:sz="0" w:space="0" w:color="auto"/>
            <w:right w:val="none" w:sz="0" w:space="0" w:color="auto"/>
          </w:divBdr>
        </w:div>
        <w:div w:id="268975637">
          <w:marLeft w:val="0"/>
          <w:marRight w:val="0"/>
          <w:marTop w:val="0"/>
          <w:marBottom w:val="0"/>
          <w:divBdr>
            <w:top w:val="none" w:sz="0" w:space="0" w:color="auto"/>
            <w:left w:val="none" w:sz="0" w:space="0" w:color="auto"/>
            <w:bottom w:val="none" w:sz="0" w:space="0" w:color="auto"/>
            <w:right w:val="none" w:sz="0" w:space="0" w:color="auto"/>
          </w:divBdr>
        </w:div>
        <w:div w:id="268975638">
          <w:marLeft w:val="0"/>
          <w:marRight w:val="0"/>
          <w:marTop w:val="0"/>
          <w:marBottom w:val="0"/>
          <w:divBdr>
            <w:top w:val="none" w:sz="0" w:space="0" w:color="auto"/>
            <w:left w:val="none" w:sz="0" w:space="0" w:color="auto"/>
            <w:bottom w:val="none" w:sz="0" w:space="0" w:color="auto"/>
            <w:right w:val="none" w:sz="0" w:space="0" w:color="auto"/>
          </w:divBdr>
        </w:div>
        <w:div w:id="268975639">
          <w:marLeft w:val="0"/>
          <w:marRight w:val="0"/>
          <w:marTop w:val="0"/>
          <w:marBottom w:val="0"/>
          <w:divBdr>
            <w:top w:val="none" w:sz="0" w:space="0" w:color="auto"/>
            <w:left w:val="none" w:sz="0" w:space="0" w:color="auto"/>
            <w:bottom w:val="none" w:sz="0" w:space="0" w:color="auto"/>
            <w:right w:val="none" w:sz="0" w:space="0" w:color="auto"/>
          </w:divBdr>
        </w:div>
        <w:div w:id="268975640">
          <w:marLeft w:val="0"/>
          <w:marRight w:val="0"/>
          <w:marTop w:val="0"/>
          <w:marBottom w:val="0"/>
          <w:divBdr>
            <w:top w:val="none" w:sz="0" w:space="0" w:color="auto"/>
            <w:left w:val="none" w:sz="0" w:space="0" w:color="auto"/>
            <w:bottom w:val="none" w:sz="0" w:space="0" w:color="auto"/>
            <w:right w:val="none" w:sz="0" w:space="0" w:color="auto"/>
          </w:divBdr>
        </w:div>
        <w:div w:id="268975641">
          <w:marLeft w:val="0"/>
          <w:marRight w:val="0"/>
          <w:marTop w:val="0"/>
          <w:marBottom w:val="0"/>
          <w:divBdr>
            <w:top w:val="none" w:sz="0" w:space="0" w:color="auto"/>
            <w:left w:val="none" w:sz="0" w:space="0" w:color="auto"/>
            <w:bottom w:val="none" w:sz="0" w:space="0" w:color="auto"/>
            <w:right w:val="none" w:sz="0" w:space="0" w:color="auto"/>
          </w:divBdr>
        </w:div>
        <w:div w:id="268975642">
          <w:marLeft w:val="0"/>
          <w:marRight w:val="0"/>
          <w:marTop w:val="0"/>
          <w:marBottom w:val="0"/>
          <w:divBdr>
            <w:top w:val="none" w:sz="0" w:space="0" w:color="auto"/>
            <w:left w:val="none" w:sz="0" w:space="0" w:color="auto"/>
            <w:bottom w:val="none" w:sz="0" w:space="0" w:color="auto"/>
            <w:right w:val="none" w:sz="0" w:space="0" w:color="auto"/>
          </w:divBdr>
          <w:divsChild>
            <w:div w:id="268975461">
              <w:marLeft w:val="0"/>
              <w:marRight w:val="0"/>
              <w:marTop w:val="0"/>
              <w:marBottom w:val="0"/>
              <w:divBdr>
                <w:top w:val="none" w:sz="0" w:space="0" w:color="auto"/>
                <w:left w:val="none" w:sz="0" w:space="0" w:color="auto"/>
                <w:bottom w:val="none" w:sz="0" w:space="0" w:color="auto"/>
                <w:right w:val="none" w:sz="0" w:space="0" w:color="auto"/>
              </w:divBdr>
              <w:divsChild>
                <w:div w:id="26897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75643">
          <w:marLeft w:val="0"/>
          <w:marRight w:val="0"/>
          <w:marTop w:val="0"/>
          <w:marBottom w:val="0"/>
          <w:divBdr>
            <w:top w:val="none" w:sz="0" w:space="0" w:color="auto"/>
            <w:left w:val="none" w:sz="0" w:space="0" w:color="auto"/>
            <w:bottom w:val="none" w:sz="0" w:space="0" w:color="auto"/>
            <w:right w:val="none" w:sz="0" w:space="0" w:color="auto"/>
          </w:divBdr>
        </w:div>
        <w:div w:id="268975644">
          <w:marLeft w:val="0"/>
          <w:marRight w:val="0"/>
          <w:marTop w:val="0"/>
          <w:marBottom w:val="0"/>
          <w:divBdr>
            <w:top w:val="none" w:sz="0" w:space="0" w:color="auto"/>
            <w:left w:val="none" w:sz="0" w:space="0" w:color="auto"/>
            <w:bottom w:val="none" w:sz="0" w:space="0" w:color="auto"/>
            <w:right w:val="none" w:sz="0" w:space="0" w:color="auto"/>
          </w:divBdr>
        </w:div>
        <w:div w:id="268975645">
          <w:marLeft w:val="0"/>
          <w:marRight w:val="0"/>
          <w:marTop w:val="0"/>
          <w:marBottom w:val="0"/>
          <w:divBdr>
            <w:top w:val="none" w:sz="0" w:space="0" w:color="auto"/>
            <w:left w:val="none" w:sz="0" w:space="0" w:color="auto"/>
            <w:bottom w:val="none" w:sz="0" w:space="0" w:color="auto"/>
            <w:right w:val="none" w:sz="0" w:space="0" w:color="auto"/>
          </w:divBdr>
        </w:div>
        <w:div w:id="268975646">
          <w:marLeft w:val="0"/>
          <w:marRight w:val="0"/>
          <w:marTop w:val="0"/>
          <w:marBottom w:val="0"/>
          <w:divBdr>
            <w:top w:val="none" w:sz="0" w:space="0" w:color="auto"/>
            <w:left w:val="none" w:sz="0" w:space="0" w:color="auto"/>
            <w:bottom w:val="none" w:sz="0" w:space="0" w:color="auto"/>
            <w:right w:val="none" w:sz="0" w:space="0" w:color="auto"/>
          </w:divBdr>
        </w:div>
        <w:div w:id="268975647">
          <w:marLeft w:val="0"/>
          <w:marRight w:val="0"/>
          <w:marTop w:val="0"/>
          <w:marBottom w:val="0"/>
          <w:divBdr>
            <w:top w:val="none" w:sz="0" w:space="0" w:color="auto"/>
            <w:left w:val="none" w:sz="0" w:space="0" w:color="auto"/>
            <w:bottom w:val="none" w:sz="0" w:space="0" w:color="auto"/>
            <w:right w:val="none" w:sz="0" w:space="0" w:color="auto"/>
          </w:divBdr>
        </w:div>
        <w:div w:id="268975648">
          <w:marLeft w:val="0"/>
          <w:marRight w:val="0"/>
          <w:marTop w:val="0"/>
          <w:marBottom w:val="0"/>
          <w:divBdr>
            <w:top w:val="none" w:sz="0" w:space="0" w:color="auto"/>
            <w:left w:val="none" w:sz="0" w:space="0" w:color="auto"/>
            <w:bottom w:val="none" w:sz="0" w:space="0" w:color="auto"/>
            <w:right w:val="none" w:sz="0" w:space="0" w:color="auto"/>
          </w:divBdr>
        </w:div>
        <w:div w:id="268975649">
          <w:marLeft w:val="0"/>
          <w:marRight w:val="0"/>
          <w:marTop w:val="0"/>
          <w:marBottom w:val="0"/>
          <w:divBdr>
            <w:top w:val="none" w:sz="0" w:space="0" w:color="auto"/>
            <w:left w:val="none" w:sz="0" w:space="0" w:color="auto"/>
            <w:bottom w:val="none" w:sz="0" w:space="0" w:color="auto"/>
            <w:right w:val="none" w:sz="0" w:space="0" w:color="auto"/>
          </w:divBdr>
        </w:div>
        <w:div w:id="268975650">
          <w:marLeft w:val="0"/>
          <w:marRight w:val="0"/>
          <w:marTop w:val="0"/>
          <w:marBottom w:val="0"/>
          <w:divBdr>
            <w:top w:val="none" w:sz="0" w:space="0" w:color="auto"/>
            <w:left w:val="none" w:sz="0" w:space="0" w:color="auto"/>
            <w:bottom w:val="none" w:sz="0" w:space="0" w:color="auto"/>
            <w:right w:val="none" w:sz="0" w:space="0" w:color="auto"/>
          </w:divBdr>
        </w:div>
        <w:div w:id="268975651">
          <w:marLeft w:val="0"/>
          <w:marRight w:val="0"/>
          <w:marTop w:val="0"/>
          <w:marBottom w:val="0"/>
          <w:divBdr>
            <w:top w:val="none" w:sz="0" w:space="0" w:color="auto"/>
            <w:left w:val="none" w:sz="0" w:space="0" w:color="auto"/>
            <w:bottom w:val="none" w:sz="0" w:space="0" w:color="auto"/>
            <w:right w:val="none" w:sz="0" w:space="0" w:color="auto"/>
          </w:divBdr>
        </w:div>
        <w:div w:id="268975653">
          <w:marLeft w:val="0"/>
          <w:marRight w:val="0"/>
          <w:marTop w:val="0"/>
          <w:marBottom w:val="0"/>
          <w:divBdr>
            <w:top w:val="none" w:sz="0" w:space="0" w:color="auto"/>
            <w:left w:val="none" w:sz="0" w:space="0" w:color="auto"/>
            <w:bottom w:val="none" w:sz="0" w:space="0" w:color="auto"/>
            <w:right w:val="none" w:sz="0" w:space="0" w:color="auto"/>
          </w:divBdr>
        </w:div>
        <w:div w:id="268975654">
          <w:marLeft w:val="0"/>
          <w:marRight w:val="0"/>
          <w:marTop w:val="0"/>
          <w:marBottom w:val="0"/>
          <w:divBdr>
            <w:top w:val="none" w:sz="0" w:space="0" w:color="auto"/>
            <w:left w:val="none" w:sz="0" w:space="0" w:color="auto"/>
            <w:bottom w:val="none" w:sz="0" w:space="0" w:color="auto"/>
            <w:right w:val="none" w:sz="0" w:space="0" w:color="auto"/>
          </w:divBdr>
        </w:div>
        <w:div w:id="268975655">
          <w:marLeft w:val="0"/>
          <w:marRight w:val="0"/>
          <w:marTop w:val="0"/>
          <w:marBottom w:val="0"/>
          <w:divBdr>
            <w:top w:val="none" w:sz="0" w:space="0" w:color="auto"/>
            <w:left w:val="none" w:sz="0" w:space="0" w:color="auto"/>
            <w:bottom w:val="none" w:sz="0" w:space="0" w:color="auto"/>
            <w:right w:val="none" w:sz="0" w:space="0" w:color="auto"/>
          </w:divBdr>
        </w:div>
        <w:div w:id="268975656">
          <w:marLeft w:val="0"/>
          <w:marRight w:val="0"/>
          <w:marTop w:val="0"/>
          <w:marBottom w:val="0"/>
          <w:divBdr>
            <w:top w:val="none" w:sz="0" w:space="0" w:color="auto"/>
            <w:left w:val="none" w:sz="0" w:space="0" w:color="auto"/>
            <w:bottom w:val="none" w:sz="0" w:space="0" w:color="auto"/>
            <w:right w:val="none" w:sz="0" w:space="0" w:color="auto"/>
          </w:divBdr>
        </w:div>
        <w:div w:id="268975657">
          <w:marLeft w:val="0"/>
          <w:marRight w:val="0"/>
          <w:marTop w:val="0"/>
          <w:marBottom w:val="0"/>
          <w:divBdr>
            <w:top w:val="none" w:sz="0" w:space="0" w:color="auto"/>
            <w:left w:val="none" w:sz="0" w:space="0" w:color="auto"/>
            <w:bottom w:val="none" w:sz="0" w:space="0" w:color="auto"/>
            <w:right w:val="none" w:sz="0" w:space="0" w:color="auto"/>
          </w:divBdr>
        </w:div>
        <w:div w:id="268975658">
          <w:marLeft w:val="0"/>
          <w:marRight w:val="0"/>
          <w:marTop w:val="0"/>
          <w:marBottom w:val="0"/>
          <w:divBdr>
            <w:top w:val="none" w:sz="0" w:space="0" w:color="auto"/>
            <w:left w:val="none" w:sz="0" w:space="0" w:color="auto"/>
            <w:bottom w:val="none" w:sz="0" w:space="0" w:color="auto"/>
            <w:right w:val="none" w:sz="0" w:space="0" w:color="auto"/>
          </w:divBdr>
        </w:div>
        <w:div w:id="268975659">
          <w:marLeft w:val="0"/>
          <w:marRight w:val="0"/>
          <w:marTop w:val="0"/>
          <w:marBottom w:val="0"/>
          <w:divBdr>
            <w:top w:val="none" w:sz="0" w:space="0" w:color="auto"/>
            <w:left w:val="none" w:sz="0" w:space="0" w:color="auto"/>
            <w:bottom w:val="none" w:sz="0" w:space="0" w:color="auto"/>
            <w:right w:val="none" w:sz="0" w:space="0" w:color="auto"/>
          </w:divBdr>
        </w:div>
        <w:div w:id="268975660">
          <w:marLeft w:val="0"/>
          <w:marRight w:val="0"/>
          <w:marTop w:val="0"/>
          <w:marBottom w:val="0"/>
          <w:divBdr>
            <w:top w:val="none" w:sz="0" w:space="0" w:color="auto"/>
            <w:left w:val="none" w:sz="0" w:space="0" w:color="auto"/>
            <w:bottom w:val="none" w:sz="0" w:space="0" w:color="auto"/>
            <w:right w:val="none" w:sz="0" w:space="0" w:color="auto"/>
          </w:divBdr>
        </w:div>
        <w:div w:id="268975661">
          <w:marLeft w:val="0"/>
          <w:marRight w:val="0"/>
          <w:marTop w:val="0"/>
          <w:marBottom w:val="0"/>
          <w:divBdr>
            <w:top w:val="none" w:sz="0" w:space="0" w:color="auto"/>
            <w:left w:val="none" w:sz="0" w:space="0" w:color="auto"/>
            <w:bottom w:val="none" w:sz="0" w:space="0" w:color="auto"/>
            <w:right w:val="none" w:sz="0" w:space="0" w:color="auto"/>
          </w:divBdr>
        </w:div>
        <w:div w:id="268975662">
          <w:marLeft w:val="0"/>
          <w:marRight w:val="0"/>
          <w:marTop w:val="0"/>
          <w:marBottom w:val="0"/>
          <w:divBdr>
            <w:top w:val="none" w:sz="0" w:space="0" w:color="auto"/>
            <w:left w:val="none" w:sz="0" w:space="0" w:color="auto"/>
            <w:bottom w:val="none" w:sz="0" w:space="0" w:color="auto"/>
            <w:right w:val="none" w:sz="0" w:space="0" w:color="auto"/>
          </w:divBdr>
        </w:div>
        <w:div w:id="268975663">
          <w:marLeft w:val="0"/>
          <w:marRight w:val="0"/>
          <w:marTop w:val="0"/>
          <w:marBottom w:val="0"/>
          <w:divBdr>
            <w:top w:val="none" w:sz="0" w:space="0" w:color="auto"/>
            <w:left w:val="none" w:sz="0" w:space="0" w:color="auto"/>
            <w:bottom w:val="none" w:sz="0" w:space="0" w:color="auto"/>
            <w:right w:val="none" w:sz="0" w:space="0" w:color="auto"/>
          </w:divBdr>
        </w:div>
        <w:div w:id="268975664">
          <w:marLeft w:val="0"/>
          <w:marRight w:val="0"/>
          <w:marTop w:val="0"/>
          <w:marBottom w:val="0"/>
          <w:divBdr>
            <w:top w:val="none" w:sz="0" w:space="0" w:color="auto"/>
            <w:left w:val="none" w:sz="0" w:space="0" w:color="auto"/>
            <w:bottom w:val="none" w:sz="0" w:space="0" w:color="auto"/>
            <w:right w:val="none" w:sz="0" w:space="0" w:color="auto"/>
          </w:divBdr>
        </w:div>
        <w:div w:id="268975665">
          <w:marLeft w:val="0"/>
          <w:marRight w:val="0"/>
          <w:marTop w:val="0"/>
          <w:marBottom w:val="0"/>
          <w:divBdr>
            <w:top w:val="none" w:sz="0" w:space="0" w:color="auto"/>
            <w:left w:val="none" w:sz="0" w:space="0" w:color="auto"/>
            <w:bottom w:val="none" w:sz="0" w:space="0" w:color="auto"/>
            <w:right w:val="none" w:sz="0" w:space="0" w:color="auto"/>
          </w:divBdr>
        </w:div>
        <w:div w:id="268975666">
          <w:marLeft w:val="0"/>
          <w:marRight w:val="0"/>
          <w:marTop w:val="0"/>
          <w:marBottom w:val="0"/>
          <w:divBdr>
            <w:top w:val="none" w:sz="0" w:space="0" w:color="auto"/>
            <w:left w:val="none" w:sz="0" w:space="0" w:color="auto"/>
            <w:bottom w:val="none" w:sz="0" w:space="0" w:color="auto"/>
            <w:right w:val="none" w:sz="0" w:space="0" w:color="auto"/>
          </w:divBdr>
        </w:div>
        <w:div w:id="268975667">
          <w:marLeft w:val="0"/>
          <w:marRight w:val="0"/>
          <w:marTop w:val="0"/>
          <w:marBottom w:val="0"/>
          <w:divBdr>
            <w:top w:val="none" w:sz="0" w:space="0" w:color="auto"/>
            <w:left w:val="none" w:sz="0" w:space="0" w:color="auto"/>
            <w:bottom w:val="none" w:sz="0" w:space="0" w:color="auto"/>
            <w:right w:val="none" w:sz="0" w:space="0" w:color="auto"/>
          </w:divBdr>
        </w:div>
        <w:div w:id="268975668">
          <w:marLeft w:val="0"/>
          <w:marRight w:val="0"/>
          <w:marTop w:val="0"/>
          <w:marBottom w:val="0"/>
          <w:divBdr>
            <w:top w:val="none" w:sz="0" w:space="0" w:color="auto"/>
            <w:left w:val="none" w:sz="0" w:space="0" w:color="auto"/>
            <w:bottom w:val="none" w:sz="0" w:space="0" w:color="auto"/>
            <w:right w:val="none" w:sz="0" w:space="0" w:color="auto"/>
          </w:divBdr>
        </w:div>
        <w:div w:id="268975669">
          <w:marLeft w:val="0"/>
          <w:marRight w:val="0"/>
          <w:marTop w:val="0"/>
          <w:marBottom w:val="0"/>
          <w:divBdr>
            <w:top w:val="none" w:sz="0" w:space="0" w:color="auto"/>
            <w:left w:val="none" w:sz="0" w:space="0" w:color="auto"/>
            <w:bottom w:val="none" w:sz="0" w:space="0" w:color="auto"/>
            <w:right w:val="none" w:sz="0" w:space="0" w:color="auto"/>
          </w:divBdr>
        </w:div>
        <w:div w:id="268975670">
          <w:marLeft w:val="0"/>
          <w:marRight w:val="0"/>
          <w:marTop w:val="0"/>
          <w:marBottom w:val="0"/>
          <w:divBdr>
            <w:top w:val="none" w:sz="0" w:space="0" w:color="auto"/>
            <w:left w:val="none" w:sz="0" w:space="0" w:color="auto"/>
            <w:bottom w:val="none" w:sz="0" w:space="0" w:color="auto"/>
            <w:right w:val="none" w:sz="0" w:space="0" w:color="auto"/>
          </w:divBdr>
        </w:div>
        <w:div w:id="268975671">
          <w:marLeft w:val="0"/>
          <w:marRight w:val="0"/>
          <w:marTop w:val="0"/>
          <w:marBottom w:val="0"/>
          <w:divBdr>
            <w:top w:val="none" w:sz="0" w:space="0" w:color="auto"/>
            <w:left w:val="none" w:sz="0" w:space="0" w:color="auto"/>
            <w:bottom w:val="none" w:sz="0" w:space="0" w:color="auto"/>
            <w:right w:val="none" w:sz="0" w:space="0" w:color="auto"/>
          </w:divBdr>
        </w:div>
        <w:div w:id="268975672">
          <w:marLeft w:val="0"/>
          <w:marRight w:val="0"/>
          <w:marTop w:val="0"/>
          <w:marBottom w:val="0"/>
          <w:divBdr>
            <w:top w:val="none" w:sz="0" w:space="0" w:color="auto"/>
            <w:left w:val="none" w:sz="0" w:space="0" w:color="auto"/>
            <w:bottom w:val="none" w:sz="0" w:space="0" w:color="auto"/>
            <w:right w:val="none" w:sz="0" w:space="0" w:color="auto"/>
          </w:divBdr>
        </w:div>
        <w:div w:id="268975673">
          <w:marLeft w:val="0"/>
          <w:marRight w:val="0"/>
          <w:marTop w:val="0"/>
          <w:marBottom w:val="0"/>
          <w:divBdr>
            <w:top w:val="none" w:sz="0" w:space="0" w:color="auto"/>
            <w:left w:val="none" w:sz="0" w:space="0" w:color="auto"/>
            <w:bottom w:val="none" w:sz="0" w:space="0" w:color="auto"/>
            <w:right w:val="none" w:sz="0" w:space="0" w:color="auto"/>
          </w:divBdr>
        </w:div>
        <w:div w:id="268975674">
          <w:marLeft w:val="0"/>
          <w:marRight w:val="0"/>
          <w:marTop w:val="0"/>
          <w:marBottom w:val="0"/>
          <w:divBdr>
            <w:top w:val="none" w:sz="0" w:space="0" w:color="auto"/>
            <w:left w:val="none" w:sz="0" w:space="0" w:color="auto"/>
            <w:bottom w:val="none" w:sz="0" w:space="0" w:color="auto"/>
            <w:right w:val="none" w:sz="0" w:space="0" w:color="auto"/>
          </w:divBdr>
        </w:div>
        <w:div w:id="268975675">
          <w:marLeft w:val="0"/>
          <w:marRight w:val="0"/>
          <w:marTop w:val="0"/>
          <w:marBottom w:val="0"/>
          <w:divBdr>
            <w:top w:val="none" w:sz="0" w:space="0" w:color="auto"/>
            <w:left w:val="none" w:sz="0" w:space="0" w:color="auto"/>
            <w:bottom w:val="none" w:sz="0" w:space="0" w:color="auto"/>
            <w:right w:val="none" w:sz="0" w:space="0" w:color="auto"/>
          </w:divBdr>
        </w:div>
        <w:div w:id="268975676">
          <w:marLeft w:val="0"/>
          <w:marRight w:val="0"/>
          <w:marTop w:val="0"/>
          <w:marBottom w:val="0"/>
          <w:divBdr>
            <w:top w:val="none" w:sz="0" w:space="0" w:color="auto"/>
            <w:left w:val="none" w:sz="0" w:space="0" w:color="auto"/>
            <w:bottom w:val="none" w:sz="0" w:space="0" w:color="auto"/>
            <w:right w:val="none" w:sz="0" w:space="0" w:color="auto"/>
          </w:divBdr>
        </w:div>
        <w:div w:id="268975677">
          <w:marLeft w:val="0"/>
          <w:marRight w:val="0"/>
          <w:marTop w:val="0"/>
          <w:marBottom w:val="0"/>
          <w:divBdr>
            <w:top w:val="none" w:sz="0" w:space="0" w:color="auto"/>
            <w:left w:val="none" w:sz="0" w:space="0" w:color="auto"/>
            <w:bottom w:val="none" w:sz="0" w:space="0" w:color="auto"/>
            <w:right w:val="none" w:sz="0" w:space="0" w:color="auto"/>
          </w:divBdr>
        </w:div>
        <w:div w:id="268975678">
          <w:marLeft w:val="0"/>
          <w:marRight w:val="0"/>
          <w:marTop w:val="0"/>
          <w:marBottom w:val="0"/>
          <w:divBdr>
            <w:top w:val="none" w:sz="0" w:space="0" w:color="auto"/>
            <w:left w:val="none" w:sz="0" w:space="0" w:color="auto"/>
            <w:bottom w:val="none" w:sz="0" w:space="0" w:color="auto"/>
            <w:right w:val="none" w:sz="0" w:space="0" w:color="auto"/>
          </w:divBdr>
        </w:div>
        <w:div w:id="268975679">
          <w:marLeft w:val="0"/>
          <w:marRight w:val="0"/>
          <w:marTop w:val="0"/>
          <w:marBottom w:val="0"/>
          <w:divBdr>
            <w:top w:val="none" w:sz="0" w:space="0" w:color="auto"/>
            <w:left w:val="none" w:sz="0" w:space="0" w:color="auto"/>
            <w:bottom w:val="none" w:sz="0" w:space="0" w:color="auto"/>
            <w:right w:val="none" w:sz="0" w:space="0" w:color="auto"/>
          </w:divBdr>
        </w:div>
        <w:div w:id="268975680">
          <w:marLeft w:val="0"/>
          <w:marRight w:val="0"/>
          <w:marTop w:val="0"/>
          <w:marBottom w:val="0"/>
          <w:divBdr>
            <w:top w:val="none" w:sz="0" w:space="0" w:color="auto"/>
            <w:left w:val="none" w:sz="0" w:space="0" w:color="auto"/>
            <w:bottom w:val="none" w:sz="0" w:space="0" w:color="auto"/>
            <w:right w:val="none" w:sz="0" w:space="0" w:color="auto"/>
          </w:divBdr>
        </w:div>
        <w:div w:id="268975681">
          <w:marLeft w:val="0"/>
          <w:marRight w:val="0"/>
          <w:marTop w:val="0"/>
          <w:marBottom w:val="0"/>
          <w:divBdr>
            <w:top w:val="none" w:sz="0" w:space="0" w:color="auto"/>
            <w:left w:val="none" w:sz="0" w:space="0" w:color="auto"/>
            <w:bottom w:val="none" w:sz="0" w:space="0" w:color="auto"/>
            <w:right w:val="none" w:sz="0" w:space="0" w:color="auto"/>
          </w:divBdr>
        </w:div>
        <w:div w:id="268975682">
          <w:marLeft w:val="0"/>
          <w:marRight w:val="0"/>
          <w:marTop w:val="0"/>
          <w:marBottom w:val="0"/>
          <w:divBdr>
            <w:top w:val="none" w:sz="0" w:space="0" w:color="auto"/>
            <w:left w:val="none" w:sz="0" w:space="0" w:color="auto"/>
            <w:bottom w:val="none" w:sz="0" w:space="0" w:color="auto"/>
            <w:right w:val="none" w:sz="0" w:space="0" w:color="auto"/>
          </w:divBdr>
        </w:div>
        <w:div w:id="268975683">
          <w:marLeft w:val="0"/>
          <w:marRight w:val="0"/>
          <w:marTop w:val="0"/>
          <w:marBottom w:val="0"/>
          <w:divBdr>
            <w:top w:val="none" w:sz="0" w:space="0" w:color="auto"/>
            <w:left w:val="none" w:sz="0" w:space="0" w:color="auto"/>
            <w:bottom w:val="none" w:sz="0" w:space="0" w:color="auto"/>
            <w:right w:val="none" w:sz="0" w:space="0" w:color="auto"/>
          </w:divBdr>
        </w:div>
        <w:div w:id="268975684">
          <w:marLeft w:val="0"/>
          <w:marRight w:val="0"/>
          <w:marTop w:val="0"/>
          <w:marBottom w:val="0"/>
          <w:divBdr>
            <w:top w:val="none" w:sz="0" w:space="0" w:color="auto"/>
            <w:left w:val="none" w:sz="0" w:space="0" w:color="auto"/>
            <w:bottom w:val="none" w:sz="0" w:space="0" w:color="auto"/>
            <w:right w:val="none" w:sz="0" w:space="0" w:color="auto"/>
          </w:divBdr>
        </w:div>
        <w:div w:id="268975685">
          <w:marLeft w:val="0"/>
          <w:marRight w:val="0"/>
          <w:marTop w:val="0"/>
          <w:marBottom w:val="0"/>
          <w:divBdr>
            <w:top w:val="none" w:sz="0" w:space="0" w:color="auto"/>
            <w:left w:val="none" w:sz="0" w:space="0" w:color="auto"/>
            <w:bottom w:val="none" w:sz="0" w:space="0" w:color="auto"/>
            <w:right w:val="none" w:sz="0" w:space="0" w:color="auto"/>
          </w:divBdr>
        </w:div>
        <w:div w:id="268975686">
          <w:marLeft w:val="0"/>
          <w:marRight w:val="0"/>
          <w:marTop w:val="0"/>
          <w:marBottom w:val="0"/>
          <w:divBdr>
            <w:top w:val="none" w:sz="0" w:space="0" w:color="auto"/>
            <w:left w:val="none" w:sz="0" w:space="0" w:color="auto"/>
            <w:bottom w:val="none" w:sz="0" w:space="0" w:color="auto"/>
            <w:right w:val="none" w:sz="0" w:space="0" w:color="auto"/>
          </w:divBdr>
        </w:div>
        <w:div w:id="268975687">
          <w:marLeft w:val="0"/>
          <w:marRight w:val="0"/>
          <w:marTop w:val="0"/>
          <w:marBottom w:val="0"/>
          <w:divBdr>
            <w:top w:val="none" w:sz="0" w:space="0" w:color="auto"/>
            <w:left w:val="none" w:sz="0" w:space="0" w:color="auto"/>
            <w:bottom w:val="none" w:sz="0" w:space="0" w:color="auto"/>
            <w:right w:val="none" w:sz="0" w:space="0" w:color="auto"/>
          </w:divBdr>
        </w:div>
        <w:div w:id="268975688">
          <w:marLeft w:val="0"/>
          <w:marRight w:val="0"/>
          <w:marTop w:val="0"/>
          <w:marBottom w:val="0"/>
          <w:divBdr>
            <w:top w:val="none" w:sz="0" w:space="0" w:color="auto"/>
            <w:left w:val="none" w:sz="0" w:space="0" w:color="auto"/>
            <w:bottom w:val="none" w:sz="0" w:space="0" w:color="auto"/>
            <w:right w:val="none" w:sz="0" w:space="0" w:color="auto"/>
          </w:divBdr>
        </w:div>
        <w:div w:id="268975689">
          <w:marLeft w:val="0"/>
          <w:marRight w:val="0"/>
          <w:marTop w:val="0"/>
          <w:marBottom w:val="0"/>
          <w:divBdr>
            <w:top w:val="none" w:sz="0" w:space="0" w:color="auto"/>
            <w:left w:val="none" w:sz="0" w:space="0" w:color="auto"/>
            <w:bottom w:val="none" w:sz="0" w:space="0" w:color="auto"/>
            <w:right w:val="none" w:sz="0" w:space="0" w:color="auto"/>
          </w:divBdr>
        </w:div>
        <w:div w:id="268975690">
          <w:marLeft w:val="0"/>
          <w:marRight w:val="0"/>
          <w:marTop w:val="0"/>
          <w:marBottom w:val="0"/>
          <w:divBdr>
            <w:top w:val="none" w:sz="0" w:space="0" w:color="auto"/>
            <w:left w:val="none" w:sz="0" w:space="0" w:color="auto"/>
            <w:bottom w:val="none" w:sz="0" w:space="0" w:color="auto"/>
            <w:right w:val="none" w:sz="0" w:space="0" w:color="auto"/>
          </w:divBdr>
        </w:div>
        <w:div w:id="268975692">
          <w:marLeft w:val="0"/>
          <w:marRight w:val="0"/>
          <w:marTop w:val="0"/>
          <w:marBottom w:val="0"/>
          <w:divBdr>
            <w:top w:val="none" w:sz="0" w:space="0" w:color="auto"/>
            <w:left w:val="none" w:sz="0" w:space="0" w:color="auto"/>
            <w:bottom w:val="none" w:sz="0" w:space="0" w:color="auto"/>
            <w:right w:val="none" w:sz="0" w:space="0" w:color="auto"/>
          </w:divBdr>
        </w:div>
        <w:div w:id="268975693">
          <w:marLeft w:val="0"/>
          <w:marRight w:val="0"/>
          <w:marTop w:val="0"/>
          <w:marBottom w:val="0"/>
          <w:divBdr>
            <w:top w:val="none" w:sz="0" w:space="0" w:color="auto"/>
            <w:left w:val="none" w:sz="0" w:space="0" w:color="auto"/>
            <w:bottom w:val="none" w:sz="0" w:space="0" w:color="auto"/>
            <w:right w:val="none" w:sz="0" w:space="0" w:color="auto"/>
          </w:divBdr>
        </w:div>
        <w:div w:id="268975694">
          <w:marLeft w:val="0"/>
          <w:marRight w:val="0"/>
          <w:marTop w:val="0"/>
          <w:marBottom w:val="0"/>
          <w:divBdr>
            <w:top w:val="none" w:sz="0" w:space="0" w:color="auto"/>
            <w:left w:val="none" w:sz="0" w:space="0" w:color="auto"/>
            <w:bottom w:val="none" w:sz="0" w:space="0" w:color="auto"/>
            <w:right w:val="none" w:sz="0" w:space="0" w:color="auto"/>
          </w:divBdr>
        </w:div>
        <w:div w:id="268975695">
          <w:marLeft w:val="0"/>
          <w:marRight w:val="0"/>
          <w:marTop w:val="0"/>
          <w:marBottom w:val="0"/>
          <w:divBdr>
            <w:top w:val="none" w:sz="0" w:space="0" w:color="auto"/>
            <w:left w:val="none" w:sz="0" w:space="0" w:color="auto"/>
            <w:bottom w:val="none" w:sz="0" w:space="0" w:color="auto"/>
            <w:right w:val="none" w:sz="0" w:space="0" w:color="auto"/>
          </w:divBdr>
        </w:div>
        <w:div w:id="268975696">
          <w:marLeft w:val="0"/>
          <w:marRight w:val="0"/>
          <w:marTop w:val="0"/>
          <w:marBottom w:val="0"/>
          <w:divBdr>
            <w:top w:val="none" w:sz="0" w:space="0" w:color="auto"/>
            <w:left w:val="none" w:sz="0" w:space="0" w:color="auto"/>
            <w:bottom w:val="none" w:sz="0" w:space="0" w:color="auto"/>
            <w:right w:val="none" w:sz="0" w:space="0" w:color="auto"/>
          </w:divBdr>
        </w:div>
        <w:div w:id="268975697">
          <w:marLeft w:val="0"/>
          <w:marRight w:val="0"/>
          <w:marTop w:val="0"/>
          <w:marBottom w:val="0"/>
          <w:divBdr>
            <w:top w:val="none" w:sz="0" w:space="0" w:color="auto"/>
            <w:left w:val="none" w:sz="0" w:space="0" w:color="auto"/>
            <w:bottom w:val="none" w:sz="0" w:space="0" w:color="auto"/>
            <w:right w:val="none" w:sz="0" w:space="0" w:color="auto"/>
          </w:divBdr>
        </w:div>
        <w:div w:id="268975698">
          <w:marLeft w:val="0"/>
          <w:marRight w:val="0"/>
          <w:marTop w:val="0"/>
          <w:marBottom w:val="0"/>
          <w:divBdr>
            <w:top w:val="none" w:sz="0" w:space="0" w:color="auto"/>
            <w:left w:val="none" w:sz="0" w:space="0" w:color="auto"/>
            <w:bottom w:val="none" w:sz="0" w:space="0" w:color="auto"/>
            <w:right w:val="none" w:sz="0" w:space="0" w:color="auto"/>
          </w:divBdr>
        </w:div>
        <w:div w:id="268975699">
          <w:marLeft w:val="0"/>
          <w:marRight w:val="0"/>
          <w:marTop w:val="0"/>
          <w:marBottom w:val="0"/>
          <w:divBdr>
            <w:top w:val="none" w:sz="0" w:space="0" w:color="auto"/>
            <w:left w:val="none" w:sz="0" w:space="0" w:color="auto"/>
            <w:bottom w:val="none" w:sz="0" w:space="0" w:color="auto"/>
            <w:right w:val="none" w:sz="0" w:space="0" w:color="auto"/>
          </w:divBdr>
        </w:div>
        <w:div w:id="268975700">
          <w:marLeft w:val="0"/>
          <w:marRight w:val="0"/>
          <w:marTop w:val="0"/>
          <w:marBottom w:val="0"/>
          <w:divBdr>
            <w:top w:val="none" w:sz="0" w:space="0" w:color="auto"/>
            <w:left w:val="none" w:sz="0" w:space="0" w:color="auto"/>
            <w:bottom w:val="none" w:sz="0" w:space="0" w:color="auto"/>
            <w:right w:val="none" w:sz="0" w:space="0" w:color="auto"/>
          </w:divBdr>
        </w:div>
        <w:div w:id="268975701">
          <w:marLeft w:val="0"/>
          <w:marRight w:val="0"/>
          <w:marTop w:val="0"/>
          <w:marBottom w:val="0"/>
          <w:divBdr>
            <w:top w:val="none" w:sz="0" w:space="0" w:color="auto"/>
            <w:left w:val="none" w:sz="0" w:space="0" w:color="auto"/>
            <w:bottom w:val="none" w:sz="0" w:space="0" w:color="auto"/>
            <w:right w:val="none" w:sz="0" w:space="0" w:color="auto"/>
          </w:divBdr>
        </w:div>
        <w:div w:id="268975702">
          <w:marLeft w:val="0"/>
          <w:marRight w:val="0"/>
          <w:marTop w:val="0"/>
          <w:marBottom w:val="0"/>
          <w:divBdr>
            <w:top w:val="none" w:sz="0" w:space="0" w:color="auto"/>
            <w:left w:val="none" w:sz="0" w:space="0" w:color="auto"/>
            <w:bottom w:val="none" w:sz="0" w:space="0" w:color="auto"/>
            <w:right w:val="none" w:sz="0" w:space="0" w:color="auto"/>
          </w:divBdr>
        </w:div>
        <w:div w:id="268975703">
          <w:marLeft w:val="0"/>
          <w:marRight w:val="0"/>
          <w:marTop w:val="0"/>
          <w:marBottom w:val="0"/>
          <w:divBdr>
            <w:top w:val="none" w:sz="0" w:space="0" w:color="auto"/>
            <w:left w:val="none" w:sz="0" w:space="0" w:color="auto"/>
            <w:bottom w:val="none" w:sz="0" w:space="0" w:color="auto"/>
            <w:right w:val="none" w:sz="0" w:space="0" w:color="auto"/>
          </w:divBdr>
        </w:div>
        <w:div w:id="268975704">
          <w:marLeft w:val="0"/>
          <w:marRight w:val="0"/>
          <w:marTop w:val="0"/>
          <w:marBottom w:val="0"/>
          <w:divBdr>
            <w:top w:val="none" w:sz="0" w:space="0" w:color="auto"/>
            <w:left w:val="none" w:sz="0" w:space="0" w:color="auto"/>
            <w:bottom w:val="none" w:sz="0" w:space="0" w:color="auto"/>
            <w:right w:val="none" w:sz="0" w:space="0" w:color="auto"/>
          </w:divBdr>
        </w:div>
        <w:div w:id="268975705">
          <w:marLeft w:val="0"/>
          <w:marRight w:val="0"/>
          <w:marTop w:val="0"/>
          <w:marBottom w:val="0"/>
          <w:divBdr>
            <w:top w:val="none" w:sz="0" w:space="0" w:color="auto"/>
            <w:left w:val="none" w:sz="0" w:space="0" w:color="auto"/>
            <w:bottom w:val="none" w:sz="0" w:space="0" w:color="auto"/>
            <w:right w:val="none" w:sz="0" w:space="0" w:color="auto"/>
          </w:divBdr>
        </w:div>
        <w:div w:id="268975706">
          <w:marLeft w:val="0"/>
          <w:marRight w:val="0"/>
          <w:marTop w:val="0"/>
          <w:marBottom w:val="0"/>
          <w:divBdr>
            <w:top w:val="none" w:sz="0" w:space="0" w:color="auto"/>
            <w:left w:val="none" w:sz="0" w:space="0" w:color="auto"/>
            <w:bottom w:val="none" w:sz="0" w:space="0" w:color="auto"/>
            <w:right w:val="none" w:sz="0" w:space="0" w:color="auto"/>
          </w:divBdr>
        </w:div>
        <w:div w:id="268975707">
          <w:marLeft w:val="0"/>
          <w:marRight w:val="0"/>
          <w:marTop w:val="0"/>
          <w:marBottom w:val="0"/>
          <w:divBdr>
            <w:top w:val="none" w:sz="0" w:space="0" w:color="auto"/>
            <w:left w:val="none" w:sz="0" w:space="0" w:color="auto"/>
            <w:bottom w:val="none" w:sz="0" w:space="0" w:color="auto"/>
            <w:right w:val="none" w:sz="0" w:space="0" w:color="auto"/>
          </w:divBdr>
        </w:div>
        <w:div w:id="268975708">
          <w:marLeft w:val="0"/>
          <w:marRight w:val="0"/>
          <w:marTop w:val="0"/>
          <w:marBottom w:val="0"/>
          <w:divBdr>
            <w:top w:val="none" w:sz="0" w:space="0" w:color="auto"/>
            <w:left w:val="none" w:sz="0" w:space="0" w:color="auto"/>
            <w:bottom w:val="none" w:sz="0" w:space="0" w:color="auto"/>
            <w:right w:val="none" w:sz="0" w:space="0" w:color="auto"/>
          </w:divBdr>
        </w:div>
        <w:div w:id="268975709">
          <w:marLeft w:val="0"/>
          <w:marRight w:val="0"/>
          <w:marTop w:val="0"/>
          <w:marBottom w:val="0"/>
          <w:divBdr>
            <w:top w:val="none" w:sz="0" w:space="0" w:color="auto"/>
            <w:left w:val="none" w:sz="0" w:space="0" w:color="auto"/>
            <w:bottom w:val="none" w:sz="0" w:space="0" w:color="auto"/>
            <w:right w:val="none" w:sz="0" w:space="0" w:color="auto"/>
          </w:divBdr>
        </w:div>
        <w:div w:id="268975710">
          <w:marLeft w:val="0"/>
          <w:marRight w:val="0"/>
          <w:marTop w:val="0"/>
          <w:marBottom w:val="0"/>
          <w:divBdr>
            <w:top w:val="none" w:sz="0" w:space="0" w:color="auto"/>
            <w:left w:val="none" w:sz="0" w:space="0" w:color="auto"/>
            <w:bottom w:val="none" w:sz="0" w:space="0" w:color="auto"/>
            <w:right w:val="none" w:sz="0" w:space="0" w:color="auto"/>
          </w:divBdr>
        </w:div>
        <w:div w:id="268975711">
          <w:marLeft w:val="0"/>
          <w:marRight w:val="0"/>
          <w:marTop w:val="0"/>
          <w:marBottom w:val="0"/>
          <w:divBdr>
            <w:top w:val="none" w:sz="0" w:space="0" w:color="auto"/>
            <w:left w:val="none" w:sz="0" w:space="0" w:color="auto"/>
            <w:bottom w:val="none" w:sz="0" w:space="0" w:color="auto"/>
            <w:right w:val="none" w:sz="0" w:space="0" w:color="auto"/>
          </w:divBdr>
        </w:div>
        <w:div w:id="268975712">
          <w:marLeft w:val="0"/>
          <w:marRight w:val="0"/>
          <w:marTop w:val="0"/>
          <w:marBottom w:val="0"/>
          <w:divBdr>
            <w:top w:val="none" w:sz="0" w:space="0" w:color="auto"/>
            <w:left w:val="none" w:sz="0" w:space="0" w:color="auto"/>
            <w:bottom w:val="none" w:sz="0" w:space="0" w:color="auto"/>
            <w:right w:val="none" w:sz="0" w:space="0" w:color="auto"/>
          </w:divBdr>
        </w:div>
        <w:div w:id="268975713">
          <w:marLeft w:val="0"/>
          <w:marRight w:val="0"/>
          <w:marTop w:val="0"/>
          <w:marBottom w:val="0"/>
          <w:divBdr>
            <w:top w:val="none" w:sz="0" w:space="0" w:color="auto"/>
            <w:left w:val="none" w:sz="0" w:space="0" w:color="auto"/>
            <w:bottom w:val="none" w:sz="0" w:space="0" w:color="auto"/>
            <w:right w:val="none" w:sz="0" w:space="0" w:color="auto"/>
          </w:divBdr>
        </w:div>
        <w:div w:id="268975714">
          <w:marLeft w:val="0"/>
          <w:marRight w:val="0"/>
          <w:marTop w:val="0"/>
          <w:marBottom w:val="0"/>
          <w:divBdr>
            <w:top w:val="none" w:sz="0" w:space="0" w:color="auto"/>
            <w:left w:val="none" w:sz="0" w:space="0" w:color="auto"/>
            <w:bottom w:val="none" w:sz="0" w:space="0" w:color="auto"/>
            <w:right w:val="none" w:sz="0" w:space="0" w:color="auto"/>
          </w:divBdr>
        </w:div>
        <w:div w:id="268975715">
          <w:marLeft w:val="0"/>
          <w:marRight w:val="0"/>
          <w:marTop w:val="0"/>
          <w:marBottom w:val="0"/>
          <w:divBdr>
            <w:top w:val="none" w:sz="0" w:space="0" w:color="auto"/>
            <w:left w:val="none" w:sz="0" w:space="0" w:color="auto"/>
            <w:bottom w:val="none" w:sz="0" w:space="0" w:color="auto"/>
            <w:right w:val="none" w:sz="0" w:space="0" w:color="auto"/>
          </w:divBdr>
        </w:div>
        <w:div w:id="268975716">
          <w:marLeft w:val="0"/>
          <w:marRight w:val="0"/>
          <w:marTop w:val="0"/>
          <w:marBottom w:val="0"/>
          <w:divBdr>
            <w:top w:val="none" w:sz="0" w:space="0" w:color="auto"/>
            <w:left w:val="none" w:sz="0" w:space="0" w:color="auto"/>
            <w:bottom w:val="none" w:sz="0" w:space="0" w:color="auto"/>
            <w:right w:val="none" w:sz="0" w:space="0" w:color="auto"/>
          </w:divBdr>
        </w:div>
        <w:div w:id="268975717">
          <w:marLeft w:val="0"/>
          <w:marRight w:val="0"/>
          <w:marTop w:val="0"/>
          <w:marBottom w:val="0"/>
          <w:divBdr>
            <w:top w:val="none" w:sz="0" w:space="0" w:color="auto"/>
            <w:left w:val="none" w:sz="0" w:space="0" w:color="auto"/>
            <w:bottom w:val="none" w:sz="0" w:space="0" w:color="auto"/>
            <w:right w:val="none" w:sz="0" w:space="0" w:color="auto"/>
          </w:divBdr>
        </w:div>
        <w:div w:id="268975718">
          <w:marLeft w:val="0"/>
          <w:marRight w:val="0"/>
          <w:marTop w:val="0"/>
          <w:marBottom w:val="0"/>
          <w:divBdr>
            <w:top w:val="none" w:sz="0" w:space="0" w:color="auto"/>
            <w:left w:val="none" w:sz="0" w:space="0" w:color="auto"/>
            <w:bottom w:val="none" w:sz="0" w:space="0" w:color="auto"/>
            <w:right w:val="none" w:sz="0" w:space="0" w:color="auto"/>
          </w:divBdr>
        </w:div>
        <w:div w:id="268975719">
          <w:marLeft w:val="0"/>
          <w:marRight w:val="0"/>
          <w:marTop w:val="0"/>
          <w:marBottom w:val="0"/>
          <w:divBdr>
            <w:top w:val="none" w:sz="0" w:space="0" w:color="auto"/>
            <w:left w:val="none" w:sz="0" w:space="0" w:color="auto"/>
            <w:bottom w:val="none" w:sz="0" w:space="0" w:color="auto"/>
            <w:right w:val="none" w:sz="0" w:space="0" w:color="auto"/>
          </w:divBdr>
        </w:div>
        <w:div w:id="268975720">
          <w:marLeft w:val="0"/>
          <w:marRight w:val="0"/>
          <w:marTop w:val="0"/>
          <w:marBottom w:val="0"/>
          <w:divBdr>
            <w:top w:val="none" w:sz="0" w:space="0" w:color="auto"/>
            <w:left w:val="none" w:sz="0" w:space="0" w:color="auto"/>
            <w:bottom w:val="none" w:sz="0" w:space="0" w:color="auto"/>
            <w:right w:val="none" w:sz="0" w:space="0" w:color="auto"/>
          </w:divBdr>
        </w:div>
        <w:div w:id="268975721">
          <w:marLeft w:val="0"/>
          <w:marRight w:val="0"/>
          <w:marTop w:val="0"/>
          <w:marBottom w:val="0"/>
          <w:divBdr>
            <w:top w:val="none" w:sz="0" w:space="0" w:color="auto"/>
            <w:left w:val="none" w:sz="0" w:space="0" w:color="auto"/>
            <w:bottom w:val="none" w:sz="0" w:space="0" w:color="auto"/>
            <w:right w:val="none" w:sz="0" w:space="0" w:color="auto"/>
          </w:divBdr>
        </w:div>
        <w:div w:id="268975722">
          <w:marLeft w:val="0"/>
          <w:marRight w:val="0"/>
          <w:marTop w:val="0"/>
          <w:marBottom w:val="0"/>
          <w:divBdr>
            <w:top w:val="none" w:sz="0" w:space="0" w:color="auto"/>
            <w:left w:val="none" w:sz="0" w:space="0" w:color="auto"/>
            <w:bottom w:val="none" w:sz="0" w:space="0" w:color="auto"/>
            <w:right w:val="none" w:sz="0" w:space="0" w:color="auto"/>
          </w:divBdr>
        </w:div>
        <w:div w:id="268975723">
          <w:marLeft w:val="0"/>
          <w:marRight w:val="0"/>
          <w:marTop w:val="0"/>
          <w:marBottom w:val="0"/>
          <w:divBdr>
            <w:top w:val="none" w:sz="0" w:space="0" w:color="auto"/>
            <w:left w:val="none" w:sz="0" w:space="0" w:color="auto"/>
            <w:bottom w:val="none" w:sz="0" w:space="0" w:color="auto"/>
            <w:right w:val="none" w:sz="0" w:space="0" w:color="auto"/>
          </w:divBdr>
        </w:div>
        <w:div w:id="268975724">
          <w:marLeft w:val="0"/>
          <w:marRight w:val="0"/>
          <w:marTop w:val="0"/>
          <w:marBottom w:val="0"/>
          <w:divBdr>
            <w:top w:val="none" w:sz="0" w:space="0" w:color="auto"/>
            <w:left w:val="none" w:sz="0" w:space="0" w:color="auto"/>
            <w:bottom w:val="none" w:sz="0" w:space="0" w:color="auto"/>
            <w:right w:val="none" w:sz="0" w:space="0" w:color="auto"/>
          </w:divBdr>
        </w:div>
        <w:div w:id="268975725">
          <w:marLeft w:val="0"/>
          <w:marRight w:val="0"/>
          <w:marTop w:val="0"/>
          <w:marBottom w:val="0"/>
          <w:divBdr>
            <w:top w:val="none" w:sz="0" w:space="0" w:color="auto"/>
            <w:left w:val="none" w:sz="0" w:space="0" w:color="auto"/>
            <w:bottom w:val="none" w:sz="0" w:space="0" w:color="auto"/>
            <w:right w:val="none" w:sz="0" w:space="0" w:color="auto"/>
          </w:divBdr>
        </w:div>
        <w:div w:id="268975726">
          <w:marLeft w:val="0"/>
          <w:marRight w:val="0"/>
          <w:marTop w:val="0"/>
          <w:marBottom w:val="0"/>
          <w:divBdr>
            <w:top w:val="none" w:sz="0" w:space="0" w:color="auto"/>
            <w:left w:val="none" w:sz="0" w:space="0" w:color="auto"/>
            <w:bottom w:val="none" w:sz="0" w:space="0" w:color="auto"/>
            <w:right w:val="none" w:sz="0" w:space="0" w:color="auto"/>
          </w:divBdr>
        </w:div>
        <w:div w:id="268975727">
          <w:marLeft w:val="0"/>
          <w:marRight w:val="0"/>
          <w:marTop w:val="0"/>
          <w:marBottom w:val="0"/>
          <w:divBdr>
            <w:top w:val="none" w:sz="0" w:space="0" w:color="auto"/>
            <w:left w:val="none" w:sz="0" w:space="0" w:color="auto"/>
            <w:bottom w:val="none" w:sz="0" w:space="0" w:color="auto"/>
            <w:right w:val="none" w:sz="0" w:space="0" w:color="auto"/>
          </w:divBdr>
        </w:div>
        <w:div w:id="268975728">
          <w:marLeft w:val="0"/>
          <w:marRight w:val="0"/>
          <w:marTop w:val="0"/>
          <w:marBottom w:val="0"/>
          <w:divBdr>
            <w:top w:val="none" w:sz="0" w:space="0" w:color="auto"/>
            <w:left w:val="none" w:sz="0" w:space="0" w:color="auto"/>
            <w:bottom w:val="none" w:sz="0" w:space="0" w:color="auto"/>
            <w:right w:val="none" w:sz="0" w:space="0" w:color="auto"/>
          </w:divBdr>
        </w:div>
        <w:div w:id="268975729">
          <w:marLeft w:val="0"/>
          <w:marRight w:val="0"/>
          <w:marTop w:val="0"/>
          <w:marBottom w:val="0"/>
          <w:divBdr>
            <w:top w:val="none" w:sz="0" w:space="0" w:color="auto"/>
            <w:left w:val="none" w:sz="0" w:space="0" w:color="auto"/>
            <w:bottom w:val="none" w:sz="0" w:space="0" w:color="auto"/>
            <w:right w:val="none" w:sz="0" w:space="0" w:color="auto"/>
          </w:divBdr>
        </w:div>
        <w:div w:id="268975731">
          <w:marLeft w:val="0"/>
          <w:marRight w:val="0"/>
          <w:marTop w:val="0"/>
          <w:marBottom w:val="0"/>
          <w:divBdr>
            <w:top w:val="none" w:sz="0" w:space="0" w:color="auto"/>
            <w:left w:val="none" w:sz="0" w:space="0" w:color="auto"/>
            <w:bottom w:val="none" w:sz="0" w:space="0" w:color="auto"/>
            <w:right w:val="none" w:sz="0" w:space="0" w:color="auto"/>
          </w:divBdr>
        </w:div>
        <w:div w:id="268975732">
          <w:marLeft w:val="0"/>
          <w:marRight w:val="0"/>
          <w:marTop w:val="0"/>
          <w:marBottom w:val="0"/>
          <w:divBdr>
            <w:top w:val="none" w:sz="0" w:space="0" w:color="auto"/>
            <w:left w:val="none" w:sz="0" w:space="0" w:color="auto"/>
            <w:bottom w:val="none" w:sz="0" w:space="0" w:color="auto"/>
            <w:right w:val="none" w:sz="0" w:space="0" w:color="auto"/>
          </w:divBdr>
        </w:div>
        <w:div w:id="268975733">
          <w:marLeft w:val="0"/>
          <w:marRight w:val="0"/>
          <w:marTop w:val="0"/>
          <w:marBottom w:val="0"/>
          <w:divBdr>
            <w:top w:val="none" w:sz="0" w:space="0" w:color="auto"/>
            <w:left w:val="none" w:sz="0" w:space="0" w:color="auto"/>
            <w:bottom w:val="none" w:sz="0" w:space="0" w:color="auto"/>
            <w:right w:val="none" w:sz="0" w:space="0" w:color="auto"/>
          </w:divBdr>
        </w:div>
        <w:div w:id="268975734">
          <w:marLeft w:val="0"/>
          <w:marRight w:val="0"/>
          <w:marTop w:val="0"/>
          <w:marBottom w:val="0"/>
          <w:divBdr>
            <w:top w:val="none" w:sz="0" w:space="0" w:color="auto"/>
            <w:left w:val="none" w:sz="0" w:space="0" w:color="auto"/>
            <w:bottom w:val="none" w:sz="0" w:space="0" w:color="auto"/>
            <w:right w:val="none" w:sz="0" w:space="0" w:color="auto"/>
          </w:divBdr>
        </w:div>
        <w:div w:id="268975735">
          <w:marLeft w:val="0"/>
          <w:marRight w:val="0"/>
          <w:marTop w:val="0"/>
          <w:marBottom w:val="0"/>
          <w:divBdr>
            <w:top w:val="none" w:sz="0" w:space="0" w:color="auto"/>
            <w:left w:val="none" w:sz="0" w:space="0" w:color="auto"/>
            <w:bottom w:val="none" w:sz="0" w:space="0" w:color="auto"/>
            <w:right w:val="none" w:sz="0" w:space="0" w:color="auto"/>
          </w:divBdr>
        </w:div>
        <w:div w:id="268975736">
          <w:marLeft w:val="0"/>
          <w:marRight w:val="0"/>
          <w:marTop w:val="0"/>
          <w:marBottom w:val="0"/>
          <w:divBdr>
            <w:top w:val="none" w:sz="0" w:space="0" w:color="auto"/>
            <w:left w:val="none" w:sz="0" w:space="0" w:color="auto"/>
            <w:bottom w:val="none" w:sz="0" w:space="0" w:color="auto"/>
            <w:right w:val="none" w:sz="0" w:space="0" w:color="auto"/>
          </w:divBdr>
        </w:div>
        <w:div w:id="268975737">
          <w:marLeft w:val="0"/>
          <w:marRight w:val="0"/>
          <w:marTop w:val="0"/>
          <w:marBottom w:val="0"/>
          <w:divBdr>
            <w:top w:val="none" w:sz="0" w:space="0" w:color="auto"/>
            <w:left w:val="none" w:sz="0" w:space="0" w:color="auto"/>
            <w:bottom w:val="none" w:sz="0" w:space="0" w:color="auto"/>
            <w:right w:val="none" w:sz="0" w:space="0" w:color="auto"/>
          </w:divBdr>
        </w:div>
        <w:div w:id="268975738">
          <w:marLeft w:val="0"/>
          <w:marRight w:val="0"/>
          <w:marTop w:val="0"/>
          <w:marBottom w:val="0"/>
          <w:divBdr>
            <w:top w:val="none" w:sz="0" w:space="0" w:color="auto"/>
            <w:left w:val="none" w:sz="0" w:space="0" w:color="auto"/>
            <w:bottom w:val="none" w:sz="0" w:space="0" w:color="auto"/>
            <w:right w:val="none" w:sz="0" w:space="0" w:color="auto"/>
          </w:divBdr>
        </w:div>
        <w:div w:id="268975739">
          <w:marLeft w:val="0"/>
          <w:marRight w:val="0"/>
          <w:marTop w:val="0"/>
          <w:marBottom w:val="0"/>
          <w:divBdr>
            <w:top w:val="none" w:sz="0" w:space="0" w:color="auto"/>
            <w:left w:val="none" w:sz="0" w:space="0" w:color="auto"/>
            <w:bottom w:val="none" w:sz="0" w:space="0" w:color="auto"/>
            <w:right w:val="none" w:sz="0" w:space="0" w:color="auto"/>
          </w:divBdr>
        </w:div>
        <w:div w:id="268975740">
          <w:marLeft w:val="0"/>
          <w:marRight w:val="0"/>
          <w:marTop w:val="0"/>
          <w:marBottom w:val="0"/>
          <w:divBdr>
            <w:top w:val="none" w:sz="0" w:space="0" w:color="auto"/>
            <w:left w:val="none" w:sz="0" w:space="0" w:color="auto"/>
            <w:bottom w:val="none" w:sz="0" w:space="0" w:color="auto"/>
            <w:right w:val="none" w:sz="0" w:space="0" w:color="auto"/>
          </w:divBdr>
        </w:div>
        <w:div w:id="268975741">
          <w:marLeft w:val="0"/>
          <w:marRight w:val="0"/>
          <w:marTop w:val="0"/>
          <w:marBottom w:val="0"/>
          <w:divBdr>
            <w:top w:val="none" w:sz="0" w:space="0" w:color="auto"/>
            <w:left w:val="none" w:sz="0" w:space="0" w:color="auto"/>
            <w:bottom w:val="none" w:sz="0" w:space="0" w:color="auto"/>
            <w:right w:val="none" w:sz="0" w:space="0" w:color="auto"/>
          </w:divBdr>
        </w:div>
        <w:div w:id="268975742">
          <w:marLeft w:val="0"/>
          <w:marRight w:val="0"/>
          <w:marTop w:val="0"/>
          <w:marBottom w:val="0"/>
          <w:divBdr>
            <w:top w:val="none" w:sz="0" w:space="0" w:color="auto"/>
            <w:left w:val="none" w:sz="0" w:space="0" w:color="auto"/>
            <w:bottom w:val="none" w:sz="0" w:space="0" w:color="auto"/>
            <w:right w:val="none" w:sz="0" w:space="0" w:color="auto"/>
          </w:divBdr>
        </w:div>
        <w:div w:id="268975743">
          <w:marLeft w:val="0"/>
          <w:marRight w:val="0"/>
          <w:marTop w:val="0"/>
          <w:marBottom w:val="0"/>
          <w:divBdr>
            <w:top w:val="none" w:sz="0" w:space="0" w:color="auto"/>
            <w:left w:val="none" w:sz="0" w:space="0" w:color="auto"/>
            <w:bottom w:val="none" w:sz="0" w:space="0" w:color="auto"/>
            <w:right w:val="none" w:sz="0" w:space="0" w:color="auto"/>
          </w:divBdr>
        </w:div>
        <w:div w:id="268975744">
          <w:marLeft w:val="0"/>
          <w:marRight w:val="0"/>
          <w:marTop w:val="0"/>
          <w:marBottom w:val="0"/>
          <w:divBdr>
            <w:top w:val="none" w:sz="0" w:space="0" w:color="auto"/>
            <w:left w:val="none" w:sz="0" w:space="0" w:color="auto"/>
            <w:bottom w:val="none" w:sz="0" w:space="0" w:color="auto"/>
            <w:right w:val="none" w:sz="0" w:space="0" w:color="auto"/>
          </w:divBdr>
        </w:div>
        <w:div w:id="268975745">
          <w:marLeft w:val="0"/>
          <w:marRight w:val="0"/>
          <w:marTop w:val="0"/>
          <w:marBottom w:val="0"/>
          <w:divBdr>
            <w:top w:val="none" w:sz="0" w:space="0" w:color="auto"/>
            <w:left w:val="none" w:sz="0" w:space="0" w:color="auto"/>
            <w:bottom w:val="none" w:sz="0" w:space="0" w:color="auto"/>
            <w:right w:val="none" w:sz="0" w:space="0" w:color="auto"/>
          </w:divBdr>
        </w:div>
        <w:div w:id="268975746">
          <w:marLeft w:val="0"/>
          <w:marRight w:val="0"/>
          <w:marTop w:val="0"/>
          <w:marBottom w:val="0"/>
          <w:divBdr>
            <w:top w:val="none" w:sz="0" w:space="0" w:color="auto"/>
            <w:left w:val="none" w:sz="0" w:space="0" w:color="auto"/>
            <w:bottom w:val="none" w:sz="0" w:space="0" w:color="auto"/>
            <w:right w:val="none" w:sz="0" w:space="0" w:color="auto"/>
          </w:divBdr>
        </w:div>
        <w:div w:id="268975747">
          <w:marLeft w:val="0"/>
          <w:marRight w:val="0"/>
          <w:marTop w:val="0"/>
          <w:marBottom w:val="0"/>
          <w:divBdr>
            <w:top w:val="none" w:sz="0" w:space="0" w:color="auto"/>
            <w:left w:val="none" w:sz="0" w:space="0" w:color="auto"/>
            <w:bottom w:val="none" w:sz="0" w:space="0" w:color="auto"/>
            <w:right w:val="none" w:sz="0" w:space="0" w:color="auto"/>
          </w:divBdr>
        </w:div>
        <w:div w:id="268975751">
          <w:marLeft w:val="0"/>
          <w:marRight w:val="0"/>
          <w:marTop w:val="0"/>
          <w:marBottom w:val="0"/>
          <w:divBdr>
            <w:top w:val="none" w:sz="0" w:space="0" w:color="auto"/>
            <w:left w:val="none" w:sz="0" w:space="0" w:color="auto"/>
            <w:bottom w:val="none" w:sz="0" w:space="0" w:color="auto"/>
            <w:right w:val="none" w:sz="0" w:space="0" w:color="auto"/>
          </w:divBdr>
        </w:div>
        <w:div w:id="268975752">
          <w:marLeft w:val="0"/>
          <w:marRight w:val="0"/>
          <w:marTop w:val="0"/>
          <w:marBottom w:val="0"/>
          <w:divBdr>
            <w:top w:val="none" w:sz="0" w:space="0" w:color="auto"/>
            <w:left w:val="none" w:sz="0" w:space="0" w:color="auto"/>
            <w:bottom w:val="none" w:sz="0" w:space="0" w:color="auto"/>
            <w:right w:val="none" w:sz="0" w:space="0" w:color="auto"/>
          </w:divBdr>
        </w:div>
        <w:div w:id="268975753">
          <w:marLeft w:val="0"/>
          <w:marRight w:val="0"/>
          <w:marTop w:val="0"/>
          <w:marBottom w:val="0"/>
          <w:divBdr>
            <w:top w:val="none" w:sz="0" w:space="0" w:color="auto"/>
            <w:left w:val="none" w:sz="0" w:space="0" w:color="auto"/>
            <w:bottom w:val="none" w:sz="0" w:space="0" w:color="auto"/>
            <w:right w:val="none" w:sz="0" w:space="0" w:color="auto"/>
          </w:divBdr>
        </w:div>
        <w:div w:id="268975754">
          <w:marLeft w:val="0"/>
          <w:marRight w:val="0"/>
          <w:marTop w:val="0"/>
          <w:marBottom w:val="0"/>
          <w:divBdr>
            <w:top w:val="none" w:sz="0" w:space="0" w:color="auto"/>
            <w:left w:val="none" w:sz="0" w:space="0" w:color="auto"/>
            <w:bottom w:val="none" w:sz="0" w:space="0" w:color="auto"/>
            <w:right w:val="none" w:sz="0" w:space="0" w:color="auto"/>
          </w:divBdr>
        </w:div>
        <w:div w:id="268975755">
          <w:marLeft w:val="0"/>
          <w:marRight w:val="0"/>
          <w:marTop w:val="0"/>
          <w:marBottom w:val="0"/>
          <w:divBdr>
            <w:top w:val="none" w:sz="0" w:space="0" w:color="auto"/>
            <w:left w:val="none" w:sz="0" w:space="0" w:color="auto"/>
            <w:bottom w:val="none" w:sz="0" w:space="0" w:color="auto"/>
            <w:right w:val="none" w:sz="0" w:space="0" w:color="auto"/>
          </w:divBdr>
        </w:div>
        <w:div w:id="268975756">
          <w:marLeft w:val="0"/>
          <w:marRight w:val="0"/>
          <w:marTop w:val="0"/>
          <w:marBottom w:val="0"/>
          <w:divBdr>
            <w:top w:val="none" w:sz="0" w:space="0" w:color="auto"/>
            <w:left w:val="none" w:sz="0" w:space="0" w:color="auto"/>
            <w:bottom w:val="none" w:sz="0" w:space="0" w:color="auto"/>
            <w:right w:val="none" w:sz="0" w:space="0" w:color="auto"/>
          </w:divBdr>
        </w:div>
        <w:div w:id="268975757">
          <w:marLeft w:val="0"/>
          <w:marRight w:val="0"/>
          <w:marTop w:val="0"/>
          <w:marBottom w:val="0"/>
          <w:divBdr>
            <w:top w:val="none" w:sz="0" w:space="0" w:color="auto"/>
            <w:left w:val="none" w:sz="0" w:space="0" w:color="auto"/>
            <w:bottom w:val="none" w:sz="0" w:space="0" w:color="auto"/>
            <w:right w:val="none" w:sz="0" w:space="0" w:color="auto"/>
          </w:divBdr>
        </w:div>
        <w:div w:id="268975758">
          <w:marLeft w:val="0"/>
          <w:marRight w:val="0"/>
          <w:marTop w:val="0"/>
          <w:marBottom w:val="0"/>
          <w:divBdr>
            <w:top w:val="none" w:sz="0" w:space="0" w:color="auto"/>
            <w:left w:val="none" w:sz="0" w:space="0" w:color="auto"/>
            <w:bottom w:val="none" w:sz="0" w:space="0" w:color="auto"/>
            <w:right w:val="none" w:sz="0" w:space="0" w:color="auto"/>
          </w:divBdr>
        </w:div>
        <w:div w:id="268975759">
          <w:marLeft w:val="0"/>
          <w:marRight w:val="0"/>
          <w:marTop w:val="0"/>
          <w:marBottom w:val="0"/>
          <w:divBdr>
            <w:top w:val="none" w:sz="0" w:space="0" w:color="auto"/>
            <w:left w:val="none" w:sz="0" w:space="0" w:color="auto"/>
            <w:bottom w:val="none" w:sz="0" w:space="0" w:color="auto"/>
            <w:right w:val="none" w:sz="0" w:space="0" w:color="auto"/>
          </w:divBdr>
        </w:div>
        <w:div w:id="268975760">
          <w:marLeft w:val="0"/>
          <w:marRight w:val="0"/>
          <w:marTop w:val="0"/>
          <w:marBottom w:val="0"/>
          <w:divBdr>
            <w:top w:val="none" w:sz="0" w:space="0" w:color="auto"/>
            <w:left w:val="none" w:sz="0" w:space="0" w:color="auto"/>
            <w:bottom w:val="none" w:sz="0" w:space="0" w:color="auto"/>
            <w:right w:val="none" w:sz="0" w:space="0" w:color="auto"/>
          </w:divBdr>
        </w:div>
        <w:div w:id="268975761">
          <w:marLeft w:val="0"/>
          <w:marRight w:val="0"/>
          <w:marTop w:val="0"/>
          <w:marBottom w:val="0"/>
          <w:divBdr>
            <w:top w:val="none" w:sz="0" w:space="0" w:color="auto"/>
            <w:left w:val="none" w:sz="0" w:space="0" w:color="auto"/>
            <w:bottom w:val="none" w:sz="0" w:space="0" w:color="auto"/>
            <w:right w:val="none" w:sz="0" w:space="0" w:color="auto"/>
          </w:divBdr>
        </w:div>
        <w:div w:id="268975762">
          <w:marLeft w:val="0"/>
          <w:marRight w:val="0"/>
          <w:marTop w:val="0"/>
          <w:marBottom w:val="0"/>
          <w:divBdr>
            <w:top w:val="none" w:sz="0" w:space="0" w:color="auto"/>
            <w:left w:val="none" w:sz="0" w:space="0" w:color="auto"/>
            <w:bottom w:val="none" w:sz="0" w:space="0" w:color="auto"/>
            <w:right w:val="none" w:sz="0" w:space="0" w:color="auto"/>
          </w:divBdr>
        </w:div>
        <w:div w:id="268975763">
          <w:marLeft w:val="0"/>
          <w:marRight w:val="0"/>
          <w:marTop w:val="0"/>
          <w:marBottom w:val="0"/>
          <w:divBdr>
            <w:top w:val="none" w:sz="0" w:space="0" w:color="auto"/>
            <w:left w:val="none" w:sz="0" w:space="0" w:color="auto"/>
            <w:bottom w:val="none" w:sz="0" w:space="0" w:color="auto"/>
            <w:right w:val="none" w:sz="0" w:space="0" w:color="auto"/>
          </w:divBdr>
        </w:div>
        <w:div w:id="268975764">
          <w:marLeft w:val="0"/>
          <w:marRight w:val="0"/>
          <w:marTop w:val="0"/>
          <w:marBottom w:val="0"/>
          <w:divBdr>
            <w:top w:val="none" w:sz="0" w:space="0" w:color="auto"/>
            <w:left w:val="none" w:sz="0" w:space="0" w:color="auto"/>
            <w:bottom w:val="none" w:sz="0" w:space="0" w:color="auto"/>
            <w:right w:val="none" w:sz="0" w:space="0" w:color="auto"/>
          </w:divBdr>
        </w:div>
        <w:div w:id="268975765">
          <w:marLeft w:val="0"/>
          <w:marRight w:val="0"/>
          <w:marTop w:val="0"/>
          <w:marBottom w:val="0"/>
          <w:divBdr>
            <w:top w:val="none" w:sz="0" w:space="0" w:color="auto"/>
            <w:left w:val="none" w:sz="0" w:space="0" w:color="auto"/>
            <w:bottom w:val="none" w:sz="0" w:space="0" w:color="auto"/>
            <w:right w:val="none" w:sz="0" w:space="0" w:color="auto"/>
          </w:divBdr>
        </w:div>
        <w:div w:id="268975766">
          <w:marLeft w:val="0"/>
          <w:marRight w:val="0"/>
          <w:marTop w:val="0"/>
          <w:marBottom w:val="0"/>
          <w:divBdr>
            <w:top w:val="none" w:sz="0" w:space="0" w:color="auto"/>
            <w:left w:val="none" w:sz="0" w:space="0" w:color="auto"/>
            <w:bottom w:val="none" w:sz="0" w:space="0" w:color="auto"/>
            <w:right w:val="none" w:sz="0" w:space="0" w:color="auto"/>
          </w:divBdr>
        </w:div>
        <w:div w:id="268975767">
          <w:marLeft w:val="0"/>
          <w:marRight w:val="0"/>
          <w:marTop w:val="0"/>
          <w:marBottom w:val="0"/>
          <w:divBdr>
            <w:top w:val="none" w:sz="0" w:space="0" w:color="auto"/>
            <w:left w:val="none" w:sz="0" w:space="0" w:color="auto"/>
            <w:bottom w:val="none" w:sz="0" w:space="0" w:color="auto"/>
            <w:right w:val="none" w:sz="0" w:space="0" w:color="auto"/>
          </w:divBdr>
        </w:div>
        <w:div w:id="268975768">
          <w:marLeft w:val="0"/>
          <w:marRight w:val="0"/>
          <w:marTop w:val="0"/>
          <w:marBottom w:val="0"/>
          <w:divBdr>
            <w:top w:val="none" w:sz="0" w:space="0" w:color="auto"/>
            <w:left w:val="none" w:sz="0" w:space="0" w:color="auto"/>
            <w:bottom w:val="none" w:sz="0" w:space="0" w:color="auto"/>
            <w:right w:val="none" w:sz="0" w:space="0" w:color="auto"/>
          </w:divBdr>
        </w:div>
        <w:div w:id="268975769">
          <w:marLeft w:val="0"/>
          <w:marRight w:val="0"/>
          <w:marTop w:val="0"/>
          <w:marBottom w:val="0"/>
          <w:divBdr>
            <w:top w:val="none" w:sz="0" w:space="0" w:color="auto"/>
            <w:left w:val="none" w:sz="0" w:space="0" w:color="auto"/>
            <w:bottom w:val="none" w:sz="0" w:space="0" w:color="auto"/>
            <w:right w:val="none" w:sz="0" w:space="0" w:color="auto"/>
          </w:divBdr>
        </w:div>
        <w:div w:id="268975770">
          <w:marLeft w:val="0"/>
          <w:marRight w:val="0"/>
          <w:marTop w:val="0"/>
          <w:marBottom w:val="0"/>
          <w:divBdr>
            <w:top w:val="none" w:sz="0" w:space="0" w:color="auto"/>
            <w:left w:val="none" w:sz="0" w:space="0" w:color="auto"/>
            <w:bottom w:val="none" w:sz="0" w:space="0" w:color="auto"/>
            <w:right w:val="none" w:sz="0" w:space="0" w:color="auto"/>
          </w:divBdr>
        </w:div>
        <w:div w:id="268975771">
          <w:marLeft w:val="0"/>
          <w:marRight w:val="0"/>
          <w:marTop w:val="0"/>
          <w:marBottom w:val="0"/>
          <w:divBdr>
            <w:top w:val="none" w:sz="0" w:space="0" w:color="auto"/>
            <w:left w:val="none" w:sz="0" w:space="0" w:color="auto"/>
            <w:bottom w:val="none" w:sz="0" w:space="0" w:color="auto"/>
            <w:right w:val="none" w:sz="0" w:space="0" w:color="auto"/>
          </w:divBdr>
        </w:div>
        <w:div w:id="268975772">
          <w:marLeft w:val="0"/>
          <w:marRight w:val="0"/>
          <w:marTop w:val="0"/>
          <w:marBottom w:val="0"/>
          <w:divBdr>
            <w:top w:val="none" w:sz="0" w:space="0" w:color="auto"/>
            <w:left w:val="none" w:sz="0" w:space="0" w:color="auto"/>
            <w:bottom w:val="none" w:sz="0" w:space="0" w:color="auto"/>
            <w:right w:val="none" w:sz="0" w:space="0" w:color="auto"/>
          </w:divBdr>
        </w:div>
        <w:div w:id="268975773">
          <w:marLeft w:val="0"/>
          <w:marRight w:val="0"/>
          <w:marTop w:val="0"/>
          <w:marBottom w:val="0"/>
          <w:divBdr>
            <w:top w:val="none" w:sz="0" w:space="0" w:color="auto"/>
            <w:left w:val="none" w:sz="0" w:space="0" w:color="auto"/>
            <w:bottom w:val="none" w:sz="0" w:space="0" w:color="auto"/>
            <w:right w:val="none" w:sz="0" w:space="0" w:color="auto"/>
          </w:divBdr>
        </w:div>
        <w:div w:id="268975774">
          <w:marLeft w:val="0"/>
          <w:marRight w:val="0"/>
          <w:marTop w:val="0"/>
          <w:marBottom w:val="0"/>
          <w:divBdr>
            <w:top w:val="none" w:sz="0" w:space="0" w:color="auto"/>
            <w:left w:val="none" w:sz="0" w:space="0" w:color="auto"/>
            <w:bottom w:val="none" w:sz="0" w:space="0" w:color="auto"/>
            <w:right w:val="none" w:sz="0" w:space="0" w:color="auto"/>
          </w:divBdr>
        </w:div>
        <w:div w:id="268975775">
          <w:marLeft w:val="0"/>
          <w:marRight w:val="0"/>
          <w:marTop w:val="0"/>
          <w:marBottom w:val="0"/>
          <w:divBdr>
            <w:top w:val="none" w:sz="0" w:space="0" w:color="auto"/>
            <w:left w:val="none" w:sz="0" w:space="0" w:color="auto"/>
            <w:bottom w:val="none" w:sz="0" w:space="0" w:color="auto"/>
            <w:right w:val="none" w:sz="0" w:space="0" w:color="auto"/>
          </w:divBdr>
        </w:div>
        <w:div w:id="268975776">
          <w:marLeft w:val="0"/>
          <w:marRight w:val="0"/>
          <w:marTop w:val="0"/>
          <w:marBottom w:val="0"/>
          <w:divBdr>
            <w:top w:val="none" w:sz="0" w:space="0" w:color="auto"/>
            <w:left w:val="none" w:sz="0" w:space="0" w:color="auto"/>
            <w:bottom w:val="none" w:sz="0" w:space="0" w:color="auto"/>
            <w:right w:val="none" w:sz="0" w:space="0" w:color="auto"/>
          </w:divBdr>
        </w:div>
        <w:div w:id="268975777">
          <w:marLeft w:val="0"/>
          <w:marRight w:val="0"/>
          <w:marTop w:val="0"/>
          <w:marBottom w:val="0"/>
          <w:divBdr>
            <w:top w:val="none" w:sz="0" w:space="0" w:color="auto"/>
            <w:left w:val="none" w:sz="0" w:space="0" w:color="auto"/>
            <w:bottom w:val="none" w:sz="0" w:space="0" w:color="auto"/>
            <w:right w:val="none" w:sz="0" w:space="0" w:color="auto"/>
          </w:divBdr>
        </w:div>
        <w:div w:id="268975778">
          <w:marLeft w:val="0"/>
          <w:marRight w:val="0"/>
          <w:marTop w:val="0"/>
          <w:marBottom w:val="0"/>
          <w:divBdr>
            <w:top w:val="none" w:sz="0" w:space="0" w:color="auto"/>
            <w:left w:val="none" w:sz="0" w:space="0" w:color="auto"/>
            <w:bottom w:val="none" w:sz="0" w:space="0" w:color="auto"/>
            <w:right w:val="none" w:sz="0" w:space="0" w:color="auto"/>
          </w:divBdr>
        </w:div>
        <w:div w:id="268975779">
          <w:marLeft w:val="0"/>
          <w:marRight w:val="0"/>
          <w:marTop w:val="0"/>
          <w:marBottom w:val="0"/>
          <w:divBdr>
            <w:top w:val="none" w:sz="0" w:space="0" w:color="auto"/>
            <w:left w:val="none" w:sz="0" w:space="0" w:color="auto"/>
            <w:bottom w:val="none" w:sz="0" w:space="0" w:color="auto"/>
            <w:right w:val="none" w:sz="0" w:space="0" w:color="auto"/>
          </w:divBdr>
        </w:div>
        <w:div w:id="268975780">
          <w:marLeft w:val="0"/>
          <w:marRight w:val="0"/>
          <w:marTop w:val="0"/>
          <w:marBottom w:val="0"/>
          <w:divBdr>
            <w:top w:val="none" w:sz="0" w:space="0" w:color="auto"/>
            <w:left w:val="none" w:sz="0" w:space="0" w:color="auto"/>
            <w:bottom w:val="none" w:sz="0" w:space="0" w:color="auto"/>
            <w:right w:val="none" w:sz="0" w:space="0" w:color="auto"/>
          </w:divBdr>
        </w:div>
        <w:div w:id="268975781">
          <w:marLeft w:val="0"/>
          <w:marRight w:val="0"/>
          <w:marTop w:val="0"/>
          <w:marBottom w:val="0"/>
          <w:divBdr>
            <w:top w:val="none" w:sz="0" w:space="0" w:color="auto"/>
            <w:left w:val="none" w:sz="0" w:space="0" w:color="auto"/>
            <w:bottom w:val="none" w:sz="0" w:space="0" w:color="auto"/>
            <w:right w:val="none" w:sz="0" w:space="0" w:color="auto"/>
          </w:divBdr>
        </w:div>
        <w:div w:id="268975782">
          <w:marLeft w:val="0"/>
          <w:marRight w:val="0"/>
          <w:marTop w:val="0"/>
          <w:marBottom w:val="0"/>
          <w:divBdr>
            <w:top w:val="none" w:sz="0" w:space="0" w:color="auto"/>
            <w:left w:val="none" w:sz="0" w:space="0" w:color="auto"/>
            <w:bottom w:val="none" w:sz="0" w:space="0" w:color="auto"/>
            <w:right w:val="none" w:sz="0" w:space="0" w:color="auto"/>
          </w:divBdr>
        </w:div>
        <w:div w:id="268975783">
          <w:marLeft w:val="0"/>
          <w:marRight w:val="0"/>
          <w:marTop w:val="0"/>
          <w:marBottom w:val="0"/>
          <w:divBdr>
            <w:top w:val="none" w:sz="0" w:space="0" w:color="auto"/>
            <w:left w:val="none" w:sz="0" w:space="0" w:color="auto"/>
            <w:bottom w:val="none" w:sz="0" w:space="0" w:color="auto"/>
            <w:right w:val="none" w:sz="0" w:space="0" w:color="auto"/>
          </w:divBdr>
        </w:div>
        <w:div w:id="268975784">
          <w:marLeft w:val="0"/>
          <w:marRight w:val="0"/>
          <w:marTop w:val="0"/>
          <w:marBottom w:val="0"/>
          <w:divBdr>
            <w:top w:val="none" w:sz="0" w:space="0" w:color="auto"/>
            <w:left w:val="none" w:sz="0" w:space="0" w:color="auto"/>
            <w:bottom w:val="none" w:sz="0" w:space="0" w:color="auto"/>
            <w:right w:val="none" w:sz="0" w:space="0" w:color="auto"/>
          </w:divBdr>
        </w:div>
        <w:div w:id="268975785">
          <w:marLeft w:val="0"/>
          <w:marRight w:val="0"/>
          <w:marTop w:val="0"/>
          <w:marBottom w:val="0"/>
          <w:divBdr>
            <w:top w:val="none" w:sz="0" w:space="0" w:color="auto"/>
            <w:left w:val="none" w:sz="0" w:space="0" w:color="auto"/>
            <w:bottom w:val="none" w:sz="0" w:space="0" w:color="auto"/>
            <w:right w:val="none" w:sz="0" w:space="0" w:color="auto"/>
          </w:divBdr>
        </w:div>
        <w:div w:id="268975786">
          <w:marLeft w:val="0"/>
          <w:marRight w:val="0"/>
          <w:marTop w:val="0"/>
          <w:marBottom w:val="0"/>
          <w:divBdr>
            <w:top w:val="none" w:sz="0" w:space="0" w:color="auto"/>
            <w:left w:val="none" w:sz="0" w:space="0" w:color="auto"/>
            <w:bottom w:val="none" w:sz="0" w:space="0" w:color="auto"/>
            <w:right w:val="none" w:sz="0" w:space="0" w:color="auto"/>
          </w:divBdr>
        </w:div>
        <w:div w:id="268975787">
          <w:marLeft w:val="0"/>
          <w:marRight w:val="0"/>
          <w:marTop w:val="0"/>
          <w:marBottom w:val="0"/>
          <w:divBdr>
            <w:top w:val="none" w:sz="0" w:space="0" w:color="auto"/>
            <w:left w:val="none" w:sz="0" w:space="0" w:color="auto"/>
            <w:bottom w:val="none" w:sz="0" w:space="0" w:color="auto"/>
            <w:right w:val="none" w:sz="0" w:space="0" w:color="auto"/>
          </w:divBdr>
        </w:div>
        <w:div w:id="268975788">
          <w:marLeft w:val="0"/>
          <w:marRight w:val="0"/>
          <w:marTop w:val="0"/>
          <w:marBottom w:val="0"/>
          <w:divBdr>
            <w:top w:val="none" w:sz="0" w:space="0" w:color="auto"/>
            <w:left w:val="none" w:sz="0" w:space="0" w:color="auto"/>
            <w:bottom w:val="none" w:sz="0" w:space="0" w:color="auto"/>
            <w:right w:val="none" w:sz="0" w:space="0" w:color="auto"/>
          </w:divBdr>
        </w:div>
        <w:div w:id="268975789">
          <w:marLeft w:val="0"/>
          <w:marRight w:val="0"/>
          <w:marTop w:val="0"/>
          <w:marBottom w:val="0"/>
          <w:divBdr>
            <w:top w:val="none" w:sz="0" w:space="0" w:color="auto"/>
            <w:left w:val="none" w:sz="0" w:space="0" w:color="auto"/>
            <w:bottom w:val="none" w:sz="0" w:space="0" w:color="auto"/>
            <w:right w:val="none" w:sz="0" w:space="0" w:color="auto"/>
          </w:divBdr>
        </w:div>
        <w:div w:id="268975790">
          <w:marLeft w:val="0"/>
          <w:marRight w:val="0"/>
          <w:marTop w:val="0"/>
          <w:marBottom w:val="0"/>
          <w:divBdr>
            <w:top w:val="none" w:sz="0" w:space="0" w:color="auto"/>
            <w:left w:val="none" w:sz="0" w:space="0" w:color="auto"/>
            <w:bottom w:val="none" w:sz="0" w:space="0" w:color="auto"/>
            <w:right w:val="none" w:sz="0" w:space="0" w:color="auto"/>
          </w:divBdr>
        </w:div>
        <w:div w:id="268975791">
          <w:marLeft w:val="0"/>
          <w:marRight w:val="0"/>
          <w:marTop w:val="0"/>
          <w:marBottom w:val="0"/>
          <w:divBdr>
            <w:top w:val="none" w:sz="0" w:space="0" w:color="auto"/>
            <w:left w:val="none" w:sz="0" w:space="0" w:color="auto"/>
            <w:bottom w:val="none" w:sz="0" w:space="0" w:color="auto"/>
            <w:right w:val="none" w:sz="0" w:space="0" w:color="auto"/>
          </w:divBdr>
        </w:div>
        <w:div w:id="268975792">
          <w:marLeft w:val="0"/>
          <w:marRight w:val="0"/>
          <w:marTop w:val="0"/>
          <w:marBottom w:val="0"/>
          <w:divBdr>
            <w:top w:val="none" w:sz="0" w:space="0" w:color="auto"/>
            <w:left w:val="none" w:sz="0" w:space="0" w:color="auto"/>
            <w:bottom w:val="none" w:sz="0" w:space="0" w:color="auto"/>
            <w:right w:val="none" w:sz="0" w:space="0" w:color="auto"/>
          </w:divBdr>
        </w:div>
        <w:div w:id="268975793">
          <w:marLeft w:val="0"/>
          <w:marRight w:val="0"/>
          <w:marTop w:val="0"/>
          <w:marBottom w:val="0"/>
          <w:divBdr>
            <w:top w:val="none" w:sz="0" w:space="0" w:color="auto"/>
            <w:left w:val="none" w:sz="0" w:space="0" w:color="auto"/>
            <w:bottom w:val="none" w:sz="0" w:space="0" w:color="auto"/>
            <w:right w:val="none" w:sz="0" w:space="0" w:color="auto"/>
          </w:divBdr>
        </w:div>
        <w:div w:id="268975794">
          <w:marLeft w:val="0"/>
          <w:marRight w:val="0"/>
          <w:marTop w:val="0"/>
          <w:marBottom w:val="0"/>
          <w:divBdr>
            <w:top w:val="none" w:sz="0" w:space="0" w:color="auto"/>
            <w:left w:val="none" w:sz="0" w:space="0" w:color="auto"/>
            <w:bottom w:val="none" w:sz="0" w:space="0" w:color="auto"/>
            <w:right w:val="none" w:sz="0" w:space="0" w:color="auto"/>
          </w:divBdr>
        </w:div>
        <w:div w:id="268975795">
          <w:marLeft w:val="0"/>
          <w:marRight w:val="0"/>
          <w:marTop w:val="0"/>
          <w:marBottom w:val="0"/>
          <w:divBdr>
            <w:top w:val="none" w:sz="0" w:space="0" w:color="auto"/>
            <w:left w:val="none" w:sz="0" w:space="0" w:color="auto"/>
            <w:bottom w:val="none" w:sz="0" w:space="0" w:color="auto"/>
            <w:right w:val="none" w:sz="0" w:space="0" w:color="auto"/>
          </w:divBdr>
        </w:div>
        <w:div w:id="268975796">
          <w:marLeft w:val="0"/>
          <w:marRight w:val="0"/>
          <w:marTop w:val="0"/>
          <w:marBottom w:val="0"/>
          <w:divBdr>
            <w:top w:val="none" w:sz="0" w:space="0" w:color="auto"/>
            <w:left w:val="none" w:sz="0" w:space="0" w:color="auto"/>
            <w:bottom w:val="none" w:sz="0" w:space="0" w:color="auto"/>
            <w:right w:val="none" w:sz="0" w:space="0" w:color="auto"/>
          </w:divBdr>
        </w:div>
        <w:div w:id="268975797">
          <w:marLeft w:val="0"/>
          <w:marRight w:val="0"/>
          <w:marTop w:val="0"/>
          <w:marBottom w:val="0"/>
          <w:divBdr>
            <w:top w:val="none" w:sz="0" w:space="0" w:color="auto"/>
            <w:left w:val="none" w:sz="0" w:space="0" w:color="auto"/>
            <w:bottom w:val="none" w:sz="0" w:space="0" w:color="auto"/>
            <w:right w:val="none" w:sz="0" w:space="0" w:color="auto"/>
          </w:divBdr>
        </w:div>
        <w:div w:id="268975798">
          <w:marLeft w:val="0"/>
          <w:marRight w:val="0"/>
          <w:marTop w:val="0"/>
          <w:marBottom w:val="0"/>
          <w:divBdr>
            <w:top w:val="none" w:sz="0" w:space="0" w:color="auto"/>
            <w:left w:val="none" w:sz="0" w:space="0" w:color="auto"/>
            <w:bottom w:val="none" w:sz="0" w:space="0" w:color="auto"/>
            <w:right w:val="none" w:sz="0" w:space="0" w:color="auto"/>
          </w:divBdr>
        </w:div>
        <w:div w:id="268975799">
          <w:marLeft w:val="0"/>
          <w:marRight w:val="0"/>
          <w:marTop w:val="0"/>
          <w:marBottom w:val="0"/>
          <w:divBdr>
            <w:top w:val="none" w:sz="0" w:space="0" w:color="auto"/>
            <w:left w:val="none" w:sz="0" w:space="0" w:color="auto"/>
            <w:bottom w:val="none" w:sz="0" w:space="0" w:color="auto"/>
            <w:right w:val="none" w:sz="0" w:space="0" w:color="auto"/>
          </w:divBdr>
        </w:div>
        <w:div w:id="268975800">
          <w:marLeft w:val="0"/>
          <w:marRight w:val="0"/>
          <w:marTop w:val="0"/>
          <w:marBottom w:val="0"/>
          <w:divBdr>
            <w:top w:val="none" w:sz="0" w:space="0" w:color="auto"/>
            <w:left w:val="none" w:sz="0" w:space="0" w:color="auto"/>
            <w:bottom w:val="none" w:sz="0" w:space="0" w:color="auto"/>
            <w:right w:val="none" w:sz="0" w:space="0" w:color="auto"/>
          </w:divBdr>
        </w:div>
        <w:div w:id="268975801">
          <w:marLeft w:val="0"/>
          <w:marRight w:val="0"/>
          <w:marTop w:val="0"/>
          <w:marBottom w:val="0"/>
          <w:divBdr>
            <w:top w:val="none" w:sz="0" w:space="0" w:color="auto"/>
            <w:left w:val="none" w:sz="0" w:space="0" w:color="auto"/>
            <w:bottom w:val="none" w:sz="0" w:space="0" w:color="auto"/>
            <w:right w:val="none" w:sz="0" w:space="0" w:color="auto"/>
          </w:divBdr>
        </w:div>
        <w:div w:id="268975802">
          <w:marLeft w:val="0"/>
          <w:marRight w:val="0"/>
          <w:marTop w:val="0"/>
          <w:marBottom w:val="0"/>
          <w:divBdr>
            <w:top w:val="none" w:sz="0" w:space="0" w:color="auto"/>
            <w:left w:val="none" w:sz="0" w:space="0" w:color="auto"/>
            <w:bottom w:val="none" w:sz="0" w:space="0" w:color="auto"/>
            <w:right w:val="none" w:sz="0" w:space="0" w:color="auto"/>
          </w:divBdr>
        </w:div>
        <w:div w:id="268975803">
          <w:marLeft w:val="0"/>
          <w:marRight w:val="0"/>
          <w:marTop w:val="0"/>
          <w:marBottom w:val="0"/>
          <w:divBdr>
            <w:top w:val="none" w:sz="0" w:space="0" w:color="auto"/>
            <w:left w:val="none" w:sz="0" w:space="0" w:color="auto"/>
            <w:bottom w:val="none" w:sz="0" w:space="0" w:color="auto"/>
            <w:right w:val="none" w:sz="0" w:space="0" w:color="auto"/>
          </w:divBdr>
        </w:div>
        <w:div w:id="268975804">
          <w:marLeft w:val="0"/>
          <w:marRight w:val="0"/>
          <w:marTop w:val="0"/>
          <w:marBottom w:val="0"/>
          <w:divBdr>
            <w:top w:val="none" w:sz="0" w:space="0" w:color="auto"/>
            <w:left w:val="none" w:sz="0" w:space="0" w:color="auto"/>
            <w:bottom w:val="none" w:sz="0" w:space="0" w:color="auto"/>
            <w:right w:val="none" w:sz="0" w:space="0" w:color="auto"/>
          </w:divBdr>
        </w:div>
        <w:div w:id="268975805">
          <w:marLeft w:val="0"/>
          <w:marRight w:val="0"/>
          <w:marTop w:val="0"/>
          <w:marBottom w:val="0"/>
          <w:divBdr>
            <w:top w:val="none" w:sz="0" w:space="0" w:color="auto"/>
            <w:left w:val="none" w:sz="0" w:space="0" w:color="auto"/>
            <w:bottom w:val="none" w:sz="0" w:space="0" w:color="auto"/>
            <w:right w:val="none" w:sz="0" w:space="0" w:color="auto"/>
          </w:divBdr>
        </w:div>
        <w:div w:id="268975806">
          <w:marLeft w:val="0"/>
          <w:marRight w:val="0"/>
          <w:marTop w:val="0"/>
          <w:marBottom w:val="0"/>
          <w:divBdr>
            <w:top w:val="none" w:sz="0" w:space="0" w:color="auto"/>
            <w:left w:val="none" w:sz="0" w:space="0" w:color="auto"/>
            <w:bottom w:val="none" w:sz="0" w:space="0" w:color="auto"/>
            <w:right w:val="none" w:sz="0" w:space="0" w:color="auto"/>
          </w:divBdr>
        </w:div>
        <w:div w:id="268975807">
          <w:marLeft w:val="0"/>
          <w:marRight w:val="0"/>
          <w:marTop w:val="0"/>
          <w:marBottom w:val="0"/>
          <w:divBdr>
            <w:top w:val="none" w:sz="0" w:space="0" w:color="auto"/>
            <w:left w:val="none" w:sz="0" w:space="0" w:color="auto"/>
            <w:bottom w:val="none" w:sz="0" w:space="0" w:color="auto"/>
            <w:right w:val="none" w:sz="0" w:space="0" w:color="auto"/>
          </w:divBdr>
        </w:div>
        <w:div w:id="268975808">
          <w:marLeft w:val="0"/>
          <w:marRight w:val="0"/>
          <w:marTop w:val="0"/>
          <w:marBottom w:val="0"/>
          <w:divBdr>
            <w:top w:val="none" w:sz="0" w:space="0" w:color="auto"/>
            <w:left w:val="none" w:sz="0" w:space="0" w:color="auto"/>
            <w:bottom w:val="none" w:sz="0" w:space="0" w:color="auto"/>
            <w:right w:val="none" w:sz="0" w:space="0" w:color="auto"/>
          </w:divBdr>
        </w:div>
        <w:div w:id="268975809">
          <w:marLeft w:val="0"/>
          <w:marRight w:val="0"/>
          <w:marTop w:val="0"/>
          <w:marBottom w:val="0"/>
          <w:divBdr>
            <w:top w:val="none" w:sz="0" w:space="0" w:color="auto"/>
            <w:left w:val="none" w:sz="0" w:space="0" w:color="auto"/>
            <w:bottom w:val="none" w:sz="0" w:space="0" w:color="auto"/>
            <w:right w:val="none" w:sz="0" w:space="0" w:color="auto"/>
          </w:divBdr>
        </w:div>
        <w:div w:id="268975810">
          <w:marLeft w:val="0"/>
          <w:marRight w:val="0"/>
          <w:marTop w:val="0"/>
          <w:marBottom w:val="0"/>
          <w:divBdr>
            <w:top w:val="none" w:sz="0" w:space="0" w:color="auto"/>
            <w:left w:val="none" w:sz="0" w:space="0" w:color="auto"/>
            <w:bottom w:val="none" w:sz="0" w:space="0" w:color="auto"/>
            <w:right w:val="none" w:sz="0" w:space="0" w:color="auto"/>
          </w:divBdr>
        </w:div>
        <w:div w:id="268975811">
          <w:marLeft w:val="0"/>
          <w:marRight w:val="0"/>
          <w:marTop w:val="0"/>
          <w:marBottom w:val="0"/>
          <w:divBdr>
            <w:top w:val="none" w:sz="0" w:space="0" w:color="auto"/>
            <w:left w:val="none" w:sz="0" w:space="0" w:color="auto"/>
            <w:bottom w:val="none" w:sz="0" w:space="0" w:color="auto"/>
            <w:right w:val="none" w:sz="0" w:space="0" w:color="auto"/>
          </w:divBdr>
        </w:div>
        <w:div w:id="268975812">
          <w:marLeft w:val="0"/>
          <w:marRight w:val="0"/>
          <w:marTop w:val="0"/>
          <w:marBottom w:val="0"/>
          <w:divBdr>
            <w:top w:val="none" w:sz="0" w:space="0" w:color="auto"/>
            <w:left w:val="none" w:sz="0" w:space="0" w:color="auto"/>
            <w:bottom w:val="none" w:sz="0" w:space="0" w:color="auto"/>
            <w:right w:val="none" w:sz="0" w:space="0" w:color="auto"/>
          </w:divBdr>
        </w:div>
        <w:div w:id="268975813">
          <w:marLeft w:val="0"/>
          <w:marRight w:val="0"/>
          <w:marTop w:val="0"/>
          <w:marBottom w:val="0"/>
          <w:divBdr>
            <w:top w:val="none" w:sz="0" w:space="0" w:color="auto"/>
            <w:left w:val="none" w:sz="0" w:space="0" w:color="auto"/>
            <w:bottom w:val="none" w:sz="0" w:space="0" w:color="auto"/>
            <w:right w:val="none" w:sz="0" w:space="0" w:color="auto"/>
          </w:divBdr>
        </w:div>
        <w:div w:id="268975814">
          <w:marLeft w:val="0"/>
          <w:marRight w:val="0"/>
          <w:marTop w:val="0"/>
          <w:marBottom w:val="0"/>
          <w:divBdr>
            <w:top w:val="none" w:sz="0" w:space="0" w:color="auto"/>
            <w:left w:val="none" w:sz="0" w:space="0" w:color="auto"/>
            <w:bottom w:val="none" w:sz="0" w:space="0" w:color="auto"/>
            <w:right w:val="none" w:sz="0" w:space="0" w:color="auto"/>
          </w:divBdr>
        </w:div>
        <w:div w:id="268975815">
          <w:marLeft w:val="0"/>
          <w:marRight w:val="0"/>
          <w:marTop w:val="0"/>
          <w:marBottom w:val="0"/>
          <w:divBdr>
            <w:top w:val="none" w:sz="0" w:space="0" w:color="auto"/>
            <w:left w:val="none" w:sz="0" w:space="0" w:color="auto"/>
            <w:bottom w:val="none" w:sz="0" w:space="0" w:color="auto"/>
            <w:right w:val="none" w:sz="0" w:space="0" w:color="auto"/>
          </w:divBdr>
        </w:div>
        <w:div w:id="268975816">
          <w:marLeft w:val="0"/>
          <w:marRight w:val="0"/>
          <w:marTop w:val="0"/>
          <w:marBottom w:val="0"/>
          <w:divBdr>
            <w:top w:val="none" w:sz="0" w:space="0" w:color="auto"/>
            <w:left w:val="none" w:sz="0" w:space="0" w:color="auto"/>
            <w:bottom w:val="none" w:sz="0" w:space="0" w:color="auto"/>
            <w:right w:val="none" w:sz="0" w:space="0" w:color="auto"/>
          </w:divBdr>
        </w:div>
        <w:div w:id="268975817">
          <w:marLeft w:val="0"/>
          <w:marRight w:val="0"/>
          <w:marTop w:val="0"/>
          <w:marBottom w:val="0"/>
          <w:divBdr>
            <w:top w:val="none" w:sz="0" w:space="0" w:color="auto"/>
            <w:left w:val="none" w:sz="0" w:space="0" w:color="auto"/>
            <w:bottom w:val="none" w:sz="0" w:space="0" w:color="auto"/>
            <w:right w:val="none" w:sz="0" w:space="0" w:color="auto"/>
          </w:divBdr>
        </w:div>
        <w:div w:id="268975818">
          <w:marLeft w:val="0"/>
          <w:marRight w:val="0"/>
          <w:marTop w:val="0"/>
          <w:marBottom w:val="0"/>
          <w:divBdr>
            <w:top w:val="none" w:sz="0" w:space="0" w:color="auto"/>
            <w:left w:val="none" w:sz="0" w:space="0" w:color="auto"/>
            <w:bottom w:val="none" w:sz="0" w:space="0" w:color="auto"/>
            <w:right w:val="none" w:sz="0" w:space="0" w:color="auto"/>
          </w:divBdr>
        </w:div>
        <w:div w:id="268975819">
          <w:marLeft w:val="0"/>
          <w:marRight w:val="0"/>
          <w:marTop w:val="0"/>
          <w:marBottom w:val="0"/>
          <w:divBdr>
            <w:top w:val="none" w:sz="0" w:space="0" w:color="auto"/>
            <w:left w:val="none" w:sz="0" w:space="0" w:color="auto"/>
            <w:bottom w:val="none" w:sz="0" w:space="0" w:color="auto"/>
            <w:right w:val="none" w:sz="0" w:space="0" w:color="auto"/>
          </w:divBdr>
        </w:div>
        <w:div w:id="268975820">
          <w:marLeft w:val="0"/>
          <w:marRight w:val="0"/>
          <w:marTop w:val="0"/>
          <w:marBottom w:val="0"/>
          <w:divBdr>
            <w:top w:val="none" w:sz="0" w:space="0" w:color="auto"/>
            <w:left w:val="none" w:sz="0" w:space="0" w:color="auto"/>
            <w:bottom w:val="none" w:sz="0" w:space="0" w:color="auto"/>
            <w:right w:val="none" w:sz="0" w:space="0" w:color="auto"/>
          </w:divBdr>
        </w:div>
        <w:div w:id="268975821">
          <w:marLeft w:val="0"/>
          <w:marRight w:val="0"/>
          <w:marTop w:val="0"/>
          <w:marBottom w:val="0"/>
          <w:divBdr>
            <w:top w:val="none" w:sz="0" w:space="0" w:color="auto"/>
            <w:left w:val="none" w:sz="0" w:space="0" w:color="auto"/>
            <w:bottom w:val="none" w:sz="0" w:space="0" w:color="auto"/>
            <w:right w:val="none" w:sz="0" w:space="0" w:color="auto"/>
          </w:divBdr>
        </w:div>
        <w:div w:id="268975822">
          <w:marLeft w:val="0"/>
          <w:marRight w:val="0"/>
          <w:marTop w:val="0"/>
          <w:marBottom w:val="0"/>
          <w:divBdr>
            <w:top w:val="none" w:sz="0" w:space="0" w:color="auto"/>
            <w:left w:val="none" w:sz="0" w:space="0" w:color="auto"/>
            <w:bottom w:val="none" w:sz="0" w:space="0" w:color="auto"/>
            <w:right w:val="none" w:sz="0" w:space="0" w:color="auto"/>
          </w:divBdr>
        </w:div>
        <w:div w:id="268975823">
          <w:marLeft w:val="0"/>
          <w:marRight w:val="0"/>
          <w:marTop w:val="0"/>
          <w:marBottom w:val="0"/>
          <w:divBdr>
            <w:top w:val="none" w:sz="0" w:space="0" w:color="auto"/>
            <w:left w:val="none" w:sz="0" w:space="0" w:color="auto"/>
            <w:bottom w:val="none" w:sz="0" w:space="0" w:color="auto"/>
            <w:right w:val="none" w:sz="0" w:space="0" w:color="auto"/>
          </w:divBdr>
        </w:div>
        <w:div w:id="268975824">
          <w:marLeft w:val="0"/>
          <w:marRight w:val="0"/>
          <w:marTop w:val="0"/>
          <w:marBottom w:val="0"/>
          <w:divBdr>
            <w:top w:val="none" w:sz="0" w:space="0" w:color="auto"/>
            <w:left w:val="none" w:sz="0" w:space="0" w:color="auto"/>
            <w:bottom w:val="none" w:sz="0" w:space="0" w:color="auto"/>
            <w:right w:val="none" w:sz="0" w:space="0" w:color="auto"/>
          </w:divBdr>
        </w:div>
        <w:div w:id="268975825">
          <w:marLeft w:val="0"/>
          <w:marRight w:val="0"/>
          <w:marTop w:val="0"/>
          <w:marBottom w:val="0"/>
          <w:divBdr>
            <w:top w:val="none" w:sz="0" w:space="0" w:color="auto"/>
            <w:left w:val="none" w:sz="0" w:space="0" w:color="auto"/>
            <w:bottom w:val="none" w:sz="0" w:space="0" w:color="auto"/>
            <w:right w:val="none" w:sz="0" w:space="0" w:color="auto"/>
          </w:divBdr>
        </w:div>
        <w:div w:id="268975826">
          <w:marLeft w:val="0"/>
          <w:marRight w:val="0"/>
          <w:marTop w:val="0"/>
          <w:marBottom w:val="0"/>
          <w:divBdr>
            <w:top w:val="none" w:sz="0" w:space="0" w:color="auto"/>
            <w:left w:val="none" w:sz="0" w:space="0" w:color="auto"/>
            <w:bottom w:val="none" w:sz="0" w:space="0" w:color="auto"/>
            <w:right w:val="none" w:sz="0" w:space="0" w:color="auto"/>
          </w:divBdr>
        </w:div>
        <w:div w:id="268975827">
          <w:marLeft w:val="0"/>
          <w:marRight w:val="0"/>
          <w:marTop w:val="0"/>
          <w:marBottom w:val="0"/>
          <w:divBdr>
            <w:top w:val="none" w:sz="0" w:space="0" w:color="auto"/>
            <w:left w:val="none" w:sz="0" w:space="0" w:color="auto"/>
            <w:bottom w:val="none" w:sz="0" w:space="0" w:color="auto"/>
            <w:right w:val="none" w:sz="0" w:space="0" w:color="auto"/>
          </w:divBdr>
        </w:div>
        <w:div w:id="268975828">
          <w:marLeft w:val="0"/>
          <w:marRight w:val="0"/>
          <w:marTop w:val="0"/>
          <w:marBottom w:val="0"/>
          <w:divBdr>
            <w:top w:val="none" w:sz="0" w:space="0" w:color="auto"/>
            <w:left w:val="none" w:sz="0" w:space="0" w:color="auto"/>
            <w:bottom w:val="none" w:sz="0" w:space="0" w:color="auto"/>
            <w:right w:val="none" w:sz="0" w:space="0" w:color="auto"/>
          </w:divBdr>
        </w:div>
        <w:div w:id="268975829">
          <w:marLeft w:val="0"/>
          <w:marRight w:val="0"/>
          <w:marTop w:val="0"/>
          <w:marBottom w:val="0"/>
          <w:divBdr>
            <w:top w:val="none" w:sz="0" w:space="0" w:color="auto"/>
            <w:left w:val="none" w:sz="0" w:space="0" w:color="auto"/>
            <w:bottom w:val="none" w:sz="0" w:space="0" w:color="auto"/>
            <w:right w:val="none" w:sz="0" w:space="0" w:color="auto"/>
          </w:divBdr>
        </w:div>
        <w:div w:id="268975831">
          <w:marLeft w:val="0"/>
          <w:marRight w:val="0"/>
          <w:marTop w:val="0"/>
          <w:marBottom w:val="0"/>
          <w:divBdr>
            <w:top w:val="none" w:sz="0" w:space="0" w:color="auto"/>
            <w:left w:val="none" w:sz="0" w:space="0" w:color="auto"/>
            <w:bottom w:val="none" w:sz="0" w:space="0" w:color="auto"/>
            <w:right w:val="none" w:sz="0" w:space="0" w:color="auto"/>
          </w:divBdr>
        </w:div>
        <w:div w:id="268975832">
          <w:marLeft w:val="0"/>
          <w:marRight w:val="0"/>
          <w:marTop w:val="0"/>
          <w:marBottom w:val="0"/>
          <w:divBdr>
            <w:top w:val="none" w:sz="0" w:space="0" w:color="auto"/>
            <w:left w:val="none" w:sz="0" w:space="0" w:color="auto"/>
            <w:bottom w:val="none" w:sz="0" w:space="0" w:color="auto"/>
            <w:right w:val="none" w:sz="0" w:space="0" w:color="auto"/>
          </w:divBdr>
        </w:div>
        <w:div w:id="268975833">
          <w:marLeft w:val="0"/>
          <w:marRight w:val="0"/>
          <w:marTop w:val="0"/>
          <w:marBottom w:val="0"/>
          <w:divBdr>
            <w:top w:val="none" w:sz="0" w:space="0" w:color="auto"/>
            <w:left w:val="none" w:sz="0" w:space="0" w:color="auto"/>
            <w:bottom w:val="none" w:sz="0" w:space="0" w:color="auto"/>
            <w:right w:val="none" w:sz="0" w:space="0" w:color="auto"/>
          </w:divBdr>
        </w:div>
        <w:div w:id="268975834">
          <w:marLeft w:val="0"/>
          <w:marRight w:val="0"/>
          <w:marTop w:val="0"/>
          <w:marBottom w:val="0"/>
          <w:divBdr>
            <w:top w:val="none" w:sz="0" w:space="0" w:color="auto"/>
            <w:left w:val="none" w:sz="0" w:space="0" w:color="auto"/>
            <w:bottom w:val="none" w:sz="0" w:space="0" w:color="auto"/>
            <w:right w:val="none" w:sz="0" w:space="0" w:color="auto"/>
          </w:divBdr>
        </w:div>
        <w:div w:id="268975835">
          <w:marLeft w:val="0"/>
          <w:marRight w:val="0"/>
          <w:marTop w:val="0"/>
          <w:marBottom w:val="0"/>
          <w:divBdr>
            <w:top w:val="none" w:sz="0" w:space="0" w:color="auto"/>
            <w:left w:val="none" w:sz="0" w:space="0" w:color="auto"/>
            <w:bottom w:val="none" w:sz="0" w:space="0" w:color="auto"/>
            <w:right w:val="none" w:sz="0" w:space="0" w:color="auto"/>
          </w:divBdr>
        </w:div>
        <w:div w:id="268975836">
          <w:marLeft w:val="0"/>
          <w:marRight w:val="0"/>
          <w:marTop w:val="0"/>
          <w:marBottom w:val="0"/>
          <w:divBdr>
            <w:top w:val="none" w:sz="0" w:space="0" w:color="auto"/>
            <w:left w:val="none" w:sz="0" w:space="0" w:color="auto"/>
            <w:bottom w:val="none" w:sz="0" w:space="0" w:color="auto"/>
            <w:right w:val="none" w:sz="0" w:space="0" w:color="auto"/>
          </w:divBdr>
        </w:div>
        <w:div w:id="268975837">
          <w:marLeft w:val="0"/>
          <w:marRight w:val="0"/>
          <w:marTop w:val="0"/>
          <w:marBottom w:val="0"/>
          <w:divBdr>
            <w:top w:val="none" w:sz="0" w:space="0" w:color="auto"/>
            <w:left w:val="none" w:sz="0" w:space="0" w:color="auto"/>
            <w:bottom w:val="none" w:sz="0" w:space="0" w:color="auto"/>
            <w:right w:val="none" w:sz="0" w:space="0" w:color="auto"/>
          </w:divBdr>
        </w:div>
        <w:div w:id="268975838">
          <w:marLeft w:val="0"/>
          <w:marRight w:val="0"/>
          <w:marTop w:val="0"/>
          <w:marBottom w:val="0"/>
          <w:divBdr>
            <w:top w:val="none" w:sz="0" w:space="0" w:color="auto"/>
            <w:left w:val="none" w:sz="0" w:space="0" w:color="auto"/>
            <w:bottom w:val="none" w:sz="0" w:space="0" w:color="auto"/>
            <w:right w:val="none" w:sz="0" w:space="0" w:color="auto"/>
          </w:divBdr>
        </w:div>
        <w:div w:id="268975839">
          <w:marLeft w:val="0"/>
          <w:marRight w:val="0"/>
          <w:marTop w:val="0"/>
          <w:marBottom w:val="0"/>
          <w:divBdr>
            <w:top w:val="none" w:sz="0" w:space="0" w:color="auto"/>
            <w:left w:val="none" w:sz="0" w:space="0" w:color="auto"/>
            <w:bottom w:val="none" w:sz="0" w:space="0" w:color="auto"/>
            <w:right w:val="none" w:sz="0" w:space="0" w:color="auto"/>
          </w:divBdr>
        </w:div>
        <w:div w:id="268975840">
          <w:marLeft w:val="0"/>
          <w:marRight w:val="0"/>
          <w:marTop w:val="0"/>
          <w:marBottom w:val="0"/>
          <w:divBdr>
            <w:top w:val="none" w:sz="0" w:space="0" w:color="auto"/>
            <w:left w:val="none" w:sz="0" w:space="0" w:color="auto"/>
            <w:bottom w:val="none" w:sz="0" w:space="0" w:color="auto"/>
            <w:right w:val="none" w:sz="0" w:space="0" w:color="auto"/>
          </w:divBdr>
        </w:div>
        <w:div w:id="268975841">
          <w:marLeft w:val="0"/>
          <w:marRight w:val="0"/>
          <w:marTop w:val="0"/>
          <w:marBottom w:val="0"/>
          <w:divBdr>
            <w:top w:val="none" w:sz="0" w:space="0" w:color="auto"/>
            <w:left w:val="none" w:sz="0" w:space="0" w:color="auto"/>
            <w:bottom w:val="none" w:sz="0" w:space="0" w:color="auto"/>
            <w:right w:val="none" w:sz="0" w:space="0" w:color="auto"/>
          </w:divBdr>
        </w:div>
        <w:div w:id="268975842">
          <w:marLeft w:val="0"/>
          <w:marRight w:val="0"/>
          <w:marTop w:val="0"/>
          <w:marBottom w:val="0"/>
          <w:divBdr>
            <w:top w:val="none" w:sz="0" w:space="0" w:color="auto"/>
            <w:left w:val="none" w:sz="0" w:space="0" w:color="auto"/>
            <w:bottom w:val="none" w:sz="0" w:space="0" w:color="auto"/>
            <w:right w:val="none" w:sz="0" w:space="0" w:color="auto"/>
          </w:divBdr>
        </w:div>
        <w:div w:id="268975843">
          <w:marLeft w:val="0"/>
          <w:marRight w:val="0"/>
          <w:marTop w:val="0"/>
          <w:marBottom w:val="0"/>
          <w:divBdr>
            <w:top w:val="none" w:sz="0" w:space="0" w:color="auto"/>
            <w:left w:val="none" w:sz="0" w:space="0" w:color="auto"/>
            <w:bottom w:val="none" w:sz="0" w:space="0" w:color="auto"/>
            <w:right w:val="none" w:sz="0" w:space="0" w:color="auto"/>
          </w:divBdr>
        </w:div>
        <w:div w:id="268975844">
          <w:marLeft w:val="0"/>
          <w:marRight w:val="0"/>
          <w:marTop w:val="0"/>
          <w:marBottom w:val="0"/>
          <w:divBdr>
            <w:top w:val="none" w:sz="0" w:space="0" w:color="auto"/>
            <w:left w:val="none" w:sz="0" w:space="0" w:color="auto"/>
            <w:bottom w:val="none" w:sz="0" w:space="0" w:color="auto"/>
            <w:right w:val="none" w:sz="0" w:space="0" w:color="auto"/>
          </w:divBdr>
        </w:div>
        <w:div w:id="268975845">
          <w:marLeft w:val="0"/>
          <w:marRight w:val="0"/>
          <w:marTop w:val="0"/>
          <w:marBottom w:val="0"/>
          <w:divBdr>
            <w:top w:val="none" w:sz="0" w:space="0" w:color="auto"/>
            <w:left w:val="none" w:sz="0" w:space="0" w:color="auto"/>
            <w:bottom w:val="none" w:sz="0" w:space="0" w:color="auto"/>
            <w:right w:val="none" w:sz="0" w:space="0" w:color="auto"/>
          </w:divBdr>
        </w:div>
        <w:div w:id="268975846">
          <w:marLeft w:val="0"/>
          <w:marRight w:val="0"/>
          <w:marTop w:val="0"/>
          <w:marBottom w:val="0"/>
          <w:divBdr>
            <w:top w:val="none" w:sz="0" w:space="0" w:color="auto"/>
            <w:left w:val="none" w:sz="0" w:space="0" w:color="auto"/>
            <w:bottom w:val="none" w:sz="0" w:space="0" w:color="auto"/>
            <w:right w:val="none" w:sz="0" w:space="0" w:color="auto"/>
          </w:divBdr>
        </w:div>
        <w:div w:id="268975847">
          <w:marLeft w:val="0"/>
          <w:marRight w:val="0"/>
          <w:marTop w:val="0"/>
          <w:marBottom w:val="0"/>
          <w:divBdr>
            <w:top w:val="none" w:sz="0" w:space="0" w:color="auto"/>
            <w:left w:val="none" w:sz="0" w:space="0" w:color="auto"/>
            <w:bottom w:val="none" w:sz="0" w:space="0" w:color="auto"/>
            <w:right w:val="none" w:sz="0" w:space="0" w:color="auto"/>
          </w:divBdr>
        </w:div>
        <w:div w:id="268975848">
          <w:marLeft w:val="0"/>
          <w:marRight w:val="0"/>
          <w:marTop w:val="0"/>
          <w:marBottom w:val="0"/>
          <w:divBdr>
            <w:top w:val="none" w:sz="0" w:space="0" w:color="auto"/>
            <w:left w:val="none" w:sz="0" w:space="0" w:color="auto"/>
            <w:bottom w:val="none" w:sz="0" w:space="0" w:color="auto"/>
            <w:right w:val="none" w:sz="0" w:space="0" w:color="auto"/>
          </w:divBdr>
        </w:div>
        <w:div w:id="268975849">
          <w:marLeft w:val="0"/>
          <w:marRight w:val="0"/>
          <w:marTop w:val="0"/>
          <w:marBottom w:val="0"/>
          <w:divBdr>
            <w:top w:val="none" w:sz="0" w:space="0" w:color="auto"/>
            <w:left w:val="none" w:sz="0" w:space="0" w:color="auto"/>
            <w:bottom w:val="none" w:sz="0" w:space="0" w:color="auto"/>
            <w:right w:val="none" w:sz="0" w:space="0" w:color="auto"/>
          </w:divBdr>
        </w:div>
        <w:div w:id="268975850">
          <w:marLeft w:val="0"/>
          <w:marRight w:val="0"/>
          <w:marTop w:val="0"/>
          <w:marBottom w:val="0"/>
          <w:divBdr>
            <w:top w:val="none" w:sz="0" w:space="0" w:color="auto"/>
            <w:left w:val="none" w:sz="0" w:space="0" w:color="auto"/>
            <w:bottom w:val="none" w:sz="0" w:space="0" w:color="auto"/>
            <w:right w:val="none" w:sz="0" w:space="0" w:color="auto"/>
          </w:divBdr>
        </w:div>
        <w:div w:id="268975851">
          <w:marLeft w:val="0"/>
          <w:marRight w:val="0"/>
          <w:marTop w:val="0"/>
          <w:marBottom w:val="0"/>
          <w:divBdr>
            <w:top w:val="none" w:sz="0" w:space="0" w:color="auto"/>
            <w:left w:val="none" w:sz="0" w:space="0" w:color="auto"/>
            <w:bottom w:val="none" w:sz="0" w:space="0" w:color="auto"/>
            <w:right w:val="none" w:sz="0" w:space="0" w:color="auto"/>
          </w:divBdr>
        </w:div>
        <w:div w:id="268975852">
          <w:marLeft w:val="0"/>
          <w:marRight w:val="0"/>
          <w:marTop w:val="0"/>
          <w:marBottom w:val="0"/>
          <w:divBdr>
            <w:top w:val="none" w:sz="0" w:space="0" w:color="auto"/>
            <w:left w:val="none" w:sz="0" w:space="0" w:color="auto"/>
            <w:bottom w:val="none" w:sz="0" w:space="0" w:color="auto"/>
            <w:right w:val="none" w:sz="0" w:space="0" w:color="auto"/>
          </w:divBdr>
        </w:div>
        <w:div w:id="268975853">
          <w:marLeft w:val="0"/>
          <w:marRight w:val="0"/>
          <w:marTop w:val="0"/>
          <w:marBottom w:val="0"/>
          <w:divBdr>
            <w:top w:val="none" w:sz="0" w:space="0" w:color="auto"/>
            <w:left w:val="none" w:sz="0" w:space="0" w:color="auto"/>
            <w:bottom w:val="none" w:sz="0" w:space="0" w:color="auto"/>
            <w:right w:val="none" w:sz="0" w:space="0" w:color="auto"/>
          </w:divBdr>
        </w:div>
        <w:div w:id="268975854">
          <w:marLeft w:val="0"/>
          <w:marRight w:val="0"/>
          <w:marTop w:val="0"/>
          <w:marBottom w:val="0"/>
          <w:divBdr>
            <w:top w:val="none" w:sz="0" w:space="0" w:color="auto"/>
            <w:left w:val="none" w:sz="0" w:space="0" w:color="auto"/>
            <w:bottom w:val="none" w:sz="0" w:space="0" w:color="auto"/>
            <w:right w:val="none" w:sz="0" w:space="0" w:color="auto"/>
          </w:divBdr>
        </w:div>
        <w:div w:id="268975855">
          <w:marLeft w:val="0"/>
          <w:marRight w:val="0"/>
          <w:marTop w:val="0"/>
          <w:marBottom w:val="0"/>
          <w:divBdr>
            <w:top w:val="none" w:sz="0" w:space="0" w:color="auto"/>
            <w:left w:val="none" w:sz="0" w:space="0" w:color="auto"/>
            <w:bottom w:val="none" w:sz="0" w:space="0" w:color="auto"/>
            <w:right w:val="none" w:sz="0" w:space="0" w:color="auto"/>
          </w:divBdr>
        </w:div>
        <w:div w:id="268975856">
          <w:marLeft w:val="0"/>
          <w:marRight w:val="0"/>
          <w:marTop w:val="0"/>
          <w:marBottom w:val="0"/>
          <w:divBdr>
            <w:top w:val="none" w:sz="0" w:space="0" w:color="auto"/>
            <w:left w:val="none" w:sz="0" w:space="0" w:color="auto"/>
            <w:bottom w:val="none" w:sz="0" w:space="0" w:color="auto"/>
            <w:right w:val="none" w:sz="0" w:space="0" w:color="auto"/>
          </w:divBdr>
        </w:div>
        <w:div w:id="268975857">
          <w:marLeft w:val="0"/>
          <w:marRight w:val="0"/>
          <w:marTop w:val="0"/>
          <w:marBottom w:val="0"/>
          <w:divBdr>
            <w:top w:val="none" w:sz="0" w:space="0" w:color="auto"/>
            <w:left w:val="none" w:sz="0" w:space="0" w:color="auto"/>
            <w:bottom w:val="none" w:sz="0" w:space="0" w:color="auto"/>
            <w:right w:val="none" w:sz="0" w:space="0" w:color="auto"/>
          </w:divBdr>
        </w:div>
        <w:div w:id="268975858">
          <w:marLeft w:val="0"/>
          <w:marRight w:val="0"/>
          <w:marTop w:val="0"/>
          <w:marBottom w:val="0"/>
          <w:divBdr>
            <w:top w:val="none" w:sz="0" w:space="0" w:color="auto"/>
            <w:left w:val="none" w:sz="0" w:space="0" w:color="auto"/>
            <w:bottom w:val="none" w:sz="0" w:space="0" w:color="auto"/>
            <w:right w:val="none" w:sz="0" w:space="0" w:color="auto"/>
          </w:divBdr>
        </w:div>
        <w:div w:id="268975859">
          <w:marLeft w:val="0"/>
          <w:marRight w:val="0"/>
          <w:marTop w:val="0"/>
          <w:marBottom w:val="0"/>
          <w:divBdr>
            <w:top w:val="none" w:sz="0" w:space="0" w:color="auto"/>
            <w:left w:val="none" w:sz="0" w:space="0" w:color="auto"/>
            <w:bottom w:val="none" w:sz="0" w:space="0" w:color="auto"/>
            <w:right w:val="none" w:sz="0" w:space="0" w:color="auto"/>
          </w:divBdr>
        </w:div>
        <w:div w:id="268975860">
          <w:marLeft w:val="0"/>
          <w:marRight w:val="0"/>
          <w:marTop w:val="0"/>
          <w:marBottom w:val="0"/>
          <w:divBdr>
            <w:top w:val="none" w:sz="0" w:space="0" w:color="auto"/>
            <w:left w:val="none" w:sz="0" w:space="0" w:color="auto"/>
            <w:bottom w:val="none" w:sz="0" w:space="0" w:color="auto"/>
            <w:right w:val="none" w:sz="0" w:space="0" w:color="auto"/>
          </w:divBdr>
        </w:div>
        <w:div w:id="268975861">
          <w:marLeft w:val="0"/>
          <w:marRight w:val="0"/>
          <w:marTop w:val="0"/>
          <w:marBottom w:val="0"/>
          <w:divBdr>
            <w:top w:val="none" w:sz="0" w:space="0" w:color="auto"/>
            <w:left w:val="none" w:sz="0" w:space="0" w:color="auto"/>
            <w:bottom w:val="none" w:sz="0" w:space="0" w:color="auto"/>
            <w:right w:val="none" w:sz="0" w:space="0" w:color="auto"/>
          </w:divBdr>
        </w:div>
        <w:div w:id="268975862">
          <w:marLeft w:val="0"/>
          <w:marRight w:val="0"/>
          <w:marTop w:val="0"/>
          <w:marBottom w:val="0"/>
          <w:divBdr>
            <w:top w:val="none" w:sz="0" w:space="0" w:color="auto"/>
            <w:left w:val="none" w:sz="0" w:space="0" w:color="auto"/>
            <w:bottom w:val="none" w:sz="0" w:space="0" w:color="auto"/>
            <w:right w:val="none" w:sz="0" w:space="0" w:color="auto"/>
          </w:divBdr>
        </w:div>
        <w:div w:id="268975863">
          <w:marLeft w:val="0"/>
          <w:marRight w:val="0"/>
          <w:marTop w:val="0"/>
          <w:marBottom w:val="0"/>
          <w:divBdr>
            <w:top w:val="none" w:sz="0" w:space="0" w:color="auto"/>
            <w:left w:val="none" w:sz="0" w:space="0" w:color="auto"/>
            <w:bottom w:val="none" w:sz="0" w:space="0" w:color="auto"/>
            <w:right w:val="none" w:sz="0" w:space="0" w:color="auto"/>
          </w:divBdr>
        </w:div>
        <w:div w:id="268975864">
          <w:marLeft w:val="0"/>
          <w:marRight w:val="0"/>
          <w:marTop w:val="0"/>
          <w:marBottom w:val="0"/>
          <w:divBdr>
            <w:top w:val="none" w:sz="0" w:space="0" w:color="auto"/>
            <w:left w:val="none" w:sz="0" w:space="0" w:color="auto"/>
            <w:bottom w:val="none" w:sz="0" w:space="0" w:color="auto"/>
            <w:right w:val="none" w:sz="0" w:space="0" w:color="auto"/>
          </w:divBdr>
        </w:div>
        <w:div w:id="268975865">
          <w:marLeft w:val="0"/>
          <w:marRight w:val="0"/>
          <w:marTop w:val="0"/>
          <w:marBottom w:val="0"/>
          <w:divBdr>
            <w:top w:val="none" w:sz="0" w:space="0" w:color="auto"/>
            <w:left w:val="none" w:sz="0" w:space="0" w:color="auto"/>
            <w:bottom w:val="none" w:sz="0" w:space="0" w:color="auto"/>
            <w:right w:val="none" w:sz="0" w:space="0" w:color="auto"/>
          </w:divBdr>
        </w:div>
        <w:div w:id="268975866">
          <w:marLeft w:val="0"/>
          <w:marRight w:val="0"/>
          <w:marTop w:val="0"/>
          <w:marBottom w:val="0"/>
          <w:divBdr>
            <w:top w:val="none" w:sz="0" w:space="0" w:color="auto"/>
            <w:left w:val="none" w:sz="0" w:space="0" w:color="auto"/>
            <w:bottom w:val="none" w:sz="0" w:space="0" w:color="auto"/>
            <w:right w:val="none" w:sz="0" w:space="0" w:color="auto"/>
          </w:divBdr>
        </w:div>
        <w:div w:id="268975867">
          <w:marLeft w:val="0"/>
          <w:marRight w:val="0"/>
          <w:marTop w:val="0"/>
          <w:marBottom w:val="0"/>
          <w:divBdr>
            <w:top w:val="none" w:sz="0" w:space="0" w:color="auto"/>
            <w:left w:val="none" w:sz="0" w:space="0" w:color="auto"/>
            <w:bottom w:val="none" w:sz="0" w:space="0" w:color="auto"/>
            <w:right w:val="none" w:sz="0" w:space="0" w:color="auto"/>
          </w:divBdr>
        </w:div>
        <w:div w:id="268975868">
          <w:marLeft w:val="0"/>
          <w:marRight w:val="0"/>
          <w:marTop w:val="0"/>
          <w:marBottom w:val="0"/>
          <w:divBdr>
            <w:top w:val="none" w:sz="0" w:space="0" w:color="auto"/>
            <w:left w:val="none" w:sz="0" w:space="0" w:color="auto"/>
            <w:bottom w:val="none" w:sz="0" w:space="0" w:color="auto"/>
            <w:right w:val="none" w:sz="0" w:space="0" w:color="auto"/>
          </w:divBdr>
        </w:div>
        <w:div w:id="268975869">
          <w:marLeft w:val="0"/>
          <w:marRight w:val="0"/>
          <w:marTop w:val="0"/>
          <w:marBottom w:val="0"/>
          <w:divBdr>
            <w:top w:val="none" w:sz="0" w:space="0" w:color="auto"/>
            <w:left w:val="none" w:sz="0" w:space="0" w:color="auto"/>
            <w:bottom w:val="none" w:sz="0" w:space="0" w:color="auto"/>
            <w:right w:val="none" w:sz="0" w:space="0" w:color="auto"/>
          </w:divBdr>
        </w:div>
        <w:div w:id="268975870">
          <w:marLeft w:val="0"/>
          <w:marRight w:val="0"/>
          <w:marTop w:val="0"/>
          <w:marBottom w:val="0"/>
          <w:divBdr>
            <w:top w:val="none" w:sz="0" w:space="0" w:color="auto"/>
            <w:left w:val="none" w:sz="0" w:space="0" w:color="auto"/>
            <w:bottom w:val="none" w:sz="0" w:space="0" w:color="auto"/>
            <w:right w:val="none" w:sz="0" w:space="0" w:color="auto"/>
          </w:divBdr>
        </w:div>
        <w:div w:id="268975871">
          <w:marLeft w:val="0"/>
          <w:marRight w:val="0"/>
          <w:marTop w:val="0"/>
          <w:marBottom w:val="0"/>
          <w:divBdr>
            <w:top w:val="none" w:sz="0" w:space="0" w:color="auto"/>
            <w:left w:val="none" w:sz="0" w:space="0" w:color="auto"/>
            <w:bottom w:val="none" w:sz="0" w:space="0" w:color="auto"/>
            <w:right w:val="none" w:sz="0" w:space="0" w:color="auto"/>
          </w:divBdr>
        </w:div>
        <w:div w:id="268975872">
          <w:marLeft w:val="0"/>
          <w:marRight w:val="0"/>
          <w:marTop w:val="0"/>
          <w:marBottom w:val="0"/>
          <w:divBdr>
            <w:top w:val="none" w:sz="0" w:space="0" w:color="auto"/>
            <w:left w:val="none" w:sz="0" w:space="0" w:color="auto"/>
            <w:bottom w:val="none" w:sz="0" w:space="0" w:color="auto"/>
            <w:right w:val="none" w:sz="0" w:space="0" w:color="auto"/>
          </w:divBdr>
        </w:div>
        <w:div w:id="268975873">
          <w:marLeft w:val="0"/>
          <w:marRight w:val="0"/>
          <w:marTop w:val="0"/>
          <w:marBottom w:val="0"/>
          <w:divBdr>
            <w:top w:val="none" w:sz="0" w:space="0" w:color="auto"/>
            <w:left w:val="none" w:sz="0" w:space="0" w:color="auto"/>
            <w:bottom w:val="none" w:sz="0" w:space="0" w:color="auto"/>
            <w:right w:val="none" w:sz="0" w:space="0" w:color="auto"/>
          </w:divBdr>
        </w:div>
        <w:div w:id="268975874">
          <w:marLeft w:val="0"/>
          <w:marRight w:val="0"/>
          <w:marTop w:val="0"/>
          <w:marBottom w:val="0"/>
          <w:divBdr>
            <w:top w:val="none" w:sz="0" w:space="0" w:color="auto"/>
            <w:left w:val="none" w:sz="0" w:space="0" w:color="auto"/>
            <w:bottom w:val="none" w:sz="0" w:space="0" w:color="auto"/>
            <w:right w:val="none" w:sz="0" w:space="0" w:color="auto"/>
          </w:divBdr>
        </w:div>
        <w:div w:id="268975875">
          <w:marLeft w:val="0"/>
          <w:marRight w:val="0"/>
          <w:marTop w:val="0"/>
          <w:marBottom w:val="0"/>
          <w:divBdr>
            <w:top w:val="none" w:sz="0" w:space="0" w:color="auto"/>
            <w:left w:val="none" w:sz="0" w:space="0" w:color="auto"/>
            <w:bottom w:val="none" w:sz="0" w:space="0" w:color="auto"/>
            <w:right w:val="none" w:sz="0" w:space="0" w:color="auto"/>
          </w:divBdr>
        </w:div>
        <w:div w:id="268975876">
          <w:marLeft w:val="0"/>
          <w:marRight w:val="0"/>
          <w:marTop w:val="0"/>
          <w:marBottom w:val="0"/>
          <w:divBdr>
            <w:top w:val="none" w:sz="0" w:space="0" w:color="auto"/>
            <w:left w:val="none" w:sz="0" w:space="0" w:color="auto"/>
            <w:bottom w:val="none" w:sz="0" w:space="0" w:color="auto"/>
            <w:right w:val="none" w:sz="0" w:space="0" w:color="auto"/>
          </w:divBdr>
        </w:div>
        <w:div w:id="268975877">
          <w:marLeft w:val="0"/>
          <w:marRight w:val="0"/>
          <w:marTop w:val="0"/>
          <w:marBottom w:val="0"/>
          <w:divBdr>
            <w:top w:val="none" w:sz="0" w:space="0" w:color="auto"/>
            <w:left w:val="none" w:sz="0" w:space="0" w:color="auto"/>
            <w:bottom w:val="none" w:sz="0" w:space="0" w:color="auto"/>
            <w:right w:val="none" w:sz="0" w:space="0" w:color="auto"/>
          </w:divBdr>
        </w:div>
        <w:div w:id="268975878">
          <w:marLeft w:val="0"/>
          <w:marRight w:val="0"/>
          <w:marTop w:val="0"/>
          <w:marBottom w:val="0"/>
          <w:divBdr>
            <w:top w:val="none" w:sz="0" w:space="0" w:color="auto"/>
            <w:left w:val="none" w:sz="0" w:space="0" w:color="auto"/>
            <w:bottom w:val="none" w:sz="0" w:space="0" w:color="auto"/>
            <w:right w:val="none" w:sz="0" w:space="0" w:color="auto"/>
          </w:divBdr>
        </w:div>
        <w:div w:id="268975879">
          <w:marLeft w:val="0"/>
          <w:marRight w:val="0"/>
          <w:marTop w:val="0"/>
          <w:marBottom w:val="0"/>
          <w:divBdr>
            <w:top w:val="none" w:sz="0" w:space="0" w:color="auto"/>
            <w:left w:val="none" w:sz="0" w:space="0" w:color="auto"/>
            <w:bottom w:val="none" w:sz="0" w:space="0" w:color="auto"/>
            <w:right w:val="none" w:sz="0" w:space="0" w:color="auto"/>
          </w:divBdr>
        </w:div>
        <w:div w:id="268975880">
          <w:marLeft w:val="0"/>
          <w:marRight w:val="0"/>
          <w:marTop w:val="0"/>
          <w:marBottom w:val="0"/>
          <w:divBdr>
            <w:top w:val="none" w:sz="0" w:space="0" w:color="auto"/>
            <w:left w:val="none" w:sz="0" w:space="0" w:color="auto"/>
            <w:bottom w:val="none" w:sz="0" w:space="0" w:color="auto"/>
            <w:right w:val="none" w:sz="0" w:space="0" w:color="auto"/>
          </w:divBdr>
        </w:div>
        <w:div w:id="268975881">
          <w:marLeft w:val="0"/>
          <w:marRight w:val="0"/>
          <w:marTop w:val="0"/>
          <w:marBottom w:val="0"/>
          <w:divBdr>
            <w:top w:val="none" w:sz="0" w:space="0" w:color="auto"/>
            <w:left w:val="none" w:sz="0" w:space="0" w:color="auto"/>
            <w:bottom w:val="none" w:sz="0" w:space="0" w:color="auto"/>
            <w:right w:val="none" w:sz="0" w:space="0" w:color="auto"/>
          </w:divBdr>
        </w:div>
        <w:div w:id="268975882">
          <w:marLeft w:val="0"/>
          <w:marRight w:val="0"/>
          <w:marTop w:val="0"/>
          <w:marBottom w:val="0"/>
          <w:divBdr>
            <w:top w:val="none" w:sz="0" w:space="0" w:color="auto"/>
            <w:left w:val="none" w:sz="0" w:space="0" w:color="auto"/>
            <w:bottom w:val="none" w:sz="0" w:space="0" w:color="auto"/>
            <w:right w:val="none" w:sz="0" w:space="0" w:color="auto"/>
          </w:divBdr>
        </w:div>
        <w:div w:id="268975883">
          <w:marLeft w:val="0"/>
          <w:marRight w:val="0"/>
          <w:marTop w:val="0"/>
          <w:marBottom w:val="0"/>
          <w:divBdr>
            <w:top w:val="none" w:sz="0" w:space="0" w:color="auto"/>
            <w:left w:val="none" w:sz="0" w:space="0" w:color="auto"/>
            <w:bottom w:val="none" w:sz="0" w:space="0" w:color="auto"/>
            <w:right w:val="none" w:sz="0" w:space="0" w:color="auto"/>
          </w:divBdr>
        </w:div>
        <w:div w:id="268975884">
          <w:marLeft w:val="0"/>
          <w:marRight w:val="0"/>
          <w:marTop w:val="0"/>
          <w:marBottom w:val="0"/>
          <w:divBdr>
            <w:top w:val="none" w:sz="0" w:space="0" w:color="auto"/>
            <w:left w:val="none" w:sz="0" w:space="0" w:color="auto"/>
            <w:bottom w:val="none" w:sz="0" w:space="0" w:color="auto"/>
            <w:right w:val="none" w:sz="0" w:space="0" w:color="auto"/>
          </w:divBdr>
        </w:div>
        <w:div w:id="268975885">
          <w:marLeft w:val="0"/>
          <w:marRight w:val="0"/>
          <w:marTop w:val="0"/>
          <w:marBottom w:val="0"/>
          <w:divBdr>
            <w:top w:val="none" w:sz="0" w:space="0" w:color="auto"/>
            <w:left w:val="none" w:sz="0" w:space="0" w:color="auto"/>
            <w:bottom w:val="none" w:sz="0" w:space="0" w:color="auto"/>
            <w:right w:val="none" w:sz="0" w:space="0" w:color="auto"/>
          </w:divBdr>
        </w:div>
        <w:div w:id="268975886">
          <w:marLeft w:val="0"/>
          <w:marRight w:val="0"/>
          <w:marTop w:val="0"/>
          <w:marBottom w:val="0"/>
          <w:divBdr>
            <w:top w:val="none" w:sz="0" w:space="0" w:color="auto"/>
            <w:left w:val="none" w:sz="0" w:space="0" w:color="auto"/>
            <w:bottom w:val="none" w:sz="0" w:space="0" w:color="auto"/>
            <w:right w:val="none" w:sz="0" w:space="0" w:color="auto"/>
          </w:divBdr>
        </w:div>
        <w:div w:id="268975887">
          <w:marLeft w:val="0"/>
          <w:marRight w:val="0"/>
          <w:marTop w:val="0"/>
          <w:marBottom w:val="0"/>
          <w:divBdr>
            <w:top w:val="none" w:sz="0" w:space="0" w:color="auto"/>
            <w:left w:val="none" w:sz="0" w:space="0" w:color="auto"/>
            <w:bottom w:val="none" w:sz="0" w:space="0" w:color="auto"/>
            <w:right w:val="none" w:sz="0" w:space="0" w:color="auto"/>
          </w:divBdr>
        </w:div>
        <w:div w:id="268975888">
          <w:marLeft w:val="0"/>
          <w:marRight w:val="0"/>
          <w:marTop w:val="0"/>
          <w:marBottom w:val="0"/>
          <w:divBdr>
            <w:top w:val="none" w:sz="0" w:space="0" w:color="auto"/>
            <w:left w:val="none" w:sz="0" w:space="0" w:color="auto"/>
            <w:bottom w:val="none" w:sz="0" w:space="0" w:color="auto"/>
            <w:right w:val="none" w:sz="0" w:space="0" w:color="auto"/>
          </w:divBdr>
        </w:div>
        <w:div w:id="268975889">
          <w:marLeft w:val="0"/>
          <w:marRight w:val="0"/>
          <w:marTop w:val="0"/>
          <w:marBottom w:val="0"/>
          <w:divBdr>
            <w:top w:val="none" w:sz="0" w:space="0" w:color="auto"/>
            <w:left w:val="none" w:sz="0" w:space="0" w:color="auto"/>
            <w:bottom w:val="none" w:sz="0" w:space="0" w:color="auto"/>
            <w:right w:val="none" w:sz="0" w:space="0" w:color="auto"/>
          </w:divBdr>
        </w:div>
        <w:div w:id="268975890">
          <w:marLeft w:val="0"/>
          <w:marRight w:val="0"/>
          <w:marTop w:val="0"/>
          <w:marBottom w:val="0"/>
          <w:divBdr>
            <w:top w:val="none" w:sz="0" w:space="0" w:color="auto"/>
            <w:left w:val="none" w:sz="0" w:space="0" w:color="auto"/>
            <w:bottom w:val="none" w:sz="0" w:space="0" w:color="auto"/>
            <w:right w:val="none" w:sz="0" w:space="0" w:color="auto"/>
          </w:divBdr>
        </w:div>
        <w:div w:id="268975891">
          <w:marLeft w:val="0"/>
          <w:marRight w:val="0"/>
          <w:marTop w:val="0"/>
          <w:marBottom w:val="0"/>
          <w:divBdr>
            <w:top w:val="none" w:sz="0" w:space="0" w:color="auto"/>
            <w:left w:val="none" w:sz="0" w:space="0" w:color="auto"/>
            <w:bottom w:val="none" w:sz="0" w:space="0" w:color="auto"/>
            <w:right w:val="none" w:sz="0" w:space="0" w:color="auto"/>
          </w:divBdr>
        </w:div>
        <w:div w:id="268975892">
          <w:marLeft w:val="0"/>
          <w:marRight w:val="0"/>
          <w:marTop w:val="0"/>
          <w:marBottom w:val="0"/>
          <w:divBdr>
            <w:top w:val="none" w:sz="0" w:space="0" w:color="auto"/>
            <w:left w:val="none" w:sz="0" w:space="0" w:color="auto"/>
            <w:bottom w:val="none" w:sz="0" w:space="0" w:color="auto"/>
            <w:right w:val="none" w:sz="0" w:space="0" w:color="auto"/>
          </w:divBdr>
        </w:div>
        <w:div w:id="268975893">
          <w:marLeft w:val="0"/>
          <w:marRight w:val="0"/>
          <w:marTop w:val="0"/>
          <w:marBottom w:val="0"/>
          <w:divBdr>
            <w:top w:val="none" w:sz="0" w:space="0" w:color="auto"/>
            <w:left w:val="none" w:sz="0" w:space="0" w:color="auto"/>
            <w:bottom w:val="none" w:sz="0" w:space="0" w:color="auto"/>
            <w:right w:val="none" w:sz="0" w:space="0" w:color="auto"/>
          </w:divBdr>
        </w:div>
        <w:div w:id="268975894">
          <w:marLeft w:val="0"/>
          <w:marRight w:val="0"/>
          <w:marTop w:val="0"/>
          <w:marBottom w:val="0"/>
          <w:divBdr>
            <w:top w:val="none" w:sz="0" w:space="0" w:color="auto"/>
            <w:left w:val="none" w:sz="0" w:space="0" w:color="auto"/>
            <w:bottom w:val="none" w:sz="0" w:space="0" w:color="auto"/>
            <w:right w:val="none" w:sz="0" w:space="0" w:color="auto"/>
          </w:divBdr>
        </w:div>
        <w:div w:id="268975895">
          <w:marLeft w:val="0"/>
          <w:marRight w:val="0"/>
          <w:marTop w:val="0"/>
          <w:marBottom w:val="0"/>
          <w:divBdr>
            <w:top w:val="none" w:sz="0" w:space="0" w:color="auto"/>
            <w:left w:val="none" w:sz="0" w:space="0" w:color="auto"/>
            <w:bottom w:val="none" w:sz="0" w:space="0" w:color="auto"/>
            <w:right w:val="none" w:sz="0" w:space="0" w:color="auto"/>
          </w:divBdr>
        </w:div>
        <w:div w:id="268975896">
          <w:marLeft w:val="0"/>
          <w:marRight w:val="0"/>
          <w:marTop w:val="0"/>
          <w:marBottom w:val="0"/>
          <w:divBdr>
            <w:top w:val="none" w:sz="0" w:space="0" w:color="auto"/>
            <w:left w:val="none" w:sz="0" w:space="0" w:color="auto"/>
            <w:bottom w:val="none" w:sz="0" w:space="0" w:color="auto"/>
            <w:right w:val="none" w:sz="0" w:space="0" w:color="auto"/>
          </w:divBdr>
        </w:div>
        <w:div w:id="268975897">
          <w:marLeft w:val="0"/>
          <w:marRight w:val="0"/>
          <w:marTop w:val="0"/>
          <w:marBottom w:val="0"/>
          <w:divBdr>
            <w:top w:val="none" w:sz="0" w:space="0" w:color="auto"/>
            <w:left w:val="none" w:sz="0" w:space="0" w:color="auto"/>
            <w:bottom w:val="none" w:sz="0" w:space="0" w:color="auto"/>
            <w:right w:val="none" w:sz="0" w:space="0" w:color="auto"/>
          </w:divBdr>
        </w:div>
        <w:div w:id="268975898">
          <w:marLeft w:val="0"/>
          <w:marRight w:val="0"/>
          <w:marTop w:val="0"/>
          <w:marBottom w:val="0"/>
          <w:divBdr>
            <w:top w:val="none" w:sz="0" w:space="0" w:color="auto"/>
            <w:left w:val="none" w:sz="0" w:space="0" w:color="auto"/>
            <w:bottom w:val="none" w:sz="0" w:space="0" w:color="auto"/>
            <w:right w:val="none" w:sz="0" w:space="0" w:color="auto"/>
          </w:divBdr>
        </w:div>
        <w:div w:id="268975899">
          <w:marLeft w:val="0"/>
          <w:marRight w:val="0"/>
          <w:marTop w:val="0"/>
          <w:marBottom w:val="0"/>
          <w:divBdr>
            <w:top w:val="none" w:sz="0" w:space="0" w:color="auto"/>
            <w:left w:val="none" w:sz="0" w:space="0" w:color="auto"/>
            <w:bottom w:val="none" w:sz="0" w:space="0" w:color="auto"/>
            <w:right w:val="none" w:sz="0" w:space="0" w:color="auto"/>
          </w:divBdr>
        </w:div>
        <w:div w:id="268975900">
          <w:marLeft w:val="0"/>
          <w:marRight w:val="0"/>
          <w:marTop w:val="0"/>
          <w:marBottom w:val="0"/>
          <w:divBdr>
            <w:top w:val="none" w:sz="0" w:space="0" w:color="auto"/>
            <w:left w:val="none" w:sz="0" w:space="0" w:color="auto"/>
            <w:bottom w:val="none" w:sz="0" w:space="0" w:color="auto"/>
            <w:right w:val="none" w:sz="0" w:space="0" w:color="auto"/>
          </w:divBdr>
        </w:div>
        <w:div w:id="268975901">
          <w:marLeft w:val="0"/>
          <w:marRight w:val="0"/>
          <w:marTop w:val="0"/>
          <w:marBottom w:val="0"/>
          <w:divBdr>
            <w:top w:val="none" w:sz="0" w:space="0" w:color="auto"/>
            <w:left w:val="none" w:sz="0" w:space="0" w:color="auto"/>
            <w:bottom w:val="none" w:sz="0" w:space="0" w:color="auto"/>
            <w:right w:val="none" w:sz="0" w:space="0" w:color="auto"/>
          </w:divBdr>
        </w:div>
        <w:div w:id="268975902">
          <w:marLeft w:val="0"/>
          <w:marRight w:val="0"/>
          <w:marTop w:val="0"/>
          <w:marBottom w:val="0"/>
          <w:divBdr>
            <w:top w:val="none" w:sz="0" w:space="0" w:color="auto"/>
            <w:left w:val="none" w:sz="0" w:space="0" w:color="auto"/>
            <w:bottom w:val="none" w:sz="0" w:space="0" w:color="auto"/>
            <w:right w:val="none" w:sz="0" w:space="0" w:color="auto"/>
          </w:divBdr>
        </w:div>
        <w:div w:id="268975903">
          <w:marLeft w:val="0"/>
          <w:marRight w:val="0"/>
          <w:marTop w:val="0"/>
          <w:marBottom w:val="0"/>
          <w:divBdr>
            <w:top w:val="none" w:sz="0" w:space="0" w:color="auto"/>
            <w:left w:val="none" w:sz="0" w:space="0" w:color="auto"/>
            <w:bottom w:val="none" w:sz="0" w:space="0" w:color="auto"/>
            <w:right w:val="none" w:sz="0" w:space="0" w:color="auto"/>
          </w:divBdr>
        </w:div>
        <w:div w:id="268975904">
          <w:marLeft w:val="0"/>
          <w:marRight w:val="0"/>
          <w:marTop w:val="0"/>
          <w:marBottom w:val="0"/>
          <w:divBdr>
            <w:top w:val="none" w:sz="0" w:space="0" w:color="auto"/>
            <w:left w:val="none" w:sz="0" w:space="0" w:color="auto"/>
            <w:bottom w:val="none" w:sz="0" w:space="0" w:color="auto"/>
            <w:right w:val="none" w:sz="0" w:space="0" w:color="auto"/>
          </w:divBdr>
        </w:div>
        <w:div w:id="268975905">
          <w:marLeft w:val="0"/>
          <w:marRight w:val="0"/>
          <w:marTop w:val="0"/>
          <w:marBottom w:val="0"/>
          <w:divBdr>
            <w:top w:val="none" w:sz="0" w:space="0" w:color="auto"/>
            <w:left w:val="none" w:sz="0" w:space="0" w:color="auto"/>
            <w:bottom w:val="none" w:sz="0" w:space="0" w:color="auto"/>
            <w:right w:val="none" w:sz="0" w:space="0" w:color="auto"/>
          </w:divBdr>
        </w:div>
        <w:div w:id="268975906">
          <w:marLeft w:val="0"/>
          <w:marRight w:val="0"/>
          <w:marTop w:val="0"/>
          <w:marBottom w:val="0"/>
          <w:divBdr>
            <w:top w:val="none" w:sz="0" w:space="0" w:color="auto"/>
            <w:left w:val="none" w:sz="0" w:space="0" w:color="auto"/>
            <w:bottom w:val="none" w:sz="0" w:space="0" w:color="auto"/>
            <w:right w:val="none" w:sz="0" w:space="0" w:color="auto"/>
          </w:divBdr>
        </w:div>
        <w:div w:id="268975907">
          <w:marLeft w:val="0"/>
          <w:marRight w:val="0"/>
          <w:marTop w:val="0"/>
          <w:marBottom w:val="0"/>
          <w:divBdr>
            <w:top w:val="none" w:sz="0" w:space="0" w:color="auto"/>
            <w:left w:val="none" w:sz="0" w:space="0" w:color="auto"/>
            <w:bottom w:val="none" w:sz="0" w:space="0" w:color="auto"/>
            <w:right w:val="none" w:sz="0" w:space="0" w:color="auto"/>
          </w:divBdr>
        </w:div>
        <w:div w:id="268975908">
          <w:marLeft w:val="0"/>
          <w:marRight w:val="0"/>
          <w:marTop w:val="0"/>
          <w:marBottom w:val="0"/>
          <w:divBdr>
            <w:top w:val="none" w:sz="0" w:space="0" w:color="auto"/>
            <w:left w:val="none" w:sz="0" w:space="0" w:color="auto"/>
            <w:bottom w:val="none" w:sz="0" w:space="0" w:color="auto"/>
            <w:right w:val="none" w:sz="0" w:space="0" w:color="auto"/>
          </w:divBdr>
        </w:div>
        <w:div w:id="268975909">
          <w:marLeft w:val="0"/>
          <w:marRight w:val="0"/>
          <w:marTop w:val="0"/>
          <w:marBottom w:val="0"/>
          <w:divBdr>
            <w:top w:val="none" w:sz="0" w:space="0" w:color="auto"/>
            <w:left w:val="none" w:sz="0" w:space="0" w:color="auto"/>
            <w:bottom w:val="none" w:sz="0" w:space="0" w:color="auto"/>
            <w:right w:val="none" w:sz="0" w:space="0" w:color="auto"/>
          </w:divBdr>
        </w:div>
        <w:div w:id="268975910">
          <w:marLeft w:val="0"/>
          <w:marRight w:val="0"/>
          <w:marTop w:val="0"/>
          <w:marBottom w:val="0"/>
          <w:divBdr>
            <w:top w:val="none" w:sz="0" w:space="0" w:color="auto"/>
            <w:left w:val="none" w:sz="0" w:space="0" w:color="auto"/>
            <w:bottom w:val="none" w:sz="0" w:space="0" w:color="auto"/>
            <w:right w:val="none" w:sz="0" w:space="0" w:color="auto"/>
          </w:divBdr>
        </w:div>
        <w:div w:id="268975911">
          <w:marLeft w:val="0"/>
          <w:marRight w:val="0"/>
          <w:marTop w:val="0"/>
          <w:marBottom w:val="0"/>
          <w:divBdr>
            <w:top w:val="none" w:sz="0" w:space="0" w:color="auto"/>
            <w:left w:val="none" w:sz="0" w:space="0" w:color="auto"/>
            <w:bottom w:val="none" w:sz="0" w:space="0" w:color="auto"/>
            <w:right w:val="none" w:sz="0" w:space="0" w:color="auto"/>
          </w:divBdr>
        </w:div>
        <w:div w:id="268975912">
          <w:marLeft w:val="0"/>
          <w:marRight w:val="0"/>
          <w:marTop w:val="0"/>
          <w:marBottom w:val="0"/>
          <w:divBdr>
            <w:top w:val="none" w:sz="0" w:space="0" w:color="auto"/>
            <w:left w:val="none" w:sz="0" w:space="0" w:color="auto"/>
            <w:bottom w:val="none" w:sz="0" w:space="0" w:color="auto"/>
            <w:right w:val="none" w:sz="0" w:space="0" w:color="auto"/>
          </w:divBdr>
        </w:div>
        <w:div w:id="268975913">
          <w:marLeft w:val="0"/>
          <w:marRight w:val="0"/>
          <w:marTop w:val="0"/>
          <w:marBottom w:val="0"/>
          <w:divBdr>
            <w:top w:val="none" w:sz="0" w:space="0" w:color="auto"/>
            <w:left w:val="none" w:sz="0" w:space="0" w:color="auto"/>
            <w:bottom w:val="none" w:sz="0" w:space="0" w:color="auto"/>
            <w:right w:val="none" w:sz="0" w:space="0" w:color="auto"/>
          </w:divBdr>
        </w:div>
        <w:div w:id="268975914">
          <w:marLeft w:val="0"/>
          <w:marRight w:val="0"/>
          <w:marTop w:val="0"/>
          <w:marBottom w:val="0"/>
          <w:divBdr>
            <w:top w:val="none" w:sz="0" w:space="0" w:color="auto"/>
            <w:left w:val="none" w:sz="0" w:space="0" w:color="auto"/>
            <w:bottom w:val="none" w:sz="0" w:space="0" w:color="auto"/>
            <w:right w:val="none" w:sz="0" w:space="0" w:color="auto"/>
          </w:divBdr>
        </w:div>
        <w:div w:id="268975915">
          <w:marLeft w:val="0"/>
          <w:marRight w:val="0"/>
          <w:marTop w:val="0"/>
          <w:marBottom w:val="0"/>
          <w:divBdr>
            <w:top w:val="none" w:sz="0" w:space="0" w:color="auto"/>
            <w:left w:val="none" w:sz="0" w:space="0" w:color="auto"/>
            <w:bottom w:val="none" w:sz="0" w:space="0" w:color="auto"/>
            <w:right w:val="none" w:sz="0" w:space="0" w:color="auto"/>
          </w:divBdr>
        </w:div>
        <w:div w:id="268975916">
          <w:marLeft w:val="0"/>
          <w:marRight w:val="0"/>
          <w:marTop w:val="0"/>
          <w:marBottom w:val="0"/>
          <w:divBdr>
            <w:top w:val="none" w:sz="0" w:space="0" w:color="auto"/>
            <w:left w:val="none" w:sz="0" w:space="0" w:color="auto"/>
            <w:bottom w:val="none" w:sz="0" w:space="0" w:color="auto"/>
            <w:right w:val="none" w:sz="0" w:space="0" w:color="auto"/>
          </w:divBdr>
        </w:div>
        <w:div w:id="268975917">
          <w:marLeft w:val="0"/>
          <w:marRight w:val="0"/>
          <w:marTop w:val="0"/>
          <w:marBottom w:val="0"/>
          <w:divBdr>
            <w:top w:val="none" w:sz="0" w:space="0" w:color="auto"/>
            <w:left w:val="none" w:sz="0" w:space="0" w:color="auto"/>
            <w:bottom w:val="none" w:sz="0" w:space="0" w:color="auto"/>
            <w:right w:val="none" w:sz="0" w:space="0" w:color="auto"/>
          </w:divBdr>
        </w:div>
        <w:div w:id="268975918">
          <w:marLeft w:val="0"/>
          <w:marRight w:val="0"/>
          <w:marTop w:val="0"/>
          <w:marBottom w:val="0"/>
          <w:divBdr>
            <w:top w:val="none" w:sz="0" w:space="0" w:color="auto"/>
            <w:left w:val="none" w:sz="0" w:space="0" w:color="auto"/>
            <w:bottom w:val="none" w:sz="0" w:space="0" w:color="auto"/>
            <w:right w:val="none" w:sz="0" w:space="0" w:color="auto"/>
          </w:divBdr>
        </w:div>
        <w:div w:id="268975919">
          <w:marLeft w:val="0"/>
          <w:marRight w:val="0"/>
          <w:marTop w:val="0"/>
          <w:marBottom w:val="0"/>
          <w:divBdr>
            <w:top w:val="none" w:sz="0" w:space="0" w:color="auto"/>
            <w:left w:val="none" w:sz="0" w:space="0" w:color="auto"/>
            <w:bottom w:val="none" w:sz="0" w:space="0" w:color="auto"/>
            <w:right w:val="none" w:sz="0" w:space="0" w:color="auto"/>
          </w:divBdr>
        </w:div>
        <w:div w:id="268975920">
          <w:marLeft w:val="0"/>
          <w:marRight w:val="0"/>
          <w:marTop w:val="0"/>
          <w:marBottom w:val="0"/>
          <w:divBdr>
            <w:top w:val="none" w:sz="0" w:space="0" w:color="auto"/>
            <w:left w:val="none" w:sz="0" w:space="0" w:color="auto"/>
            <w:bottom w:val="none" w:sz="0" w:space="0" w:color="auto"/>
            <w:right w:val="none" w:sz="0" w:space="0" w:color="auto"/>
          </w:divBdr>
        </w:div>
        <w:div w:id="268975921">
          <w:marLeft w:val="0"/>
          <w:marRight w:val="0"/>
          <w:marTop w:val="0"/>
          <w:marBottom w:val="0"/>
          <w:divBdr>
            <w:top w:val="none" w:sz="0" w:space="0" w:color="auto"/>
            <w:left w:val="none" w:sz="0" w:space="0" w:color="auto"/>
            <w:bottom w:val="none" w:sz="0" w:space="0" w:color="auto"/>
            <w:right w:val="none" w:sz="0" w:space="0" w:color="auto"/>
          </w:divBdr>
        </w:div>
        <w:div w:id="268975922">
          <w:marLeft w:val="0"/>
          <w:marRight w:val="0"/>
          <w:marTop w:val="0"/>
          <w:marBottom w:val="0"/>
          <w:divBdr>
            <w:top w:val="none" w:sz="0" w:space="0" w:color="auto"/>
            <w:left w:val="none" w:sz="0" w:space="0" w:color="auto"/>
            <w:bottom w:val="none" w:sz="0" w:space="0" w:color="auto"/>
            <w:right w:val="none" w:sz="0" w:space="0" w:color="auto"/>
          </w:divBdr>
        </w:div>
        <w:div w:id="268975923">
          <w:marLeft w:val="0"/>
          <w:marRight w:val="0"/>
          <w:marTop w:val="0"/>
          <w:marBottom w:val="0"/>
          <w:divBdr>
            <w:top w:val="none" w:sz="0" w:space="0" w:color="auto"/>
            <w:left w:val="none" w:sz="0" w:space="0" w:color="auto"/>
            <w:bottom w:val="none" w:sz="0" w:space="0" w:color="auto"/>
            <w:right w:val="none" w:sz="0" w:space="0" w:color="auto"/>
          </w:divBdr>
        </w:div>
        <w:div w:id="268975924">
          <w:marLeft w:val="0"/>
          <w:marRight w:val="0"/>
          <w:marTop w:val="0"/>
          <w:marBottom w:val="0"/>
          <w:divBdr>
            <w:top w:val="none" w:sz="0" w:space="0" w:color="auto"/>
            <w:left w:val="none" w:sz="0" w:space="0" w:color="auto"/>
            <w:bottom w:val="none" w:sz="0" w:space="0" w:color="auto"/>
            <w:right w:val="none" w:sz="0" w:space="0" w:color="auto"/>
          </w:divBdr>
        </w:div>
        <w:div w:id="268975925">
          <w:marLeft w:val="0"/>
          <w:marRight w:val="0"/>
          <w:marTop w:val="0"/>
          <w:marBottom w:val="0"/>
          <w:divBdr>
            <w:top w:val="none" w:sz="0" w:space="0" w:color="auto"/>
            <w:left w:val="none" w:sz="0" w:space="0" w:color="auto"/>
            <w:bottom w:val="none" w:sz="0" w:space="0" w:color="auto"/>
            <w:right w:val="none" w:sz="0" w:space="0" w:color="auto"/>
          </w:divBdr>
        </w:div>
        <w:div w:id="268975926">
          <w:marLeft w:val="0"/>
          <w:marRight w:val="0"/>
          <w:marTop w:val="0"/>
          <w:marBottom w:val="0"/>
          <w:divBdr>
            <w:top w:val="none" w:sz="0" w:space="0" w:color="auto"/>
            <w:left w:val="none" w:sz="0" w:space="0" w:color="auto"/>
            <w:bottom w:val="none" w:sz="0" w:space="0" w:color="auto"/>
            <w:right w:val="none" w:sz="0" w:space="0" w:color="auto"/>
          </w:divBdr>
        </w:div>
        <w:div w:id="268975927">
          <w:marLeft w:val="0"/>
          <w:marRight w:val="0"/>
          <w:marTop w:val="0"/>
          <w:marBottom w:val="0"/>
          <w:divBdr>
            <w:top w:val="none" w:sz="0" w:space="0" w:color="auto"/>
            <w:left w:val="none" w:sz="0" w:space="0" w:color="auto"/>
            <w:bottom w:val="none" w:sz="0" w:space="0" w:color="auto"/>
            <w:right w:val="none" w:sz="0" w:space="0" w:color="auto"/>
          </w:divBdr>
        </w:div>
        <w:div w:id="268975928">
          <w:marLeft w:val="0"/>
          <w:marRight w:val="0"/>
          <w:marTop w:val="0"/>
          <w:marBottom w:val="0"/>
          <w:divBdr>
            <w:top w:val="none" w:sz="0" w:space="0" w:color="auto"/>
            <w:left w:val="none" w:sz="0" w:space="0" w:color="auto"/>
            <w:bottom w:val="none" w:sz="0" w:space="0" w:color="auto"/>
            <w:right w:val="none" w:sz="0" w:space="0" w:color="auto"/>
          </w:divBdr>
        </w:div>
        <w:div w:id="268975929">
          <w:marLeft w:val="0"/>
          <w:marRight w:val="0"/>
          <w:marTop w:val="0"/>
          <w:marBottom w:val="0"/>
          <w:divBdr>
            <w:top w:val="none" w:sz="0" w:space="0" w:color="auto"/>
            <w:left w:val="none" w:sz="0" w:space="0" w:color="auto"/>
            <w:bottom w:val="none" w:sz="0" w:space="0" w:color="auto"/>
            <w:right w:val="none" w:sz="0" w:space="0" w:color="auto"/>
          </w:divBdr>
        </w:div>
        <w:div w:id="268975930">
          <w:marLeft w:val="0"/>
          <w:marRight w:val="0"/>
          <w:marTop w:val="0"/>
          <w:marBottom w:val="0"/>
          <w:divBdr>
            <w:top w:val="none" w:sz="0" w:space="0" w:color="auto"/>
            <w:left w:val="none" w:sz="0" w:space="0" w:color="auto"/>
            <w:bottom w:val="none" w:sz="0" w:space="0" w:color="auto"/>
            <w:right w:val="none" w:sz="0" w:space="0" w:color="auto"/>
          </w:divBdr>
        </w:div>
        <w:div w:id="268975931">
          <w:marLeft w:val="0"/>
          <w:marRight w:val="0"/>
          <w:marTop w:val="0"/>
          <w:marBottom w:val="0"/>
          <w:divBdr>
            <w:top w:val="none" w:sz="0" w:space="0" w:color="auto"/>
            <w:left w:val="none" w:sz="0" w:space="0" w:color="auto"/>
            <w:bottom w:val="none" w:sz="0" w:space="0" w:color="auto"/>
            <w:right w:val="none" w:sz="0" w:space="0" w:color="auto"/>
          </w:divBdr>
        </w:div>
        <w:div w:id="268975932">
          <w:marLeft w:val="0"/>
          <w:marRight w:val="0"/>
          <w:marTop w:val="0"/>
          <w:marBottom w:val="0"/>
          <w:divBdr>
            <w:top w:val="none" w:sz="0" w:space="0" w:color="auto"/>
            <w:left w:val="none" w:sz="0" w:space="0" w:color="auto"/>
            <w:bottom w:val="none" w:sz="0" w:space="0" w:color="auto"/>
            <w:right w:val="none" w:sz="0" w:space="0" w:color="auto"/>
          </w:divBdr>
        </w:div>
        <w:div w:id="268975933">
          <w:marLeft w:val="0"/>
          <w:marRight w:val="0"/>
          <w:marTop w:val="0"/>
          <w:marBottom w:val="0"/>
          <w:divBdr>
            <w:top w:val="none" w:sz="0" w:space="0" w:color="auto"/>
            <w:left w:val="none" w:sz="0" w:space="0" w:color="auto"/>
            <w:bottom w:val="none" w:sz="0" w:space="0" w:color="auto"/>
            <w:right w:val="none" w:sz="0" w:space="0" w:color="auto"/>
          </w:divBdr>
        </w:div>
        <w:div w:id="268975934">
          <w:marLeft w:val="0"/>
          <w:marRight w:val="0"/>
          <w:marTop w:val="0"/>
          <w:marBottom w:val="0"/>
          <w:divBdr>
            <w:top w:val="none" w:sz="0" w:space="0" w:color="auto"/>
            <w:left w:val="none" w:sz="0" w:space="0" w:color="auto"/>
            <w:bottom w:val="none" w:sz="0" w:space="0" w:color="auto"/>
            <w:right w:val="none" w:sz="0" w:space="0" w:color="auto"/>
          </w:divBdr>
        </w:div>
        <w:div w:id="268975935">
          <w:marLeft w:val="0"/>
          <w:marRight w:val="0"/>
          <w:marTop w:val="0"/>
          <w:marBottom w:val="0"/>
          <w:divBdr>
            <w:top w:val="none" w:sz="0" w:space="0" w:color="auto"/>
            <w:left w:val="none" w:sz="0" w:space="0" w:color="auto"/>
            <w:bottom w:val="none" w:sz="0" w:space="0" w:color="auto"/>
            <w:right w:val="none" w:sz="0" w:space="0" w:color="auto"/>
          </w:divBdr>
        </w:div>
        <w:div w:id="268975936">
          <w:marLeft w:val="0"/>
          <w:marRight w:val="0"/>
          <w:marTop w:val="0"/>
          <w:marBottom w:val="0"/>
          <w:divBdr>
            <w:top w:val="none" w:sz="0" w:space="0" w:color="auto"/>
            <w:left w:val="none" w:sz="0" w:space="0" w:color="auto"/>
            <w:bottom w:val="none" w:sz="0" w:space="0" w:color="auto"/>
            <w:right w:val="none" w:sz="0" w:space="0" w:color="auto"/>
          </w:divBdr>
        </w:div>
        <w:div w:id="268975937">
          <w:marLeft w:val="0"/>
          <w:marRight w:val="0"/>
          <w:marTop w:val="0"/>
          <w:marBottom w:val="0"/>
          <w:divBdr>
            <w:top w:val="none" w:sz="0" w:space="0" w:color="auto"/>
            <w:left w:val="none" w:sz="0" w:space="0" w:color="auto"/>
            <w:bottom w:val="none" w:sz="0" w:space="0" w:color="auto"/>
            <w:right w:val="none" w:sz="0" w:space="0" w:color="auto"/>
          </w:divBdr>
        </w:div>
        <w:div w:id="268975938">
          <w:marLeft w:val="0"/>
          <w:marRight w:val="0"/>
          <w:marTop w:val="0"/>
          <w:marBottom w:val="0"/>
          <w:divBdr>
            <w:top w:val="none" w:sz="0" w:space="0" w:color="auto"/>
            <w:left w:val="none" w:sz="0" w:space="0" w:color="auto"/>
            <w:bottom w:val="none" w:sz="0" w:space="0" w:color="auto"/>
            <w:right w:val="none" w:sz="0" w:space="0" w:color="auto"/>
          </w:divBdr>
        </w:div>
        <w:div w:id="268975939">
          <w:marLeft w:val="0"/>
          <w:marRight w:val="0"/>
          <w:marTop w:val="0"/>
          <w:marBottom w:val="0"/>
          <w:divBdr>
            <w:top w:val="none" w:sz="0" w:space="0" w:color="auto"/>
            <w:left w:val="none" w:sz="0" w:space="0" w:color="auto"/>
            <w:bottom w:val="none" w:sz="0" w:space="0" w:color="auto"/>
            <w:right w:val="none" w:sz="0" w:space="0" w:color="auto"/>
          </w:divBdr>
        </w:div>
        <w:div w:id="268975940">
          <w:marLeft w:val="0"/>
          <w:marRight w:val="0"/>
          <w:marTop w:val="0"/>
          <w:marBottom w:val="0"/>
          <w:divBdr>
            <w:top w:val="none" w:sz="0" w:space="0" w:color="auto"/>
            <w:left w:val="none" w:sz="0" w:space="0" w:color="auto"/>
            <w:bottom w:val="none" w:sz="0" w:space="0" w:color="auto"/>
            <w:right w:val="none" w:sz="0" w:space="0" w:color="auto"/>
          </w:divBdr>
        </w:div>
        <w:div w:id="268975941">
          <w:marLeft w:val="0"/>
          <w:marRight w:val="0"/>
          <w:marTop w:val="0"/>
          <w:marBottom w:val="0"/>
          <w:divBdr>
            <w:top w:val="none" w:sz="0" w:space="0" w:color="auto"/>
            <w:left w:val="none" w:sz="0" w:space="0" w:color="auto"/>
            <w:bottom w:val="none" w:sz="0" w:space="0" w:color="auto"/>
            <w:right w:val="none" w:sz="0" w:space="0" w:color="auto"/>
          </w:divBdr>
        </w:div>
        <w:div w:id="268975942">
          <w:marLeft w:val="0"/>
          <w:marRight w:val="0"/>
          <w:marTop w:val="0"/>
          <w:marBottom w:val="0"/>
          <w:divBdr>
            <w:top w:val="none" w:sz="0" w:space="0" w:color="auto"/>
            <w:left w:val="none" w:sz="0" w:space="0" w:color="auto"/>
            <w:bottom w:val="none" w:sz="0" w:space="0" w:color="auto"/>
            <w:right w:val="none" w:sz="0" w:space="0" w:color="auto"/>
          </w:divBdr>
        </w:div>
        <w:div w:id="268975943">
          <w:marLeft w:val="0"/>
          <w:marRight w:val="0"/>
          <w:marTop w:val="0"/>
          <w:marBottom w:val="0"/>
          <w:divBdr>
            <w:top w:val="none" w:sz="0" w:space="0" w:color="auto"/>
            <w:left w:val="none" w:sz="0" w:space="0" w:color="auto"/>
            <w:bottom w:val="none" w:sz="0" w:space="0" w:color="auto"/>
            <w:right w:val="none" w:sz="0" w:space="0" w:color="auto"/>
          </w:divBdr>
        </w:div>
        <w:div w:id="268975944">
          <w:marLeft w:val="0"/>
          <w:marRight w:val="0"/>
          <w:marTop w:val="0"/>
          <w:marBottom w:val="0"/>
          <w:divBdr>
            <w:top w:val="none" w:sz="0" w:space="0" w:color="auto"/>
            <w:left w:val="none" w:sz="0" w:space="0" w:color="auto"/>
            <w:bottom w:val="none" w:sz="0" w:space="0" w:color="auto"/>
            <w:right w:val="none" w:sz="0" w:space="0" w:color="auto"/>
          </w:divBdr>
        </w:div>
        <w:div w:id="268975945">
          <w:marLeft w:val="0"/>
          <w:marRight w:val="0"/>
          <w:marTop w:val="0"/>
          <w:marBottom w:val="0"/>
          <w:divBdr>
            <w:top w:val="none" w:sz="0" w:space="0" w:color="auto"/>
            <w:left w:val="none" w:sz="0" w:space="0" w:color="auto"/>
            <w:bottom w:val="none" w:sz="0" w:space="0" w:color="auto"/>
            <w:right w:val="none" w:sz="0" w:space="0" w:color="auto"/>
          </w:divBdr>
        </w:div>
        <w:div w:id="268975946">
          <w:marLeft w:val="0"/>
          <w:marRight w:val="0"/>
          <w:marTop w:val="0"/>
          <w:marBottom w:val="0"/>
          <w:divBdr>
            <w:top w:val="none" w:sz="0" w:space="0" w:color="auto"/>
            <w:left w:val="none" w:sz="0" w:space="0" w:color="auto"/>
            <w:bottom w:val="none" w:sz="0" w:space="0" w:color="auto"/>
            <w:right w:val="none" w:sz="0" w:space="0" w:color="auto"/>
          </w:divBdr>
        </w:div>
        <w:div w:id="268975947">
          <w:marLeft w:val="0"/>
          <w:marRight w:val="0"/>
          <w:marTop w:val="0"/>
          <w:marBottom w:val="0"/>
          <w:divBdr>
            <w:top w:val="none" w:sz="0" w:space="0" w:color="auto"/>
            <w:left w:val="none" w:sz="0" w:space="0" w:color="auto"/>
            <w:bottom w:val="none" w:sz="0" w:space="0" w:color="auto"/>
            <w:right w:val="none" w:sz="0" w:space="0" w:color="auto"/>
          </w:divBdr>
        </w:div>
        <w:div w:id="268975948">
          <w:marLeft w:val="0"/>
          <w:marRight w:val="0"/>
          <w:marTop w:val="0"/>
          <w:marBottom w:val="0"/>
          <w:divBdr>
            <w:top w:val="none" w:sz="0" w:space="0" w:color="auto"/>
            <w:left w:val="none" w:sz="0" w:space="0" w:color="auto"/>
            <w:bottom w:val="none" w:sz="0" w:space="0" w:color="auto"/>
            <w:right w:val="none" w:sz="0" w:space="0" w:color="auto"/>
          </w:divBdr>
        </w:div>
        <w:div w:id="268975949">
          <w:marLeft w:val="0"/>
          <w:marRight w:val="0"/>
          <w:marTop w:val="0"/>
          <w:marBottom w:val="0"/>
          <w:divBdr>
            <w:top w:val="none" w:sz="0" w:space="0" w:color="auto"/>
            <w:left w:val="none" w:sz="0" w:space="0" w:color="auto"/>
            <w:bottom w:val="none" w:sz="0" w:space="0" w:color="auto"/>
            <w:right w:val="none" w:sz="0" w:space="0" w:color="auto"/>
          </w:divBdr>
        </w:div>
        <w:div w:id="268975950">
          <w:marLeft w:val="0"/>
          <w:marRight w:val="0"/>
          <w:marTop w:val="0"/>
          <w:marBottom w:val="0"/>
          <w:divBdr>
            <w:top w:val="none" w:sz="0" w:space="0" w:color="auto"/>
            <w:left w:val="none" w:sz="0" w:space="0" w:color="auto"/>
            <w:bottom w:val="none" w:sz="0" w:space="0" w:color="auto"/>
            <w:right w:val="none" w:sz="0" w:space="0" w:color="auto"/>
          </w:divBdr>
        </w:div>
        <w:div w:id="268975951">
          <w:marLeft w:val="0"/>
          <w:marRight w:val="0"/>
          <w:marTop w:val="0"/>
          <w:marBottom w:val="0"/>
          <w:divBdr>
            <w:top w:val="none" w:sz="0" w:space="0" w:color="auto"/>
            <w:left w:val="none" w:sz="0" w:space="0" w:color="auto"/>
            <w:bottom w:val="none" w:sz="0" w:space="0" w:color="auto"/>
            <w:right w:val="none" w:sz="0" w:space="0" w:color="auto"/>
          </w:divBdr>
        </w:div>
        <w:div w:id="268975952">
          <w:marLeft w:val="0"/>
          <w:marRight w:val="0"/>
          <w:marTop w:val="0"/>
          <w:marBottom w:val="0"/>
          <w:divBdr>
            <w:top w:val="none" w:sz="0" w:space="0" w:color="auto"/>
            <w:left w:val="none" w:sz="0" w:space="0" w:color="auto"/>
            <w:bottom w:val="none" w:sz="0" w:space="0" w:color="auto"/>
            <w:right w:val="none" w:sz="0" w:space="0" w:color="auto"/>
          </w:divBdr>
        </w:div>
        <w:div w:id="268975953">
          <w:marLeft w:val="0"/>
          <w:marRight w:val="0"/>
          <w:marTop w:val="0"/>
          <w:marBottom w:val="0"/>
          <w:divBdr>
            <w:top w:val="none" w:sz="0" w:space="0" w:color="auto"/>
            <w:left w:val="none" w:sz="0" w:space="0" w:color="auto"/>
            <w:bottom w:val="none" w:sz="0" w:space="0" w:color="auto"/>
            <w:right w:val="none" w:sz="0" w:space="0" w:color="auto"/>
          </w:divBdr>
        </w:div>
        <w:div w:id="268975954">
          <w:marLeft w:val="0"/>
          <w:marRight w:val="0"/>
          <w:marTop w:val="0"/>
          <w:marBottom w:val="0"/>
          <w:divBdr>
            <w:top w:val="none" w:sz="0" w:space="0" w:color="auto"/>
            <w:left w:val="none" w:sz="0" w:space="0" w:color="auto"/>
            <w:bottom w:val="none" w:sz="0" w:space="0" w:color="auto"/>
            <w:right w:val="none" w:sz="0" w:space="0" w:color="auto"/>
          </w:divBdr>
        </w:div>
        <w:div w:id="268975955">
          <w:marLeft w:val="0"/>
          <w:marRight w:val="0"/>
          <w:marTop w:val="0"/>
          <w:marBottom w:val="0"/>
          <w:divBdr>
            <w:top w:val="none" w:sz="0" w:space="0" w:color="auto"/>
            <w:left w:val="none" w:sz="0" w:space="0" w:color="auto"/>
            <w:bottom w:val="none" w:sz="0" w:space="0" w:color="auto"/>
            <w:right w:val="none" w:sz="0" w:space="0" w:color="auto"/>
          </w:divBdr>
        </w:div>
        <w:div w:id="268975956">
          <w:marLeft w:val="0"/>
          <w:marRight w:val="0"/>
          <w:marTop w:val="0"/>
          <w:marBottom w:val="0"/>
          <w:divBdr>
            <w:top w:val="none" w:sz="0" w:space="0" w:color="auto"/>
            <w:left w:val="none" w:sz="0" w:space="0" w:color="auto"/>
            <w:bottom w:val="none" w:sz="0" w:space="0" w:color="auto"/>
            <w:right w:val="none" w:sz="0" w:space="0" w:color="auto"/>
          </w:divBdr>
        </w:div>
        <w:div w:id="268975957">
          <w:marLeft w:val="0"/>
          <w:marRight w:val="0"/>
          <w:marTop w:val="0"/>
          <w:marBottom w:val="0"/>
          <w:divBdr>
            <w:top w:val="none" w:sz="0" w:space="0" w:color="auto"/>
            <w:left w:val="none" w:sz="0" w:space="0" w:color="auto"/>
            <w:bottom w:val="none" w:sz="0" w:space="0" w:color="auto"/>
            <w:right w:val="none" w:sz="0" w:space="0" w:color="auto"/>
          </w:divBdr>
        </w:div>
        <w:div w:id="268975958">
          <w:marLeft w:val="0"/>
          <w:marRight w:val="0"/>
          <w:marTop w:val="0"/>
          <w:marBottom w:val="0"/>
          <w:divBdr>
            <w:top w:val="none" w:sz="0" w:space="0" w:color="auto"/>
            <w:left w:val="none" w:sz="0" w:space="0" w:color="auto"/>
            <w:bottom w:val="none" w:sz="0" w:space="0" w:color="auto"/>
            <w:right w:val="none" w:sz="0" w:space="0" w:color="auto"/>
          </w:divBdr>
        </w:div>
        <w:div w:id="268975959">
          <w:marLeft w:val="0"/>
          <w:marRight w:val="0"/>
          <w:marTop w:val="0"/>
          <w:marBottom w:val="0"/>
          <w:divBdr>
            <w:top w:val="none" w:sz="0" w:space="0" w:color="auto"/>
            <w:left w:val="none" w:sz="0" w:space="0" w:color="auto"/>
            <w:bottom w:val="none" w:sz="0" w:space="0" w:color="auto"/>
            <w:right w:val="none" w:sz="0" w:space="0" w:color="auto"/>
          </w:divBdr>
        </w:div>
        <w:div w:id="268975960">
          <w:marLeft w:val="0"/>
          <w:marRight w:val="0"/>
          <w:marTop w:val="0"/>
          <w:marBottom w:val="0"/>
          <w:divBdr>
            <w:top w:val="none" w:sz="0" w:space="0" w:color="auto"/>
            <w:left w:val="none" w:sz="0" w:space="0" w:color="auto"/>
            <w:bottom w:val="none" w:sz="0" w:space="0" w:color="auto"/>
            <w:right w:val="none" w:sz="0" w:space="0" w:color="auto"/>
          </w:divBdr>
        </w:div>
        <w:div w:id="268975961">
          <w:marLeft w:val="0"/>
          <w:marRight w:val="0"/>
          <w:marTop w:val="0"/>
          <w:marBottom w:val="0"/>
          <w:divBdr>
            <w:top w:val="none" w:sz="0" w:space="0" w:color="auto"/>
            <w:left w:val="none" w:sz="0" w:space="0" w:color="auto"/>
            <w:bottom w:val="none" w:sz="0" w:space="0" w:color="auto"/>
            <w:right w:val="none" w:sz="0" w:space="0" w:color="auto"/>
          </w:divBdr>
        </w:div>
        <w:div w:id="268975962">
          <w:marLeft w:val="0"/>
          <w:marRight w:val="0"/>
          <w:marTop w:val="0"/>
          <w:marBottom w:val="0"/>
          <w:divBdr>
            <w:top w:val="none" w:sz="0" w:space="0" w:color="auto"/>
            <w:left w:val="none" w:sz="0" w:space="0" w:color="auto"/>
            <w:bottom w:val="none" w:sz="0" w:space="0" w:color="auto"/>
            <w:right w:val="none" w:sz="0" w:space="0" w:color="auto"/>
          </w:divBdr>
        </w:div>
        <w:div w:id="268975963">
          <w:marLeft w:val="0"/>
          <w:marRight w:val="0"/>
          <w:marTop w:val="0"/>
          <w:marBottom w:val="0"/>
          <w:divBdr>
            <w:top w:val="none" w:sz="0" w:space="0" w:color="auto"/>
            <w:left w:val="none" w:sz="0" w:space="0" w:color="auto"/>
            <w:bottom w:val="none" w:sz="0" w:space="0" w:color="auto"/>
            <w:right w:val="none" w:sz="0" w:space="0" w:color="auto"/>
          </w:divBdr>
        </w:div>
        <w:div w:id="268975964">
          <w:marLeft w:val="0"/>
          <w:marRight w:val="0"/>
          <w:marTop w:val="0"/>
          <w:marBottom w:val="0"/>
          <w:divBdr>
            <w:top w:val="none" w:sz="0" w:space="0" w:color="auto"/>
            <w:left w:val="none" w:sz="0" w:space="0" w:color="auto"/>
            <w:bottom w:val="none" w:sz="0" w:space="0" w:color="auto"/>
            <w:right w:val="none" w:sz="0" w:space="0" w:color="auto"/>
          </w:divBdr>
        </w:div>
        <w:div w:id="268975965">
          <w:marLeft w:val="0"/>
          <w:marRight w:val="0"/>
          <w:marTop w:val="0"/>
          <w:marBottom w:val="0"/>
          <w:divBdr>
            <w:top w:val="none" w:sz="0" w:space="0" w:color="auto"/>
            <w:left w:val="none" w:sz="0" w:space="0" w:color="auto"/>
            <w:bottom w:val="none" w:sz="0" w:space="0" w:color="auto"/>
            <w:right w:val="none" w:sz="0" w:space="0" w:color="auto"/>
          </w:divBdr>
        </w:div>
        <w:div w:id="268975966">
          <w:marLeft w:val="0"/>
          <w:marRight w:val="0"/>
          <w:marTop w:val="0"/>
          <w:marBottom w:val="0"/>
          <w:divBdr>
            <w:top w:val="none" w:sz="0" w:space="0" w:color="auto"/>
            <w:left w:val="none" w:sz="0" w:space="0" w:color="auto"/>
            <w:bottom w:val="none" w:sz="0" w:space="0" w:color="auto"/>
            <w:right w:val="none" w:sz="0" w:space="0" w:color="auto"/>
          </w:divBdr>
        </w:div>
        <w:div w:id="268975967">
          <w:marLeft w:val="0"/>
          <w:marRight w:val="0"/>
          <w:marTop w:val="0"/>
          <w:marBottom w:val="0"/>
          <w:divBdr>
            <w:top w:val="none" w:sz="0" w:space="0" w:color="auto"/>
            <w:left w:val="none" w:sz="0" w:space="0" w:color="auto"/>
            <w:bottom w:val="none" w:sz="0" w:space="0" w:color="auto"/>
            <w:right w:val="none" w:sz="0" w:space="0" w:color="auto"/>
          </w:divBdr>
        </w:div>
        <w:div w:id="268975968">
          <w:marLeft w:val="0"/>
          <w:marRight w:val="0"/>
          <w:marTop w:val="0"/>
          <w:marBottom w:val="0"/>
          <w:divBdr>
            <w:top w:val="none" w:sz="0" w:space="0" w:color="auto"/>
            <w:left w:val="none" w:sz="0" w:space="0" w:color="auto"/>
            <w:bottom w:val="none" w:sz="0" w:space="0" w:color="auto"/>
            <w:right w:val="none" w:sz="0" w:space="0" w:color="auto"/>
          </w:divBdr>
        </w:div>
        <w:div w:id="268975969">
          <w:marLeft w:val="0"/>
          <w:marRight w:val="0"/>
          <w:marTop w:val="0"/>
          <w:marBottom w:val="0"/>
          <w:divBdr>
            <w:top w:val="none" w:sz="0" w:space="0" w:color="auto"/>
            <w:left w:val="none" w:sz="0" w:space="0" w:color="auto"/>
            <w:bottom w:val="none" w:sz="0" w:space="0" w:color="auto"/>
            <w:right w:val="none" w:sz="0" w:space="0" w:color="auto"/>
          </w:divBdr>
        </w:div>
        <w:div w:id="268975970">
          <w:marLeft w:val="0"/>
          <w:marRight w:val="0"/>
          <w:marTop w:val="0"/>
          <w:marBottom w:val="0"/>
          <w:divBdr>
            <w:top w:val="none" w:sz="0" w:space="0" w:color="auto"/>
            <w:left w:val="none" w:sz="0" w:space="0" w:color="auto"/>
            <w:bottom w:val="none" w:sz="0" w:space="0" w:color="auto"/>
            <w:right w:val="none" w:sz="0" w:space="0" w:color="auto"/>
          </w:divBdr>
        </w:div>
        <w:div w:id="268975971">
          <w:marLeft w:val="0"/>
          <w:marRight w:val="0"/>
          <w:marTop w:val="0"/>
          <w:marBottom w:val="0"/>
          <w:divBdr>
            <w:top w:val="none" w:sz="0" w:space="0" w:color="auto"/>
            <w:left w:val="none" w:sz="0" w:space="0" w:color="auto"/>
            <w:bottom w:val="none" w:sz="0" w:space="0" w:color="auto"/>
            <w:right w:val="none" w:sz="0" w:space="0" w:color="auto"/>
          </w:divBdr>
        </w:div>
        <w:div w:id="268975972">
          <w:marLeft w:val="0"/>
          <w:marRight w:val="0"/>
          <w:marTop w:val="0"/>
          <w:marBottom w:val="0"/>
          <w:divBdr>
            <w:top w:val="none" w:sz="0" w:space="0" w:color="auto"/>
            <w:left w:val="none" w:sz="0" w:space="0" w:color="auto"/>
            <w:bottom w:val="none" w:sz="0" w:space="0" w:color="auto"/>
            <w:right w:val="none" w:sz="0" w:space="0" w:color="auto"/>
          </w:divBdr>
        </w:div>
        <w:div w:id="268975973">
          <w:marLeft w:val="0"/>
          <w:marRight w:val="0"/>
          <w:marTop w:val="0"/>
          <w:marBottom w:val="0"/>
          <w:divBdr>
            <w:top w:val="none" w:sz="0" w:space="0" w:color="auto"/>
            <w:left w:val="none" w:sz="0" w:space="0" w:color="auto"/>
            <w:bottom w:val="none" w:sz="0" w:space="0" w:color="auto"/>
            <w:right w:val="none" w:sz="0" w:space="0" w:color="auto"/>
          </w:divBdr>
        </w:div>
        <w:div w:id="268975974">
          <w:marLeft w:val="0"/>
          <w:marRight w:val="0"/>
          <w:marTop w:val="0"/>
          <w:marBottom w:val="0"/>
          <w:divBdr>
            <w:top w:val="none" w:sz="0" w:space="0" w:color="auto"/>
            <w:left w:val="none" w:sz="0" w:space="0" w:color="auto"/>
            <w:bottom w:val="none" w:sz="0" w:space="0" w:color="auto"/>
            <w:right w:val="none" w:sz="0" w:space="0" w:color="auto"/>
          </w:divBdr>
        </w:div>
        <w:div w:id="268975975">
          <w:marLeft w:val="0"/>
          <w:marRight w:val="0"/>
          <w:marTop w:val="0"/>
          <w:marBottom w:val="0"/>
          <w:divBdr>
            <w:top w:val="none" w:sz="0" w:space="0" w:color="auto"/>
            <w:left w:val="none" w:sz="0" w:space="0" w:color="auto"/>
            <w:bottom w:val="none" w:sz="0" w:space="0" w:color="auto"/>
            <w:right w:val="none" w:sz="0" w:space="0" w:color="auto"/>
          </w:divBdr>
        </w:div>
        <w:div w:id="268975976">
          <w:marLeft w:val="0"/>
          <w:marRight w:val="0"/>
          <w:marTop w:val="0"/>
          <w:marBottom w:val="0"/>
          <w:divBdr>
            <w:top w:val="none" w:sz="0" w:space="0" w:color="auto"/>
            <w:left w:val="none" w:sz="0" w:space="0" w:color="auto"/>
            <w:bottom w:val="none" w:sz="0" w:space="0" w:color="auto"/>
            <w:right w:val="none" w:sz="0" w:space="0" w:color="auto"/>
          </w:divBdr>
        </w:div>
        <w:div w:id="268975977">
          <w:marLeft w:val="0"/>
          <w:marRight w:val="0"/>
          <w:marTop w:val="0"/>
          <w:marBottom w:val="0"/>
          <w:divBdr>
            <w:top w:val="none" w:sz="0" w:space="0" w:color="auto"/>
            <w:left w:val="none" w:sz="0" w:space="0" w:color="auto"/>
            <w:bottom w:val="none" w:sz="0" w:space="0" w:color="auto"/>
            <w:right w:val="none" w:sz="0" w:space="0" w:color="auto"/>
          </w:divBdr>
        </w:div>
        <w:div w:id="268975978">
          <w:marLeft w:val="0"/>
          <w:marRight w:val="0"/>
          <w:marTop w:val="0"/>
          <w:marBottom w:val="0"/>
          <w:divBdr>
            <w:top w:val="none" w:sz="0" w:space="0" w:color="auto"/>
            <w:left w:val="none" w:sz="0" w:space="0" w:color="auto"/>
            <w:bottom w:val="none" w:sz="0" w:space="0" w:color="auto"/>
            <w:right w:val="none" w:sz="0" w:space="0" w:color="auto"/>
          </w:divBdr>
        </w:div>
        <w:div w:id="268975979">
          <w:marLeft w:val="0"/>
          <w:marRight w:val="0"/>
          <w:marTop w:val="0"/>
          <w:marBottom w:val="0"/>
          <w:divBdr>
            <w:top w:val="none" w:sz="0" w:space="0" w:color="auto"/>
            <w:left w:val="none" w:sz="0" w:space="0" w:color="auto"/>
            <w:bottom w:val="none" w:sz="0" w:space="0" w:color="auto"/>
            <w:right w:val="none" w:sz="0" w:space="0" w:color="auto"/>
          </w:divBdr>
        </w:div>
        <w:div w:id="268975980">
          <w:marLeft w:val="0"/>
          <w:marRight w:val="0"/>
          <w:marTop w:val="0"/>
          <w:marBottom w:val="0"/>
          <w:divBdr>
            <w:top w:val="none" w:sz="0" w:space="0" w:color="auto"/>
            <w:left w:val="none" w:sz="0" w:space="0" w:color="auto"/>
            <w:bottom w:val="none" w:sz="0" w:space="0" w:color="auto"/>
            <w:right w:val="none" w:sz="0" w:space="0" w:color="auto"/>
          </w:divBdr>
        </w:div>
        <w:div w:id="268975981">
          <w:marLeft w:val="0"/>
          <w:marRight w:val="0"/>
          <w:marTop w:val="0"/>
          <w:marBottom w:val="0"/>
          <w:divBdr>
            <w:top w:val="none" w:sz="0" w:space="0" w:color="auto"/>
            <w:left w:val="none" w:sz="0" w:space="0" w:color="auto"/>
            <w:bottom w:val="none" w:sz="0" w:space="0" w:color="auto"/>
            <w:right w:val="none" w:sz="0" w:space="0" w:color="auto"/>
          </w:divBdr>
        </w:div>
        <w:div w:id="268975982">
          <w:marLeft w:val="0"/>
          <w:marRight w:val="0"/>
          <w:marTop w:val="0"/>
          <w:marBottom w:val="0"/>
          <w:divBdr>
            <w:top w:val="none" w:sz="0" w:space="0" w:color="auto"/>
            <w:left w:val="none" w:sz="0" w:space="0" w:color="auto"/>
            <w:bottom w:val="none" w:sz="0" w:space="0" w:color="auto"/>
            <w:right w:val="none" w:sz="0" w:space="0" w:color="auto"/>
          </w:divBdr>
        </w:div>
        <w:div w:id="268975983">
          <w:marLeft w:val="0"/>
          <w:marRight w:val="0"/>
          <w:marTop w:val="0"/>
          <w:marBottom w:val="0"/>
          <w:divBdr>
            <w:top w:val="none" w:sz="0" w:space="0" w:color="auto"/>
            <w:left w:val="none" w:sz="0" w:space="0" w:color="auto"/>
            <w:bottom w:val="none" w:sz="0" w:space="0" w:color="auto"/>
            <w:right w:val="none" w:sz="0" w:space="0" w:color="auto"/>
          </w:divBdr>
        </w:div>
        <w:div w:id="268975984">
          <w:marLeft w:val="0"/>
          <w:marRight w:val="0"/>
          <w:marTop w:val="0"/>
          <w:marBottom w:val="0"/>
          <w:divBdr>
            <w:top w:val="none" w:sz="0" w:space="0" w:color="auto"/>
            <w:left w:val="none" w:sz="0" w:space="0" w:color="auto"/>
            <w:bottom w:val="none" w:sz="0" w:space="0" w:color="auto"/>
            <w:right w:val="none" w:sz="0" w:space="0" w:color="auto"/>
          </w:divBdr>
        </w:div>
        <w:div w:id="268975985">
          <w:marLeft w:val="0"/>
          <w:marRight w:val="0"/>
          <w:marTop w:val="0"/>
          <w:marBottom w:val="0"/>
          <w:divBdr>
            <w:top w:val="none" w:sz="0" w:space="0" w:color="auto"/>
            <w:left w:val="none" w:sz="0" w:space="0" w:color="auto"/>
            <w:bottom w:val="none" w:sz="0" w:space="0" w:color="auto"/>
            <w:right w:val="none" w:sz="0" w:space="0" w:color="auto"/>
          </w:divBdr>
        </w:div>
        <w:div w:id="268975986">
          <w:marLeft w:val="0"/>
          <w:marRight w:val="0"/>
          <w:marTop w:val="0"/>
          <w:marBottom w:val="0"/>
          <w:divBdr>
            <w:top w:val="none" w:sz="0" w:space="0" w:color="auto"/>
            <w:left w:val="none" w:sz="0" w:space="0" w:color="auto"/>
            <w:bottom w:val="none" w:sz="0" w:space="0" w:color="auto"/>
            <w:right w:val="none" w:sz="0" w:space="0" w:color="auto"/>
          </w:divBdr>
        </w:div>
        <w:div w:id="268975987">
          <w:marLeft w:val="0"/>
          <w:marRight w:val="0"/>
          <w:marTop w:val="0"/>
          <w:marBottom w:val="0"/>
          <w:divBdr>
            <w:top w:val="none" w:sz="0" w:space="0" w:color="auto"/>
            <w:left w:val="none" w:sz="0" w:space="0" w:color="auto"/>
            <w:bottom w:val="none" w:sz="0" w:space="0" w:color="auto"/>
            <w:right w:val="none" w:sz="0" w:space="0" w:color="auto"/>
          </w:divBdr>
        </w:div>
        <w:div w:id="268975988">
          <w:marLeft w:val="0"/>
          <w:marRight w:val="0"/>
          <w:marTop w:val="0"/>
          <w:marBottom w:val="0"/>
          <w:divBdr>
            <w:top w:val="none" w:sz="0" w:space="0" w:color="auto"/>
            <w:left w:val="none" w:sz="0" w:space="0" w:color="auto"/>
            <w:bottom w:val="none" w:sz="0" w:space="0" w:color="auto"/>
            <w:right w:val="none" w:sz="0" w:space="0" w:color="auto"/>
          </w:divBdr>
        </w:div>
        <w:div w:id="268975989">
          <w:marLeft w:val="0"/>
          <w:marRight w:val="0"/>
          <w:marTop w:val="0"/>
          <w:marBottom w:val="0"/>
          <w:divBdr>
            <w:top w:val="none" w:sz="0" w:space="0" w:color="auto"/>
            <w:left w:val="none" w:sz="0" w:space="0" w:color="auto"/>
            <w:bottom w:val="none" w:sz="0" w:space="0" w:color="auto"/>
            <w:right w:val="none" w:sz="0" w:space="0" w:color="auto"/>
          </w:divBdr>
        </w:div>
        <w:div w:id="268975990">
          <w:marLeft w:val="0"/>
          <w:marRight w:val="0"/>
          <w:marTop w:val="0"/>
          <w:marBottom w:val="0"/>
          <w:divBdr>
            <w:top w:val="none" w:sz="0" w:space="0" w:color="auto"/>
            <w:left w:val="none" w:sz="0" w:space="0" w:color="auto"/>
            <w:bottom w:val="none" w:sz="0" w:space="0" w:color="auto"/>
            <w:right w:val="none" w:sz="0" w:space="0" w:color="auto"/>
          </w:divBdr>
        </w:div>
        <w:div w:id="268975991">
          <w:marLeft w:val="0"/>
          <w:marRight w:val="0"/>
          <w:marTop w:val="0"/>
          <w:marBottom w:val="0"/>
          <w:divBdr>
            <w:top w:val="none" w:sz="0" w:space="0" w:color="auto"/>
            <w:left w:val="none" w:sz="0" w:space="0" w:color="auto"/>
            <w:bottom w:val="none" w:sz="0" w:space="0" w:color="auto"/>
            <w:right w:val="none" w:sz="0" w:space="0" w:color="auto"/>
          </w:divBdr>
        </w:div>
        <w:div w:id="268975992">
          <w:marLeft w:val="0"/>
          <w:marRight w:val="0"/>
          <w:marTop w:val="0"/>
          <w:marBottom w:val="0"/>
          <w:divBdr>
            <w:top w:val="none" w:sz="0" w:space="0" w:color="auto"/>
            <w:left w:val="none" w:sz="0" w:space="0" w:color="auto"/>
            <w:bottom w:val="none" w:sz="0" w:space="0" w:color="auto"/>
            <w:right w:val="none" w:sz="0" w:space="0" w:color="auto"/>
          </w:divBdr>
        </w:div>
        <w:div w:id="268975993">
          <w:marLeft w:val="0"/>
          <w:marRight w:val="0"/>
          <w:marTop w:val="0"/>
          <w:marBottom w:val="0"/>
          <w:divBdr>
            <w:top w:val="none" w:sz="0" w:space="0" w:color="auto"/>
            <w:left w:val="none" w:sz="0" w:space="0" w:color="auto"/>
            <w:bottom w:val="none" w:sz="0" w:space="0" w:color="auto"/>
            <w:right w:val="none" w:sz="0" w:space="0" w:color="auto"/>
          </w:divBdr>
        </w:div>
        <w:div w:id="268975994">
          <w:marLeft w:val="0"/>
          <w:marRight w:val="0"/>
          <w:marTop w:val="0"/>
          <w:marBottom w:val="0"/>
          <w:divBdr>
            <w:top w:val="none" w:sz="0" w:space="0" w:color="auto"/>
            <w:left w:val="none" w:sz="0" w:space="0" w:color="auto"/>
            <w:bottom w:val="none" w:sz="0" w:space="0" w:color="auto"/>
            <w:right w:val="none" w:sz="0" w:space="0" w:color="auto"/>
          </w:divBdr>
        </w:div>
        <w:div w:id="268975995">
          <w:marLeft w:val="0"/>
          <w:marRight w:val="0"/>
          <w:marTop w:val="0"/>
          <w:marBottom w:val="0"/>
          <w:divBdr>
            <w:top w:val="none" w:sz="0" w:space="0" w:color="auto"/>
            <w:left w:val="none" w:sz="0" w:space="0" w:color="auto"/>
            <w:bottom w:val="none" w:sz="0" w:space="0" w:color="auto"/>
            <w:right w:val="none" w:sz="0" w:space="0" w:color="auto"/>
          </w:divBdr>
        </w:div>
        <w:div w:id="268975996">
          <w:marLeft w:val="0"/>
          <w:marRight w:val="0"/>
          <w:marTop w:val="0"/>
          <w:marBottom w:val="0"/>
          <w:divBdr>
            <w:top w:val="none" w:sz="0" w:space="0" w:color="auto"/>
            <w:left w:val="none" w:sz="0" w:space="0" w:color="auto"/>
            <w:bottom w:val="none" w:sz="0" w:space="0" w:color="auto"/>
            <w:right w:val="none" w:sz="0" w:space="0" w:color="auto"/>
          </w:divBdr>
        </w:div>
        <w:div w:id="268975997">
          <w:marLeft w:val="0"/>
          <w:marRight w:val="0"/>
          <w:marTop w:val="0"/>
          <w:marBottom w:val="0"/>
          <w:divBdr>
            <w:top w:val="none" w:sz="0" w:space="0" w:color="auto"/>
            <w:left w:val="none" w:sz="0" w:space="0" w:color="auto"/>
            <w:bottom w:val="none" w:sz="0" w:space="0" w:color="auto"/>
            <w:right w:val="none" w:sz="0" w:space="0" w:color="auto"/>
          </w:divBdr>
        </w:div>
        <w:div w:id="268975998">
          <w:marLeft w:val="0"/>
          <w:marRight w:val="0"/>
          <w:marTop w:val="0"/>
          <w:marBottom w:val="0"/>
          <w:divBdr>
            <w:top w:val="none" w:sz="0" w:space="0" w:color="auto"/>
            <w:left w:val="none" w:sz="0" w:space="0" w:color="auto"/>
            <w:bottom w:val="none" w:sz="0" w:space="0" w:color="auto"/>
            <w:right w:val="none" w:sz="0" w:space="0" w:color="auto"/>
          </w:divBdr>
        </w:div>
        <w:div w:id="268975999">
          <w:marLeft w:val="0"/>
          <w:marRight w:val="0"/>
          <w:marTop w:val="0"/>
          <w:marBottom w:val="0"/>
          <w:divBdr>
            <w:top w:val="none" w:sz="0" w:space="0" w:color="auto"/>
            <w:left w:val="none" w:sz="0" w:space="0" w:color="auto"/>
            <w:bottom w:val="none" w:sz="0" w:space="0" w:color="auto"/>
            <w:right w:val="none" w:sz="0" w:space="0" w:color="auto"/>
          </w:divBdr>
        </w:div>
        <w:div w:id="268976000">
          <w:marLeft w:val="0"/>
          <w:marRight w:val="0"/>
          <w:marTop w:val="0"/>
          <w:marBottom w:val="0"/>
          <w:divBdr>
            <w:top w:val="none" w:sz="0" w:space="0" w:color="auto"/>
            <w:left w:val="none" w:sz="0" w:space="0" w:color="auto"/>
            <w:bottom w:val="none" w:sz="0" w:space="0" w:color="auto"/>
            <w:right w:val="none" w:sz="0" w:space="0" w:color="auto"/>
          </w:divBdr>
        </w:div>
        <w:div w:id="268976001">
          <w:marLeft w:val="0"/>
          <w:marRight w:val="0"/>
          <w:marTop w:val="0"/>
          <w:marBottom w:val="0"/>
          <w:divBdr>
            <w:top w:val="none" w:sz="0" w:space="0" w:color="auto"/>
            <w:left w:val="none" w:sz="0" w:space="0" w:color="auto"/>
            <w:bottom w:val="none" w:sz="0" w:space="0" w:color="auto"/>
            <w:right w:val="none" w:sz="0" w:space="0" w:color="auto"/>
          </w:divBdr>
        </w:div>
        <w:div w:id="268976003">
          <w:marLeft w:val="0"/>
          <w:marRight w:val="0"/>
          <w:marTop w:val="0"/>
          <w:marBottom w:val="0"/>
          <w:divBdr>
            <w:top w:val="none" w:sz="0" w:space="0" w:color="auto"/>
            <w:left w:val="none" w:sz="0" w:space="0" w:color="auto"/>
            <w:bottom w:val="none" w:sz="0" w:space="0" w:color="auto"/>
            <w:right w:val="none" w:sz="0" w:space="0" w:color="auto"/>
          </w:divBdr>
        </w:div>
        <w:div w:id="268976004">
          <w:marLeft w:val="0"/>
          <w:marRight w:val="0"/>
          <w:marTop w:val="0"/>
          <w:marBottom w:val="0"/>
          <w:divBdr>
            <w:top w:val="none" w:sz="0" w:space="0" w:color="auto"/>
            <w:left w:val="none" w:sz="0" w:space="0" w:color="auto"/>
            <w:bottom w:val="none" w:sz="0" w:space="0" w:color="auto"/>
            <w:right w:val="none" w:sz="0" w:space="0" w:color="auto"/>
          </w:divBdr>
        </w:div>
        <w:div w:id="268976005">
          <w:marLeft w:val="0"/>
          <w:marRight w:val="0"/>
          <w:marTop w:val="0"/>
          <w:marBottom w:val="0"/>
          <w:divBdr>
            <w:top w:val="none" w:sz="0" w:space="0" w:color="auto"/>
            <w:left w:val="none" w:sz="0" w:space="0" w:color="auto"/>
            <w:bottom w:val="none" w:sz="0" w:space="0" w:color="auto"/>
            <w:right w:val="none" w:sz="0" w:space="0" w:color="auto"/>
          </w:divBdr>
        </w:div>
        <w:div w:id="268976006">
          <w:marLeft w:val="0"/>
          <w:marRight w:val="0"/>
          <w:marTop w:val="0"/>
          <w:marBottom w:val="0"/>
          <w:divBdr>
            <w:top w:val="none" w:sz="0" w:space="0" w:color="auto"/>
            <w:left w:val="none" w:sz="0" w:space="0" w:color="auto"/>
            <w:bottom w:val="none" w:sz="0" w:space="0" w:color="auto"/>
            <w:right w:val="none" w:sz="0" w:space="0" w:color="auto"/>
          </w:divBdr>
        </w:div>
        <w:div w:id="268976007">
          <w:marLeft w:val="0"/>
          <w:marRight w:val="0"/>
          <w:marTop w:val="0"/>
          <w:marBottom w:val="0"/>
          <w:divBdr>
            <w:top w:val="none" w:sz="0" w:space="0" w:color="auto"/>
            <w:left w:val="none" w:sz="0" w:space="0" w:color="auto"/>
            <w:bottom w:val="none" w:sz="0" w:space="0" w:color="auto"/>
            <w:right w:val="none" w:sz="0" w:space="0" w:color="auto"/>
          </w:divBdr>
        </w:div>
        <w:div w:id="268976008">
          <w:marLeft w:val="0"/>
          <w:marRight w:val="0"/>
          <w:marTop w:val="0"/>
          <w:marBottom w:val="0"/>
          <w:divBdr>
            <w:top w:val="none" w:sz="0" w:space="0" w:color="auto"/>
            <w:left w:val="none" w:sz="0" w:space="0" w:color="auto"/>
            <w:bottom w:val="none" w:sz="0" w:space="0" w:color="auto"/>
            <w:right w:val="none" w:sz="0" w:space="0" w:color="auto"/>
          </w:divBdr>
        </w:div>
        <w:div w:id="268976009">
          <w:marLeft w:val="0"/>
          <w:marRight w:val="0"/>
          <w:marTop w:val="0"/>
          <w:marBottom w:val="0"/>
          <w:divBdr>
            <w:top w:val="none" w:sz="0" w:space="0" w:color="auto"/>
            <w:left w:val="none" w:sz="0" w:space="0" w:color="auto"/>
            <w:bottom w:val="none" w:sz="0" w:space="0" w:color="auto"/>
            <w:right w:val="none" w:sz="0" w:space="0" w:color="auto"/>
          </w:divBdr>
        </w:div>
        <w:div w:id="268976010">
          <w:marLeft w:val="0"/>
          <w:marRight w:val="0"/>
          <w:marTop w:val="0"/>
          <w:marBottom w:val="0"/>
          <w:divBdr>
            <w:top w:val="none" w:sz="0" w:space="0" w:color="auto"/>
            <w:left w:val="none" w:sz="0" w:space="0" w:color="auto"/>
            <w:bottom w:val="none" w:sz="0" w:space="0" w:color="auto"/>
            <w:right w:val="none" w:sz="0" w:space="0" w:color="auto"/>
          </w:divBdr>
        </w:div>
        <w:div w:id="268976011">
          <w:marLeft w:val="0"/>
          <w:marRight w:val="0"/>
          <w:marTop w:val="0"/>
          <w:marBottom w:val="0"/>
          <w:divBdr>
            <w:top w:val="none" w:sz="0" w:space="0" w:color="auto"/>
            <w:left w:val="none" w:sz="0" w:space="0" w:color="auto"/>
            <w:bottom w:val="none" w:sz="0" w:space="0" w:color="auto"/>
            <w:right w:val="none" w:sz="0" w:space="0" w:color="auto"/>
          </w:divBdr>
        </w:div>
        <w:div w:id="268976012">
          <w:marLeft w:val="0"/>
          <w:marRight w:val="0"/>
          <w:marTop w:val="0"/>
          <w:marBottom w:val="0"/>
          <w:divBdr>
            <w:top w:val="none" w:sz="0" w:space="0" w:color="auto"/>
            <w:left w:val="none" w:sz="0" w:space="0" w:color="auto"/>
            <w:bottom w:val="none" w:sz="0" w:space="0" w:color="auto"/>
            <w:right w:val="none" w:sz="0" w:space="0" w:color="auto"/>
          </w:divBdr>
        </w:div>
        <w:div w:id="268976013">
          <w:marLeft w:val="0"/>
          <w:marRight w:val="0"/>
          <w:marTop w:val="0"/>
          <w:marBottom w:val="0"/>
          <w:divBdr>
            <w:top w:val="none" w:sz="0" w:space="0" w:color="auto"/>
            <w:left w:val="none" w:sz="0" w:space="0" w:color="auto"/>
            <w:bottom w:val="none" w:sz="0" w:space="0" w:color="auto"/>
            <w:right w:val="none" w:sz="0" w:space="0" w:color="auto"/>
          </w:divBdr>
        </w:div>
        <w:div w:id="268976014">
          <w:marLeft w:val="0"/>
          <w:marRight w:val="0"/>
          <w:marTop w:val="0"/>
          <w:marBottom w:val="0"/>
          <w:divBdr>
            <w:top w:val="none" w:sz="0" w:space="0" w:color="auto"/>
            <w:left w:val="none" w:sz="0" w:space="0" w:color="auto"/>
            <w:bottom w:val="none" w:sz="0" w:space="0" w:color="auto"/>
            <w:right w:val="none" w:sz="0" w:space="0" w:color="auto"/>
          </w:divBdr>
        </w:div>
        <w:div w:id="268976015">
          <w:marLeft w:val="0"/>
          <w:marRight w:val="0"/>
          <w:marTop w:val="0"/>
          <w:marBottom w:val="0"/>
          <w:divBdr>
            <w:top w:val="none" w:sz="0" w:space="0" w:color="auto"/>
            <w:left w:val="none" w:sz="0" w:space="0" w:color="auto"/>
            <w:bottom w:val="none" w:sz="0" w:space="0" w:color="auto"/>
            <w:right w:val="none" w:sz="0" w:space="0" w:color="auto"/>
          </w:divBdr>
        </w:div>
        <w:div w:id="268976016">
          <w:marLeft w:val="0"/>
          <w:marRight w:val="0"/>
          <w:marTop w:val="0"/>
          <w:marBottom w:val="0"/>
          <w:divBdr>
            <w:top w:val="none" w:sz="0" w:space="0" w:color="auto"/>
            <w:left w:val="none" w:sz="0" w:space="0" w:color="auto"/>
            <w:bottom w:val="none" w:sz="0" w:space="0" w:color="auto"/>
            <w:right w:val="none" w:sz="0" w:space="0" w:color="auto"/>
          </w:divBdr>
        </w:div>
        <w:div w:id="268976017">
          <w:marLeft w:val="0"/>
          <w:marRight w:val="0"/>
          <w:marTop w:val="0"/>
          <w:marBottom w:val="0"/>
          <w:divBdr>
            <w:top w:val="none" w:sz="0" w:space="0" w:color="auto"/>
            <w:left w:val="none" w:sz="0" w:space="0" w:color="auto"/>
            <w:bottom w:val="none" w:sz="0" w:space="0" w:color="auto"/>
            <w:right w:val="none" w:sz="0" w:space="0" w:color="auto"/>
          </w:divBdr>
        </w:div>
        <w:div w:id="268976018">
          <w:marLeft w:val="0"/>
          <w:marRight w:val="0"/>
          <w:marTop w:val="0"/>
          <w:marBottom w:val="0"/>
          <w:divBdr>
            <w:top w:val="none" w:sz="0" w:space="0" w:color="auto"/>
            <w:left w:val="none" w:sz="0" w:space="0" w:color="auto"/>
            <w:bottom w:val="none" w:sz="0" w:space="0" w:color="auto"/>
            <w:right w:val="none" w:sz="0" w:space="0" w:color="auto"/>
          </w:divBdr>
        </w:div>
        <w:div w:id="268976019">
          <w:marLeft w:val="0"/>
          <w:marRight w:val="0"/>
          <w:marTop w:val="0"/>
          <w:marBottom w:val="0"/>
          <w:divBdr>
            <w:top w:val="none" w:sz="0" w:space="0" w:color="auto"/>
            <w:left w:val="none" w:sz="0" w:space="0" w:color="auto"/>
            <w:bottom w:val="none" w:sz="0" w:space="0" w:color="auto"/>
            <w:right w:val="none" w:sz="0" w:space="0" w:color="auto"/>
          </w:divBdr>
        </w:div>
        <w:div w:id="268976020">
          <w:marLeft w:val="0"/>
          <w:marRight w:val="0"/>
          <w:marTop w:val="0"/>
          <w:marBottom w:val="0"/>
          <w:divBdr>
            <w:top w:val="none" w:sz="0" w:space="0" w:color="auto"/>
            <w:left w:val="none" w:sz="0" w:space="0" w:color="auto"/>
            <w:bottom w:val="none" w:sz="0" w:space="0" w:color="auto"/>
            <w:right w:val="none" w:sz="0" w:space="0" w:color="auto"/>
          </w:divBdr>
        </w:div>
        <w:div w:id="268976021">
          <w:marLeft w:val="0"/>
          <w:marRight w:val="0"/>
          <w:marTop w:val="0"/>
          <w:marBottom w:val="0"/>
          <w:divBdr>
            <w:top w:val="none" w:sz="0" w:space="0" w:color="auto"/>
            <w:left w:val="none" w:sz="0" w:space="0" w:color="auto"/>
            <w:bottom w:val="none" w:sz="0" w:space="0" w:color="auto"/>
            <w:right w:val="none" w:sz="0" w:space="0" w:color="auto"/>
          </w:divBdr>
        </w:div>
        <w:div w:id="268976022">
          <w:marLeft w:val="0"/>
          <w:marRight w:val="0"/>
          <w:marTop w:val="0"/>
          <w:marBottom w:val="0"/>
          <w:divBdr>
            <w:top w:val="none" w:sz="0" w:space="0" w:color="auto"/>
            <w:left w:val="none" w:sz="0" w:space="0" w:color="auto"/>
            <w:bottom w:val="none" w:sz="0" w:space="0" w:color="auto"/>
            <w:right w:val="none" w:sz="0" w:space="0" w:color="auto"/>
          </w:divBdr>
        </w:div>
        <w:div w:id="268976023">
          <w:marLeft w:val="0"/>
          <w:marRight w:val="0"/>
          <w:marTop w:val="0"/>
          <w:marBottom w:val="0"/>
          <w:divBdr>
            <w:top w:val="none" w:sz="0" w:space="0" w:color="auto"/>
            <w:left w:val="none" w:sz="0" w:space="0" w:color="auto"/>
            <w:bottom w:val="none" w:sz="0" w:space="0" w:color="auto"/>
            <w:right w:val="none" w:sz="0" w:space="0" w:color="auto"/>
          </w:divBdr>
        </w:div>
        <w:div w:id="268976024">
          <w:marLeft w:val="0"/>
          <w:marRight w:val="0"/>
          <w:marTop w:val="0"/>
          <w:marBottom w:val="0"/>
          <w:divBdr>
            <w:top w:val="none" w:sz="0" w:space="0" w:color="auto"/>
            <w:left w:val="none" w:sz="0" w:space="0" w:color="auto"/>
            <w:bottom w:val="none" w:sz="0" w:space="0" w:color="auto"/>
            <w:right w:val="none" w:sz="0" w:space="0" w:color="auto"/>
          </w:divBdr>
        </w:div>
        <w:div w:id="268976025">
          <w:marLeft w:val="0"/>
          <w:marRight w:val="0"/>
          <w:marTop w:val="0"/>
          <w:marBottom w:val="0"/>
          <w:divBdr>
            <w:top w:val="none" w:sz="0" w:space="0" w:color="auto"/>
            <w:left w:val="none" w:sz="0" w:space="0" w:color="auto"/>
            <w:bottom w:val="none" w:sz="0" w:space="0" w:color="auto"/>
            <w:right w:val="none" w:sz="0" w:space="0" w:color="auto"/>
          </w:divBdr>
        </w:div>
        <w:div w:id="268976026">
          <w:marLeft w:val="0"/>
          <w:marRight w:val="0"/>
          <w:marTop w:val="0"/>
          <w:marBottom w:val="0"/>
          <w:divBdr>
            <w:top w:val="none" w:sz="0" w:space="0" w:color="auto"/>
            <w:left w:val="none" w:sz="0" w:space="0" w:color="auto"/>
            <w:bottom w:val="none" w:sz="0" w:space="0" w:color="auto"/>
            <w:right w:val="none" w:sz="0" w:space="0" w:color="auto"/>
          </w:divBdr>
        </w:div>
        <w:div w:id="268976027">
          <w:marLeft w:val="0"/>
          <w:marRight w:val="0"/>
          <w:marTop w:val="0"/>
          <w:marBottom w:val="0"/>
          <w:divBdr>
            <w:top w:val="none" w:sz="0" w:space="0" w:color="auto"/>
            <w:left w:val="none" w:sz="0" w:space="0" w:color="auto"/>
            <w:bottom w:val="none" w:sz="0" w:space="0" w:color="auto"/>
            <w:right w:val="none" w:sz="0" w:space="0" w:color="auto"/>
          </w:divBdr>
        </w:div>
        <w:div w:id="268976028">
          <w:marLeft w:val="0"/>
          <w:marRight w:val="0"/>
          <w:marTop w:val="0"/>
          <w:marBottom w:val="0"/>
          <w:divBdr>
            <w:top w:val="none" w:sz="0" w:space="0" w:color="auto"/>
            <w:left w:val="none" w:sz="0" w:space="0" w:color="auto"/>
            <w:bottom w:val="none" w:sz="0" w:space="0" w:color="auto"/>
            <w:right w:val="none" w:sz="0" w:space="0" w:color="auto"/>
          </w:divBdr>
        </w:div>
        <w:div w:id="268976029">
          <w:marLeft w:val="0"/>
          <w:marRight w:val="0"/>
          <w:marTop w:val="0"/>
          <w:marBottom w:val="0"/>
          <w:divBdr>
            <w:top w:val="none" w:sz="0" w:space="0" w:color="auto"/>
            <w:left w:val="none" w:sz="0" w:space="0" w:color="auto"/>
            <w:bottom w:val="none" w:sz="0" w:space="0" w:color="auto"/>
            <w:right w:val="none" w:sz="0" w:space="0" w:color="auto"/>
          </w:divBdr>
        </w:div>
        <w:div w:id="268976030">
          <w:marLeft w:val="0"/>
          <w:marRight w:val="0"/>
          <w:marTop w:val="0"/>
          <w:marBottom w:val="0"/>
          <w:divBdr>
            <w:top w:val="none" w:sz="0" w:space="0" w:color="auto"/>
            <w:left w:val="none" w:sz="0" w:space="0" w:color="auto"/>
            <w:bottom w:val="none" w:sz="0" w:space="0" w:color="auto"/>
            <w:right w:val="none" w:sz="0" w:space="0" w:color="auto"/>
          </w:divBdr>
        </w:div>
        <w:div w:id="268976031">
          <w:marLeft w:val="0"/>
          <w:marRight w:val="0"/>
          <w:marTop w:val="0"/>
          <w:marBottom w:val="0"/>
          <w:divBdr>
            <w:top w:val="none" w:sz="0" w:space="0" w:color="auto"/>
            <w:left w:val="none" w:sz="0" w:space="0" w:color="auto"/>
            <w:bottom w:val="none" w:sz="0" w:space="0" w:color="auto"/>
            <w:right w:val="none" w:sz="0" w:space="0" w:color="auto"/>
          </w:divBdr>
        </w:div>
        <w:div w:id="268976032">
          <w:marLeft w:val="0"/>
          <w:marRight w:val="0"/>
          <w:marTop w:val="0"/>
          <w:marBottom w:val="0"/>
          <w:divBdr>
            <w:top w:val="none" w:sz="0" w:space="0" w:color="auto"/>
            <w:left w:val="none" w:sz="0" w:space="0" w:color="auto"/>
            <w:bottom w:val="none" w:sz="0" w:space="0" w:color="auto"/>
            <w:right w:val="none" w:sz="0" w:space="0" w:color="auto"/>
          </w:divBdr>
        </w:div>
        <w:div w:id="268976033">
          <w:marLeft w:val="0"/>
          <w:marRight w:val="0"/>
          <w:marTop w:val="0"/>
          <w:marBottom w:val="0"/>
          <w:divBdr>
            <w:top w:val="none" w:sz="0" w:space="0" w:color="auto"/>
            <w:left w:val="none" w:sz="0" w:space="0" w:color="auto"/>
            <w:bottom w:val="none" w:sz="0" w:space="0" w:color="auto"/>
            <w:right w:val="none" w:sz="0" w:space="0" w:color="auto"/>
          </w:divBdr>
        </w:div>
        <w:div w:id="268976034">
          <w:marLeft w:val="0"/>
          <w:marRight w:val="0"/>
          <w:marTop w:val="0"/>
          <w:marBottom w:val="0"/>
          <w:divBdr>
            <w:top w:val="none" w:sz="0" w:space="0" w:color="auto"/>
            <w:left w:val="none" w:sz="0" w:space="0" w:color="auto"/>
            <w:bottom w:val="none" w:sz="0" w:space="0" w:color="auto"/>
            <w:right w:val="none" w:sz="0" w:space="0" w:color="auto"/>
          </w:divBdr>
        </w:div>
        <w:div w:id="268976035">
          <w:marLeft w:val="0"/>
          <w:marRight w:val="0"/>
          <w:marTop w:val="0"/>
          <w:marBottom w:val="0"/>
          <w:divBdr>
            <w:top w:val="none" w:sz="0" w:space="0" w:color="auto"/>
            <w:left w:val="none" w:sz="0" w:space="0" w:color="auto"/>
            <w:bottom w:val="none" w:sz="0" w:space="0" w:color="auto"/>
            <w:right w:val="none" w:sz="0" w:space="0" w:color="auto"/>
          </w:divBdr>
        </w:div>
        <w:div w:id="268976036">
          <w:marLeft w:val="0"/>
          <w:marRight w:val="0"/>
          <w:marTop w:val="0"/>
          <w:marBottom w:val="0"/>
          <w:divBdr>
            <w:top w:val="none" w:sz="0" w:space="0" w:color="auto"/>
            <w:left w:val="none" w:sz="0" w:space="0" w:color="auto"/>
            <w:bottom w:val="none" w:sz="0" w:space="0" w:color="auto"/>
            <w:right w:val="none" w:sz="0" w:space="0" w:color="auto"/>
          </w:divBdr>
        </w:div>
        <w:div w:id="268976037">
          <w:marLeft w:val="0"/>
          <w:marRight w:val="0"/>
          <w:marTop w:val="0"/>
          <w:marBottom w:val="0"/>
          <w:divBdr>
            <w:top w:val="none" w:sz="0" w:space="0" w:color="auto"/>
            <w:left w:val="none" w:sz="0" w:space="0" w:color="auto"/>
            <w:bottom w:val="none" w:sz="0" w:space="0" w:color="auto"/>
            <w:right w:val="none" w:sz="0" w:space="0" w:color="auto"/>
          </w:divBdr>
        </w:div>
        <w:div w:id="268976038">
          <w:marLeft w:val="0"/>
          <w:marRight w:val="0"/>
          <w:marTop w:val="0"/>
          <w:marBottom w:val="0"/>
          <w:divBdr>
            <w:top w:val="none" w:sz="0" w:space="0" w:color="auto"/>
            <w:left w:val="none" w:sz="0" w:space="0" w:color="auto"/>
            <w:bottom w:val="none" w:sz="0" w:space="0" w:color="auto"/>
            <w:right w:val="none" w:sz="0" w:space="0" w:color="auto"/>
          </w:divBdr>
        </w:div>
        <w:div w:id="268976039">
          <w:marLeft w:val="0"/>
          <w:marRight w:val="0"/>
          <w:marTop w:val="0"/>
          <w:marBottom w:val="0"/>
          <w:divBdr>
            <w:top w:val="none" w:sz="0" w:space="0" w:color="auto"/>
            <w:left w:val="none" w:sz="0" w:space="0" w:color="auto"/>
            <w:bottom w:val="none" w:sz="0" w:space="0" w:color="auto"/>
            <w:right w:val="none" w:sz="0" w:space="0" w:color="auto"/>
          </w:divBdr>
        </w:div>
        <w:div w:id="268976040">
          <w:marLeft w:val="0"/>
          <w:marRight w:val="0"/>
          <w:marTop w:val="0"/>
          <w:marBottom w:val="0"/>
          <w:divBdr>
            <w:top w:val="none" w:sz="0" w:space="0" w:color="auto"/>
            <w:left w:val="none" w:sz="0" w:space="0" w:color="auto"/>
            <w:bottom w:val="none" w:sz="0" w:space="0" w:color="auto"/>
            <w:right w:val="none" w:sz="0" w:space="0" w:color="auto"/>
          </w:divBdr>
        </w:div>
        <w:div w:id="268976041">
          <w:marLeft w:val="0"/>
          <w:marRight w:val="0"/>
          <w:marTop w:val="0"/>
          <w:marBottom w:val="0"/>
          <w:divBdr>
            <w:top w:val="none" w:sz="0" w:space="0" w:color="auto"/>
            <w:left w:val="none" w:sz="0" w:space="0" w:color="auto"/>
            <w:bottom w:val="none" w:sz="0" w:space="0" w:color="auto"/>
            <w:right w:val="none" w:sz="0" w:space="0" w:color="auto"/>
          </w:divBdr>
        </w:div>
        <w:div w:id="268976042">
          <w:marLeft w:val="0"/>
          <w:marRight w:val="0"/>
          <w:marTop w:val="0"/>
          <w:marBottom w:val="0"/>
          <w:divBdr>
            <w:top w:val="none" w:sz="0" w:space="0" w:color="auto"/>
            <w:left w:val="none" w:sz="0" w:space="0" w:color="auto"/>
            <w:bottom w:val="none" w:sz="0" w:space="0" w:color="auto"/>
            <w:right w:val="none" w:sz="0" w:space="0" w:color="auto"/>
          </w:divBdr>
        </w:div>
        <w:div w:id="268976043">
          <w:marLeft w:val="0"/>
          <w:marRight w:val="0"/>
          <w:marTop w:val="0"/>
          <w:marBottom w:val="0"/>
          <w:divBdr>
            <w:top w:val="none" w:sz="0" w:space="0" w:color="auto"/>
            <w:left w:val="none" w:sz="0" w:space="0" w:color="auto"/>
            <w:bottom w:val="none" w:sz="0" w:space="0" w:color="auto"/>
            <w:right w:val="none" w:sz="0" w:space="0" w:color="auto"/>
          </w:divBdr>
        </w:div>
        <w:div w:id="268976044">
          <w:marLeft w:val="0"/>
          <w:marRight w:val="0"/>
          <w:marTop w:val="0"/>
          <w:marBottom w:val="0"/>
          <w:divBdr>
            <w:top w:val="none" w:sz="0" w:space="0" w:color="auto"/>
            <w:left w:val="none" w:sz="0" w:space="0" w:color="auto"/>
            <w:bottom w:val="none" w:sz="0" w:space="0" w:color="auto"/>
            <w:right w:val="none" w:sz="0" w:space="0" w:color="auto"/>
          </w:divBdr>
        </w:div>
        <w:div w:id="268976045">
          <w:marLeft w:val="0"/>
          <w:marRight w:val="0"/>
          <w:marTop w:val="0"/>
          <w:marBottom w:val="0"/>
          <w:divBdr>
            <w:top w:val="none" w:sz="0" w:space="0" w:color="auto"/>
            <w:left w:val="none" w:sz="0" w:space="0" w:color="auto"/>
            <w:bottom w:val="none" w:sz="0" w:space="0" w:color="auto"/>
            <w:right w:val="none" w:sz="0" w:space="0" w:color="auto"/>
          </w:divBdr>
        </w:div>
        <w:div w:id="268976046">
          <w:marLeft w:val="0"/>
          <w:marRight w:val="0"/>
          <w:marTop w:val="0"/>
          <w:marBottom w:val="0"/>
          <w:divBdr>
            <w:top w:val="none" w:sz="0" w:space="0" w:color="auto"/>
            <w:left w:val="none" w:sz="0" w:space="0" w:color="auto"/>
            <w:bottom w:val="none" w:sz="0" w:space="0" w:color="auto"/>
            <w:right w:val="none" w:sz="0" w:space="0" w:color="auto"/>
          </w:divBdr>
        </w:div>
        <w:div w:id="268976047">
          <w:marLeft w:val="0"/>
          <w:marRight w:val="0"/>
          <w:marTop w:val="0"/>
          <w:marBottom w:val="0"/>
          <w:divBdr>
            <w:top w:val="none" w:sz="0" w:space="0" w:color="auto"/>
            <w:left w:val="none" w:sz="0" w:space="0" w:color="auto"/>
            <w:bottom w:val="none" w:sz="0" w:space="0" w:color="auto"/>
            <w:right w:val="none" w:sz="0" w:space="0" w:color="auto"/>
          </w:divBdr>
        </w:div>
        <w:div w:id="268976048">
          <w:marLeft w:val="0"/>
          <w:marRight w:val="0"/>
          <w:marTop w:val="0"/>
          <w:marBottom w:val="0"/>
          <w:divBdr>
            <w:top w:val="none" w:sz="0" w:space="0" w:color="auto"/>
            <w:left w:val="none" w:sz="0" w:space="0" w:color="auto"/>
            <w:bottom w:val="none" w:sz="0" w:space="0" w:color="auto"/>
            <w:right w:val="none" w:sz="0" w:space="0" w:color="auto"/>
          </w:divBdr>
        </w:div>
        <w:div w:id="268976049">
          <w:marLeft w:val="0"/>
          <w:marRight w:val="0"/>
          <w:marTop w:val="0"/>
          <w:marBottom w:val="0"/>
          <w:divBdr>
            <w:top w:val="none" w:sz="0" w:space="0" w:color="auto"/>
            <w:left w:val="none" w:sz="0" w:space="0" w:color="auto"/>
            <w:bottom w:val="none" w:sz="0" w:space="0" w:color="auto"/>
            <w:right w:val="none" w:sz="0" w:space="0" w:color="auto"/>
          </w:divBdr>
        </w:div>
        <w:div w:id="268976050">
          <w:marLeft w:val="0"/>
          <w:marRight w:val="0"/>
          <w:marTop w:val="0"/>
          <w:marBottom w:val="0"/>
          <w:divBdr>
            <w:top w:val="none" w:sz="0" w:space="0" w:color="auto"/>
            <w:left w:val="none" w:sz="0" w:space="0" w:color="auto"/>
            <w:bottom w:val="none" w:sz="0" w:space="0" w:color="auto"/>
            <w:right w:val="none" w:sz="0" w:space="0" w:color="auto"/>
          </w:divBdr>
        </w:div>
        <w:div w:id="268976051">
          <w:marLeft w:val="0"/>
          <w:marRight w:val="0"/>
          <w:marTop w:val="0"/>
          <w:marBottom w:val="0"/>
          <w:divBdr>
            <w:top w:val="none" w:sz="0" w:space="0" w:color="auto"/>
            <w:left w:val="none" w:sz="0" w:space="0" w:color="auto"/>
            <w:bottom w:val="none" w:sz="0" w:space="0" w:color="auto"/>
            <w:right w:val="none" w:sz="0" w:space="0" w:color="auto"/>
          </w:divBdr>
        </w:div>
        <w:div w:id="268976052">
          <w:marLeft w:val="0"/>
          <w:marRight w:val="0"/>
          <w:marTop w:val="0"/>
          <w:marBottom w:val="0"/>
          <w:divBdr>
            <w:top w:val="none" w:sz="0" w:space="0" w:color="auto"/>
            <w:left w:val="none" w:sz="0" w:space="0" w:color="auto"/>
            <w:bottom w:val="none" w:sz="0" w:space="0" w:color="auto"/>
            <w:right w:val="none" w:sz="0" w:space="0" w:color="auto"/>
          </w:divBdr>
        </w:div>
        <w:div w:id="268976053">
          <w:marLeft w:val="0"/>
          <w:marRight w:val="0"/>
          <w:marTop w:val="0"/>
          <w:marBottom w:val="0"/>
          <w:divBdr>
            <w:top w:val="none" w:sz="0" w:space="0" w:color="auto"/>
            <w:left w:val="none" w:sz="0" w:space="0" w:color="auto"/>
            <w:bottom w:val="none" w:sz="0" w:space="0" w:color="auto"/>
            <w:right w:val="none" w:sz="0" w:space="0" w:color="auto"/>
          </w:divBdr>
        </w:div>
        <w:div w:id="268976054">
          <w:marLeft w:val="0"/>
          <w:marRight w:val="0"/>
          <w:marTop w:val="0"/>
          <w:marBottom w:val="0"/>
          <w:divBdr>
            <w:top w:val="none" w:sz="0" w:space="0" w:color="auto"/>
            <w:left w:val="none" w:sz="0" w:space="0" w:color="auto"/>
            <w:bottom w:val="none" w:sz="0" w:space="0" w:color="auto"/>
            <w:right w:val="none" w:sz="0" w:space="0" w:color="auto"/>
          </w:divBdr>
        </w:div>
        <w:div w:id="268976055">
          <w:marLeft w:val="0"/>
          <w:marRight w:val="0"/>
          <w:marTop w:val="0"/>
          <w:marBottom w:val="0"/>
          <w:divBdr>
            <w:top w:val="none" w:sz="0" w:space="0" w:color="auto"/>
            <w:left w:val="none" w:sz="0" w:space="0" w:color="auto"/>
            <w:bottom w:val="none" w:sz="0" w:space="0" w:color="auto"/>
            <w:right w:val="none" w:sz="0" w:space="0" w:color="auto"/>
          </w:divBdr>
        </w:div>
        <w:div w:id="268976056">
          <w:marLeft w:val="0"/>
          <w:marRight w:val="0"/>
          <w:marTop w:val="0"/>
          <w:marBottom w:val="0"/>
          <w:divBdr>
            <w:top w:val="none" w:sz="0" w:space="0" w:color="auto"/>
            <w:left w:val="none" w:sz="0" w:space="0" w:color="auto"/>
            <w:bottom w:val="none" w:sz="0" w:space="0" w:color="auto"/>
            <w:right w:val="none" w:sz="0" w:space="0" w:color="auto"/>
          </w:divBdr>
        </w:div>
        <w:div w:id="268976057">
          <w:marLeft w:val="0"/>
          <w:marRight w:val="0"/>
          <w:marTop w:val="0"/>
          <w:marBottom w:val="0"/>
          <w:divBdr>
            <w:top w:val="none" w:sz="0" w:space="0" w:color="auto"/>
            <w:left w:val="none" w:sz="0" w:space="0" w:color="auto"/>
            <w:bottom w:val="none" w:sz="0" w:space="0" w:color="auto"/>
            <w:right w:val="none" w:sz="0" w:space="0" w:color="auto"/>
          </w:divBdr>
        </w:div>
        <w:div w:id="268976058">
          <w:marLeft w:val="0"/>
          <w:marRight w:val="0"/>
          <w:marTop w:val="0"/>
          <w:marBottom w:val="0"/>
          <w:divBdr>
            <w:top w:val="none" w:sz="0" w:space="0" w:color="auto"/>
            <w:left w:val="none" w:sz="0" w:space="0" w:color="auto"/>
            <w:bottom w:val="none" w:sz="0" w:space="0" w:color="auto"/>
            <w:right w:val="none" w:sz="0" w:space="0" w:color="auto"/>
          </w:divBdr>
        </w:div>
        <w:div w:id="268976059">
          <w:marLeft w:val="0"/>
          <w:marRight w:val="0"/>
          <w:marTop w:val="0"/>
          <w:marBottom w:val="0"/>
          <w:divBdr>
            <w:top w:val="none" w:sz="0" w:space="0" w:color="auto"/>
            <w:left w:val="none" w:sz="0" w:space="0" w:color="auto"/>
            <w:bottom w:val="none" w:sz="0" w:space="0" w:color="auto"/>
            <w:right w:val="none" w:sz="0" w:space="0" w:color="auto"/>
          </w:divBdr>
        </w:div>
        <w:div w:id="268976060">
          <w:marLeft w:val="0"/>
          <w:marRight w:val="0"/>
          <w:marTop w:val="0"/>
          <w:marBottom w:val="0"/>
          <w:divBdr>
            <w:top w:val="none" w:sz="0" w:space="0" w:color="auto"/>
            <w:left w:val="none" w:sz="0" w:space="0" w:color="auto"/>
            <w:bottom w:val="none" w:sz="0" w:space="0" w:color="auto"/>
            <w:right w:val="none" w:sz="0" w:space="0" w:color="auto"/>
          </w:divBdr>
        </w:div>
        <w:div w:id="268976061">
          <w:marLeft w:val="0"/>
          <w:marRight w:val="0"/>
          <w:marTop w:val="0"/>
          <w:marBottom w:val="0"/>
          <w:divBdr>
            <w:top w:val="none" w:sz="0" w:space="0" w:color="auto"/>
            <w:left w:val="none" w:sz="0" w:space="0" w:color="auto"/>
            <w:bottom w:val="none" w:sz="0" w:space="0" w:color="auto"/>
            <w:right w:val="none" w:sz="0" w:space="0" w:color="auto"/>
          </w:divBdr>
        </w:div>
        <w:div w:id="268976062">
          <w:marLeft w:val="0"/>
          <w:marRight w:val="0"/>
          <w:marTop w:val="0"/>
          <w:marBottom w:val="0"/>
          <w:divBdr>
            <w:top w:val="none" w:sz="0" w:space="0" w:color="auto"/>
            <w:left w:val="none" w:sz="0" w:space="0" w:color="auto"/>
            <w:bottom w:val="none" w:sz="0" w:space="0" w:color="auto"/>
            <w:right w:val="none" w:sz="0" w:space="0" w:color="auto"/>
          </w:divBdr>
        </w:div>
        <w:div w:id="268976063">
          <w:marLeft w:val="0"/>
          <w:marRight w:val="0"/>
          <w:marTop w:val="0"/>
          <w:marBottom w:val="0"/>
          <w:divBdr>
            <w:top w:val="none" w:sz="0" w:space="0" w:color="auto"/>
            <w:left w:val="none" w:sz="0" w:space="0" w:color="auto"/>
            <w:bottom w:val="none" w:sz="0" w:space="0" w:color="auto"/>
            <w:right w:val="none" w:sz="0" w:space="0" w:color="auto"/>
          </w:divBdr>
        </w:div>
        <w:div w:id="268976064">
          <w:marLeft w:val="0"/>
          <w:marRight w:val="0"/>
          <w:marTop w:val="0"/>
          <w:marBottom w:val="0"/>
          <w:divBdr>
            <w:top w:val="none" w:sz="0" w:space="0" w:color="auto"/>
            <w:left w:val="none" w:sz="0" w:space="0" w:color="auto"/>
            <w:bottom w:val="none" w:sz="0" w:space="0" w:color="auto"/>
            <w:right w:val="none" w:sz="0" w:space="0" w:color="auto"/>
          </w:divBdr>
        </w:div>
        <w:div w:id="268976065">
          <w:marLeft w:val="0"/>
          <w:marRight w:val="0"/>
          <w:marTop w:val="0"/>
          <w:marBottom w:val="0"/>
          <w:divBdr>
            <w:top w:val="none" w:sz="0" w:space="0" w:color="auto"/>
            <w:left w:val="none" w:sz="0" w:space="0" w:color="auto"/>
            <w:bottom w:val="none" w:sz="0" w:space="0" w:color="auto"/>
            <w:right w:val="none" w:sz="0" w:space="0" w:color="auto"/>
          </w:divBdr>
        </w:div>
        <w:div w:id="268976066">
          <w:marLeft w:val="0"/>
          <w:marRight w:val="0"/>
          <w:marTop w:val="0"/>
          <w:marBottom w:val="0"/>
          <w:divBdr>
            <w:top w:val="none" w:sz="0" w:space="0" w:color="auto"/>
            <w:left w:val="none" w:sz="0" w:space="0" w:color="auto"/>
            <w:bottom w:val="none" w:sz="0" w:space="0" w:color="auto"/>
            <w:right w:val="none" w:sz="0" w:space="0" w:color="auto"/>
          </w:divBdr>
        </w:div>
        <w:div w:id="268976067">
          <w:marLeft w:val="0"/>
          <w:marRight w:val="0"/>
          <w:marTop w:val="0"/>
          <w:marBottom w:val="0"/>
          <w:divBdr>
            <w:top w:val="none" w:sz="0" w:space="0" w:color="auto"/>
            <w:left w:val="none" w:sz="0" w:space="0" w:color="auto"/>
            <w:bottom w:val="none" w:sz="0" w:space="0" w:color="auto"/>
            <w:right w:val="none" w:sz="0" w:space="0" w:color="auto"/>
          </w:divBdr>
        </w:div>
        <w:div w:id="268976068">
          <w:marLeft w:val="0"/>
          <w:marRight w:val="0"/>
          <w:marTop w:val="0"/>
          <w:marBottom w:val="0"/>
          <w:divBdr>
            <w:top w:val="none" w:sz="0" w:space="0" w:color="auto"/>
            <w:left w:val="none" w:sz="0" w:space="0" w:color="auto"/>
            <w:bottom w:val="none" w:sz="0" w:space="0" w:color="auto"/>
            <w:right w:val="none" w:sz="0" w:space="0" w:color="auto"/>
          </w:divBdr>
        </w:div>
        <w:div w:id="268976069">
          <w:marLeft w:val="0"/>
          <w:marRight w:val="0"/>
          <w:marTop w:val="0"/>
          <w:marBottom w:val="0"/>
          <w:divBdr>
            <w:top w:val="none" w:sz="0" w:space="0" w:color="auto"/>
            <w:left w:val="none" w:sz="0" w:space="0" w:color="auto"/>
            <w:bottom w:val="none" w:sz="0" w:space="0" w:color="auto"/>
            <w:right w:val="none" w:sz="0" w:space="0" w:color="auto"/>
          </w:divBdr>
        </w:div>
        <w:div w:id="268976070">
          <w:marLeft w:val="0"/>
          <w:marRight w:val="0"/>
          <w:marTop w:val="0"/>
          <w:marBottom w:val="0"/>
          <w:divBdr>
            <w:top w:val="none" w:sz="0" w:space="0" w:color="auto"/>
            <w:left w:val="none" w:sz="0" w:space="0" w:color="auto"/>
            <w:bottom w:val="none" w:sz="0" w:space="0" w:color="auto"/>
            <w:right w:val="none" w:sz="0" w:space="0" w:color="auto"/>
          </w:divBdr>
        </w:div>
        <w:div w:id="268976071">
          <w:marLeft w:val="0"/>
          <w:marRight w:val="0"/>
          <w:marTop w:val="0"/>
          <w:marBottom w:val="0"/>
          <w:divBdr>
            <w:top w:val="none" w:sz="0" w:space="0" w:color="auto"/>
            <w:left w:val="none" w:sz="0" w:space="0" w:color="auto"/>
            <w:bottom w:val="none" w:sz="0" w:space="0" w:color="auto"/>
            <w:right w:val="none" w:sz="0" w:space="0" w:color="auto"/>
          </w:divBdr>
        </w:div>
        <w:div w:id="268976072">
          <w:marLeft w:val="0"/>
          <w:marRight w:val="0"/>
          <w:marTop w:val="0"/>
          <w:marBottom w:val="0"/>
          <w:divBdr>
            <w:top w:val="none" w:sz="0" w:space="0" w:color="auto"/>
            <w:left w:val="none" w:sz="0" w:space="0" w:color="auto"/>
            <w:bottom w:val="none" w:sz="0" w:space="0" w:color="auto"/>
            <w:right w:val="none" w:sz="0" w:space="0" w:color="auto"/>
          </w:divBdr>
        </w:div>
        <w:div w:id="268976073">
          <w:marLeft w:val="0"/>
          <w:marRight w:val="0"/>
          <w:marTop w:val="0"/>
          <w:marBottom w:val="0"/>
          <w:divBdr>
            <w:top w:val="none" w:sz="0" w:space="0" w:color="auto"/>
            <w:left w:val="none" w:sz="0" w:space="0" w:color="auto"/>
            <w:bottom w:val="none" w:sz="0" w:space="0" w:color="auto"/>
            <w:right w:val="none" w:sz="0" w:space="0" w:color="auto"/>
          </w:divBdr>
        </w:div>
        <w:div w:id="268976074">
          <w:marLeft w:val="0"/>
          <w:marRight w:val="0"/>
          <w:marTop w:val="0"/>
          <w:marBottom w:val="0"/>
          <w:divBdr>
            <w:top w:val="none" w:sz="0" w:space="0" w:color="auto"/>
            <w:left w:val="none" w:sz="0" w:space="0" w:color="auto"/>
            <w:bottom w:val="none" w:sz="0" w:space="0" w:color="auto"/>
            <w:right w:val="none" w:sz="0" w:space="0" w:color="auto"/>
          </w:divBdr>
        </w:div>
        <w:div w:id="268976075">
          <w:marLeft w:val="0"/>
          <w:marRight w:val="0"/>
          <w:marTop w:val="0"/>
          <w:marBottom w:val="0"/>
          <w:divBdr>
            <w:top w:val="none" w:sz="0" w:space="0" w:color="auto"/>
            <w:left w:val="none" w:sz="0" w:space="0" w:color="auto"/>
            <w:bottom w:val="none" w:sz="0" w:space="0" w:color="auto"/>
            <w:right w:val="none" w:sz="0" w:space="0" w:color="auto"/>
          </w:divBdr>
        </w:div>
        <w:div w:id="268976076">
          <w:marLeft w:val="0"/>
          <w:marRight w:val="0"/>
          <w:marTop w:val="0"/>
          <w:marBottom w:val="0"/>
          <w:divBdr>
            <w:top w:val="none" w:sz="0" w:space="0" w:color="auto"/>
            <w:left w:val="none" w:sz="0" w:space="0" w:color="auto"/>
            <w:bottom w:val="none" w:sz="0" w:space="0" w:color="auto"/>
            <w:right w:val="none" w:sz="0" w:space="0" w:color="auto"/>
          </w:divBdr>
        </w:div>
        <w:div w:id="268976077">
          <w:marLeft w:val="0"/>
          <w:marRight w:val="0"/>
          <w:marTop w:val="0"/>
          <w:marBottom w:val="0"/>
          <w:divBdr>
            <w:top w:val="none" w:sz="0" w:space="0" w:color="auto"/>
            <w:left w:val="none" w:sz="0" w:space="0" w:color="auto"/>
            <w:bottom w:val="none" w:sz="0" w:space="0" w:color="auto"/>
            <w:right w:val="none" w:sz="0" w:space="0" w:color="auto"/>
          </w:divBdr>
        </w:div>
        <w:div w:id="268976078">
          <w:marLeft w:val="0"/>
          <w:marRight w:val="0"/>
          <w:marTop w:val="0"/>
          <w:marBottom w:val="0"/>
          <w:divBdr>
            <w:top w:val="none" w:sz="0" w:space="0" w:color="auto"/>
            <w:left w:val="none" w:sz="0" w:space="0" w:color="auto"/>
            <w:bottom w:val="none" w:sz="0" w:space="0" w:color="auto"/>
            <w:right w:val="none" w:sz="0" w:space="0" w:color="auto"/>
          </w:divBdr>
        </w:div>
        <w:div w:id="268976079">
          <w:marLeft w:val="0"/>
          <w:marRight w:val="0"/>
          <w:marTop w:val="0"/>
          <w:marBottom w:val="0"/>
          <w:divBdr>
            <w:top w:val="none" w:sz="0" w:space="0" w:color="auto"/>
            <w:left w:val="none" w:sz="0" w:space="0" w:color="auto"/>
            <w:bottom w:val="none" w:sz="0" w:space="0" w:color="auto"/>
            <w:right w:val="none" w:sz="0" w:space="0" w:color="auto"/>
          </w:divBdr>
        </w:div>
        <w:div w:id="268976080">
          <w:marLeft w:val="0"/>
          <w:marRight w:val="0"/>
          <w:marTop w:val="0"/>
          <w:marBottom w:val="0"/>
          <w:divBdr>
            <w:top w:val="none" w:sz="0" w:space="0" w:color="auto"/>
            <w:left w:val="none" w:sz="0" w:space="0" w:color="auto"/>
            <w:bottom w:val="none" w:sz="0" w:space="0" w:color="auto"/>
            <w:right w:val="none" w:sz="0" w:space="0" w:color="auto"/>
          </w:divBdr>
        </w:div>
        <w:div w:id="268976081">
          <w:marLeft w:val="0"/>
          <w:marRight w:val="0"/>
          <w:marTop w:val="0"/>
          <w:marBottom w:val="0"/>
          <w:divBdr>
            <w:top w:val="none" w:sz="0" w:space="0" w:color="auto"/>
            <w:left w:val="none" w:sz="0" w:space="0" w:color="auto"/>
            <w:bottom w:val="none" w:sz="0" w:space="0" w:color="auto"/>
            <w:right w:val="none" w:sz="0" w:space="0" w:color="auto"/>
          </w:divBdr>
        </w:div>
        <w:div w:id="268976082">
          <w:marLeft w:val="0"/>
          <w:marRight w:val="0"/>
          <w:marTop w:val="0"/>
          <w:marBottom w:val="0"/>
          <w:divBdr>
            <w:top w:val="none" w:sz="0" w:space="0" w:color="auto"/>
            <w:left w:val="none" w:sz="0" w:space="0" w:color="auto"/>
            <w:bottom w:val="none" w:sz="0" w:space="0" w:color="auto"/>
            <w:right w:val="none" w:sz="0" w:space="0" w:color="auto"/>
          </w:divBdr>
        </w:div>
        <w:div w:id="268976083">
          <w:marLeft w:val="0"/>
          <w:marRight w:val="0"/>
          <w:marTop w:val="0"/>
          <w:marBottom w:val="0"/>
          <w:divBdr>
            <w:top w:val="none" w:sz="0" w:space="0" w:color="auto"/>
            <w:left w:val="none" w:sz="0" w:space="0" w:color="auto"/>
            <w:bottom w:val="none" w:sz="0" w:space="0" w:color="auto"/>
            <w:right w:val="none" w:sz="0" w:space="0" w:color="auto"/>
          </w:divBdr>
        </w:div>
        <w:div w:id="268976084">
          <w:marLeft w:val="0"/>
          <w:marRight w:val="0"/>
          <w:marTop w:val="0"/>
          <w:marBottom w:val="0"/>
          <w:divBdr>
            <w:top w:val="none" w:sz="0" w:space="0" w:color="auto"/>
            <w:left w:val="none" w:sz="0" w:space="0" w:color="auto"/>
            <w:bottom w:val="none" w:sz="0" w:space="0" w:color="auto"/>
            <w:right w:val="none" w:sz="0" w:space="0" w:color="auto"/>
          </w:divBdr>
        </w:div>
        <w:div w:id="268976085">
          <w:marLeft w:val="0"/>
          <w:marRight w:val="0"/>
          <w:marTop w:val="0"/>
          <w:marBottom w:val="0"/>
          <w:divBdr>
            <w:top w:val="none" w:sz="0" w:space="0" w:color="auto"/>
            <w:left w:val="none" w:sz="0" w:space="0" w:color="auto"/>
            <w:bottom w:val="none" w:sz="0" w:space="0" w:color="auto"/>
            <w:right w:val="none" w:sz="0" w:space="0" w:color="auto"/>
          </w:divBdr>
        </w:div>
        <w:div w:id="268976086">
          <w:marLeft w:val="0"/>
          <w:marRight w:val="0"/>
          <w:marTop w:val="0"/>
          <w:marBottom w:val="0"/>
          <w:divBdr>
            <w:top w:val="none" w:sz="0" w:space="0" w:color="auto"/>
            <w:left w:val="none" w:sz="0" w:space="0" w:color="auto"/>
            <w:bottom w:val="none" w:sz="0" w:space="0" w:color="auto"/>
            <w:right w:val="none" w:sz="0" w:space="0" w:color="auto"/>
          </w:divBdr>
        </w:div>
        <w:div w:id="268976088">
          <w:marLeft w:val="0"/>
          <w:marRight w:val="0"/>
          <w:marTop w:val="0"/>
          <w:marBottom w:val="0"/>
          <w:divBdr>
            <w:top w:val="none" w:sz="0" w:space="0" w:color="auto"/>
            <w:left w:val="none" w:sz="0" w:space="0" w:color="auto"/>
            <w:bottom w:val="none" w:sz="0" w:space="0" w:color="auto"/>
            <w:right w:val="none" w:sz="0" w:space="0" w:color="auto"/>
          </w:divBdr>
        </w:div>
        <w:div w:id="268976089">
          <w:marLeft w:val="0"/>
          <w:marRight w:val="0"/>
          <w:marTop w:val="0"/>
          <w:marBottom w:val="0"/>
          <w:divBdr>
            <w:top w:val="none" w:sz="0" w:space="0" w:color="auto"/>
            <w:left w:val="none" w:sz="0" w:space="0" w:color="auto"/>
            <w:bottom w:val="none" w:sz="0" w:space="0" w:color="auto"/>
            <w:right w:val="none" w:sz="0" w:space="0" w:color="auto"/>
          </w:divBdr>
        </w:div>
        <w:div w:id="268976090">
          <w:marLeft w:val="0"/>
          <w:marRight w:val="0"/>
          <w:marTop w:val="0"/>
          <w:marBottom w:val="0"/>
          <w:divBdr>
            <w:top w:val="none" w:sz="0" w:space="0" w:color="auto"/>
            <w:left w:val="none" w:sz="0" w:space="0" w:color="auto"/>
            <w:bottom w:val="none" w:sz="0" w:space="0" w:color="auto"/>
            <w:right w:val="none" w:sz="0" w:space="0" w:color="auto"/>
          </w:divBdr>
        </w:div>
        <w:div w:id="268976091">
          <w:marLeft w:val="0"/>
          <w:marRight w:val="0"/>
          <w:marTop w:val="0"/>
          <w:marBottom w:val="0"/>
          <w:divBdr>
            <w:top w:val="none" w:sz="0" w:space="0" w:color="auto"/>
            <w:left w:val="none" w:sz="0" w:space="0" w:color="auto"/>
            <w:bottom w:val="none" w:sz="0" w:space="0" w:color="auto"/>
            <w:right w:val="none" w:sz="0" w:space="0" w:color="auto"/>
          </w:divBdr>
        </w:div>
        <w:div w:id="268976092">
          <w:marLeft w:val="0"/>
          <w:marRight w:val="0"/>
          <w:marTop w:val="0"/>
          <w:marBottom w:val="0"/>
          <w:divBdr>
            <w:top w:val="none" w:sz="0" w:space="0" w:color="auto"/>
            <w:left w:val="none" w:sz="0" w:space="0" w:color="auto"/>
            <w:bottom w:val="none" w:sz="0" w:space="0" w:color="auto"/>
            <w:right w:val="none" w:sz="0" w:space="0" w:color="auto"/>
          </w:divBdr>
        </w:div>
        <w:div w:id="268976093">
          <w:marLeft w:val="0"/>
          <w:marRight w:val="0"/>
          <w:marTop w:val="0"/>
          <w:marBottom w:val="0"/>
          <w:divBdr>
            <w:top w:val="none" w:sz="0" w:space="0" w:color="auto"/>
            <w:left w:val="none" w:sz="0" w:space="0" w:color="auto"/>
            <w:bottom w:val="none" w:sz="0" w:space="0" w:color="auto"/>
            <w:right w:val="none" w:sz="0" w:space="0" w:color="auto"/>
          </w:divBdr>
        </w:div>
        <w:div w:id="268976094">
          <w:marLeft w:val="0"/>
          <w:marRight w:val="0"/>
          <w:marTop w:val="0"/>
          <w:marBottom w:val="0"/>
          <w:divBdr>
            <w:top w:val="none" w:sz="0" w:space="0" w:color="auto"/>
            <w:left w:val="none" w:sz="0" w:space="0" w:color="auto"/>
            <w:bottom w:val="none" w:sz="0" w:space="0" w:color="auto"/>
            <w:right w:val="none" w:sz="0" w:space="0" w:color="auto"/>
          </w:divBdr>
        </w:div>
        <w:div w:id="268976095">
          <w:marLeft w:val="0"/>
          <w:marRight w:val="0"/>
          <w:marTop w:val="0"/>
          <w:marBottom w:val="0"/>
          <w:divBdr>
            <w:top w:val="none" w:sz="0" w:space="0" w:color="auto"/>
            <w:left w:val="none" w:sz="0" w:space="0" w:color="auto"/>
            <w:bottom w:val="none" w:sz="0" w:space="0" w:color="auto"/>
            <w:right w:val="none" w:sz="0" w:space="0" w:color="auto"/>
          </w:divBdr>
        </w:div>
        <w:div w:id="268976096">
          <w:marLeft w:val="0"/>
          <w:marRight w:val="0"/>
          <w:marTop w:val="0"/>
          <w:marBottom w:val="0"/>
          <w:divBdr>
            <w:top w:val="none" w:sz="0" w:space="0" w:color="auto"/>
            <w:left w:val="none" w:sz="0" w:space="0" w:color="auto"/>
            <w:bottom w:val="none" w:sz="0" w:space="0" w:color="auto"/>
            <w:right w:val="none" w:sz="0" w:space="0" w:color="auto"/>
          </w:divBdr>
        </w:div>
        <w:div w:id="268976097">
          <w:marLeft w:val="0"/>
          <w:marRight w:val="0"/>
          <w:marTop w:val="0"/>
          <w:marBottom w:val="0"/>
          <w:divBdr>
            <w:top w:val="none" w:sz="0" w:space="0" w:color="auto"/>
            <w:left w:val="none" w:sz="0" w:space="0" w:color="auto"/>
            <w:bottom w:val="none" w:sz="0" w:space="0" w:color="auto"/>
            <w:right w:val="none" w:sz="0" w:space="0" w:color="auto"/>
          </w:divBdr>
        </w:div>
        <w:div w:id="268976098">
          <w:marLeft w:val="0"/>
          <w:marRight w:val="0"/>
          <w:marTop w:val="0"/>
          <w:marBottom w:val="0"/>
          <w:divBdr>
            <w:top w:val="none" w:sz="0" w:space="0" w:color="auto"/>
            <w:left w:val="none" w:sz="0" w:space="0" w:color="auto"/>
            <w:bottom w:val="none" w:sz="0" w:space="0" w:color="auto"/>
            <w:right w:val="none" w:sz="0" w:space="0" w:color="auto"/>
          </w:divBdr>
        </w:div>
        <w:div w:id="268976099">
          <w:marLeft w:val="0"/>
          <w:marRight w:val="0"/>
          <w:marTop w:val="0"/>
          <w:marBottom w:val="0"/>
          <w:divBdr>
            <w:top w:val="none" w:sz="0" w:space="0" w:color="auto"/>
            <w:left w:val="none" w:sz="0" w:space="0" w:color="auto"/>
            <w:bottom w:val="none" w:sz="0" w:space="0" w:color="auto"/>
            <w:right w:val="none" w:sz="0" w:space="0" w:color="auto"/>
          </w:divBdr>
        </w:div>
        <w:div w:id="268976100">
          <w:marLeft w:val="0"/>
          <w:marRight w:val="0"/>
          <w:marTop w:val="0"/>
          <w:marBottom w:val="0"/>
          <w:divBdr>
            <w:top w:val="none" w:sz="0" w:space="0" w:color="auto"/>
            <w:left w:val="none" w:sz="0" w:space="0" w:color="auto"/>
            <w:bottom w:val="none" w:sz="0" w:space="0" w:color="auto"/>
            <w:right w:val="none" w:sz="0" w:space="0" w:color="auto"/>
          </w:divBdr>
        </w:div>
        <w:div w:id="268976101">
          <w:marLeft w:val="0"/>
          <w:marRight w:val="0"/>
          <w:marTop w:val="0"/>
          <w:marBottom w:val="0"/>
          <w:divBdr>
            <w:top w:val="none" w:sz="0" w:space="0" w:color="auto"/>
            <w:left w:val="none" w:sz="0" w:space="0" w:color="auto"/>
            <w:bottom w:val="none" w:sz="0" w:space="0" w:color="auto"/>
            <w:right w:val="none" w:sz="0" w:space="0" w:color="auto"/>
          </w:divBdr>
        </w:div>
        <w:div w:id="268976102">
          <w:marLeft w:val="0"/>
          <w:marRight w:val="0"/>
          <w:marTop w:val="0"/>
          <w:marBottom w:val="0"/>
          <w:divBdr>
            <w:top w:val="none" w:sz="0" w:space="0" w:color="auto"/>
            <w:left w:val="none" w:sz="0" w:space="0" w:color="auto"/>
            <w:bottom w:val="none" w:sz="0" w:space="0" w:color="auto"/>
            <w:right w:val="none" w:sz="0" w:space="0" w:color="auto"/>
          </w:divBdr>
        </w:div>
        <w:div w:id="268976103">
          <w:marLeft w:val="0"/>
          <w:marRight w:val="0"/>
          <w:marTop w:val="0"/>
          <w:marBottom w:val="0"/>
          <w:divBdr>
            <w:top w:val="none" w:sz="0" w:space="0" w:color="auto"/>
            <w:left w:val="none" w:sz="0" w:space="0" w:color="auto"/>
            <w:bottom w:val="none" w:sz="0" w:space="0" w:color="auto"/>
            <w:right w:val="none" w:sz="0" w:space="0" w:color="auto"/>
          </w:divBdr>
        </w:div>
        <w:div w:id="268976104">
          <w:marLeft w:val="0"/>
          <w:marRight w:val="0"/>
          <w:marTop w:val="0"/>
          <w:marBottom w:val="0"/>
          <w:divBdr>
            <w:top w:val="none" w:sz="0" w:space="0" w:color="auto"/>
            <w:left w:val="none" w:sz="0" w:space="0" w:color="auto"/>
            <w:bottom w:val="none" w:sz="0" w:space="0" w:color="auto"/>
            <w:right w:val="none" w:sz="0" w:space="0" w:color="auto"/>
          </w:divBdr>
        </w:div>
        <w:div w:id="268976105">
          <w:marLeft w:val="0"/>
          <w:marRight w:val="0"/>
          <w:marTop w:val="0"/>
          <w:marBottom w:val="0"/>
          <w:divBdr>
            <w:top w:val="none" w:sz="0" w:space="0" w:color="auto"/>
            <w:left w:val="none" w:sz="0" w:space="0" w:color="auto"/>
            <w:bottom w:val="none" w:sz="0" w:space="0" w:color="auto"/>
            <w:right w:val="none" w:sz="0" w:space="0" w:color="auto"/>
          </w:divBdr>
        </w:div>
        <w:div w:id="268976106">
          <w:marLeft w:val="0"/>
          <w:marRight w:val="0"/>
          <w:marTop w:val="0"/>
          <w:marBottom w:val="0"/>
          <w:divBdr>
            <w:top w:val="none" w:sz="0" w:space="0" w:color="auto"/>
            <w:left w:val="none" w:sz="0" w:space="0" w:color="auto"/>
            <w:bottom w:val="none" w:sz="0" w:space="0" w:color="auto"/>
            <w:right w:val="none" w:sz="0" w:space="0" w:color="auto"/>
          </w:divBdr>
        </w:div>
        <w:div w:id="268976107">
          <w:marLeft w:val="0"/>
          <w:marRight w:val="0"/>
          <w:marTop w:val="0"/>
          <w:marBottom w:val="0"/>
          <w:divBdr>
            <w:top w:val="none" w:sz="0" w:space="0" w:color="auto"/>
            <w:left w:val="none" w:sz="0" w:space="0" w:color="auto"/>
            <w:bottom w:val="none" w:sz="0" w:space="0" w:color="auto"/>
            <w:right w:val="none" w:sz="0" w:space="0" w:color="auto"/>
          </w:divBdr>
        </w:div>
        <w:div w:id="268976108">
          <w:marLeft w:val="0"/>
          <w:marRight w:val="0"/>
          <w:marTop w:val="0"/>
          <w:marBottom w:val="0"/>
          <w:divBdr>
            <w:top w:val="none" w:sz="0" w:space="0" w:color="auto"/>
            <w:left w:val="none" w:sz="0" w:space="0" w:color="auto"/>
            <w:bottom w:val="none" w:sz="0" w:space="0" w:color="auto"/>
            <w:right w:val="none" w:sz="0" w:space="0" w:color="auto"/>
          </w:divBdr>
        </w:div>
        <w:div w:id="268976109">
          <w:marLeft w:val="0"/>
          <w:marRight w:val="0"/>
          <w:marTop w:val="0"/>
          <w:marBottom w:val="0"/>
          <w:divBdr>
            <w:top w:val="none" w:sz="0" w:space="0" w:color="auto"/>
            <w:left w:val="none" w:sz="0" w:space="0" w:color="auto"/>
            <w:bottom w:val="none" w:sz="0" w:space="0" w:color="auto"/>
            <w:right w:val="none" w:sz="0" w:space="0" w:color="auto"/>
          </w:divBdr>
        </w:div>
        <w:div w:id="268976110">
          <w:marLeft w:val="0"/>
          <w:marRight w:val="0"/>
          <w:marTop w:val="0"/>
          <w:marBottom w:val="0"/>
          <w:divBdr>
            <w:top w:val="none" w:sz="0" w:space="0" w:color="auto"/>
            <w:left w:val="none" w:sz="0" w:space="0" w:color="auto"/>
            <w:bottom w:val="none" w:sz="0" w:space="0" w:color="auto"/>
            <w:right w:val="none" w:sz="0" w:space="0" w:color="auto"/>
          </w:divBdr>
        </w:div>
        <w:div w:id="268976111">
          <w:marLeft w:val="0"/>
          <w:marRight w:val="0"/>
          <w:marTop w:val="0"/>
          <w:marBottom w:val="0"/>
          <w:divBdr>
            <w:top w:val="none" w:sz="0" w:space="0" w:color="auto"/>
            <w:left w:val="none" w:sz="0" w:space="0" w:color="auto"/>
            <w:bottom w:val="none" w:sz="0" w:space="0" w:color="auto"/>
            <w:right w:val="none" w:sz="0" w:space="0" w:color="auto"/>
          </w:divBdr>
        </w:div>
        <w:div w:id="268976112">
          <w:marLeft w:val="0"/>
          <w:marRight w:val="0"/>
          <w:marTop w:val="0"/>
          <w:marBottom w:val="0"/>
          <w:divBdr>
            <w:top w:val="none" w:sz="0" w:space="0" w:color="auto"/>
            <w:left w:val="none" w:sz="0" w:space="0" w:color="auto"/>
            <w:bottom w:val="none" w:sz="0" w:space="0" w:color="auto"/>
            <w:right w:val="none" w:sz="0" w:space="0" w:color="auto"/>
          </w:divBdr>
        </w:div>
        <w:div w:id="268976113">
          <w:marLeft w:val="0"/>
          <w:marRight w:val="0"/>
          <w:marTop w:val="0"/>
          <w:marBottom w:val="0"/>
          <w:divBdr>
            <w:top w:val="none" w:sz="0" w:space="0" w:color="auto"/>
            <w:left w:val="none" w:sz="0" w:space="0" w:color="auto"/>
            <w:bottom w:val="none" w:sz="0" w:space="0" w:color="auto"/>
            <w:right w:val="none" w:sz="0" w:space="0" w:color="auto"/>
          </w:divBdr>
        </w:div>
        <w:div w:id="268976115">
          <w:marLeft w:val="0"/>
          <w:marRight w:val="0"/>
          <w:marTop w:val="0"/>
          <w:marBottom w:val="0"/>
          <w:divBdr>
            <w:top w:val="none" w:sz="0" w:space="0" w:color="auto"/>
            <w:left w:val="none" w:sz="0" w:space="0" w:color="auto"/>
            <w:bottom w:val="none" w:sz="0" w:space="0" w:color="auto"/>
            <w:right w:val="none" w:sz="0" w:space="0" w:color="auto"/>
          </w:divBdr>
        </w:div>
        <w:div w:id="268976116">
          <w:marLeft w:val="0"/>
          <w:marRight w:val="0"/>
          <w:marTop w:val="0"/>
          <w:marBottom w:val="0"/>
          <w:divBdr>
            <w:top w:val="none" w:sz="0" w:space="0" w:color="auto"/>
            <w:left w:val="none" w:sz="0" w:space="0" w:color="auto"/>
            <w:bottom w:val="none" w:sz="0" w:space="0" w:color="auto"/>
            <w:right w:val="none" w:sz="0" w:space="0" w:color="auto"/>
          </w:divBdr>
        </w:div>
        <w:div w:id="268976117">
          <w:marLeft w:val="0"/>
          <w:marRight w:val="0"/>
          <w:marTop w:val="0"/>
          <w:marBottom w:val="0"/>
          <w:divBdr>
            <w:top w:val="none" w:sz="0" w:space="0" w:color="auto"/>
            <w:left w:val="none" w:sz="0" w:space="0" w:color="auto"/>
            <w:bottom w:val="none" w:sz="0" w:space="0" w:color="auto"/>
            <w:right w:val="none" w:sz="0" w:space="0" w:color="auto"/>
          </w:divBdr>
        </w:div>
        <w:div w:id="268976118">
          <w:marLeft w:val="0"/>
          <w:marRight w:val="0"/>
          <w:marTop w:val="0"/>
          <w:marBottom w:val="0"/>
          <w:divBdr>
            <w:top w:val="none" w:sz="0" w:space="0" w:color="auto"/>
            <w:left w:val="none" w:sz="0" w:space="0" w:color="auto"/>
            <w:bottom w:val="none" w:sz="0" w:space="0" w:color="auto"/>
            <w:right w:val="none" w:sz="0" w:space="0" w:color="auto"/>
          </w:divBdr>
        </w:div>
        <w:div w:id="268976119">
          <w:marLeft w:val="0"/>
          <w:marRight w:val="0"/>
          <w:marTop w:val="0"/>
          <w:marBottom w:val="0"/>
          <w:divBdr>
            <w:top w:val="none" w:sz="0" w:space="0" w:color="auto"/>
            <w:left w:val="none" w:sz="0" w:space="0" w:color="auto"/>
            <w:bottom w:val="none" w:sz="0" w:space="0" w:color="auto"/>
            <w:right w:val="none" w:sz="0" w:space="0" w:color="auto"/>
          </w:divBdr>
        </w:div>
        <w:div w:id="268976120">
          <w:marLeft w:val="0"/>
          <w:marRight w:val="0"/>
          <w:marTop w:val="0"/>
          <w:marBottom w:val="0"/>
          <w:divBdr>
            <w:top w:val="none" w:sz="0" w:space="0" w:color="auto"/>
            <w:left w:val="none" w:sz="0" w:space="0" w:color="auto"/>
            <w:bottom w:val="none" w:sz="0" w:space="0" w:color="auto"/>
            <w:right w:val="none" w:sz="0" w:space="0" w:color="auto"/>
          </w:divBdr>
        </w:div>
        <w:div w:id="268976121">
          <w:marLeft w:val="0"/>
          <w:marRight w:val="0"/>
          <w:marTop w:val="0"/>
          <w:marBottom w:val="0"/>
          <w:divBdr>
            <w:top w:val="none" w:sz="0" w:space="0" w:color="auto"/>
            <w:left w:val="none" w:sz="0" w:space="0" w:color="auto"/>
            <w:bottom w:val="none" w:sz="0" w:space="0" w:color="auto"/>
            <w:right w:val="none" w:sz="0" w:space="0" w:color="auto"/>
          </w:divBdr>
        </w:div>
        <w:div w:id="268976122">
          <w:marLeft w:val="0"/>
          <w:marRight w:val="0"/>
          <w:marTop w:val="0"/>
          <w:marBottom w:val="0"/>
          <w:divBdr>
            <w:top w:val="none" w:sz="0" w:space="0" w:color="auto"/>
            <w:left w:val="none" w:sz="0" w:space="0" w:color="auto"/>
            <w:bottom w:val="none" w:sz="0" w:space="0" w:color="auto"/>
            <w:right w:val="none" w:sz="0" w:space="0" w:color="auto"/>
          </w:divBdr>
        </w:div>
        <w:div w:id="268976123">
          <w:marLeft w:val="0"/>
          <w:marRight w:val="0"/>
          <w:marTop w:val="0"/>
          <w:marBottom w:val="0"/>
          <w:divBdr>
            <w:top w:val="none" w:sz="0" w:space="0" w:color="auto"/>
            <w:left w:val="none" w:sz="0" w:space="0" w:color="auto"/>
            <w:bottom w:val="none" w:sz="0" w:space="0" w:color="auto"/>
            <w:right w:val="none" w:sz="0" w:space="0" w:color="auto"/>
          </w:divBdr>
        </w:div>
        <w:div w:id="268976124">
          <w:marLeft w:val="0"/>
          <w:marRight w:val="0"/>
          <w:marTop w:val="0"/>
          <w:marBottom w:val="0"/>
          <w:divBdr>
            <w:top w:val="none" w:sz="0" w:space="0" w:color="auto"/>
            <w:left w:val="none" w:sz="0" w:space="0" w:color="auto"/>
            <w:bottom w:val="none" w:sz="0" w:space="0" w:color="auto"/>
            <w:right w:val="none" w:sz="0" w:space="0" w:color="auto"/>
          </w:divBdr>
        </w:div>
        <w:div w:id="268976125">
          <w:marLeft w:val="0"/>
          <w:marRight w:val="0"/>
          <w:marTop w:val="0"/>
          <w:marBottom w:val="0"/>
          <w:divBdr>
            <w:top w:val="none" w:sz="0" w:space="0" w:color="auto"/>
            <w:left w:val="none" w:sz="0" w:space="0" w:color="auto"/>
            <w:bottom w:val="none" w:sz="0" w:space="0" w:color="auto"/>
            <w:right w:val="none" w:sz="0" w:space="0" w:color="auto"/>
          </w:divBdr>
        </w:div>
        <w:div w:id="268976126">
          <w:marLeft w:val="0"/>
          <w:marRight w:val="0"/>
          <w:marTop w:val="0"/>
          <w:marBottom w:val="0"/>
          <w:divBdr>
            <w:top w:val="none" w:sz="0" w:space="0" w:color="auto"/>
            <w:left w:val="none" w:sz="0" w:space="0" w:color="auto"/>
            <w:bottom w:val="none" w:sz="0" w:space="0" w:color="auto"/>
            <w:right w:val="none" w:sz="0" w:space="0" w:color="auto"/>
          </w:divBdr>
        </w:div>
        <w:div w:id="268976127">
          <w:marLeft w:val="0"/>
          <w:marRight w:val="0"/>
          <w:marTop w:val="0"/>
          <w:marBottom w:val="0"/>
          <w:divBdr>
            <w:top w:val="none" w:sz="0" w:space="0" w:color="auto"/>
            <w:left w:val="none" w:sz="0" w:space="0" w:color="auto"/>
            <w:bottom w:val="none" w:sz="0" w:space="0" w:color="auto"/>
            <w:right w:val="none" w:sz="0" w:space="0" w:color="auto"/>
          </w:divBdr>
        </w:div>
        <w:div w:id="268976128">
          <w:marLeft w:val="0"/>
          <w:marRight w:val="0"/>
          <w:marTop w:val="0"/>
          <w:marBottom w:val="0"/>
          <w:divBdr>
            <w:top w:val="none" w:sz="0" w:space="0" w:color="auto"/>
            <w:left w:val="none" w:sz="0" w:space="0" w:color="auto"/>
            <w:bottom w:val="none" w:sz="0" w:space="0" w:color="auto"/>
            <w:right w:val="none" w:sz="0" w:space="0" w:color="auto"/>
          </w:divBdr>
        </w:div>
        <w:div w:id="268976129">
          <w:marLeft w:val="0"/>
          <w:marRight w:val="0"/>
          <w:marTop w:val="0"/>
          <w:marBottom w:val="0"/>
          <w:divBdr>
            <w:top w:val="none" w:sz="0" w:space="0" w:color="auto"/>
            <w:left w:val="none" w:sz="0" w:space="0" w:color="auto"/>
            <w:bottom w:val="none" w:sz="0" w:space="0" w:color="auto"/>
            <w:right w:val="none" w:sz="0" w:space="0" w:color="auto"/>
          </w:divBdr>
        </w:div>
        <w:div w:id="268976130">
          <w:marLeft w:val="0"/>
          <w:marRight w:val="0"/>
          <w:marTop w:val="0"/>
          <w:marBottom w:val="0"/>
          <w:divBdr>
            <w:top w:val="none" w:sz="0" w:space="0" w:color="auto"/>
            <w:left w:val="none" w:sz="0" w:space="0" w:color="auto"/>
            <w:bottom w:val="none" w:sz="0" w:space="0" w:color="auto"/>
            <w:right w:val="none" w:sz="0" w:space="0" w:color="auto"/>
          </w:divBdr>
        </w:div>
        <w:div w:id="268976131">
          <w:marLeft w:val="0"/>
          <w:marRight w:val="0"/>
          <w:marTop w:val="0"/>
          <w:marBottom w:val="0"/>
          <w:divBdr>
            <w:top w:val="none" w:sz="0" w:space="0" w:color="auto"/>
            <w:left w:val="none" w:sz="0" w:space="0" w:color="auto"/>
            <w:bottom w:val="none" w:sz="0" w:space="0" w:color="auto"/>
            <w:right w:val="none" w:sz="0" w:space="0" w:color="auto"/>
          </w:divBdr>
        </w:div>
        <w:div w:id="268976132">
          <w:marLeft w:val="0"/>
          <w:marRight w:val="0"/>
          <w:marTop w:val="0"/>
          <w:marBottom w:val="0"/>
          <w:divBdr>
            <w:top w:val="none" w:sz="0" w:space="0" w:color="auto"/>
            <w:left w:val="none" w:sz="0" w:space="0" w:color="auto"/>
            <w:bottom w:val="none" w:sz="0" w:space="0" w:color="auto"/>
            <w:right w:val="none" w:sz="0" w:space="0" w:color="auto"/>
          </w:divBdr>
        </w:div>
        <w:div w:id="268976133">
          <w:marLeft w:val="0"/>
          <w:marRight w:val="0"/>
          <w:marTop w:val="0"/>
          <w:marBottom w:val="0"/>
          <w:divBdr>
            <w:top w:val="none" w:sz="0" w:space="0" w:color="auto"/>
            <w:left w:val="none" w:sz="0" w:space="0" w:color="auto"/>
            <w:bottom w:val="none" w:sz="0" w:space="0" w:color="auto"/>
            <w:right w:val="none" w:sz="0" w:space="0" w:color="auto"/>
          </w:divBdr>
        </w:div>
        <w:div w:id="268976134">
          <w:marLeft w:val="0"/>
          <w:marRight w:val="0"/>
          <w:marTop w:val="0"/>
          <w:marBottom w:val="0"/>
          <w:divBdr>
            <w:top w:val="none" w:sz="0" w:space="0" w:color="auto"/>
            <w:left w:val="none" w:sz="0" w:space="0" w:color="auto"/>
            <w:bottom w:val="none" w:sz="0" w:space="0" w:color="auto"/>
            <w:right w:val="none" w:sz="0" w:space="0" w:color="auto"/>
          </w:divBdr>
        </w:div>
        <w:div w:id="268976135">
          <w:marLeft w:val="0"/>
          <w:marRight w:val="0"/>
          <w:marTop w:val="0"/>
          <w:marBottom w:val="0"/>
          <w:divBdr>
            <w:top w:val="none" w:sz="0" w:space="0" w:color="auto"/>
            <w:left w:val="none" w:sz="0" w:space="0" w:color="auto"/>
            <w:bottom w:val="none" w:sz="0" w:space="0" w:color="auto"/>
            <w:right w:val="none" w:sz="0" w:space="0" w:color="auto"/>
          </w:divBdr>
        </w:div>
        <w:div w:id="268976136">
          <w:marLeft w:val="0"/>
          <w:marRight w:val="0"/>
          <w:marTop w:val="0"/>
          <w:marBottom w:val="0"/>
          <w:divBdr>
            <w:top w:val="none" w:sz="0" w:space="0" w:color="auto"/>
            <w:left w:val="none" w:sz="0" w:space="0" w:color="auto"/>
            <w:bottom w:val="none" w:sz="0" w:space="0" w:color="auto"/>
            <w:right w:val="none" w:sz="0" w:space="0" w:color="auto"/>
          </w:divBdr>
        </w:div>
        <w:div w:id="268976137">
          <w:marLeft w:val="0"/>
          <w:marRight w:val="0"/>
          <w:marTop w:val="0"/>
          <w:marBottom w:val="0"/>
          <w:divBdr>
            <w:top w:val="none" w:sz="0" w:space="0" w:color="auto"/>
            <w:left w:val="none" w:sz="0" w:space="0" w:color="auto"/>
            <w:bottom w:val="none" w:sz="0" w:space="0" w:color="auto"/>
            <w:right w:val="none" w:sz="0" w:space="0" w:color="auto"/>
          </w:divBdr>
        </w:div>
        <w:div w:id="268976138">
          <w:marLeft w:val="0"/>
          <w:marRight w:val="0"/>
          <w:marTop w:val="0"/>
          <w:marBottom w:val="0"/>
          <w:divBdr>
            <w:top w:val="none" w:sz="0" w:space="0" w:color="auto"/>
            <w:left w:val="none" w:sz="0" w:space="0" w:color="auto"/>
            <w:bottom w:val="none" w:sz="0" w:space="0" w:color="auto"/>
            <w:right w:val="none" w:sz="0" w:space="0" w:color="auto"/>
          </w:divBdr>
        </w:div>
        <w:div w:id="268976139">
          <w:marLeft w:val="0"/>
          <w:marRight w:val="0"/>
          <w:marTop w:val="0"/>
          <w:marBottom w:val="0"/>
          <w:divBdr>
            <w:top w:val="none" w:sz="0" w:space="0" w:color="auto"/>
            <w:left w:val="none" w:sz="0" w:space="0" w:color="auto"/>
            <w:bottom w:val="none" w:sz="0" w:space="0" w:color="auto"/>
            <w:right w:val="none" w:sz="0" w:space="0" w:color="auto"/>
          </w:divBdr>
        </w:div>
        <w:div w:id="268976140">
          <w:marLeft w:val="0"/>
          <w:marRight w:val="0"/>
          <w:marTop w:val="0"/>
          <w:marBottom w:val="0"/>
          <w:divBdr>
            <w:top w:val="none" w:sz="0" w:space="0" w:color="auto"/>
            <w:left w:val="none" w:sz="0" w:space="0" w:color="auto"/>
            <w:bottom w:val="none" w:sz="0" w:space="0" w:color="auto"/>
            <w:right w:val="none" w:sz="0" w:space="0" w:color="auto"/>
          </w:divBdr>
        </w:div>
        <w:div w:id="268976141">
          <w:marLeft w:val="0"/>
          <w:marRight w:val="0"/>
          <w:marTop w:val="0"/>
          <w:marBottom w:val="0"/>
          <w:divBdr>
            <w:top w:val="none" w:sz="0" w:space="0" w:color="auto"/>
            <w:left w:val="none" w:sz="0" w:space="0" w:color="auto"/>
            <w:bottom w:val="none" w:sz="0" w:space="0" w:color="auto"/>
            <w:right w:val="none" w:sz="0" w:space="0" w:color="auto"/>
          </w:divBdr>
        </w:div>
        <w:div w:id="268976142">
          <w:marLeft w:val="0"/>
          <w:marRight w:val="0"/>
          <w:marTop w:val="0"/>
          <w:marBottom w:val="0"/>
          <w:divBdr>
            <w:top w:val="none" w:sz="0" w:space="0" w:color="auto"/>
            <w:left w:val="none" w:sz="0" w:space="0" w:color="auto"/>
            <w:bottom w:val="none" w:sz="0" w:space="0" w:color="auto"/>
            <w:right w:val="none" w:sz="0" w:space="0" w:color="auto"/>
          </w:divBdr>
        </w:div>
        <w:div w:id="268976143">
          <w:marLeft w:val="0"/>
          <w:marRight w:val="0"/>
          <w:marTop w:val="0"/>
          <w:marBottom w:val="0"/>
          <w:divBdr>
            <w:top w:val="none" w:sz="0" w:space="0" w:color="auto"/>
            <w:left w:val="none" w:sz="0" w:space="0" w:color="auto"/>
            <w:bottom w:val="none" w:sz="0" w:space="0" w:color="auto"/>
            <w:right w:val="none" w:sz="0" w:space="0" w:color="auto"/>
          </w:divBdr>
        </w:div>
        <w:div w:id="268976144">
          <w:marLeft w:val="0"/>
          <w:marRight w:val="0"/>
          <w:marTop w:val="0"/>
          <w:marBottom w:val="0"/>
          <w:divBdr>
            <w:top w:val="none" w:sz="0" w:space="0" w:color="auto"/>
            <w:left w:val="none" w:sz="0" w:space="0" w:color="auto"/>
            <w:bottom w:val="none" w:sz="0" w:space="0" w:color="auto"/>
            <w:right w:val="none" w:sz="0" w:space="0" w:color="auto"/>
          </w:divBdr>
        </w:div>
        <w:div w:id="268976145">
          <w:marLeft w:val="0"/>
          <w:marRight w:val="0"/>
          <w:marTop w:val="0"/>
          <w:marBottom w:val="0"/>
          <w:divBdr>
            <w:top w:val="none" w:sz="0" w:space="0" w:color="auto"/>
            <w:left w:val="none" w:sz="0" w:space="0" w:color="auto"/>
            <w:bottom w:val="none" w:sz="0" w:space="0" w:color="auto"/>
            <w:right w:val="none" w:sz="0" w:space="0" w:color="auto"/>
          </w:divBdr>
        </w:div>
        <w:div w:id="268976146">
          <w:marLeft w:val="0"/>
          <w:marRight w:val="0"/>
          <w:marTop w:val="0"/>
          <w:marBottom w:val="0"/>
          <w:divBdr>
            <w:top w:val="none" w:sz="0" w:space="0" w:color="auto"/>
            <w:left w:val="none" w:sz="0" w:space="0" w:color="auto"/>
            <w:bottom w:val="none" w:sz="0" w:space="0" w:color="auto"/>
            <w:right w:val="none" w:sz="0" w:space="0" w:color="auto"/>
          </w:divBdr>
        </w:div>
        <w:div w:id="268976147">
          <w:marLeft w:val="0"/>
          <w:marRight w:val="0"/>
          <w:marTop w:val="0"/>
          <w:marBottom w:val="0"/>
          <w:divBdr>
            <w:top w:val="none" w:sz="0" w:space="0" w:color="auto"/>
            <w:left w:val="none" w:sz="0" w:space="0" w:color="auto"/>
            <w:bottom w:val="none" w:sz="0" w:space="0" w:color="auto"/>
            <w:right w:val="none" w:sz="0" w:space="0" w:color="auto"/>
          </w:divBdr>
        </w:div>
        <w:div w:id="268976148">
          <w:marLeft w:val="0"/>
          <w:marRight w:val="0"/>
          <w:marTop w:val="0"/>
          <w:marBottom w:val="0"/>
          <w:divBdr>
            <w:top w:val="none" w:sz="0" w:space="0" w:color="auto"/>
            <w:left w:val="none" w:sz="0" w:space="0" w:color="auto"/>
            <w:bottom w:val="none" w:sz="0" w:space="0" w:color="auto"/>
            <w:right w:val="none" w:sz="0" w:space="0" w:color="auto"/>
          </w:divBdr>
        </w:div>
        <w:div w:id="268976149">
          <w:marLeft w:val="0"/>
          <w:marRight w:val="0"/>
          <w:marTop w:val="0"/>
          <w:marBottom w:val="0"/>
          <w:divBdr>
            <w:top w:val="none" w:sz="0" w:space="0" w:color="auto"/>
            <w:left w:val="none" w:sz="0" w:space="0" w:color="auto"/>
            <w:bottom w:val="none" w:sz="0" w:space="0" w:color="auto"/>
            <w:right w:val="none" w:sz="0" w:space="0" w:color="auto"/>
          </w:divBdr>
        </w:div>
        <w:div w:id="268976150">
          <w:marLeft w:val="0"/>
          <w:marRight w:val="0"/>
          <w:marTop w:val="0"/>
          <w:marBottom w:val="0"/>
          <w:divBdr>
            <w:top w:val="none" w:sz="0" w:space="0" w:color="auto"/>
            <w:left w:val="none" w:sz="0" w:space="0" w:color="auto"/>
            <w:bottom w:val="none" w:sz="0" w:space="0" w:color="auto"/>
            <w:right w:val="none" w:sz="0" w:space="0" w:color="auto"/>
          </w:divBdr>
        </w:div>
        <w:div w:id="268976151">
          <w:marLeft w:val="0"/>
          <w:marRight w:val="0"/>
          <w:marTop w:val="0"/>
          <w:marBottom w:val="0"/>
          <w:divBdr>
            <w:top w:val="none" w:sz="0" w:space="0" w:color="auto"/>
            <w:left w:val="none" w:sz="0" w:space="0" w:color="auto"/>
            <w:bottom w:val="none" w:sz="0" w:space="0" w:color="auto"/>
            <w:right w:val="none" w:sz="0" w:space="0" w:color="auto"/>
          </w:divBdr>
        </w:div>
        <w:div w:id="268976152">
          <w:marLeft w:val="0"/>
          <w:marRight w:val="0"/>
          <w:marTop w:val="0"/>
          <w:marBottom w:val="0"/>
          <w:divBdr>
            <w:top w:val="none" w:sz="0" w:space="0" w:color="auto"/>
            <w:left w:val="none" w:sz="0" w:space="0" w:color="auto"/>
            <w:bottom w:val="none" w:sz="0" w:space="0" w:color="auto"/>
            <w:right w:val="none" w:sz="0" w:space="0" w:color="auto"/>
          </w:divBdr>
        </w:div>
        <w:div w:id="268976153">
          <w:marLeft w:val="0"/>
          <w:marRight w:val="0"/>
          <w:marTop w:val="0"/>
          <w:marBottom w:val="0"/>
          <w:divBdr>
            <w:top w:val="none" w:sz="0" w:space="0" w:color="auto"/>
            <w:left w:val="none" w:sz="0" w:space="0" w:color="auto"/>
            <w:bottom w:val="none" w:sz="0" w:space="0" w:color="auto"/>
            <w:right w:val="none" w:sz="0" w:space="0" w:color="auto"/>
          </w:divBdr>
        </w:div>
        <w:div w:id="268976154">
          <w:marLeft w:val="0"/>
          <w:marRight w:val="0"/>
          <w:marTop w:val="0"/>
          <w:marBottom w:val="0"/>
          <w:divBdr>
            <w:top w:val="none" w:sz="0" w:space="0" w:color="auto"/>
            <w:left w:val="none" w:sz="0" w:space="0" w:color="auto"/>
            <w:bottom w:val="none" w:sz="0" w:space="0" w:color="auto"/>
            <w:right w:val="none" w:sz="0" w:space="0" w:color="auto"/>
          </w:divBdr>
        </w:div>
        <w:div w:id="268976155">
          <w:marLeft w:val="0"/>
          <w:marRight w:val="0"/>
          <w:marTop w:val="0"/>
          <w:marBottom w:val="0"/>
          <w:divBdr>
            <w:top w:val="none" w:sz="0" w:space="0" w:color="auto"/>
            <w:left w:val="none" w:sz="0" w:space="0" w:color="auto"/>
            <w:bottom w:val="none" w:sz="0" w:space="0" w:color="auto"/>
            <w:right w:val="none" w:sz="0" w:space="0" w:color="auto"/>
          </w:divBdr>
        </w:div>
        <w:div w:id="268976156">
          <w:marLeft w:val="0"/>
          <w:marRight w:val="0"/>
          <w:marTop w:val="0"/>
          <w:marBottom w:val="0"/>
          <w:divBdr>
            <w:top w:val="none" w:sz="0" w:space="0" w:color="auto"/>
            <w:left w:val="none" w:sz="0" w:space="0" w:color="auto"/>
            <w:bottom w:val="none" w:sz="0" w:space="0" w:color="auto"/>
            <w:right w:val="none" w:sz="0" w:space="0" w:color="auto"/>
          </w:divBdr>
        </w:div>
        <w:div w:id="268976157">
          <w:marLeft w:val="0"/>
          <w:marRight w:val="0"/>
          <w:marTop w:val="0"/>
          <w:marBottom w:val="0"/>
          <w:divBdr>
            <w:top w:val="none" w:sz="0" w:space="0" w:color="auto"/>
            <w:left w:val="none" w:sz="0" w:space="0" w:color="auto"/>
            <w:bottom w:val="none" w:sz="0" w:space="0" w:color="auto"/>
            <w:right w:val="none" w:sz="0" w:space="0" w:color="auto"/>
          </w:divBdr>
        </w:div>
        <w:div w:id="268976158">
          <w:marLeft w:val="0"/>
          <w:marRight w:val="0"/>
          <w:marTop w:val="0"/>
          <w:marBottom w:val="0"/>
          <w:divBdr>
            <w:top w:val="none" w:sz="0" w:space="0" w:color="auto"/>
            <w:left w:val="none" w:sz="0" w:space="0" w:color="auto"/>
            <w:bottom w:val="none" w:sz="0" w:space="0" w:color="auto"/>
            <w:right w:val="none" w:sz="0" w:space="0" w:color="auto"/>
          </w:divBdr>
        </w:div>
        <w:div w:id="268976159">
          <w:marLeft w:val="0"/>
          <w:marRight w:val="0"/>
          <w:marTop w:val="0"/>
          <w:marBottom w:val="0"/>
          <w:divBdr>
            <w:top w:val="none" w:sz="0" w:space="0" w:color="auto"/>
            <w:left w:val="none" w:sz="0" w:space="0" w:color="auto"/>
            <w:bottom w:val="none" w:sz="0" w:space="0" w:color="auto"/>
            <w:right w:val="none" w:sz="0" w:space="0" w:color="auto"/>
          </w:divBdr>
        </w:div>
        <w:div w:id="268976160">
          <w:marLeft w:val="0"/>
          <w:marRight w:val="0"/>
          <w:marTop w:val="0"/>
          <w:marBottom w:val="0"/>
          <w:divBdr>
            <w:top w:val="none" w:sz="0" w:space="0" w:color="auto"/>
            <w:left w:val="none" w:sz="0" w:space="0" w:color="auto"/>
            <w:bottom w:val="none" w:sz="0" w:space="0" w:color="auto"/>
            <w:right w:val="none" w:sz="0" w:space="0" w:color="auto"/>
          </w:divBdr>
        </w:div>
        <w:div w:id="268976161">
          <w:marLeft w:val="0"/>
          <w:marRight w:val="0"/>
          <w:marTop w:val="0"/>
          <w:marBottom w:val="0"/>
          <w:divBdr>
            <w:top w:val="none" w:sz="0" w:space="0" w:color="auto"/>
            <w:left w:val="none" w:sz="0" w:space="0" w:color="auto"/>
            <w:bottom w:val="none" w:sz="0" w:space="0" w:color="auto"/>
            <w:right w:val="none" w:sz="0" w:space="0" w:color="auto"/>
          </w:divBdr>
        </w:div>
        <w:div w:id="268976162">
          <w:marLeft w:val="0"/>
          <w:marRight w:val="0"/>
          <w:marTop w:val="0"/>
          <w:marBottom w:val="0"/>
          <w:divBdr>
            <w:top w:val="none" w:sz="0" w:space="0" w:color="auto"/>
            <w:left w:val="none" w:sz="0" w:space="0" w:color="auto"/>
            <w:bottom w:val="none" w:sz="0" w:space="0" w:color="auto"/>
            <w:right w:val="none" w:sz="0" w:space="0" w:color="auto"/>
          </w:divBdr>
        </w:div>
        <w:div w:id="268976163">
          <w:marLeft w:val="0"/>
          <w:marRight w:val="0"/>
          <w:marTop w:val="0"/>
          <w:marBottom w:val="0"/>
          <w:divBdr>
            <w:top w:val="none" w:sz="0" w:space="0" w:color="auto"/>
            <w:left w:val="none" w:sz="0" w:space="0" w:color="auto"/>
            <w:bottom w:val="none" w:sz="0" w:space="0" w:color="auto"/>
            <w:right w:val="none" w:sz="0" w:space="0" w:color="auto"/>
          </w:divBdr>
        </w:div>
        <w:div w:id="268976164">
          <w:marLeft w:val="0"/>
          <w:marRight w:val="0"/>
          <w:marTop w:val="0"/>
          <w:marBottom w:val="0"/>
          <w:divBdr>
            <w:top w:val="none" w:sz="0" w:space="0" w:color="auto"/>
            <w:left w:val="none" w:sz="0" w:space="0" w:color="auto"/>
            <w:bottom w:val="none" w:sz="0" w:space="0" w:color="auto"/>
            <w:right w:val="none" w:sz="0" w:space="0" w:color="auto"/>
          </w:divBdr>
        </w:div>
        <w:div w:id="268976165">
          <w:marLeft w:val="0"/>
          <w:marRight w:val="0"/>
          <w:marTop w:val="0"/>
          <w:marBottom w:val="0"/>
          <w:divBdr>
            <w:top w:val="none" w:sz="0" w:space="0" w:color="auto"/>
            <w:left w:val="none" w:sz="0" w:space="0" w:color="auto"/>
            <w:bottom w:val="none" w:sz="0" w:space="0" w:color="auto"/>
            <w:right w:val="none" w:sz="0" w:space="0" w:color="auto"/>
          </w:divBdr>
        </w:div>
        <w:div w:id="268976166">
          <w:marLeft w:val="0"/>
          <w:marRight w:val="0"/>
          <w:marTop w:val="0"/>
          <w:marBottom w:val="0"/>
          <w:divBdr>
            <w:top w:val="none" w:sz="0" w:space="0" w:color="auto"/>
            <w:left w:val="none" w:sz="0" w:space="0" w:color="auto"/>
            <w:bottom w:val="none" w:sz="0" w:space="0" w:color="auto"/>
            <w:right w:val="none" w:sz="0" w:space="0" w:color="auto"/>
          </w:divBdr>
        </w:div>
        <w:div w:id="268976167">
          <w:marLeft w:val="0"/>
          <w:marRight w:val="0"/>
          <w:marTop w:val="0"/>
          <w:marBottom w:val="0"/>
          <w:divBdr>
            <w:top w:val="none" w:sz="0" w:space="0" w:color="auto"/>
            <w:left w:val="none" w:sz="0" w:space="0" w:color="auto"/>
            <w:bottom w:val="none" w:sz="0" w:space="0" w:color="auto"/>
            <w:right w:val="none" w:sz="0" w:space="0" w:color="auto"/>
          </w:divBdr>
        </w:div>
        <w:div w:id="268976168">
          <w:marLeft w:val="0"/>
          <w:marRight w:val="0"/>
          <w:marTop w:val="0"/>
          <w:marBottom w:val="0"/>
          <w:divBdr>
            <w:top w:val="none" w:sz="0" w:space="0" w:color="auto"/>
            <w:left w:val="none" w:sz="0" w:space="0" w:color="auto"/>
            <w:bottom w:val="none" w:sz="0" w:space="0" w:color="auto"/>
            <w:right w:val="none" w:sz="0" w:space="0" w:color="auto"/>
          </w:divBdr>
        </w:div>
        <w:div w:id="268976169">
          <w:marLeft w:val="0"/>
          <w:marRight w:val="0"/>
          <w:marTop w:val="0"/>
          <w:marBottom w:val="0"/>
          <w:divBdr>
            <w:top w:val="none" w:sz="0" w:space="0" w:color="auto"/>
            <w:left w:val="none" w:sz="0" w:space="0" w:color="auto"/>
            <w:bottom w:val="none" w:sz="0" w:space="0" w:color="auto"/>
            <w:right w:val="none" w:sz="0" w:space="0" w:color="auto"/>
          </w:divBdr>
        </w:div>
        <w:div w:id="268976170">
          <w:marLeft w:val="0"/>
          <w:marRight w:val="0"/>
          <w:marTop w:val="0"/>
          <w:marBottom w:val="0"/>
          <w:divBdr>
            <w:top w:val="none" w:sz="0" w:space="0" w:color="auto"/>
            <w:left w:val="none" w:sz="0" w:space="0" w:color="auto"/>
            <w:bottom w:val="none" w:sz="0" w:space="0" w:color="auto"/>
            <w:right w:val="none" w:sz="0" w:space="0" w:color="auto"/>
          </w:divBdr>
        </w:div>
        <w:div w:id="268976171">
          <w:marLeft w:val="0"/>
          <w:marRight w:val="0"/>
          <w:marTop w:val="0"/>
          <w:marBottom w:val="0"/>
          <w:divBdr>
            <w:top w:val="none" w:sz="0" w:space="0" w:color="auto"/>
            <w:left w:val="none" w:sz="0" w:space="0" w:color="auto"/>
            <w:bottom w:val="none" w:sz="0" w:space="0" w:color="auto"/>
            <w:right w:val="none" w:sz="0" w:space="0" w:color="auto"/>
          </w:divBdr>
        </w:div>
        <w:div w:id="268976172">
          <w:marLeft w:val="0"/>
          <w:marRight w:val="0"/>
          <w:marTop w:val="0"/>
          <w:marBottom w:val="0"/>
          <w:divBdr>
            <w:top w:val="none" w:sz="0" w:space="0" w:color="auto"/>
            <w:left w:val="none" w:sz="0" w:space="0" w:color="auto"/>
            <w:bottom w:val="none" w:sz="0" w:space="0" w:color="auto"/>
            <w:right w:val="none" w:sz="0" w:space="0" w:color="auto"/>
          </w:divBdr>
        </w:div>
        <w:div w:id="268976173">
          <w:marLeft w:val="0"/>
          <w:marRight w:val="0"/>
          <w:marTop w:val="0"/>
          <w:marBottom w:val="0"/>
          <w:divBdr>
            <w:top w:val="none" w:sz="0" w:space="0" w:color="auto"/>
            <w:left w:val="none" w:sz="0" w:space="0" w:color="auto"/>
            <w:bottom w:val="none" w:sz="0" w:space="0" w:color="auto"/>
            <w:right w:val="none" w:sz="0" w:space="0" w:color="auto"/>
          </w:divBdr>
        </w:div>
        <w:div w:id="268976174">
          <w:marLeft w:val="0"/>
          <w:marRight w:val="0"/>
          <w:marTop w:val="0"/>
          <w:marBottom w:val="0"/>
          <w:divBdr>
            <w:top w:val="none" w:sz="0" w:space="0" w:color="auto"/>
            <w:left w:val="none" w:sz="0" w:space="0" w:color="auto"/>
            <w:bottom w:val="none" w:sz="0" w:space="0" w:color="auto"/>
            <w:right w:val="none" w:sz="0" w:space="0" w:color="auto"/>
          </w:divBdr>
        </w:div>
        <w:div w:id="268976175">
          <w:marLeft w:val="0"/>
          <w:marRight w:val="0"/>
          <w:marTop w:val="0"/>
          <w:marBottom w:val="0"/>
          <w:divBdr>
            <w:top w:val="none" w:sz="0" w:space="0" w:color="auto"/>
            <w:left w:val="none" w:sz="0" w:space="0" w:color="auto"/>
            <w:bottom w:val="none" w:sz="0" w:space="0" w:color="auto"/>
            <w:right w:val="none" w:sz="0" w:space="0" w:color="auto"/>
          </w:divBdr>
        </w:div>
        <w:div w:id="268976176">
          <w:marLeft w:val="0"/>
          <w:marRight w:val="0"/>
          <w:marTop w:val="0"/>
          <w:marBottom w:val="0"/>
          <w:divBdr>
            <w:top w:val="none" w:sz="0" w:space="0" w:color="auto"/>
            <w:left w:val="none" w:sz="0" w:space="0" w:color="auto"/>
            <w:bottom w:val="none" w:sz="0" w:space="0" w:color="auto"/>
            <w:right w:val="none" w:sz="0" w:space="0" w:color="auto"/>
          </w:divBdr>
        </w:div>
        <w:div w:id="268976177">
          <w:marLeft w:val="0"/>
          <w:marRight w:val="0"/>
          <w:marTop w:val="0"/>
          <w:marBottom w:val="0"/>
          <w:divBdr>
            <w:top w:val="none" w:sz="0" w:space="0" w:color="auto"/>
            <w:left w:val="none" w:sz="0" w:space="0" w:color="auto"/>
            <w:bottom w:val="none" w:sz="0" w:space="0" w:color="auto"/>
            <w:right w:val="none" w:sz="0" w:space="0" w:color="auto"/>
          </w:divBdr>
        </w:div>
        <w:div w:id="268976178">
          <w:marLeft w:val="0"/>
          <w:marRight w:val="0"/>
          <w:marTop w:val="0"/>
          <w:marBottom w:val="0"/>
          <w:divBdr>
            <w:top w:val="none" w:sz="0" w:space="0" w:color="auto"/>
            <w:left w:val="none" w:sz="0" w:space="0" w:color="auto"/>
            <w:bottom w:val="none" w:sz="0" w:space="0" w:color="auto"/>
            <w:right w:val="none" w:sz="0" w:space="0" w:color="auto"/>
          </w:divBdr>
        </w:div>
        <w:div w:id="268976179">
          <w:marLeft w:val="0"/>
          <w:marRight w:val="0"/>
          <w:marTop w:val="0"/>
          <w:marBottom w:val="0"/>
          <w:divBdr>
            <w:top w:val="none" w:sz="0" w:space="0" w:color="auto"/>
            <w:left w:val="none" w:sz="0" w:space="0" w:color="auto"/>
            <w:bottom w:val="none" w:sz="0" w:space="0" w:color="auto"/>
            <w:right w:val="none" w:sz="0" w:space="0" w:color="auto"/>
          </w:divBdr>
        </w:div>
        <w:div w:id="268976180">
          <w:marLeft w:val="0"/>
          <w:marRight w:val="0"/>
          <w:marTop w:val="0"/>
          <w:marBottom w:val="0"/>
          <w:divBdr>
            <w:top w:val="none" w:sz="0" w:space="0" w:color="auto"/>
            <w:left w:val="none" w:sz="0" w:space="0" w:color="auto"/>
            <w:bottom w:val="none" w:sz="0" w:space="0" w:color="auto"/>
            <w:right w:val="none" w:sz="0" w:space="0" w:color="auto"/>
          </w:divBdr>
        </w:div>
        <w:div w:id="268976181">
          <w:marLeft w:val="0"/>
          <w:marRight w:val="0"/>
          <w:marTop w:val="0"/>
          <w:marBottom w:val="0"/>
          <w:divBdr>
            <w:top w:val="none" w:sz="0" w:space="0" w:color="auto"/>
            <w:left w:val="none" w:sz="0" w:space="0" w:color="auto"/>
            <w:bottom w:val="none" w:sz="0" w:space="0" w:color="auto"/>
            <w:right w:val="none" w:sz="0" w:space="0" w:color="auto"/>
          </w:divBdr>
        </w:div>
        <w:div w:id="268976182">
          <w:marLeft w:val="0"/>
          <w:marRight w:val="0"/>
          <w:marTop w:val="0"/>
          <w:marBottom w:val="0"/>
          <w:divBdr>
            <w:top w:val="none" w:sz="0" w:space="0" w:color="auto"/>
            <w:left w:val="none" w:sz="0" w:space="0" w:color="auto"/>
            <w:bottom w:val="none" w:sz="0" w:space="0" w:color="auto"/>
            <w:right w:val="none" w:sz="0" w:space="0" w:color="auto"/>
          </w:divBdr>
        </w:div>
        <w:div w:id="268976183">
          <w:marLeft w:val="0"/>
          <w:marRight w:val="0"/>
          <w:marTop w:val="0"/>
          <w:marBottom w:val="0"/>
          <w:divBdr>
            <w:top w:val="none" w:sz="0" w:space="0" w:color="auto"/>
            <w:left w:val="none" w:sz="0" w:space="0" w:color="auto"/>
            <w:bottom w:val="none" w:sz="0" w:space="0" w:color="auto"/>
            <w:right w:val="none" w:sz="0" w:space="0" w:color="auto"/>
          </w:divBdr>
        </w:div>
        <w:div w:id="268976184">
          <w:marLeft w:val="0"/>
          <w:marRight w:val="0"/>
          <w:marTop w:val="0"/>
          <w:marBottom w:val="0"/>
          <w:divBdr>
            <w:top w:val="none" w:sz="0" w:space="0" w:color="auto"/>
            <w:left w:val="none" w:sz="0" w:space="0" w:color="auto"/>
            <w:bottom w:val="none" w:sz="0" w:space="0" w:color="auto"/>
            <w:right w:val="none" w:sz="0" w:space="0" w:color="auto"/>
          </w:divBdr>
        </w:div>
        <w:div w:id="268976185">
          <w:marLeft w:val="0"/>
          <w:marRight w:val="0"/>
          <w:marTop w:val="0"/>
          <w:marBottom w:val="0"/>
          <w:divBdr>
            <w:top w:val="none" w:sz="0" w:space="0" w:color="auto"/>
            <w:left w:val="none" w:sz="0" w:space="0" w:color="auto"/>
            <w:bottom w:val="none" w:sz="0" w:space="0" w:color="auto"/>
            <w:right w:val="none" w:sz="0" w:space="0" w:color="auto"/>
          </w:divBdr>
        </w:div>
        <w:div w:id="268976186">
          <w:marLeft w:val="0"/>
          <w:marRight w:val="0"/>
          <w:marTop w:val="0"/>
          <w:marBottom w:val="0"/>
          <w:divBdr>
            <w:top w:val="none" w:sz="0" w:space="0" w:color="auto"/>
            <w:left w:val="none" w:sz="0" w:space="0" w:color="auto"/>
            <w:bottom w:val="none" w:sz="0" w:space="0" w:color="auto"/>
            <w:right w:val="none" w:sz="0" w:space="0" w:color="auto"/>
          </w:divBdr>
        </w:div>
        <w:div w:id="268976187">
          <w:marLeft w:val="0"/>
          <w:marRight w:val="0"/>
          <w:marTop w:val="0"/>
          <w:marBottom w:val="0"/>
          <w:divBdr>
            <w:top w:val="none" w:sz="0" w:space="0" w:color="auto"/>
            <w:left w:val="none" w:sz="0" w:space="0" w:color="auto"/>
            <w:bottom w:val="none" w:sz="0" w:space="0" w:color="auto"/>
            <w:right w:val="none" w:sz="0" w:space="0" w:color="auto"/>
          </w:divBdr>
        </w:div>
        <w:div w:id="268976188">
          <w:marLeft w:val="0"/>
          <w:marRight w:val="0"/>
          <w:marTop w:val="0"/>
          <w:marBottom w:val="0"/>
          <w:divBdr>
            <w:top w:val="none" w:sz="0" w:space="0" w:color="auto"/>
            <w:left w:val="none" w:sz="0" w:space="0" w:color="auto"/>
            <w:bottom w:val="none" w:sz="0" w:space="0" w:color="auto"/>
            <w:right w:val="none" w:sz="0" w:space="0" w:color="auto"/>
          </w:divBdr>
        </w:div>
        <w:div w:id="268976189">
          <w:marLeft w:val="0"/>
          <w:marRight w:val="0"/>
          <w:marTop w:val="0"/>
          <w:marBottom w:val="0"/>
          <w:divBdr>
            <w:top w:val="none" w:sz="0" w:space="0" w:color="auto"/>
            <w:left w:val="none" w:sz="0" w:space="0" w:color="auto"/>
            <w:bottom w:val="none" w:sz="0" w:space="0" w:color="auto"/>
            <w:right w:val="none" w:sz="0" w:space="0" w:color="auto"/>
          </w:divBdr>
        </w:div>
        <w:div w:id="268976190">
          <w:marLeft w:val="0"/>
          <w:marRight w:val="0"/>
          <w:marTop w:val="0"/>
          <w:marBottom w:val="0"/>
          <w:divBdr>
            <w:top w:val="none" w:sz="0" w:space="0" w:color="auto"/>
            <w:left w:val="none" w:sz="0" w:space="0" w:color="auto"/>
            <w:bottom w:val="none" w:sz="0" w:space="0" w:color="auto"/>
            <w:right w:val="none" w:sz="0" w:space="0" w:color="auto"/>
          </w:divBdr>
        </w:div>
        <w:div w:id="268976191">
          <w:marLeft w:val="0"/>
          <w:marRight w:val="0"/>
          <w:marTop w:val="0"/>
          <w:marBottom w:val="0"/>
          <w:divBdr>
            <w:top w:val="none" w:sz="0" w:space="0" w:color="auto"/>
            <w:left w:val="none" w:sz="0" w:space="0" w:color="auto"/>
            <w:bottom w:val="none" w:sz="0" w:space="0" w:color="auto"/>
            <w:right w:val="none" w:sz="0" w:space="0" w:color="auto"/>
          </w:divBdr>
        </w:div>
        <w:div w:id="268976192">
          <w:marLeft w:val="0"/>
          <w:marRight w:val="0"/>
          <w:marTop w:val="0"/>
          <w:marBottom w:val="0"/>
          <w:divBdr>
            <w:top w:val="none" w:sz="0" w:space="0" w:color="auto"/>
            <w:left w:val="none" w:sz="0" w:space="0" w:color="auto"/>
            <w:bottom w:val="none" w:sz="0" w:space="0" w:color="auto"/>
            <w:right w:val="none" w:sz="0" w:space="0" w:color="auto"/>
          </w:divBdr>
        </w:div>
        <w:div w:id="268976193">
          <w:marLeft w:val="0"/>
          <w:marRight w:val="0"/>
          <w:marTop w:val="0"/>
          <w:marBottom w:val="0"/>
          <w:divBdr>
            <w:top w:val="none" w:sz="0" w:space="0" w:color="auto"/>
            <w:left w:val="none" w:sz="0" w:space="0" w:color="auto"/>
            <w:bottom w:val="none" w:sz="0" w:space="0" w:color="auto"/>
            <w:right w:val="none" w:sz="0" w:space="0" w:color="auto"/>
          </w:divBdr>
        </w:div>
        <w:div w:id="268976194">
          <w:marLeft w:val="0"/>
          <w:marRight w:val="0"/>
          <w:marTop w:val="0"/>
          <w:marBottom w:val="0"/>
          <w:divBdr>
            <w:top w:val="none" w:sz="0" w:space="0" w:color="auto"/>
            <w:left w:val="none" w:sz="0" w:space="0" w:color="auto"/>
            <w:bottom w:val="none" w:sz="0" w:space="0" w:color="auto"/>
            <w:right w:val="none" w:sz="0" w:space="0" w:color="auto"/>
          </w:divBdr>
        </w:div>
        <w:div w:id="268976195">
          <w:marLeft w:val="0"/>
          <w:marRight w:val="0"/>
          <w:marTop w:val="0"/>
          <w:marBottom w:val="0"/>
          <w:divBdr>
            <w:top w:val="none" w:sz="0" w:space="0" w:color="auto"/>
            <w:left w:val="none" w:sz="0" w:space="0" w:color="auto"/>
            <w:bottom w:val="none" w:sz="0" w:space="0" w:color="auto"/>
            <w:right w:val="none" w:sz="0" w:space="0" w:color="auto"/>
          </w:divBdr>
        </w:div>
        <w:div w:id="268976196">
          <w:marLeft w:val="0"/>
          <w:marRight w:val="0"/>
          <w:marTop w:val="0"/>
          <w:marBottom w:val="0"/>
          <w:divBdr>
            <w:top w:val="none" w:sz="0" w:space="0" w:color="auto"/>
            <w:left w:val="none" w:sz="0" w:space="0" w:color="auto"/>
            <w:bottom w:val="none" w:sz="0" w:space="0" w:color="auto"/>
            <w:right w:val="none" w:sz="0" w:space="0" w:color="auto"/>
          </w:divBdr>
        </w:div>
        <w:div w:id="268976197">
          <w:marLeft w:val="0"/>
          <w:marRight w:val="0"/>
          <w:marTop w:val="0"/>
          <w:marBottom w:val="0"/>
          <w:divBdr>
            <w:top w:val="none" w:sz="0" w:space="0" w:color="auto"/>
            <w:left w:val="none" w:sz="0" w:space="0" w:color="auto"/>
            <w:bottom w:val="none" w:sz="0" w:space="0" w:color="auto"/>
            <w:right w:val="none" w:sz="0" w:space="0" w:color="auto"/>
          </w:divBdr>
        </w:div>
        <w:div w:id="268976198">
          <w:marLeft w:val="0"/>
          <w:marRight w:val="0"/>
          <w:marTop w:val="0"/>
          <w:marBottom w:val="0"/>
          <w:divBdr>
            <w:top w:val="none" w:sz="0" w:space="0" w:color="auto"/>
            <w:left w:val="none" w:sz="0" w:space="0" w:color="auto"/>
            <w:bottom w:val="none" w:sz="0" w:space="0" w:color="auto"/>
            <w:right w:val="none" w:sz="0" w:space="0" w:color="auto"/>
          </w:divBdr>
        </w:div>
        <w:div w:id="268976199">
          <w:marLeft w:val="0"/>
          <w:marRight w:val="0"/>
          <w:marTop w:val="0"/>
          <w:marBottom w:val="0"/>
          <w:divBdr>
            <w:top w:val="none" w:sz="0" w:space="0" w:color="auto"/>
            <w:left w:val="none" w:sz="0" w:space="0" w:color="auto"/>
            <w:bottom w:val="none" w:sz="0" w:space="0" w:color="auto"/>
            <w:right w:val="none" w:sz="0" w:space="0" w:color="auto"/>
          </w:divBdr>
        </w:div>
        <w:div w:id="268976200">
          <w:marLeft w:val="0"/>
          <w:marRight w:val="0"/>
          <w:marTop w:val="0"/>
          <w:marBottom w:val="0"/>
          <w:divBdr>
            <w:top w:val="none" w:sz="0" w:space="0" w:color="auto"/>
            <w:left w:val="none" w:sz="0" w:space="0" w:color="auto"/>
            <w:bottom w:val="none" w:sz="0" w:space="0" w:color="auto"/>
            <w:right w:val="none" w:sz="0" w:space="0" w:color="auto"/>
          </w:divBdr>
        </w:div>
        <w:div w:id="268976201">
          <w:marLeft w:val="0"/>
          <w:marRight w:val="0"/>
          <w:marTop w:val="0"/>
          <w:marBottom w:val="0"/>
          <w:divBdr>
            <w:top w:val="none" w:sz="0" w:space="0" w:color="auto"/>
            <w:left w:val="none" w:sz="0" w:space="0" w:color="auto"/>
            <w:bottom w:val="none" w:sz="0" w:space="0" w:color="auto"/>
            <w:right w:val="none" w:sz="0" w:space="0" w:color="auto"/>
          </w:divBdr>
        </w:div>
        <w:div w:id="268976202">
          <w:marLeft w:val="0"/>
          <w:marRight w:val="0"/>
          <w:marTop w:val="0"/>
          <w:marBottom w:val="0"/>
          <w:divBdr>
            <w:top w:val="none" w:sz="0" w:space="0" w:color="auto"/>
            <w:left w:val="none" w:sz="0" w:space="0" w:color="auto"/>
            <w:bottom w:val="none" w:sz="0" w:space="0" w:color="auto"/>
            <w:right w:val="none" w:sz="0" w:space="0" w:color="auto"/>
          </w:divBdr>
        </w:div>
        <w:div w:id="268976203">
          <w:marLeft w:val="0"/>
          <w:marRight w:val="0"/>
          <w:marTop w:val="0"/>
          <w:marBottom w:val="0"/>
          <w:divBdr>
            <w:top w:val="none" w:sz="0" w:space="0" w:color="auto"/>
            <w:left w:val="none" w:sz="0" w:space="0" w:color="auto"/>
            <w:bottom w:val="none" w:sz="0" w:space="0" w:color="auto"/>
            <w:right w:val="none" w:sz="0" w:space="0" w:color="auto"/>
          </w:divBdr>
        </w:div>
        <w:div w:id="268976204">
          <w:marLeft w:val="0"/>
          <w:marRight w:val="0"/>
          <w:marTop w:val="0"/>
          <w:marBottom w:val="0"/>
          <w:divBdr>
            <w:top w:val="none" w:sz="0" w:space="0" w:color="auto"/>
            <w:left w:val="none" w:sz="0" w:space="0" w:color="auto"/>
            <w:bottom w:val="none" w:sz="0" w:space="0" w:color="auto"/>
            <w:right w:val="none" w:sz="0" w:space="0" w:color="auto"/>
          </w:divBdr>
        </w:div>
        <w:div w:id="268976205">
          <w:marLeft w:val="0"/>
          <w:marRight w:val="0"/>
          <w:marTop w:val="0"/>
          <w:marBottom w:val="0"/>
          <w:divBdr>
            <w:top w:val="none" w:sz="0" w:space="0" w:color="auto"/>
            <w:left w:val="none" w:sz="0" w:space="0" w:color="auto"/>
            <w:bottom w:val="none" w:sz="0" w:space="0" w:color="auto"/>
            <w:right w:val="none" w:sz="0" w:space="0" w:color="auto"/>
          </w:divBdr>
        </w:div>
        <w:div w:id="268976206">
          <w:marLeft w:val="0"/>
          <w:marRight w:val="0"/>
          <w:marTop w:val="0"/>
          <w:marBottom w:val="0"/>
          <w:divBdr>
            <w:top w:val="none" w:sz="0" w:space="0" w:color="auto"/>
            <w:left w:val="none" w:sz="0" w:space="0" w:color="auto"/>
            <w:bottom w:val="none" w:sz="0" w:space="0" w:color="auto"/>
            <w:right w:val="none" w:sz="0" w:space="0" w:color="auto"/>
          </w:divBdr>
        </w:div>
        <w:div w:id="268976207">
          <w:marLeft w:val="0"/>
          <w:marRight w:val="0"/>
          <w:marTop w:val="0"/>
          <w:marBottom w:val="0"/>
          <w:divBdr>
            <w:top w:val="none" w:sz="0" w:space="0" w:color="auto"/>
            <w:left w:val="none" w:sz="0" w:space="0" w:color="auto"/>
            <w:bottom w:val="none" w:sz="0" w:space="0" w:color="auto"/>
            <w:right w:val="none" w:sz="0" w:space="0" w:color="auto"/>
          </w:divBdr>
        </w:div>
        <w:div w:id="268976208">
          <w:marLeft w:val="0"/>
          <w:marRight w:val="0"/>
          <w:marTop w:val="0"/>
          <w:marBottom w:val="0"/>
          <w:divBdr>
            <w:top w:val="none" w:sz="0" w:space="0" w:color="auto"/>
            <w:left w:val="none" w:sz="0" w:space="0" w:color="auto"/>
            <w:bottom w:val="none" w:sz="0" w:space="0" w:color="auto"/>
            <w:right w:val="none" w:sz="0" w:space="0" w:color="auto"/>
          </w:divBdr>
        </w:div>
        <w:div w:id="268976209">
          <w:marLeft w:val="0"/>
          <w:marRight w:val="0"/>
          <w:marTop w:val="0"/>
          <w:marBottom w:val="0"/>
          <w:divBdr>
            <w:top w:val="none" w:sz="0" w:space="0" w:color="auto"/>
            <w:left w:val="none" w:sz="0" w:space="0" w:color="auto"/>
            <w:bottom w:val="none" w:sz="0" w:space="0" w:color="auto"/>
            <w:right w:val="none" w:sz="0" w:space="0" w:color="auto"/>
          </w:divBdr>
        </w:div>
        <w:div w:id="268976210">
          <w:marLeft w:val="0"/>
          <w:marRight w:val="0"/>
          <w:marTop w:val="0"/>
          <w:marBottom w:val="0"/>
          <w:divBdr>
            <w:top w:val="none" w:sz="0" w:space="0" w:color="auto"/>
            <w:left w:val="none" w:sz="0" w:space="0" w:color="auto"/>
            <w:bottom w:val="none" w:sz="0" w:space="0" w:color="auto"/>
            <w:right w:val="none" w:sz="0" w:space="0" w:color="auto"/>
          </w:divBdr>
        </w:div>
        <w:div w:id="268976211">
          <w:marLeft w:val="0"/>
          <w:marRight w:val="0"/>
          <w:marTop w:val="0"/>
          <w:marBottom w:val="0"/>
          <w:divBdr>
            <w:top w:val="none" w:sz="0" w:space="0" w:color="auto"/>
            <w:left w:val="none" w:sz="0" w:space="0" w:color="auto"/>
            <w:bottom w:val="none" w:sz="0" w:space="0" w:color="auto"/>
            <w:right w:val="none" w:sz="0" w:space="0" w:color="auto"/>
          </w:divBdr>
        </w:div>
        <w:div w:id="268976212">
          <w:marLeft w:val="0"/>
          <w:marRight w:val="0"/>
          <w:marTop w:val="0"/>
          <w:marBottom w:val="0"/>
          <w:divBdr>
            <w:top w:val="none" w:sz="0" w:space="0" w:color="auto"/>
            <w:left w:val="none" w:sz="0" w:space="0" w:color="auto"/>
            <w:bottom w:val="none" w:sz="0" w:space="0" w:color="auto"/>
            <w:right w:val="none" w:sz="0" w:space="0" w:color="auto"/>
          </w:divBdr>
        </w:div>
        <w:div w:id="268976213">
          <w:marLeft w:val="0"/>
          <w:marRight w:val="0"/>
          <w:marTop w:val="0"/>
          <w:marBottom w:val="0"/>
          <w:divBdr>
            <w:top w:val="none" w:sz="0" w:space="0" w:color="auto"/>
            <w:left w:val="none" w:sz="0" w:space="0" w:color="auto"/>
            <w:bottom w:val="none" w:sz="0" w:space="0" w:color="auto"/>
            <w:right w:val="none" w:sz="0" w:space="0" w:color="auto"/>
          </w:divBdr>
        </w:div>
        <w:div w:id="268976214">
          <w:marLeft w:val="0"/>
          <w:marRight w:val="0"/>
          <w:marTop w:val="0"/>
          <w:marBottom w:val="0"/>
          <w:divBdr>
            <w:top w:val="none" w:sz="0" w:space="0" w:color="auto"/>
            <w:left w:val="none" w:sz="0" w:space="0" w:color="auto"/>
            <w:bottom w:val="none" w:sz="0" w:space="0" w:color="auto"/>
            <w:right w:val="none" w:sz="0" w:space="0" w:color="auto"/>
          </w:divBdr>
        </w:div>
        <w:div w:id="268976215">
          <w:marLeft w:val="0"/>
          <w:marRight w:val="0"/>
          <w:marTop w:val="0"/>
          <w:marBottom w:val="0"/>
          <w:divBdr>
            <w:top w:val="none" w:sz="0" w:space="0" w:color="auto"/>
            <w:left w:val="none" w:sz="0" w:space="0" w:color="auto"/>
            <w:bottom w:val="none" w:sz="0" w:space="0" w:color="auto"/>
            <w:right w:val="none" w:sz="0" w:space="0" w:color="auto"/>
          </w:divBdr>
        </w:div>
        <w:div w:id="268976216">
          <w:marLeft w:val="0"/>
          <w:marRight w:val="0"/>
          <w:marTop w:val="0"/>
          <w:marBottom w:val="0"/>
          <w:divBdr>
            <w:top w:val="none" w:sz="0" w:space="0" w:color="auto"/>
            <w:left w:val="none" w:sz="0" w:space="0" w:color="auto"/>
            <w:bottom w:val="none" w:sz="0" w:space="0" w:color="auto"/>
            <w:right w:val="none" w:sz="0" w:space="0" w:color="auto"/>
          </w:divBdr>
        </w:div>
        <w:div w:id="268976217">
          <w:marLeft w:val="0"/>
          <w:marRight w:val="0"/>
          <w:marTop w:val="0"/>
          <w:marBottom w:val="0"/>
          <w:divBdr>
            <w:top w:val="none" w:sz="0" w:space="0" w:color="auto"/>
            <w:left w:val="none" w:sz="0" w:space="0" w:color="auto"/>
            <w:bottom w:val="none" w:sz="0" w:space="0" w:color="auto"/>
            <w:right w:val="none" w:sz="0" w:space="0" w:color="auto"/>
          </w:divBdr>
        </w:div>
        <w:div w:id="268976218">
          <w:marLeft w:val="0"/>
          <w:marRight w:val="0"/>
          <w:marTop w:val="0"/>
          <w:marBottom w:val="0"/>
          <w:divBdr>
            <w:top w:val="none" w:sz="0" w:space="0" w:color="auto"/>
            <w:left w:val="none" w:sz="0" w:space="0" w:color="auto"/>
            <w:bottom w:val="none" w:sz="0" w:space="0" w:color="auto"/>
            <w:right w:val="none" w:sz="0" w:space="0" w:color="auto"/>
          </w:divBdr>
        </w:div>
        <w:div w:id="268976219">
          <w:marLeft w:val="0"/>
          <w:marRight w:val="0"/>
          <w:marTop w:val="0"/>
          <w:marBottom w:val="0"/>
          <w:divBdr>
            <w:top w:val="none" w:sz="0" w:space="0" w:color="auto"/>
            <w:left w:val="none" w:sz="0" w:space="0" w:color="auto"/>
            <w:bottom w:val="none" w:sz="0" w:space="0" w:color="auto"/>
            <w:right w:val="none" w:sz="0" w:space="0" w:color="auto"/>
          </w:divBdr>
        </w:div>
        <w:div w:id="268976220">
          <w:marLeft w:val="0"/>
          <w:marRight w:val="0"/>
          <w:marTop w:val="0"/>
          <w:marBottom w:val="0"/>
          <w:divBdr>
            <w:top w:val="none" w:sz="0" w:space="0" w:color="auto"/>
            <w:left w:val="none" w:sz="0" w:space="0" w:color="auto"/>
            <w:bottom w:val="none" w:sz="0" w:space="0" w:color="auto"/>
            <w:right w:val="none" w:sz="0" w:space="0" w:color="auto"/>
          </w:divBdr>
        </w:div>
        <w:div w:id="268976221">
          <w:marLeft w:val="0"/>
          <w:marRight w:val="0"/>
          <w:marTop w:val="0"/>
          <w:marBottom w:val="0"/>
          <w:divBdr>
            <w:top w:val="none" w:sz="0" w:space="0" w:color="auto"/>
            <w:left w:val="none" w:sz="0" w:space="0" w:color="auto"/>
            <w:bottom w:val="none" w:sz="0" w:space="0" w:color="auto"/>
            <w:right w:val="none" w:sz="0" w:space="0" w:color="auto"/>
          </w:divBdr>
        </w:div>
        <w:div w:id="268976222">
          <w:marLeft w:val="0"/>
          <w:marRight w:val="0"/>
          <w:marTop w:val="0"/>
          <w:marBottom w:val="0"/>
          <w:divBdr>
            <w:top w:val="none" w:sz="0" w:space="0" w:color="auto"/>
            <w:left w:val="none" w:sz="0" w:space="0" w:color="auto"/>
            <w:bottom w:val="none" w:sz="0" w:space="0" w:color="auto"/>
            <w:right w:val="none" w:sz="0" w:space="0" w:color="auto"/>
          </w:divBdr>
        </w:div>
        <w:div w:id="268976223">
          <w:marLeft w:val="0"/>
          <w:marRight w:val="0"/>
          <w:marTop w:val="0"/>
          <w:marBottom w:val="0"/>
          <w:divBdr>
            <w:top w:val="none" w:sz="0" w:space="0" w:color="auto"/>
            <w:left w:val="none" w:sz="0" w:space="0" w:color="auto"/>
            <w:bottom w:val="none" w:sz="0" w:space="0" w:color="auto"/>
            <w:right w:val="none" w:sz="0" w:space="0" w:color="auto"/>
          </w:divBdr>
        </w:div>
        <w:div w:id="268976224">
          <w:marLeft w:val="0"/>
          <w:marRight w:val="0"/>
          <w:marTop w:val="0"/>
          <w:marBottom w:val="0"/>
          <w:divBdr>
            <w:top w:val="none" w:sz="0" w:space="0" w:color="auto"/>
            <w:left w:val="none" w:sz="0" w:space="0" w:color="auto"/>
            <w:bottom w:val="none" w:sz="0" w:space="0" w:color="auto"/>
            <w:right w:val="none" w:sz="0" w:space="0" w:color="auto"/>
          </w:divBdr>
        </w:div>
        <w:div w:id="268976225">
          <w:marLeft w:val="0"/>
          <w:marRight w:val="0"/>
          <w:marTop w:val="0"/>
          <w:marBottom w:val="0"/>
          <w:divBdr>
            <w:top w:val="none" w:sz="0" w:space="0" w:color="auto"/>
            <w:left w:val="none" w:sz="0" w:space="0" w:color="auto"/>
            <w:bottom w:val="none" w:sz="0" w:space="0" w:color="auto"/>
            <w:right w:val="none" w:sz="0" w:space="0" w:color="auto"/>
          </w:divBdr>
        </w:div>
        <w:div w:id="268976226">
          <w:marLeft w:val="0"/>
          <w:marRight w:val="0"/>
          <w:marTop w:val="0"/>
          <w:marBottom w:val="0"/>
          <w:divBdr>
            <w:top w:val="none" w:sz="0" w:space="0" w:color="auto"/>
            <w:left w:val="none" w:sz="0" w:space="0" w:color="auto"/>
            <w:bottom w:val="none" w:sz="0" w:space="0" w:color="auto"/>
            <w:right w:val="none" w:sz="0" w:space="0" w:color="auto"/>
          </w:divBdr>
        </w:div>
        <w:div w:id="268976227">
          <w:marLeft w:val="0"/>
          <w:marRight w:val="0"/>
          <w:marTop w:val="0"/>
          <w:marBottom w:val="0"/>
          <w:divBdr>
            <w:top w:val="none" w:sz="0" w:space="0" w:color="auto"/>
            <w:left w:val="none" w:sz="0" w:space="0" w:color="auto"/>
            <w:bottom w:val="none" w:sz="0" w:space="0" w:color="auto"/>
            <w:right w:val="none" w:sz="0" w:space="0" w:color="auto"/>
          </w:divBdr>
        </w:div>
        <w:div w:id="268976228">
          <w:marLeft w:val="0"/>
          <w:marRight w:val="0"/>
          <w:marTop w:val="0"/>
          <w:marBottom w:val="0"/>
          <w:divBdr>
            <w:top w:val="none" w:sz="0" w:space="0" w:color="auto"/>
            <w:left w:val="none" w:sz="0" w:space="0" w:color="auto"/>
            <w:bottom w:val="none" w:sz="0" w:space="0" w:color="auto"/>
            <w:right w:val="none" w:sz="0" w:space="0" w:color="auto"/>
          </w:divBdr>
        </w:div>
        <w:div w:id="268976229">
          <w:marLeft w:val="0"/>
          <w:marRight w:val="0"/>
          <w:marTop w:val="0"/>
          <w:marBottom w:val="0"/>
          <w:divBdr>
            <w:top w:val="none" w:sz="0" w:space="0" w:color="auto"/>
            <w:left w:val="none" w:sz="0" w:space="0" w:color="auto"/>
            <w:bottom w:val="none" w:sz="0" w:space="0" w:color="auto"/>
            <w:right w:val="none" w:sz="0" w:space="0" w:color="auto"/>
          </w:divBdr>
        </w:div>
        <w:div w:id="268976230">
          <w:marLeft w:val="0"/>
          <w:marRight w:val="0"/>
          <w:marTop w:val="0"/>
          <w:marBottom w:val="0"/>
          <w:divBdr>
            <w:top w:val="none" w:sz="0" w:space="0" w:color="auto"/>
            <w:left w:val="none" w:sz="0" w:space="0" w:color="auto"/>
            <w:bottom w:val="none" w:sz="0" w:space="0" w:color="auto"/>
            <w:right w:val="none" w:sz="0" w:space="0" w:color="auto"/>
          </w:divBdr>
        </w:div>
        <w:div w:id="268976231">
          <w:marLeft w:val="0"/>
          <w:marRight w:val="0"/>
          <w:marTop w:val="0"/>
          <w:marBottom w:val="0"/>
          <w:divBdr>
            <w:top w:val="none" w:sz="0" w:space="0" w:color="auto"/>
            <w:left w:val="none" w:sz="0" w:space="0" w:color="auto"/>
            <w:bottom w:val="none" w:sz="0" w:space="0" w:color="auto"/>
            <w:right w:val="none" w:sz="0" w:space="0" w:color="auto"/>
          </w:divBdr>
        </w:div>
        <w:div w:id="268976232">
          <w:marLeft w:val="0"/>
          <w:marRight w:val="0"/>
          <w:marTop w:val="0"/>
          <w:marBottom w:val="0"/>
          <w:divBdr>
            <w:top w:val="none" w:sz="0" w:space="0" w:color="auto"/>
            <w:left w:val="none" w:sz="0" w:space="0" w:color="auto"/>
            <w:bottom w:val="none" w:sz="0" w:space="0" w:color="auto"/>
            <w:right w:val="none" w:sz="0" w:space="0" w:color="auto"/>
          </w:divBdr>
        </w:div>
        <w:div w:id="268976233">
          <w:marLeft w:val="0"/>
          <w:marRight w:val="0"/>
          <w:marTop w:val="0"/>
          <w:marBottom w:val="0"/>
          <w:divBdr>
            <w:top w:val="none" w:sz="0" w:space="0" w:color="auto"/>
            <w:left w:val="none" w:sz="0" w:space="0" w:color="auto"/>
            <w:bottom w:val="none" w:sz="0" w:space="0" w:color="auto"/>
            <w:right w:val="none" w:sz="0" w:space="0" w:color="auto"/>
          </w:divBdr>
        </w:div>
        <w:div w:id="268976234">
          <w:marLeft w:val="0"/>
          <w:marRight w:val="0"/>
          <w:marTop w:val="0"/>
          <w:marBottom w:val="0"/>
          <w:divBdr>
            <w:top w:val="none" w:sz="0" w:space="0" w:color="auto"/>
            <w:left w:val="none" w:sz="0" w:space="0" w:color="auto"/>
            <w:bottom w:val="none" w:sz="0" w:space="0" w:color="auto"/>
            <w:right w:val="none" w:sz="0" w:space="0" w:color="auto"/>
          </w:divBdr>
        </w:div>
        <w:div w:id="268976235">
          <w:marLeft w:val="0"/>
          <w:marRight w:val="0"/>
          <w:marTop w:val="0"/>
          <w:marBottom w:val="0"/>
          <w:divBdr>
            <w:top w:val="none" w:sz="0" w:space="0" w:color="auto"/>
            <w:left w:val="none" w:sz="0" w:space="0" w:color="auto"/>
            <w:bottom w:val="none" w:sz="0" w:space="0" w:color="auto"/>
            <w:right w:val="none" w:sz="0" w:space="0" w:color="auto"/>
          </w:divBdr>
        </w:div>
        <w:div w:id="268976236">
          <w:marLeft w:val="0"/>
          <w:marRight w:val="0"/>
          <w:marTop w:val="0"/>
          <w:marBottom w:val="0"/>
          <w:divBdr>
            <w:top w:val="none" w:sz="0" w:space="0" w:color="auto"/>
            <w:left w:val="none" w:sz="0" w:space="0" w:color="auto"/>
            <w:bottom w:val="none" w:sz="0" w:space="0" w:color="auto"/>
            <w:right w:val="none" w:sz="0" w:space="0" w:color="auto"/>
          </w:divBdr>
        </w:div>
        <w:div w:id="268976237">
          <w:marLeft w:val="0"/>
          <w:marRight w:val="0"/>
          <w:marTop w:val="0"/>
          <w:marBottom w:val="0"/>
          <w:divBdr>
            <w:top w:val="none" w:sz="0" w:space="0" w:color="auto"/>
            <w:left w:val="none" w:sz="0" w:space="0" w:color="auto"/>
            <w:bottom w:val="none" w:sz="0" w:space="0" w:color="auto"/>
            <w:right w:val="none" w:sz="0" w:space="0" w:color="auto"/>
          </w:divBdr>
        </w:div>
        <w:div w:id="268976238">
          <w:marLeft w:val="0"/>
          <w:marRight w:val="0"/>
          <w:marTop w:val="0"/>
          <w:marBottom w:val="0"/>
          <w:divBdr>
            <w:top w:val="none" w:sz="0" w:space="0" w:color="auto"/>
            <w:left w:val="none" w:sz="0" w:space="0" w:color="auto"/>
            <w:bottom w:val="none" w:sz="0" w:space="0" w:color="auto"/>
            <w:right w:val="none" w:sz="0" w:space="0" w:color="auto"/>
          </w:divBdr>
        </w:div>
        <w:div w:id="268976239">
          <w:marLeft w:val="0"/>
          <w:marRight w:val="0"/>
          <w:marTop w:val="0"/>
          <w:marBottom w:val="0"/>
          <w:divBdr>
            <w:top w:val="none" w:sz="0" w:space="0" w:color="auto"/>
            <w:left w:val="none" w:sz="0" w:space="0" w:color="auto"/>
            <w:bottom w:val="none" w:sz="0" w:space="0" w:color="auto"/>
            <w:right w:val="none" w:sz="0" w:space="0" w:color="auto"/>
          </w:divBdr>
        </w:div>
        <w:div w:id="268976240">
          <w:marLeft w:val="0"/>
          <w:marRight w:val="0"/>
          <w:marTop w:val="0"/>
          <w:marBottom w:val="0"/>
          <w:divBdr>
            <w:top w:val="none" w:sz="0" w:space="0" w:color="auto"/>
            <w:left w:val="none" w:sz="0" w:space="0" w:color="auto"/>
            <w:bottom w:val="none" w:sz="0" w:space="0" w:color="auto"/>
            <w:right w:val="none" w:sz="0" w:space="0" w:color="auto"/>
          </w:divBdr>
        </w:div>
        <w:div w:id="268976241">
          <w:marLeft w:val="0"/>
          <w:marRight w:val="0"/>
          <w:marTop w:val="0"/>
          <w:marBottom w:val="0"/>
          <w:divBdr>
            <w:top w:val="none" w:sz="0" w:space="0" w:color="auto"/>
            <w:left w:val="none" w:sz="0" w:space="0" w:color="auto"/>
            <w:bottom w:val="none" w:sz="0" w:space="0" w:color="auto"/>
            <w:right w:val="none" w:sz="0" w:space="0" w:color="auto"/>
          </w:divBdr>
        </w:div>
        <w:div w:id="268976242">
          <w:marLeft w:val="0"/>
          <w:marRight w:val="0"/>
          <w:marTop w:val="0"/>
          <w:marBottom w:val="0"/>
          <w:divBdr>
            <w:top w:val="none" w:sz="0" w:space="0" w:color="auto"/>
            <w:left w:val="none" w:sz="0" w:space="0" w:color="auto"/>
            <w:bottom w:val="none" w:sz="0" w:space="0" w:color="auto"/>
            <w:right w:val="none" w:sz="0" w:space="0" w:color="auto"/>
          </w:divBdr>
        </w:div>
        <w:div w:id="268976243">
          <w:marLeft w:val="0"/>
          <w:marRight w:val="0"/>
          <w:marTop w:val="0"/>
          <w:marBottom w:val="0"/>
          <w:divBdr>
            <w:top w:val="none" w:sz="0" w:space="0" w:color="auto"/>
            <w:left w:val="none" w:sz="0" w:space="0" w:color="auto"/>
            <w:bottom w:val="none" w:sz="0" w:space="0" w:color="auto"/>
            <w:right w:val="none" w:sz="0" w:space="0" w:color="auto"/>
          </w:divBdr>
        </w:div>
        <w:div w:id="268976244">
          <w:marLeft w:val="0"/>
          <w:marRight w:val="0"/>
          <w:marTop w:val="0"/>
          <w:marBottom w:val="0"/>
          <w:divBdr>
            <w:top w:val="none" w:sz="0" w:space="0" w:color="auto"/>
            <w:left w:val="none" w:sz="0" w:space="0" w:color="auto"/>
            <w:bottom w:val="none" w:sz="0" w:space="0" w:color="auto"/>
            <w:right w:val="none" w:sz="0" w:space="0" w:color="auto"/>
          </w:divBdr>
        </w:div>
        <w:div w:id="268976245">
          <w:marLeft w:val="0"/>
          <w:marRight w:val="0"/>
          <w:marTop w:val="0"/>
          <w:marBottom w:val="0"/>
          <w:divBdr>
            <w:top w:val="none" w:sz="0" w:space="0" w:color="auto"/>
            <w:left w:val="none" w:sz="0" w:space="0" w:color="auto"/>
            <w:bottom w:val="none" w:sz="0" w:space="0" w:color="auto"/>
            <w:right w:val="none" w:sz="0" w:space="0" w:color="auto"/>
          </w:divBdr>
        </w:div>
        <w:div w:id="268976246">
          <w:marLeft w:val="0"/>
          <w:marRight w:val="0"/>
          <w:marTop w:val="0"/>
          <w:marBottom w:val="0"/>
          <w:divBdr>
            <w:top w:val="none" w:sz="0" w:space="0" w:color="auto"/>
            <w:left w:val="none" w:sz="0" w:space="0" w:color="auto"/>
            <w:bottom w:val="none" w:sz="0" w:space="0" w:color="auto"/>
            <w:right w:val="none" w:sz="0" w:space="0" w:color="auto"/>
          </w:divBdr>
        </w:div>
        <w:div w:id="268976247">
          <w:marLeft w:val="0"/>
          <w:marRight w:val="0"/>
          <w:marTop w:val="0"/>
          <w:marBottom w:val="0"/>
          <w:divBdr>
            <w:top w:val="none" w:sz="0" w:space="0" w:color="auto"/>
            <w:left w:val="none" w:sz="0" w:space="0" w:color="auto"/>
            <w:bottom w:val="none" w:sz="0" w:space="0" w:color="auto"/>
            <w:right w:val="none" w:sz="0" w:space="0" w:color="auto"/>
          </w:divBdr>
        </w:div>
        <w:div w:id="268976248">
          <w:marLeft w:val="0"/>
          <w:marRight w:val="0"/>
          <w:marTop w:val="0"/>
          <w:marBottom w:val="0"/>
          <w:divBdr>
            <w:top w:val="none" w:sz="0" w:space="0" w:color="auto"/>
            <w:left w:val="none" w:sz="0" w:space="0" w:color="auto"/>
            <w:bottom w:val="none" w:sz="0" w:space="0" w:color="auto"/>
            <w:right w:val="none" w:sz="0" w:space="0" w:color="auto"/>
          </w:divBdr>
        </w:div>
        <w:div w:id="268976249">
          <w:marLeft w:val="0"/>
          <w:marRight w:val="0"/>
          <w:marTop w:val="0"/>
          <w:marBottom w:val="0"/>
          <w:divBdr>
            <w:top w:val="none" w:sz="0" w:space="0" w:color="auto"/>
            <w:left w:val="none" w:sz="0" w:space="0" w:color="auto"/>
            <w:bottom w:val="none" w:sz="0" w:space="0" w:color="auto"/>
            <w:right w:val="none" w:sz="0" w:space="0" w:color="auto"/>
          </w:divBdr>
        </w:div>
        <w:div w:id="268976250">
          <w:marLeft w:val="0"/>
          <w:marRight w:val="0"/>
          <w:marTop w:val="0"/>
          <w:marBottom w:val="0"/>
          <w:divBdr>
            <w:top w:val="none" w:sz="0" w:space="0" w:color="auto"/>
            <w:left w:val="none" w:sz="0" w:space="0" w:color="auto"/>
            <w:bottom w:val="none" w:sz="0" w:space="0" w:color="auto"/>
            <w:right w:val="none" w:sz="0" w:space="0" w:color="auto"/>
          </w:divBdr>
        </w:div>
        <w:div w:id="268976251">
          <w:marLeft w:val="0"/>
          <w:marRight w:val="0"/>
          <w:marTop w:val="0"/>
          <w:marBottom w:val="0"/>
          <w:divBdr>
            <w:top w:val="none" w:sz="0" w:space="0" w:color="auto"/>
            <w:left w:val="none" w:sz="0" w:space="0" w:color="auto"/>
            <w:bottom w:val="none" w:sz="0" w:space="0" w:color="auto"/>
            <w:right w:val="none" w:sz="0" w:space="0" w:color="auto"/>
          </w:divBdr>
        </w:div>
        <w:div w:id="268976252">
          <w:marLeft w:val="0"/>
          <w:marRight w:val="0"/>
          <w:marTop w:val="0"/>
          <w:marBottom w:val="0"/>
          <w:divBdr>
            <w:top w:val="none" w:sz="0" w:space="0" w:color="auto"/>
            <w:left w:val="none" w:sz="0" w:space="0" w:color="auto"/>
            <w:bottom w:val="none" w:sz="0" w:space="0" w:color="auto"/>
            <w:right w:val="none" w:sz="0" w:space="0" w:color="auto"/>
          </w:divBdr>
        </w:div>
        <w:div w:id="268976253">
          <w:marLeft w:val="0"/>
          <w:marRight w:val="0"/>
          <w:marTop w:val="0"/>
          <w:marBottom w:val="0"/>
          <w:divBdr>
            <w:top w:val="none" w:sz="0" w:space="0" w:color="auto"/>
            <w:left w:val="none" w:sz="0" w:space="0" w:color="auto"/>
            <w:bottom w:val="none" w:sz="0" w:space="0" w:color="auto"/>
            <w:right w:val="none" w:sz="0" w:space="0" w:color="auto"/>
          </w:divBdr>
        </w:div>
        <w:div w:id="268976254">
          <w:marLeft w:val="0"/>
          <w:marRight w:val="0"/>
          <w:marTop w:val="0"/>
          <w:marBottom w:val="0"/>
          <w:divBdr>
            <w:top w:val="none" w:sz="0" w:space="0" w:color="auto"/>
            <w:left w:val="none" w:sz="0" w:space="0" w:color="auto"/>
            <w:bottom w:val="none" w:sz="0" w:space="0" w:color="auto"/>
            <w:right w:val="none" w:sz="0" w:space="0" w:color="auto"/>
          </w:divBdr>
        </w:div>
        <w:div w:id="268976255">
          <w:marLeft w:val="0"/>
          <w:marRight w:val="0"/>
          <w:marTop w:val="0"/>
          <w:marBottom w:val="0"/>
          <w:divBdr>
            <w:top w:val="none" w:sz="0" w:space="0" w:color="auto"/>
            <w:left w:val="none" w:sz="0" w:space="0" w:color="auto"/>
            <w:bottom w:val="none" w:sz="0" w:space="0" w:color="auto"/>
            <w:right w:val="none" w:sz="0" w:space="0" w:color="auto"/>
          </w:divBdr>
        </w:div>
        <w:div w:id="268976256">
          <w:marLeft w:val="0"/>
          <w:marRight w:val="0"/>
          <w:marTop w:val="0"/>
          <w:marBottom w:val="0"/>
          <w:divBdr>
            <w:top w:val="none" w:sz="0" w:space="0" w:color="auto"/>
            <w:left w:val="none" w:sz="0" w:space="0" w:color="auto"/>
            <w:bottom w:val="none" w:sz="0" w:space="0" w:color="auto"/>
            <w:right w:val="none" w:sz="0" w:space="0" w:color="auto"/>
          </w:divBdr>
        </w:div>
        <w:div w:id="268976257">
          <w:marLeft w:val="0"/>
          <w:marRight w:val="0"/>
          <w:marTop w:val="0"/>
          <w:marBottom w:val="0"/>
          <w:divBdr>
            <w:top w:val="none" w:sz="0" w:space="0" w:color="auto"/>
            <w:left w:val="none" w:sz="0" w:space="0" w:color="auto"/>
            <w:bottom w:val="none" w:sz="0" w:space="0" w:color="auto"/>
            <w:right w:val="none" w:sz="0" w:space="0" w:color="auto"/>
          </w:divBdr>
        </w:div>
        <w:div w:id="268976258">
          <w:marLeft w:val="0"/>
          <w:marRight w:val="0"/>
          <w:marTop w:val="0"/>
          <w:marBottom w:val="0"/>
          <w:divBdr>
            <w:top w:val="none" w:sz="0" w:space="0" w:color="auto"/>
            <w:left w:val="none" w:sz="0" w:space="0" w:color="auto"/>
            <w:bottom w:val="none" w:sz="0" w:space="0" w:color="auto"/>
            <w:right w:val="none" w:sz="0" w:space="0" w:color="auto"/>
          </w:divBdr>
        </w:div>
        <w:div w:id="268976259">
          <w:marLeft w:val="0"/>
          <w:marRight w:val="0"/>
          <w:marTop w:val="0"/>
          <w:marBottom w:val="0"/>
          <w:divBdr>
            <w:top w:val="none" w:sz="0" w:space="0" w:color="auto"/>
            <w:left w:val="none" w:sz="0" w:space="0" w:color="auto"/>
            <w:bottom w:val="none" w:sz="0" w:space="0" w:color="auto"/>
            <w:right w:val="none" w:sz="0" w:space="0" w:color="auto"/>
          </w:divBdr>
        </w:div>
        <w:div w:id="268976260">
          <w:marLeft w:val="0"/>
          <w:marRight w:val="0"/>
          <w:marTop w:val="0"/>
          <w:marBottom w:val="0"/>
          <w:divBdr>
            <w:top w:val="none" w:sz="0" w:space="0" w:color="auto"/>
            <w:left w:val="none" w:sz="0" w:space="0" w:color="auto"/>
            <w:bottom w:val="none" w:sz="0" w:space="0" w:color="auto"/>
            <w:right w:val="none" w:sz="0" w:space="0" w:color="auto"/>
          </w:divBdr>
        </w:div>
        <w:div w:id="268976261">
          <w:marLeft w:val="0"/>
          <w:marRight w:val="0"/>
          <w:marTop w:val="0"/>
          <w:marBottom w:val="0"/>
          <w:divBdr>
            <w:top w:val="none" w:sz="0" w:space="0" w:color="auto"/>
            <w:left w:val="none" w:sz="0" w:space="0" w:color="auto"/>
            <w:bottom w:val="none" w:sz="0" w:space="0" w:color="auto"/>
            <w:right w:val="none" w:sz="0" w:space="0" w:color="auto"/>
          </w:divBdr>
        </w:div>
        <w:div w:id="268976262">
          <w:marLeft w:val="0"/>
          <w:marRight w:val="0"/>
          <w:marTop w:val="0"/>
          <w:marBottom w:val="0"/>
          <w:divBdr>
            <w:top w:val="none" w:sz="0" w:space="0" w:color="auto"/>
            <w:left w:val="none" w:sz="0" w:space="0" w:color="auto"/>
            <w:bottom w:val="none" w:sz="0" w:space="0" w:color="auto"/>
            <w:right w:val="none" w:sz="0" w:space="0" w:color="auto"/>
          </w:divBdr>
        </w:div>
        <w:div w:id="268976263">
          <w:marLeft w:val="0"/>
          <w:marRight w:val="0"/>
          <w:marTop w:val="0"/>
          <w:marBottom w:val="0"/>
          <w:divBdr>
            <w:top w:val="none" w:sz="0" w:space="0" w:color="auto"/>
            <w:left w:val="none" w:sz="0" w:space="0" w:color="auto"/>
            <w:bottom w:val="none" w:sz="0" w:space="0" w:color="auto"/>
            <w:right w:val="none" w:sz="0" w:space="0" w:color="auto"/>
          </w:divBdr>
        </w:div>
        <w:div w:id="268976264">
          <w:marLeft w:val="0"/>
          <w:marRight w:val="0"/>
          <w:marTop w:val="0"/>
          <w:marBottom w:val="0"/>
          <w:divBdr>
            <w:top w:val="none" w:sz="0" w:space="0" w:color="auto"/>
            <w:left w:val="none" w:sz="0" w:space="0" w:color="auto"/>
            <w:bottom w:val="none" w:sz="0" w:space="0" w:color="auto"/>
            <w:right w:val="none" w:sz="0" w:space="0" w:color="auto"/>
          </w:divBdr>
        </w:div>
        <w:div w:id="268976265">
          <w:marLeft w:val="0"/>
          <w:marRight w:val="0"/>
          <w:marTop w:val="0"/>
          <w:marBottom w:val="0"/>
          <w:divBdr>
            <w:top w:val="none" w:sz="0" w:space="0" w:color="auto"/>
            <w:left w:val="none" w:sz="0" w:space="0" w:color="auto"/>
            <w:bottom w:val="none" w:sz="0" w:space="0" w:color="auto"/>
            <w:right w:val="none" w:sz="0" w:space="0" w:color="auto"/>
          </w:divBdr>
        </w:div>
        <w:div w:id="268976266">
          <w:marLeft w:val="0"/>
          <w:marRight w:val="0"/>
          <w:marTop w:val="0"/>
          <w:marBottom w:val="0"/>
          <w:divBdr>
            <w:top w:val="none" w:sz="0" w:space="0" w:color="auto"/>
            <w:left w:val="none" w:sz="0" w:space="0" w:color="auto"/>
            <w:bottom w:val="none" w:sz="0" w:space="0" w:color="auto"/>
            <w:right w:val="none" w:sz="0" w:space="0" w:color="auto"/>
          </w:divBdr>
        </w:div>
        <w:div w:id="268976267">
          <w:marLeft w:val="0"/>
          <w:marRight w:val="0"/>
          <w:marTop w:val="0"/>
          <w:marBottom w:val="0"/>
          <w:divBdr>
            <w:top w:val="none" w:sz="0" w:space="0" w:color="auto"/>
            <w:left w:val="none" w:sz="0" w:space="0" w:color="auto"/>
            <w:bottom w:val="none" w:sz="0" w:space="0" w:color="auto"/>
            <w:right w:val="none" w:sz="0" w:space="0" w:color="auto"/>
          </w:divBdr>
        </w:div>
        <w:div w:id="268976268">
          <w:marLeft w:val="0"/>
          <w:marRight w:val="0"/>
          <w:marTop w:val="0"/>
          <w:marBottom w:val="0"/>
          <w:divBdr>
            <w:top w:val="none" w:sz="0" w:space="0" w:color="auto"/>
            <w:left w:val="none" w:sz="0" w:space="0" w:color="auto"/>
            <w:bottom w:val="none" w:sz="0" w:space="0" w:color="auto"/>
            <w:right w:val="none" w:sz="0" w:space="0" w:color="auto"/>
          </w:divBdr>
        </w:div>
        <w:div w:id="268976269">
          <w:marLeft w:val="0"/>
          <w:marRight w:val="0"/>
          <w:marTop w:val="0"/>
          <w:marBottom w:val="0"/>
          <w:divBdr>
            <w:top w:val="none" w:sz="0" w:space="0" w:color="auto"/>
            <w:left w:val="none" w:sz="0" w:space="0" w:color="auto"/>
            <w:bottom w:val="none" w:sz="0" w:space="0" w:color="auto"/>
            <w:right w:val="none" w:sz="0" w:space="0" w:color="auto"/>
          </w:divBdr>
        </w:div>
        <w:div w:id="268976270">
          <w:marLeft w:val="0"/>
          <w:marRight w:val="0"/>
          <w:marTop w:val="0"/>
          <w:marBottom w:val="0"/>
          <w:divBdr>
            <w:top w:val="none" w:sz="0" w:space="0" w:color="auto"/>
            <w:left w:val="none" w:sz="0" w:space="0" w:color="auto"/>
            <w:bottom w:val="none" w:sz="0" w:space="0" w:color="auto"/>
            <w:right w:val="none" w:sz="0" w:space="0" w:color="auto"/>
          </w:divBdr>
        </w:div>
        <w:div w:id="268976271">
          <w:marLeft w:val="0"/>
          <w:marRight w:val="0"/>
          <w:marTop w:val="0"/>
          <w:marBottom w:val="0"/>
          <w:divBdr>
            <w:top w:val="none" w:sz="0" w:space="0" w:color="auto"/>
            <w:left w:val="none" w:sz="0" w:space="0" w:color="auto"/>
            <w:bottom w:val="none" w:sz="0" w:space="0" w:color="auto"/>
            <w:right w:val="none" w:sz="0" w:space="0" w:color="auto"/>
          </w:divBdr>
        </w:div>
        <w:div w:id="268976272">
          <w:marLeft w:val="0"/>
          <w:marRight w:val="0"/>
          <w:marTop w:val="0"/>
          <w:marBottom w:val="0"/>
          <w:divBdr>
            <w:top w:val="none" w:sz="0" w:space="0" w:color="auto"/>
            <w:left w:val="none" w:sz="0" w:space="0" w:color="auto"/>
            <w:bottom w:val="none" w:sz="0" w:space="0" w:color="auto"/>
            <w:right w:val="none" w:sz="0" w:space="0" w:color="auto"/>
          </w:divBdr>
        </w:div>
        <w:div w:id="268976273">
          <w:marLeft w:val="0"/>
          <w:marRight w:val="0"/>
          <w:marTop w:val="0"/>
          <w:marBottom w:val="0"/>
          <w:divBdr>
            <w:top w:val="none" w:sz="0" w:space="0" w:color="auto"/>
            <w:left w:val="none" w:sz="0" w:space="0" w:color="auto"/>
            <w:bottom w:val="none" w:sz="0" w:space="0" w:color="auto"/>
            <w:right w:val="none" w:sz="0" w:space="0" w:color="auto"/>
          </w:divBdr>
        </w:div>
        <w:div w:id="268976274">
          <w:marLeft w:val="0"/>
          <w:marRight w:val="0"/>
          <w:marTop w:val="0"/>
          <w:marBottom w:val="0"/>
          <w:divBdr>
            <w:top w:val="none" w:sz="0" w:space="0" w:color="auto"/>
            <w:left w:val="none" w:sz="0" w:space="0" w:color="auto"/>
            <w:bottom w:val="none" w:sz="0" w:space="0" w:color="auto"/>
            <w:right w:val="none" w:sz="0" w:space="0" w:color="auto"/>
          </w:divBdr>
        </w:div>
        <w:div w:id="268976275">
          <w:marLeft w:val="0"/>
          <w:marRight w:val="0"/>
          <w:marTop w:val="0"/>
          <w:marBottom w:val="0"/>
          <w:divBdr>
            <w:top w:val="none" w:sz="0" w:space="0" w:color="auto"/>
            <w:left w:val="none" w:sz="0" w:space="0" w:color="auto"/>
            <w:bottom w:val="none" w:sz="0" w:space="0" w:color="auto"/>
            <w:right w:val="none" w:sz="0" w:space="0" w:color="auto"/>
          </w:divBdr>
        </w:div>
        <w:div w:id="268976276">
          <w:marLeft w:val="0"/>
          <w:marRight w:val="0"/>
          <w:marTop w:val="0"/>
          <w:marBottom w:val="0"/>
          <w:divBdr>
            <w:top w:val="none" w:sz="0" w:space="0" w:color="auto"/>
            <w:left w:val="none" w:sz="0" w:space="0" w:color="auto"/>
            <w:bottom w:val="none" w:sz="0" w:space="0" w:color="auto"/>
            <w:right w:val="none" w:sz="0" w:space="0" w:color="auto"/>
          </w:divBdr>
        </w:div>
        <w:div w:id="268976277">
          <w:marLeft w:val="0"/>
          <w:marRight w:val="0"/>
          <w:marTop w:val="0"/>
          <w:marBottom w:val="0"/>
          <w:divBdr>
            <w:top w:val="none" w:sz="0" w:space="0" w:color="auto"/>
            <w:left w:val="none" w:sz="0" w:space="0" w:color="auto"/>
            <w:bottom w:val="none" w:sz="0" w:space="0" w:color="auto"/>
            <w:right w:val="none" w:sz="0" w:space="0" w:color="auto"/>
          </w:divBdr>
        </w:div>
        <w:div w:id="268976278">
          <w:marLeft w:val="0"/>
          <w:marRight w:val="0"/>
          <w:marTop w:val="0"/>
          <w:marBottom w:val="0"/>
          <w:divBdr>
            <w:top w:val="none" w:sz="0" w:space="0" w:color="auto"/>
            <w:left w:val="none" w:sz="0" w:space="0" w:color="auto"/>
            <w:bottom w:val="none" w:sz="0" w:space="0" w:color="auto"/>
            <w:right w:val="none" w:sz="0" w:space="0" w:color="auto"/>
          </w:divBdr>
        </w:div>
        <w:div w:id="268976279">
          <w:marLeft w:val="0"/>
          <w:marRight w:val="0"/>
          <w:marTop w:val="0"/>
          <w:marBottom w:val="0"/>
          <w:divBdr>
            <w:top w:val="none" w:sz="0" w:space="0" w:color="auto"/>
            <w:left w:val="none" w:sz="0" w:space="0" w:color="auto"/>
            <w:bottom w:val="none" w:sz="0" w:space="0" w:color="auto"/>
            <w:right w:val="none" w:sz="0" w:space="0" w:color="auto"/>
          </w:divBdr>
        </w:div>
        <w:div w:id="268976280">
          <w:marLeft w:val="0"/>
          <w:marRight w:val="0"/>
          <w:marTop w:val="0"/>
          <w:marBottom w:val="0"/>
          <w:divBdr>
            <w:top w:val="none" w:sz="0" w:space="0" w:color="auto"/>
            <w:left w:val="none" w:sz="0" w:space="0" w:color="auto"/>
            <w:bottom w:val="none" w:sz="0" w:space="0" w:color="auto"/>
            <w:right w:val="none" w:sz="0" w:space="0" w:color="auto"/>
          </w:divBdr>
        </w:div>
        <w:div w:id="268976281">
          <w:marLeft w:val="0"/>
          <w:marRight w:val="0"/>
          <w:marTop w:val="0"/>
          <w:marBottom w:val="0"/>
          <w:divBdr>
            <w:top w:val="none" w:sz="0" w:space="0" w:color="auto"/>
            <w:left w:val="none" w:sz="0" w:space="0" w:color="auto"/>
            <w:bottom w:val="none" w:sz="0" w:space="0" w:color="auto"/>
            <w:right w:val="none" w:sz="0" w:space="0" w:color="auto"/>
          </w:divBdr>
        </w:div>
        <w:div w:id="268976282">
          <w:marLeft w:val="0"/>
          <w:marRight w:val="0"/>
          <w:marTop w:val="0"/>
          <w:marBottom w:val="0"/>
          <w:divBdr>
            <w:top w:val="none" w:sz="0" w:space="0" w:color="auto"/>
            <w:left w:val="none" w:sz="0" w:space="0" w:color="auto"/>
            <w:bottom w:val="none" w:sz="0" w:space="0" w:color="auto"/>
            <w:right w:val="none" w:sz="0" w:space="0" w:color="auto"/>
          </w:divBdr>
        </w:div>
        <w:div w:id="268976283">
          <w:marLeft w:val="0"/>
          <w:marRight w:val="0"/>
          <w:marTop w:val="0"/>
          <w:marBottom w:val="0"/>
          <w:divBdr>
            <w:top w:val="none" w:sz="0" w:space="0" w:color="auto"/>
            <w:left w:val="none" w:sz="0" w:space="0" w:color="auto"/>
            <w:bottom w:val="none" w:sz="0" w:space="0" w:color="auto"/>
            <w:right w:val="none" w:sz="0" w:space="0" w:color="auto"/>
          </w:divBdr>
        </w:div>
        <w:div w:id="268976284">
          <w:marLeft w:val="0"/>
          <w:marRight w:val="0"/>
          <w:marTop w:val="0"/>
          <w:marBottom w:val="0"/>
          <w:divBdr>
            <w:top w:val="none" w:sz="0" w:space="0" w:color="auto"/>
            <w:left w:val="none" w:sz="0" w:space="0" w:color="auto"/>
            <w:bottom w:val="none" w:sz="0" w:space="0" w:color="auto"/>
            <w:right w:val="none" w:sz="0" w:space="0" w:color="auto"/>
          </w:divBdr>
        </w:div>
        <w:div w:id="268976285">
          <w:marLeft w:val="0"/>
          <w:marRight w:val="0"/>
          <w:marTop w:val="0"/>
          <w:marBottom w:val="0"/>
          <w:divBdr>
            <w:top w:val="none" w:sz="0" w:space="0" w:color="auto"/>
            <w:left w:val="none" w:sz="0" w:space="0" w:color="auto"/>
            <w:bottom w:val="none" w:sz="0" w:space="0" w:color="auto"/>
            <w:right w:val="none" w:sz="0" w:space="0" w:color="auto"/>
          </w:divBdr>
        </w:div>
        <w:div w:id="268976286">
          <w:marLeft w:val="0"/>
          <w:marRight w:val="0"/>
          <w:marTop w:val="0"/>
          <w:marBottom w:val="0"/>
          <w:divBdr>
            <w:top w:val="none" w:sz="0" w:space="0" w:color="auto"/>
            <w:left w:val="none" w:sz="0" w:space="0" w:color="auto"/>
            <w:bottom w:val="none" w:sz="0" w:space="0" w:color="auto"/>
            <w:right w:val="none" w:sz="0" w:space="0" w:color="auto"/>
          </w:divBdr>
        </w:div>
        <w:div w:id="268976287">
          <w:marLeft w:val="0"/>
          <w:marRight w:val="0"/>
          <w:marTop w:val="0"/>
          <w:marBottom w:val="0"/>
          <w:divBdr>
            <w:top w:val="none" w:sz="0" w:space="0" w:color="auto"/>
            <w:left w:val="none" w:sz="0" w:space="0" w:color="auto"/>
            <w:bottom w:val="none" w:sz="0" w:space="0" w:color="auto"/>
            <w:right w:val="none" w:sz="0" w:space="0" w:color="auto"/>
          </w:divBdr>
        </w:div>
        <w:div w:id="268976288">
          <w:marLeft w:val="0"/>
          <w:marRight w:val="0"/>
          <w:marTop w:val="0"/>
          <w:marBottom w:val="0"/>
          <w:divBdr>
            <w:top w:val="none" w:sz="0" w:space="0" w:color="auto"/>
            <w:left w:val="none" w:sz="0" w:space="0" w:color="auto"/>
            <w:bottom w:val="none" w:sz="0" w:space="0" w:color="auto"/>
            <w:right w:val="none" w:sz="0" w:space="0" w:color="auto"/>
          </w:divBdr>
        </w:div>
        <w:div w:id="268976289">
          <w:marLeft w:val="0"/>
          <w:marRight w:val="0"/>
          <w:marTop w:val="0"/>
          <w:marBottom w:val="0"/>
          <w:divBdr>
            <w:top w:val="none" w:sz="0" w:space="0" w:color="auto"/>
            <w:left w:val="none" w:sz="0" w:space="0" w:color="auto"/>
            <w:bottom w:val="none" w:sz="0" w:space="0" w:color="auto"/>
            <w:right w:val="none" w:sz="0" w:space="0" w:color="auto"/>
          </w:divBdr>
        </w:div>
        <w:div w:id="268976290">
          <w:marLeft w:val="0"/>
          <w:marRight w:val="0"/>
          <w:marTop w:val="0"/>
          <w:marBottom w:val="0"/>
          <w:divBdr>
            <w:top w:val="none" w:sz="0" w:space="0" w:color="auto"/>
            <w:left w:val="none" w:sz="0" w:space="0" w:color="auto"/>
            <w:bottom w:val="none" w:sz="0" w:space="0" w:color="auto"/>
            <w:right w:val="none" w:sz="0" w:space="0" w:color="auto"/>
          </w:divBdr>
        </w:div>
        <w:div w:id="268976291">
          <w:marLeft w:val="0"/>
          <w:marRight w:val="0"/>
          <w:marTop w:val="0"/>
          <w:marBottom w:val="0"/>
          <w:divBdr>
            <w:top w:val="none" w:sz="0" w:space="0" w:color="auto"/>
            <w:left w:val="none" w:sz="0" w:space="0" w:color="auto"/>
            <w:bottom w:val="none" w:sz="0" w:space="0" w:color="auto"/>
            <w:right w:val="none" w:sz="0" w:space="0" w:color="auto"/>
          </w:divBdr>
        </w:div>
        <w:div w:id="268976292">
          <w:marLeft w:val="0"/>
          <w:marRight w:val="0"/>
          <w:marTop w:val="0"/>
          <w:marBottom w:val="0"/>
          <w:divBdr>
            <w:top w:val="none" w:sz="0" w:space="0" w:color="auto"/>
            <w:left w:val="none" w:sz="0" w:space="0" w:color="auto"/>
            <w:bottom w:val="none" w:sz="0" w:space="0" w:color="auto"/>
            <w:right w:val="none" w:sz="0" w:space="0" w:color="auto"/>
          </w:divBdr>
        </w:div>
        <w:div w:id="268976293">
          <w:marLeft w:val="0"/>
          <w:marRight w:val="0"/>
          <w:marTop w:val="0"/>
          <w:marBottom w:val="0"/>
          <w:divBdr>
            <w:top w:val="none" w:sz="0" w:space="0" w:color="auto"/>
            <w:left w:val="none" w:sz="0" w:space="0" w:color="auto"/>
            <w:bottom w:val="none" w:sz="0" w:space="0" w:color="auto"/>
            <w:right w:val="none" w:sz="0" w:space="0" w:color="auto"/>
          </w:divBdr>
        </w:div>
        <w:div w:id="268976294">
          <w:marLeft w:val="0"/>
          <w:marRight w:val="0"/>
          <w:marTop w:val="0"/>
          <w:marBottom w:val="0"/>
          <w:divBdr>
            <w:top w:val="none" w:sz="0" w:space="0" w:color="auto"/>
            <w:left w:val="none" w:sz="0" w:space="0" w:color="auto"/>
            <w:bottom w:val="none" w:sz="0" w:space="0" w:color="auto"/>
            <w:right w:val="none" w:sz="0" w:space="0" w:color="auto"/>
          </w:divBdr>
        </w:div>
        <w:div w:id="268976295">
          <w:marLeft w:val="0"/>
          <w:marRight w:val="0"/>
          <w:marTop w:val="0"/>
          <w:marBottom w:val="0"/>
          <w:divBdr>
            <w:top w:val="none" w:sz="0" w:space="0" w:color="auto"/>
            <w:left w:val="none" w:sz="0" w:space="0" w:color="auto"/>
            <w:bottom w:val="none" w:sz="0" w:space="0" w:color="auto"/>
            <w:right w:val="none" w:sz="0" w:space="0" w:color="auto"/>
          </w:divBdr>
        </w:div>
        <w:div w:id="268976296">
          <w:marLeft w:val="0"/>
          <w:marRight w:val="0"/>
          <w:marTop w:val="0"/>
          <w:marBottom w:val="0"/>
          <w:divBdr>
            <w:top w:val="none" w:sz="0" w:space="0" w:color="auto"/>
            <w:left w:val="none" w:sz="0" w:space="0" w:color="auto"/>
            <w:bottom w:val="none" w:sz="0" w:space="0" w:color="auto"/>
            <w:right w:val="none" w:sz="0" w:space="0" w:color="auto"/>
          </w:divBdr>
        </w:div>
        <w:div w:id="268976297">
          <w:marLeft w:val="0"/>
          <w:marRight w:val="0"/>
          <w:marTop w:val="0"/>
          <w:marBottom w:val="0"/>
          <w:divBdr>
            <w:top w:val="none" w:sz="0" w:space="0" w:color="auto"/>
            <w:left w:val="none" w:sz="0" w:space="0" w:color="auto"/>
            <w:bottom w:val="none" w:sz="0" w:space="0" w:color="auto"/>
            <w:right w:val="none" w:sz="0" w:space="0" w:color="auto"/>
          </w:divBdr>
        </w:div>
        <w:div w:id="268976298">
          <w:marLeft w:val="0"/>
          <w:marRight w:val="0"/>
          <w:marTop w:val="0"/>
          <w:marBottom w:val="0"/>
          <w:divBdr>
            <w:top w:val="none" w:sz="0" w:space="0" w:color="auto"/>
            <w:left w:val="none" w:sz="0" w:space="0" w:color="auto"/>
            <w:bottom w:val="none" w:sz="0" w:space="0" w:color="auto"/>
            <w:right w:val="none" w:sz="0" w:space="0" w:color="auto"/>
          </w:divBdr>
        </w:div>
        <w:div w:id="268976299">
          <w:marLeft w:val="0"/>
          <w:marRight w:val="0"/>
          <w:marTop w:val="0"/>
          <w:marBottom w:val="0"/>
          <w:divBdr>
            <w:top w:val="none" w:sz="0" w:space="0" w:color="auto"/>
            <w:left w:val="none" w:sz="0" w:space="0" w:color="auto"/>
            <w:bottom w:val="none" w:sz="0" w:space="0" w:color="auto"/>
            <w:right w:val="none" w:sz="0" w:space="0" w:color="auto"/>
          </w:divBdr>
        </w:div>
        <w:div w:id="268976300">
          <w:marLeft w:val="0"/>
          <w:marRight w:val="0"/>
          <w:marTop w:val="0"/>
          <w:marBottom w:val="0"/>
          <w:divBdr>
            <w:top w:val="none" w:sz="0" w:space="0" w:color="auto"/>
            <w:left w:val="none" w:sz="0" w:space="0" w:color="auto"/>
            <w:bottom w:val="none" w:sz="0" w:space="0" w:color="auto"/>
            <w:right w:val="none" w:sz="0" w:space="0" w:color="auto"/>
          </w:divBdr>
        </w:div>
        <w:div w:id="268976301">
          <w:marLeft w:val="0"/>
          <w:marRight w:val="0"/>
          <w:marTop w:val="0"/>
          <w:marBottom w:val="0"/>
          <w:divBdr>
            <w:top w:val="none" w:sz="0" w:space="0" w:color="auto"/>
            <w:left w:val="none" w:sz="0" w:space="0" w:color="auto"/>
            <w:bottom w:val="none" w:sz="0" w:space="0" w:color="auto"/>
            <w:right w:val="none" w:sz="0" w:space="0" w:color="auto"/>
          </w:divBdr>
        </w:div>
        <w:div w:id="268976302">
          <w:marLeft w:val="0"/>
          <w:marRight w:val="0"/>
          <w:marTop w:val="0"/>
          <w:marBottom w:val="0"/>
          <w:divBdr>
            <w:top w:val="none" w:sz="0" w:space="0" w:color="auto"/>
            <w:left w:val="none" w:sz="0" w:space="0" w:color="auto"/>
            <w:bottom w:val="none" w:sz="0" w:space="0" w:color="auto"/>
            <w:right w:val="none" w:sz="0" w:space="0" w:color="auto"/>
          </w:divBdr>
        </w:div>
        <w:div w:id="268976303">
          <w:marLeft w:val="0"/>
          <w:marRight w:val="0"/>
          <w:marTop w:val="0"/>
          <w:marBottom w:val="0"/>
          <w:divBdr>
            <w:top w:val="none" w:sz="0" w:space="0" w:color="auto"/>
            <w:left w:val="none" w:sz="0" w:space="0" w:color="auto"/>
            <w:bottom w:val="none" w:sz="0" w:space="0" w:color="auto"/>
            <w:right w:val="none" w:sz="0" w:space="0" w:color="auto"/>
          </w:divBdr>
        </w:div>
        <w:div w:id="268976304">
          <w:marLeft w:val="0"/>
          <w:marRight w:val="0"/>
          <w:marTop w:val="0"/>
          <w:marBottom w:val="0"/>
          <w:divBdr>
            <w:top w:val="none" w:sz="0" w:space="0" w:color="auto"/>
            <w:left w:val="none" w:sz="0" w:space="0" w:color="auto"/>
            <w:bottom w:val="none" w:sz="0" w:space="0" w:color="auto"/>
            <w:right w:val="none" w:sz="0" w:space="0" w:color="auto"/>
          </w:divBdr>
        </w:div>
        <w:div w:id="268976305">
          <w:marLeft w:val="0"/>
          <w:marRight w:val="0"/>
          <w:marTop w:val="0"/>
          <w:marBottom w:val="0"/>
          <w:divBdr>
            <w:top w:val="none" w:sz="0" w:space="0" w:color="auto"/>
            <w:left w:val="none" w:sz="0" w:space="0" w:color="auto"/>
            <w:bottom w:val="none" w:sz="0" w:space="0" w:color="auto"/>
            <w:right w:val="none" w:sz="0" w:space="0" w:color="auto"/>
          </w:divBdr>
        </w:div>
        <w:div w:id="268976306">
          <w:marLeft w:val="0"/>
          <w:marRight w:val="0"/>
          <w:marTop w:val="0"/>
          <w:marBottom w:val="0"/>
          <w:divBdr>
            <w:top w:val="none" w:sz="0" w:space="0" w:color="auto"/>
            <w:left w:val="none" w:sz="0" w:space="0" w:color="auto"/>
            <w:bottom w:val="none" w:sz="0" w:space="0" w:color="auto"/>
            <w:right w:val="none" w:sz="0" w:space="0" w:color="auto"/>
          </w:divBdr>
        </w:div>
        <w:div w:id="268976307">
          <w:marLeft w:val="0"/>
          <w:marRight w:val="0"/>
          <w:marTop w:val="0"/>
          <w:marBottom w:val="0"/>
          <w:divBdr>
            <w:top w:val="none" w:sz="0" w:space="0" w:color="auto"/>
            <w:left w:val="none" w:sz="0" w:space="0" w:color="auto"/>
            <w:bottom w:val="none" w:sz="0" w:space="0" w:color="auto"/>
            <w:right w:val="none" w:sz="0" w:space="0" w:color="auto"/>
          </w:divBdr>
        </w:div>
        <w:div w:id="268976308">
          <w:marLeft w:val="0"/>
          <w:marRight w:val="0"/>
          <w:marTop w:val="0"/>
          <w:marBottom w:val="0"/>
          <w:divBdr>
            <w:top w:val="none" w:sz="0" w:space="0" w:color="auto"/>
            <w:left w:val="none" w:sz="0" w:space="0" w:color="auto"/>
            <w:bottom w:val="none" w:sz="0" w:space="0" w:color="auto"/>
            <w:right w:val="none" w:sz="0" w:space="0" w:color="auto"/>
          </w:divBdr>
        </w:div>
        <w:div w:id="268976309">
          <w:marLeft w:val="0"/>
          <w:marRight w:val="0"/>
          <w:marTop w:val="0"/>
          <w:marBottom w:val="0"/>
          <w:divBdr>
            <w:top w:val="none" w:sz="0" w:space="0" w:color="auto"/>
            <w:left w:val="none" w:sz="0" w:space="0" w:color="auto"/>
            <w:bottom w:val="none" w:sz="0" w:space="0" w:color="auto"/>
            <w:right w:val="none" w:sz="0" w:space="0" w:color="auto"/>
          </w:divBdr>
        </w:div>
        <w:div w:id="268976310">
          <w:marLeft w:val="0"/>
          <w:marRight w:val="0"/>
          <w:marTop w:val="0"/>
          <w:marBottom w:val="0"/>
          <w:divBdr>
            <w:top w:val="none" w:sz="0" w:space="0" w:color="auto"/>
            <w:left w:val="none" w:sz="0" w:space="0" w:color="auto"/>
            <w:bottom w:val="none" w:sz="0" w:space="0" w:color="auto"/>
            <w:right w:val="none" w:sz="0" w:space="0" w:color="auto"/>
          </w:divBdr>
        </w:div>
        <w:div w:id="268976311">
          <w:marLeft w:val="0"/>
          <w:marRight w:val="0"/>
          <w:marTop w:val="0"/>
          <w:marBottom w:val="0"/>
          <w:divBdr>
            <w:top w:val="none" w:sz="0" w:space="0" w:color="auto"/>
            <w:left w:val="none" w:sz="0" w:space="0" w:color="auto"/>
            <w:bottom w:val="none" w:sz="0" w:space="0" w:color="auto"/>
            <w:right w:val="none" w:sz="0" w:space="0" w:color="auto"/>
          </w:divBdr>
        </w:div>
        <w:div w:id="268976312">
          <w:marLeft w:val="0"/>
          <w:marRight w:val="0"/>
          <w:marTop w:val="0"/>
          <w:marBottom w:val="0"/>
          <w:divBdr>
            <w:top w:val="none" w:sz="0" w:space="0" w:color="auto"/>
            <w:left w:val="none" w:sz="0" w:space="0" w:color="auto"/>
            <w:bottom w:val="none" w:sz="0" w:space="0" w:color="auto"/>
            <w:right w:val="none" w:sz="0" w:space="0" w:color="auto"/>
          </w:divBdr>
        </w:div>
        <w:div w:id="268976313">
          <w:marLeft w:val="0"/>
          <w:marRight w:val="0"/>
          <w:marTop w:val="0"/>
          <w:marBottom w:val="0"/>
          <w:divBdr>
            <w:top w:val="none" w:sz="0" w:space="0" w:color="auto"/>
            <w:left w:val="none" w:sz="0" w:space="0" w:color="auto"/>
            <w:bottom w:val="none" w:sz="0" w:space="0" w:color="auto"/>
            <w:right w:val="none" w:sz="0" w:space="0" w:color="auto"/>
          </w:divBdr>
        </w:div>
        <w:div w:id="268976314">
          <w:marLeft w:val="0"/>
          <w:marRight w:val="0"/>
          <w:marTop w:val="0"/>
          <w:marBottom w:val="0"/>
          <w:divBdr>
            <w:top w:val="none" w:sz="0" w:space="0" w:color="auto"/>
            <w:left w:val="none" w:sz="0" w:space="0" w:color="auto"/>
            <w:bottom w:val="none" w:sz="0" w:space="0" w:color="auto"/>
            <w:right w:val="none" w:sz="0" w:space="0" w:color="auto"/>
          </w:divBdr>
        </w:div>
        <w:div w:id="268976315">
          <w:marLeft w:val="0"/>
          <w:marRight w:val="0"/>
          <w:marTop w:val="0"/>
          <w:marBottom w:val="0"/>
          <w:divBdr>
            <w:top w:val="none" w:sz="0" w:space="0" w:color="auto"/>
            <w:left w:val="none" w:sz="0" w:space="0" w:color="auto"/>
            <w:bottom w:val="none" w:sz="0" w:space="0" w:color="auto"/>
            <w:right w:val="none" w:sz="0" w:space="0" w:color="auto"/>
          </w:divBdr>
        </w:div>
        <w:div w:id="268976316">
          <w:marLeft w:val="0"/>
          <w:marRight w:val="0"/>
          <w:marTop w:val="0"/>
          <w:marBottom w:val="0"/>
          <w:divBdr>
            <w:top w:val="none" w:sz="0" w:space="0" w:color="auto"/>
            <w:left w:val="none" w:sz="0" w:space="0" w:color="auto"/>
            <w:bottom w:val="none" w:sz="0" w:space="0" w:color="auto"/>
            <w:right w:val="none" w:sz="0" w:space="0" w:color="auto"/>
          </w:divBdr>
        </w:div>
        <w:div w:id="268976317">
          <w:marLeft w:val="0"/>
          <w:marRight w:val="0"/>
          <w:marTop w:val="0"/>
          <w:marBottom w:val="0"/>
          <w:divBdr>
            <w:top w:val="none" w:sz="0" w:space="0" w:color="auto"/>
            <w:left w:val="none" w:sz="0" w:space="0" w:color="auto"/>
            <w:bottom w:val="none" w:sz="0" w:space="0" w:color="auto"/>
            <w:right w:val="none" w:sz="0" w:space="0" w:color="auto"/>
          </w:divBdr>
        </w:div>
        <w:div w:id="268976318">
          <w:marLeft w:val="0"/>
          <w:marRight w:val="0"/>
          <w:marTop w:val="0"/>
          <w:marBottom w:val="0"/>
          <w:divBdr>
            <w:top w:val="none" w:sz="0" w:space="0" w:color="auto"/>
            <w:left w:val="none" w:sz="0" w:space="0" w:color="auto"/>
            <w:bottom w:val="none" w:sz="0" w:space="0" w:color="auto"/>
            <w:right w:val="none" w:sz="0" w:space="0" w:color="auto"/>
          </w:divBdr>
        </w:div>
        <w:div w:id="268976319">
          <w:marLeft w:val="0"/>
          <w:marRight w:val="0"/>
          <w:marTop w:val="0"/>
          <w:marBottom w:val="0"/>
          <w:divBdr>
            <w:top w:val="none" w:sz="0" w:space="0" w:color="auto"/>
            <w:left w:val="none" w:sz="0" w:space="0" w:color="auto"/>
            <w:bottom w:val="none" w:sz="0" w:space="0" w:color="auto"/>
            <w:right w:val="none" w:sz="0" w:space="0" w:color="auto"/>
          </w:divBdr>
        </w:div>
        <w:div w:id="268976320">
          <w:marLeft w:val="0"/>
          <w:marRight w:val="0"/>
          <w:marTop w:val="0"/>
          <w:marBottom w:val="0"/>
          <w:divBdr>
            <w:top w:val="none" w:sz="0" w:space="0" w:color="auto"/>
            <w:left w:val="none" w:sz="0" w:space="0" w:color="auto"/>
            <w:bottom w:val="none" w:sz="0" w:space="0" w:color="auto"/>
            <w:right w:val="none" w:sz="0" w:space="0" w:color="auto"/>
          </w:divBdr>
        </w:div>
        <w:div w:id="268976321">
          <w:marLeft w:val="0"/>
          <w:marRight w:val="0"/>
          <w:marTop w:val="0"/>
          <w:marBottom w:val="0"/>
          <w:divBdr>
            <w:top w:val="none" w:sz="0" w:space="0" w:color="auto"/>
            <w:left w:val="none" w:sz="0" w:space="0" w:color="auto"/>
            <w:bottom w:val="none" w:sz="0" w:space="0" w:color="auto"/>
            <w:right w:val="none" w:sz="0" w:space="0" w:color="auto"/>
          </w:divBdr>
        </w:div>
        <w:div w:id="268976322">
          <w:marLeft w:val="0"/>
          <w:marRight w:val="0"/>
          <w:marTop w:val="0"/>
          <w:marBottom w:val="0"/>
          <w:divBdr>
            <w:top w:val="none" w:sz="0" w:space="0" w:color="auto"/>
            <w:left w:val="none" w:sz="0" w:space="0" w:color="auto"/>
            <w:bottom w:val="none" w:sz="0" w:space="0" w:color="auto"/>
            <w:right w:val="none" w:sz="0" w:space="0" w:color="auto"/>
          </w:divBdr>
        </w:div>
        <w:div w:id="268976323">
          <w:marLeft w:val="0"/>
          <w:marRight w:val="0"/>
          <w:marTop w:val="0"/>
          <w:marBottom w:val="0"/>
          <w:divBdr>
            <w:top w:val="none" w:sz="0" w:space="0" w:color="auto"/>
            <w:left w:val="none" w:sz="0" w:space="0" w:color="auto"/>
            <w:bottom w:val="none" w:sz="0" w:space="0" w:color="auto"/>
            <w:right w:val="none" w:sz="0" w:space="0" w:color="auto"/>
          </w:divBdr>
        </w:div>
        <w:div w:id="268976324">
          <w:marLeft w:val="0"/>
          <w:marRight w:val="0"/>
          <w:marTop w:val="0"/>
          <w:marBottom w:val="0"/>
          <w:divBdr>
            <w:top w:val="none" w:sz="0" w:space="0" w:color="auto"/>
            <w:left w:val="none" w:sz="0" w:space="0" w:color="auto"/>
            <w:bottom w:val="none" w:sz="0" w:space="0" w:color="auto"/>
            <w:right w:val="none" w:sz="0" w:space="0" w:color="auto"/>
          </w:divBdr>
        </w:div>
        <w:div w:id="268976325">
          <w:marLeft w:val="0"/>
          <w:marRight w:val="0"/>
          <w:marTop w:val="0"/>
          <w:marBottom w:val="0"/>
          <w:divBdr>
            <w:top w:val="none" w:sz="0" w:space="0" w:color="auto"/>
            <w:left w:val="none" w:sz="0" w:space="0" w:color="auto"/>
            <w:bottom w:val="none" w:sz="0" w:space="0" w:color="auto"/>
            <w:right w:val="none" w:sz="0" w:space="0" w:color="auto"/>
          </w:divBdr>
        </w:div>
        <w:div w:id="268976326">
          <w:marLeft w:val="0"/>
          <w:marRight w:val="0"/>
          <w:marTop w:val="0"/>
          <w:marBottom w:val="0"/>
          <w:divBdr>
            <w:top w:val="none" w:sz="0" w:space="0" w:color="auto"/>
            <w:left w:val="none" w:sz="0" w:space="0" w:color="auto"/>
            <w:bottom w:val="none" w:sz="0" w:space="0" w:color="auto"/>
            <w:right w:val="none" w:sz="0" w:space="0" w:color="auto"/>
          </w:divBdr>
        </w:div>
        <w:div w:id="268976327">
          <w:marLeft w:val="0"/>
          <w:marRight w:val="0"/>
          <w:marTop w:val="0"/>
          <w:marBottom w:val="0"/>
          <w:divBdr>
            <w:top w:val="none" w:sz="0" w:space="0" w:color="auto"/>
            <w:left w:val="none" w:sz="0" w:space="0" w:color="auto"/>
            <w:bottom w:val="none" w:sz="0" w:space="0" w:color="auto"/>
            <w:right w:val="none" w:sz="0" w:space="0" w:color="auto"/>
          </w:divBdr>
        </w:div>
        <w:div w:id="268976328">
          <w:marLeft w:val="0"/>
          <w:marRight w:val="0"/>
          <w:marTop w:val="0"/>
          <w:marBottom w:val="0"/>
          <w:divBdr>
            <w:top w:val="none" w:sz="0" w:space="0" w:color="auto"/>
            <w:left w:val="none" w:sz="0" w:space="0" w:color="auto"/>
            <w:bottom w:val="none" w:sz="0" w:space="0" w:color="auto"/>
            <w:right w:val="none" w:sz="0" w:space="0" w:color="auto"/>
          </w:divBdr>
        </w:div>
        <w:div w:id="268976329">
          <w:marLeft w:val="0"/>
          <w:marRight w:val="0"/>
          <w:marTop w:val="0"/>
          <w:marBottom w:val="0"/>
          <w:divBdr>
            <w:top w:val="none" w:sz="0" w:space="0" w:color="auto"/>
            <w:left w:val="none" w:sz="0" w:space="0" w:color="auto"/>
            <w:bottom w:val="none" w:sz="0" w:space="0" w:color="auto"/>
            <w:right w:val="none" w:sz="0" w:space="0" w:color="auto"/>
          </w:divBdr>
        </w:div>
        <w:div w:id="268976330">
          <w:marLeft w:val="0"/>
          <w:marRight w:val="0"/>
          <w:marTop w:val="0"/>
          <w:marBottom w:val="0"/>
          <w:divBdr>
            <w:top w:val="none" w:sz="0" w:space="0" w:color="auto"/>
            <w:left w:val="none" w:sz="0" w:space="0" w:color="auto"/>
            <w:bottom w:val="none" w:sz="0" w:space="0" w:color="auto"/>
            <w:right w:val="none" w:sz="0" w:space="0" w:color="auto"/>
          </w:divBdr>
        </w:div>
        <w:div w:id="268976331">
          <w:marLeft w:val="0"/>
          <w:marRight w:val="0"/>
          <w:marTop w:val="0"/>
          <w:marBottom w:val="0"/>
          <w:divBdr>
            <w:top w:val="none" w:sz="0" w:space="0" w:color="auto"/>
            <w:left w:val="none" w:sz="0" w:space="0" w:color="auto"/>
            <w:bottom w:val="none" w:sz="0" w:space="0" w:color="auto"/>
            <w:right w:val="none" w:sz="0" w:space="0" w:color="auto"/>
          </w:divBdr>
        </w:div>
        <w:div w:id="268976332">
          <w:marLeft w:val="0"/>
          <w:marRight w:val="0"/>
          <w:marTop w:val="0"/>
          <w:marBottom w:val="0"/>
          <w:divBdr>
            <w:top w:val="none" w:sz="0" w:space="0" w:color="auto"/>
            <w:left w:val="none" w:sz="0" w:space="0" w:color="auto"/>
            <w:bottom w:val="none" w:sz="0" w:space="0" w:color="auto"/>
            <w:right w:val="none" w:sz="0" w:space="0" w:color="auto"/>
          </w:divBdr>
        </w:div>
        <w:div w:id="268976333">
          <w:marLeft w:val="0"/>
          <w:marRight w:val="0"/>
          <w:marTop w:val="0"/>
          <w:marBottom w:val="0"/>
          <w:divBdr>
            <w:top w:val="none" w:sz="0" w:space="0" w:color="auto"/>
            <w:left w:val="none" w:sz="0" w:space="0" w:color="auto"/>
            <w:bottom w:val="none" w:sz="0" w:space="0" w:color="auto"/>
            <w:right w:val="none" w:sz="0" w:space="0" w:color="auto"/>
          </w:divBdr>
        </w:div>
        <w:div w:id="268976334">
          <w:marLeft w:val="0"/>
          <w:marRight w:val="0"/>
          <w:marTop w:val="0"/>
          <w:marBottom w:val="0"/>
          <w:divBdr>
            <w:top w:val="none" w:sz="0" w:space="0" w:color="auto"/>
            <w:left w:val="none" w:sz="0" w:space="0" w:color="auto"/>
            <w:bottom w:val="none" w:sz="0" w:space="0" w:color="auto"/>
            <w:right w:val="none" w:sz="0" w:space="0" w:color="auto"/>
          </w:divBdr>
        </w:div>
        <w:div w:id="268976335">
          <w:marLeft w:val="0"/>
          <w:marRight w:val="0"/>
          <w:marTop w:val="0"/>
          <w:marBottom w:val="0"/>
          <w:divBdr>
            <w:top w:val="none" w:sz="0" w:space="0" w:color="auto"/>
            <w:left w:val="none" w:sz="0" w:space="0" w:color="auto"/>
            <w:bottom w:val="none" w:sz="0" w:space="0" w:color="auto"/>
            <w:right w:val="none" w:sz="0" w:space="0" w:color="auto"/>
          </w:divBdr>
        </w:div>
        <w:div w:id="268976336">
          <w:marLeft w:val="0"/>
          <w:marRight w:val="0"/>
          <w:marTop w:val="0"/>
          <w:marBottom w:val="0"/>
          <w:divBdr>
            <w:top w:val="none" w:sz="0" w:space="0" w:color="auto"/>
            <w:left w:val="none" w:sz="0" w:space="0" w:color="auto"/>
            <w:bottom w:val="none" w:sz="0" w:space="0" w:color="auto"/>
            <w:right w:val="none" w:sz="0" w:space="0" w:color="auto"/>
          </w:divBdr>
        </w:div>
        <w:div w:id="268976337">
          <w:marLeft w:val="0"/>
          <w:marRight w:val="0"/>
          <w:marTop w:val="0"/>
          <w:marBottom w:val="0"/>
          <w:divBdr>
            <w:top w:val="none" w:sz="0" w:space="0" w:color="auto"/>
            <w:left w:val="none" w:sz="0" w:space="0" w:color="auto"/>
            <w:bottom w:val="none" w:sz="0" w:space="0" w:color="auto"/>
            <w:right w:val="none" w:sz="0" w:space="0" w:color="auto"/>
          </w:divBdr>
        </w:div>
        <w:div w:id="268976338">
          <w:marLeft w:val="0"/>
          <w:marRight w:val="0"/>
          <w:marTop w:val="0"/>
          <w:marBottom w:val="0"/>
          <w:divBdr>
            <w:top w:val="none" w:sz="0" w:space="0" w:color="auto"/>
            <w:left w:val="none" w:sz="0" w:space="0" w:color="auto"/>
            <w:bottom w:val="none" w:sz="0" w:space="0" w:color="auto"/>
            <w:right w:val="none" w:sz="0" w:space="0" w:color="auto"/>
          </w:divBdr>
        </w:div>
        <w:div w:id="268976339">
          <w:marLeft w:val="0"/>
          <w:marRight w:val="0"/>
          <w:marTop w:val="0"/>
          <w:marBottom w:val="0"/>
          <w:divBdr>
            <w:top w:val="none" w:sz="0" w:space="0" w:color="auto"/>
            <w:left w:val="none" w:sz="0" w:space="0" w:color="auto"/>
            <w:bottom w:val="none" w:sz="0" w:space="0" w:color="auto"/>
            <w:right w:val="none" w:sz="0" w:space="0" w:color="auto"/>
          </w:divBdr>
        </w:div>
        <w:div w:id="268976340">
          <w:marLeft w:val="0"/>
          <w:marRight w:val="0"/>
          <w:marTop w:val="0"/>
          <w:marBottom w:val="0"/>
          <w:divBdr>
            <w:top w:val="none" w:sz="0" w:space="0" w:color="auto"/>
            <w:left w:val="none" w:sz="0" w:space="0" w:color="auto"/>
            <w:bottom w:val="none" w:sz="0" w:space="0" w:color="auto"/>
            <w:right w:val="none" w:sz="0" w:space="0" w:color="auto"/>
          </w:divBdr>
        </w:div>
        <w:div w:id="268976341">
          <w:marLeft w:val="0"/>
          <w:marRight w:val="0"/>
          <w:marTop w:val="0"/>
          <w:marBottom w:val="0"/>
          <w:divBdr>
            <w:top w:val="none" w:sz="0" w:space="0" w:color="auto"/>
            <w:left w:val="none" w:sz="0" w:space="0" w:color="auto"/>
            <w:bottom w:val="none" w:sz="0" w:space="0" w:color="auto"/>
            <w:right w:val="none" w:sz="0" w:space="0" w:color="auto"/>
          </w:divBdr>
        </w:div>
        <w:div w:id="268976342">
          <w:marLeft w:val="0"/>
          <w:marRight w:val="0"/>
          <w:marTop w:val="0"/>
          <w:marBottom w:val="0"/>
          <w:divBdr>
            <w:top w:val="none" w:sz="0" w:space="0" w:color="auto"/>
            <w:left w:val="none" w:sz="0" w:space="0" w:color="auto"/>
            <w:bottom w:val="none" w:sz="0" w:space="0" w:color="auto"/>
            <w:right w:val="none" w:sz="0" w:space="0" w:color="auto"/>
          </w:divBdr>
        </w:div>
        <w:div w:id="268976343">
          <w:marLeft w:val="0"/>
          <w:marRight w:val="0"/>
          <w:marTop w:val="0"/>
          <w:marBottom w:val="0"/>
          <w:divBdr>
            <w:top w:val="none" w:sz="0" w:space="0" w:color="auto"/>
            <w:left w:val="none" w:sz="0" w:space="0" w:color="auto"/>
            <w:bottom w:val="none" w:sz="0" w:space="0" w:color="auto"/>
            <w:right w:val="none" w:sz="0" w:space="0" w:color="auto"/>
          </w:divBdr>
        </w:div>
        <w:div w:id="268976344">
          <w:marLeft w:val="0"/>
          <w:marRight w:val="0"/>
          <w:marTop w:val="0"/>
          <w:marBottom w:val="0"/>
          <w:divBdr>
            <w:top w:val="none" w:sz="0" w:space="0" w:color="auto"/>
            <w:left w:val="none" w:sz="0" w:space="0" w:color="auto"/>
            <w:bottom w:val="none" w:sz="0" w:space="0" w:color="auto"/>
            <w:right w:val="none" w:sz="0" w:space="0" w:color="auto"/>
          </w:divBdr>
        </w:div>
        <w:div w:id="268976345">
          <w:marLeft w:val="0"/>
          <w:marRight w:val="0"/>
          <w:marTop w:val="0"/>
          <w:marBottom w:val="0"/>
          <w:divBdr>
            <w:top w:val="none" w:sz="0" w:space="0" w:color="auto"/>
            <w:left w:val="none" w:sz="0" w:space="0" w:color="auto"/>
            <w:bottom w:val="none" w:sz="0" w:space="0" w:color="auto"/>
            <w:right w:val="none" w:sz="0" w:space="0" w:color="auto"/>
          </w:divBdr>
        </w:div>
        <w:div w:id="268976346">
          <w:marLeft w:val="0"/>
          <w:marRight w:val="0"/>
          <w:marTop w:val="0"/>
          <w:marBottom w:val="0"/>
          <w:divBdr>
            <w:top w:val="none" w:sz="0" w:space="0" w:color="auto"/>
            <w:left w:val="none" w:sz="0" w:space="0" w:color="auto"/>
            <w:bottom w:val="none" w:sz="0" w:space="0" w:color="auto"/>
            <w:right w:val="none" w:sz="0" w:space="0" w:color="auto"/>
          </w:divBdr>
        </w:div>
        <w:div w:id="268976347">
          <w:marLeft w:val="0"/>
          <w:marRight w:val="0"/>
          <w:marTop w:val="0"/>
          <w:marBottom w:val="0"/>
          <w:divBdr>
            <w:top w:val="none" w:sz="0" w:space="0" w:color="auto"/>
            <w:left w:val="none" w:sz="0" w:space="0" w:color="auto"/>
            <w:bottom w:val="none" w:sz="0" w:space="0" w:color="auto"/>
            <w:right w:val="none" w:sz="0" w:space="0" w:color="auto"/>
          </w:divBdr>
        </w:div>
        <w:div w:id="268976348">
          <w:marLeft w:val="0"/>
          <w:marRight w:val="0"/>
          <w:marTop w:val="0"/>
          <w:marBottom w:val="0"/>
          <w:divBdr>
            <w:top w:val="none" w:sz="0" w:space="0" w:color="auto"/>
            <w:left w:val="none" w:sz="0" w:space="0" w:color="auto"/>
            <w:bottom w:val="none" w:sz="0" w:space="0" w:color="auto"/>
            <w:right w:val="none" w:sz="0" w:space="0" w:color="auto"/>
          </w:divBdr>
        </w:div>
        <w:div w:id="268976349">
          <w:marLeft w:val="0"/>
          <w:marRight w:val="0"/>
          <w:marTop w:val="0"/>
          <w:marBottom w:val="0"/>
          <w:divBdr>
            <w:top w:val="none" w:sz="0" w:space="0" w:color="auto"/>
            <w:left w:val="none" w:sz="0" w:space="0" w:color="auto"/>
            <w:bottom w:val="none" w:sz="0" w:space="0" w:color="auto"/>
            <w:right w:val="none" w:sz="0" w:space="0" w:color="auto"/>
          </w:divBdr>
        </w:div>
        <w:div w:id="268976350">
          <w:marLeft w:val="0"/>
          <w:marRight w:val="0"/>
          <w:marTop w:val="0"/>
          <w:marBottom w:val="0"/>
          <w:divBdr>
            <w:top w:val="none" w:sz="0" w:space="0" w:color="auto"/>
            <w:left w:val="none" w:sz="0" w:space="0" w:color="auto"/>
            <w:bottom w:val="none" w:sz="0" w:space="0" w:color="auto"/>
            <w:right w:val="none" w:sz="0" w:space="0" w:color="auto"/>
          </w:divBdr>
        </w:div>
        <w:div w:id="268976351">
          <w:marLeft w:val="0"/>
          <w:marRight w:val="0"/>
          <w:marTop w:val="0"/>
          <w:marBottom w:val="0"/>
          <w:divBdr>
            <w:top w:val="none" w:sz="0" w:space="0" w:color="auto"/>
            <w:left w:val="none" w:sz="0" w:space="0" w:color="auto"/>
            <w:bottom w:val="none" w:sz="0" w:space="0" w:color="auto"/>
            <w:right w:val="none" w:sz="0" w:space="0" w:color="auto"/>
          </w:divBdr>
        </w:div>
        <w:div w:id="268976352">
          <w:marLeft w:val="0"/>
          <w:marRight w:val="0"/>
          <w:marTop w:val="0"/>
          <w:marBottom w:val="0"/>
          <w:divBdr>
            <w:top w:val="none" w:sz="0" w:space="0" w:color="auto"/>
            <w:left w:val="none" w:sz="0" w:space="0" w:color="auto"/>
            <w:bottom w:val="none" w:sz="0" w:space="0" w:color="auto"/>
            <w:right w:val="none" w:sz="0" w:space="0" w:color="auto"/>
          </w:divBdr>
        </w:div>
        <w:div w:id="268976353">
          <w:marLeft w:val="0"/>
          <w:marRight w:val="0"/>
          <w:marTop w:val="0"/>
          <w:marBottom w:val="0"/>
          <w:divBdr>
            <w:top w:val="none" w:sz="0" w:space="0" w:color="auto"/>
            <w:left w:val="none" w:sz="0" w:space="0" w:color="auto"/>
            <w:bottom w:val="none" w:sz="0" w:space="0" w:color="auto"/>
            <w:right w:val="none" w:sz="0" w:space="0" w:color="auto"/>
          </w:divBdr>
        </w:div>
        <w:div w:id="268976354">
          <w:marLeft w:val="0"/>
          <w:marRight w:val="0"/>
          <w:marTop w:val="0"/>
          <w:marBottom w:val="0"/>
          <w:divBdr>
            <w:top w:val="none" w:sz="0" w:space="0" w:color="auto"/>
            <w:left w:val="none" w:sz="0" w:space="0" w:color="auto"/>
            <w:bottom w:val="none" w:sz="0" w:space="0" w:color="auto"/>
            <w:right w:val="none" w:sz="0" w:space="0" w:color="auto"/>
          </w:divBdr>
        </w:div>
        <w:div w:id="268976355">
          <w:marLeft w:val="0"/>
          <w:marRight w:val="0"/>
          <w:marTop w:val="0"/>
          <w:marBottom w:val="0"/>
          <w:divBdr>
            <w:top w:val="none" w:sz="0" w:space="0" w:color="auto"/>
            <w:left w:val="none" w:sz="0" w:space="0" w:color="auto"/>
            <w:bottom w:val="none" w:sz="0" w:space="0" w:color="auto"/>
            <w:right w:val="none" w:sz="0" w:space="0" w:color="auto"/>
          </w:divBdr>
        </w:div>
        <w:div w:id="268976356">
          <w:marLeft w:val="0"/>
          <w:marRight w:val="0"/>
          <w:marTop w:val="0"/>
          <w:marBottom w:val="0"/>
          <w:divBdr>
            <w:top w:val="none" w:sz="0" w:space="0" w:color="auto"/>
            <w:left w:val="none" w:sz="0" w:space="0" w:color="auto"/>
            <w:bottom w:val="none" w:sz="0" w:space="0" w:color="auto"/>
            <w:right w:val="none" w:sz="0" w:space="0" w:color="auto"/>
          </w:divBdr>
        </w:div>
        <w:div w:id="268976357">
          <w:marLeft w:val="0"/>
          <w:marRight w:val="0"/>
          <w:marTop w:val="0"/>
          <w:marBottom w:val="0"/>
          <w:divBdr>
            <w:top w:val="none" w:sz="0" w:space="0" w:color="auto"/>
            <w:left w:val="none" w:sz="0" w:space="0" w:color="auto"/>
            <w:bottom w:val="none" w:sz="0" w:space="0" w:color="auto"/>
            <w:right w:val="none" w:sz="0" w:space="0" w:color="auto"/>
          </w:divBdr>
        </w:div>
        <w:div w:id="268976358">
          <w:marLeft w:val="0"/>
          <w:marRight w:val="0"/>
          <w:marTop w:val="0"/>
          <w:marBottom w:val="0"/>
          <w:divBdr>
            <w:top w:val="none" w:sz="0" w:space="0" w:color="auto"/>
            <w:left w:val="none" w:sz="0" w:space="0" w:color="auto"/>
            <w:bottom w:val="none" w:sz="0" w:space="0" w:color="auto"/>
            <w:right w:val="none" w:sz="0" w:space="0" w:color="auto"/>
          </w:divBdr>
        </w:div>
        <w:div w:id="268976359">
          <w:marLeft w:val="0"/>
          <w:marRight w:val="0"/>
          <w:marTop w:val="0"/>
          <w:marBottom w:val="0"/>
          <w:divBdr>
            <w:top w:val="none" w:sz="0" w:space="0" w:color="auto"/>
            <w:left w:val="none" w:sz="0" w:space="0" w:color="auto"/>
            <w:bottom w:val="none" w:sz="0" w:space="0" w:color="auto"/>
            <w:right w:val="none" w:sz="0" w:space="0" w:color="auto"/>
          </w:divBdr>
        </w:div>
        <w:div w:id="268976360">
          <w:marLeft w:val="0"/>
          <w:marRight w:val="0"/>
          <w:marTop w:val="0"/>
          <w:marBottom w:val="0"/>
          <w:divBdr>
            <w:top w:val="none" w:sz="0" w:space="0" w:color="auto"/>
            <w:left w:val="none" w:sz="0" w:space="0" w:color="auto"/>
            <w:bottom w:val="none" w:sz="0" w:space="0" w:color="auto"/>
            <w:right w:val="none" w:sz="0" w:space="0" w:color="auto"/>
          </w:divBdr>
        </w:div>
        <w:div w:id="268976361">
          <w:marLeft w:val="0"/>
          <w:marRight w:val="0"/>
          <w:marTop w:val="0"/>
          <w:marBottom w:val="0"/>
          <w:divBdr>
            <w:top w:val="none" w:sz="0" w:space="0" w:color="auto"/>
            <w:left w:val="none" w:sz="0" w:space="0" w:color="auto"/>
            <w:bottom w:val="none" w:sz="0" w:space="0" w:color="auto"/>
            <w:right w:val="none" w:sz="0" w:space="0" w:color="auto"/>
          </w:divBdr>
        </w:div>
        <w:div w:id="268976362">
          <w:marLeft w:val="0"/>
          <w:marRight w:val="0"/>
          <w:marTop w:val="0"/>
          <w:marBottom w:val="0"/>
          <w:divBdr>
            <w:top w:val="none" w:sz="0" w:space="0" w:color="auto"/>
            <w:left w:val="none" w:sz="0" w:space="0" w:color="auto"/>
            <w:bottom w:val="none" w:sz="0" w:space="0" w:color="auto"/>
            <w:right w:val="none" w:sz="0" w:space="0" w:color="auto"/>
          </w:divBdr>
        </w:div>
        <w:div w:id="268976363">
          <w:marLeft w:val="0"/>
          <w:marRight w:val="0"/>
          <w:marTop w:val="0"/>
          <w:marBottom w:val="0"/>
          <w:divBdr>
            <w:top w:val="none" w:sz="0" w:space="0" w:color="auto"/>
            <w:left w:val="none" w:sz="0" w:space="0" w:color="auto"/>
            <w:bottom w:val="none" w:sz="0" w:space="0" w:color="auto"/>
            <w:right w:val="none" w:sz="0" w:space="0" w:color="auto"/>
          </w:divBdr>
        </w:div>
        <w:div w:id="268976364">
          <w:marLeft w:val="0"/>
          <w:marRight w:val="0"/>
          <w:marTop w:val="0"/>
          <w:marBottom w:val="0"/>
          <w:divBdr>
            <w:top w:val="none" w:sz="0" w:space="0" w:color="auto"/>
            <w:left w:val="none" w:sz="0" w:space="0" w:color="auto"/>
            <w:bottom w:val="none" w:sz="0" w:space="0" w:color="auto"/>
            <w:right w:val="none" w:sz="0" w:space="0" w:color="auto"/>
          </w:divBdr>
        </w:div>
        <w:div w:id="268976365">
          <w:marLeft w:val="0"/>
          <w:marRight w:val="0"/>
          <w:marTop w:val="0"/>
          <w:marBottom w:val="0"/>
          <w:divBdr>
            <w:top w:val="none" w:sz="0" w:space="0" w:color="auto"/>
            <w:left w:val="none" w:sz="0" w:space="0" w:color="auto"/>
            <w:bottom w:val="none" w:sz="0" w:space="0" w:color="auto"/>
            <w:right w:val="none" w:sz="0" w:space="0" w:color="auto"/>
          </w:divBdr>
        </w:div>
        <w:div w:id="268976366">
          <w:marLeft w:val="0"/>
          <w:marRight w:val="0"/>
          <w:marTop w:val="0"/>
          <w:marBottom w:val="0"/>
          <w:divBdr>
            <w:top w:val="none" w:sz="0" w:space="0" w:color="auto"/>
            <w:left w:val="none" w:sz="0" w:space="0" w:color="auto"/>
            <w:bottom w:val="none" w:sz="0" w:space="0" w:color="auto"/>
            <w:right w:val="none" w:sz="0" w:space="0" w:color="auto"/>
          </w:divBdr>
        </w:div>
        <w:div w:id="268976367">
          <w:marLeft w:val="0"/>
          <w:marRight w:val="0"/>
          <w:marTop w:val="0"/>
          <w:marBottom w:val="0"/>
          <w:divBdr>
            <w:top w:val="none" w:sz="0" w:space="0" w:color="auto"/>
            <w:left w:val="none" w:sz="0" w:space="0" w:color="auto"/>
            <w:bottom w:val="none" w:sz="0" w:space="0" w:color="auto"/>
            <w:right w:val="none" w:sz="0" w:space="0" w:color="auto"/>
          </w:divBdr>
        </w:div>
        <w:div w:id="268976368">
          <w:marLeft w:val="0"/>
          <w:marRight w:val="0"/>
          <w:marTop w:val="0"/>
          <w:marBottom w:val="0"/>
          <w:divBdr>
            <w:top w:val="none" w:sz="0" w:space="0" w:color="auto"/>
            <w:left w:val="none" w:sz="0" w:space="0" w:color="auto"/>
            <w:bottom w:val="none" w:sz="0" w:space="0" w:color="auto"/>
            <w:right w:val="none" w:sz="0" w:space="0" w:color="auto"/>
          </w:divBdr>
        </w:div>
        <w:div w:id="268976369">
          <w:marLeft w:val="0"/>
          <w:marRight w:val="0"/>
          <w:marTop w:val="0"/>
          <w:marBottom w:val="0"/>
          <w:divBdr>
            <w:top w:val="none" w:sz="0" w:space="0" w:color="auto"/>
            <w:left w:val="none" w:sz="0" w:space="0" w:color="auto"/>
            <w:bottom w:val="none" w:sz="0" w:space="0" w:color="auto"/>
            <w:right w:val="none" w:sz="0" w:space="0" w:color="auto"/>
          </w:divBdr>
        </w:div>
        <w:div w:id="268976370">
          <w:marLeft w:val="0"/>
          <w:marRight w:val="0"/>
          <w:marTop w:val="0"/>
          <w:marBottom w:val="0"/>
          <w:divBdr>
            <w:top w:val="none" w:sz="0" w:space="0" w:color="auto"/>
            <w:left w:val="none" w:sz="0" w:space="0" w:color="auto"/>
            <w:bottom w:val="none" w:sz="0" w:space="0" w:color="auto"/>
            <w:right w:val="none" w:sz="0" w:space="0" w:color="auto"/>
          </w:divBdr>
        </w:div>
        <w:div w:id="268976371">
          <w:marLeft w:val="0"/>
          <w:marRight w:val="0"/>
          <w:marTop w:val="0"/>
          <w:marBottom w:val="0"/>
          <w:divBdr>
            <w:top w:val="none" w:sz="0" w:space="0" w:color="auto"/>
            <w:left w:val="none" w:sz="0" w:space="0" w:color="auto"/>
            <w:bottom w:val="none" w:sz="0" w:space="0" w:color="auto"/>
            <w:right w:val="none" w:sz="0" w:space="0" w:color="auto"/>
          </w:divBdr>
        </w:div>
        <w:div w:id="268976372">
          <w:marLeft w:val="0"/>
          <w:marRight w:val="0"/>
          <w:marTop w:val="0"/>
          <w:marBottom w:val="0"/>
          <w:divBdr>
            <w:top w:val="none" w:sz="0" w:space="0" w:color="auto"/>
            <w:left w:val="none" w:sz="0" w:space="0" w:color="auto"/>
            <w:bottom w:val="none" w:sz="0" w:space="0" w:color="auto"/>
            <w:right w:val="none" w:sz="0" w:space="0" w:color="auto"/>
          </w:divBdr>
        </w:div>
        <w:div w:id="268976373">
          <w:marLeft w:val="0"/>
          <w:marRight w:val="0"/>
          <w:marTop w:val="0"/>
          <w:marBottom w:val="0"/>
          <w:divBdr>
            <w:top w:val="none" w:sz="0" w:space="0" w:color="auto"/>
            <w:left w:val="none" w:sz="0" w:space="0" w:color="auto"/>
            <w:bottom w:val="none" w:sz="0" w:space="0" w:color="auto"/>
            <w:right w:val="none" w:sz="0" w:space="0" w:color="auto"/>
          </w:divBdr>
        </w:div>
        <w:div w:id="268976374">
          <w:marLeft w:val="0"/>
          <w:marRight w:val="0"/>
          <w:marTop w:val="0"/>
          <w:marBottom w:val="0"/>
          <w:divBdr>
            <w:top w:val="none" w:sz="0" w:space="0" w:color="auto"/>
            <w:left w:val="none" w:sz="0" w:space="0" w:color="auto"/>
            <w:bottom w:val="none" w:sz="0" w:space="0" w:color="auto"/>
            <w:right w:val="none" w:sz="0" w:space="0" w:color="auto"/>
          </w:divBdr>
        </w:div>
        <w:div w:id="268976375">
          <w:marLeft w:val="0"/>
          <w:marRight w:val="0"/>
          <w:marTop w:val="0"/>
          <w:marBottom w:val="0"/>
          <w:divBdr>
            <w:top w:val="none" w:sz="0" w:space="0" w:color="auto"/>
            <w:left w:val="none" w:sz="0" w:space="0" w:color="auto"/>
            <w:bottom w:val="none" w:sz="0" w:space="0" w:color="auto"/>
            <w:right w:val="none" w:sz="0" w:space="0" w:color="auto"/>
          </w:divBdr>
        </w:div>
        <w:div w:id="268976376">
          <w:marLeft w:val="0"/>
          <w:marRight w:val="0"/>
          <w:marTop w:val="0"/>
          <w:marBottom w:val="0"/>
          <w:divBdr>
            <w:top w:val="none" w:sz="0" w:space="0" w:color="auto"/>
            <w:left w:val="none" w:sz="0" w:space="0" w:color="auto"/>
            <w:bottom w:val="none" w:sz="0" w:space="0" w:color="auto"/>
            <w:right w:val="none" w:sz="0" w:space="0" w:color="auto"/>
          </w:divBdr>
        </w:div>
        <w:div w:id="268976377">
          <w:marLeft w:val="0"/>
          <w:marRight w:val="0"/>
          <w:marTop w:val="0"/>
          <w:marBottom w:val="0"/>
          <w:divBdr>
            <w:top w:val="none" w:sz="0" w:space="0" w:color="auto"/>
            <w:left w:val="none" w:sz="0" w:space="0" w:color="auto"/>
            <w:bottom w:val="none" w:sz="0" w:space="0" w:color="auto"/>
            <w:right w:val="none" w:sz="0" w:space="0" w:color="auto"/>
          </w:divBdr>
        </w:div>
        <w:div w:id="268976378">
          <w:marLeft w:val="0"/>
          <w:marRight w:val="0"/>
          <w:marTop w:val="0"/>
          <w:marBottom w:val="0"/>
          <w:divBdr>
            <w:top w:val="none" w:sz="0" w:space="0" w:color="auto"/>
            <w:left w:val="none" w:sz="0" w:space="0" w:color="auto"/>
            <w:bottom w:val="none" w:sz="0" w:space="0" w:color="auto"/>
            <w:right w:val="none" w:sz="0" w:space="0" w:color="auto"/>
          </w:divBdr>
        </w:div>
        <w:div w:id="268976379">
          <w:marLeft w:val="0"/>
          <w:marRight w:val="0"/>
          <w:marTop w:val="0"/>
          <w:marBottom w:val="0"/>
          <w:divBdr>
            <w:top w:val="none" w:sz="0" w:space="0" w:color="auto"/>
            <w:left w:val="none" w:sz="0" w:space="0" w:color="auto"/>
            <w:bottom w:val="none" w:sz="0" w:space="0" w:color="auto"/>
            <w:right w:val="none" w:sz="0" w:space="0" w:color="auto"/>
          </w:divBdr>
        </w:div>
        <w:div w:id="268976380">
          <w:marLeft w:val="0"/>
          <w:marRight w:val="0"/>
          <w:marTop w:val="0"/>
          <w:marBottom w:val="0"/>
          <w:divBdr>
            <w:top w:val="none" w:sz="0" w:space="0" w:color="auto"/>
            <w:left w:val="none" w:sz="0" w:space="0" w:color="auto"/>
            <w:bottom w:val="none" w:sz="0" w:space="0" w:color="auto"/>
            <w:right w:val="none" w:sz="0" w:space="0" w:color="auto"/>
          </w:divBdr>
        </w:div>
        <w:div w:id="268976381">
          <w:marLeft w:val="0"/>
          <w:marRight w:val="0"/>
          <w:marTop w:val="0"/>
          <w:marBottom w:val="0"/>
          <w:divBdr>
            <w:top w:val="none" w:sz="0" w:space="0" w:color="auto"/>
            <w:left w:val="none" w:sz="0" w:space="0" w:color="auto"/>
            <w:bottom w:val="none" w:sz="0" w:space="0" w:color="auto"/>
            <w:right w:val="none" w:sz="0" w:space="0" w:color="auto"/>
          </w:divBdr>
        </w:div>
        <w:div w:id="268976382">
          <w:marLeft w:val="0"/>
          <w:marRight w:val="0"/>
          <w:marTop w:val="0"/>
          <w:marBottom w:val="0"/>
          <w:divBdr>
            <w:top w:val="none" w:sz="0" w:space="0" w:color="auto"/>
            <w:left w:val="none" w:sz="0" w:space="0" w:color="auto"/>
            <w:bottom w:val="none" w:sz="0" w:space="0" w:color="auto"/>
            <w:right w:val="none" w:sz="0" w:space="0" w:color="auto"/>
          </w:divBdr>
        </w:div>
        <w:div w:id="268976383">
          <w:marLeft w:val="0"/>
          <w:marRight w:val="0"/>
          <w:marTop w:val="0"/>
          <w:marBottom w:val="0"/>
          <w:divBdr>
            <w:top w:val="none" w:sz="0" w:space="0" w:color="auto"/>
            <w:left w:val="none" w:sz="0" w:space="0" w:color="auto"/>
            <w:bottom w:val="none" w:sz="0" w:space="0" w:color="auto"/>
            <w:right w:val="none" w:sz="0" w:space="0" w:color="auto"/>
          </w:divBdr>
        </w:div>
        <w:div w:id="268976384">
          <w:marLeft w:val="0"/>
          <w:marRight w:val="0"/>
          <w:marTop w:val="0"/>
          <w:marBottom w:val="0"/>
          <w:divBdr>
            <w:top w:val="none" w:sz="0" w:space="0" w:color="auto"/>
            <w:left w:val="none" w:sz="0" w:space="0" w:color="auto"/>
            <w:bottom w:val="none" w:sz="0" w:space="0" w:color="auto"/>
            <w:right w:val="none" w:sz="0" w:space="0" w:color="auto"/>
          </w:divBdr>
        </w:div>
        <w:div w:id="268976385">
          <w:marLeft w:val="0"/>
          <w:marRight w:val="0"/>
          <w:marTop w:val="0"/>
          <w:marBottom w:val="0"/>
          <w:divBdr>
            <w:top w:val="none" w:sz="0" w:space="0" w:color="auto"/>
            <w:left w:val="none" w:sz="0" w:space="0" w:color="auto"/>
            <w:bottom w:val="none" w:sz="0" w:space="0" w:color="auto"/>
            <w:right w:val="none" w:sz="0" w:space="0" w:color="auto"/>
          </w:divBdr>
        </w:div>
        <w:div w:id="268976386">
          <w:marLeft w:val="0"/>
          <w:marRight w:val="0"/>
          <w:marTop w:val="0"/>
          <w:marBottom w:val="0"/>
          <w:divBdr>
            <w:top w:val="none" w:sz="0" w:space="0" w:color="auto"/>
            <w:left w:val="none" w:sz="0" w:space="0" w:color="auto"/>
            <w:bottom w:val="none" w:sz="0" w:space="0" w:color="auto"/>
            <w:right w:val="none" w:sz="0" w:space="0" w:color="auto"/>
          </w:divBdr>
        </w:div>
        <w:div w:id="268976387">
          <w:marLeft w:val="0"/>
          <w:marRight w:val="0"/>
          <w:marTop w:val="0"/>
          <w:marBottom w:val="0"/>
          <w:divBdr>
            <w:top w:val="none" w:sz="0" w:space="0" w:color="auto"/>
            <w:left w:val="none" w:sz="0" w:space="0" w:color="auto"/>
            <w:bottom w:val="none" w:sz="0" w:space="0" w:color="auto"/>
            <w:right w:val="none" w:sz="0" w:space="0" w:color="auto"/>
          </w:divBdr>
        </w:div>
        <w:div w:id="268976388">
          <w:marLeft w:val="0"/>
          <w:marRight w:val="0"/>
          <w:marTop w:val="0"/>
          <w:marBottom w:val="0"/>
          <w:divBdr>
            <w:top w:val="none" w:sz="0" w:space="0" w:color="auto"/>
            <w:left w:val="none" w:sz="0" w:space="0" w:color="auto"/>
            <w:bottom w:val="none" w:sz="0" w:space="0" w:color="auto"/>
            <w:right w:val="none" w:sz="0" w:space="0" w:color="auto"/>
          </w:divBdr>
        </w:div>
        <w:div w:id="268976389">
          <w:marLeft w:val="0"/>
          <w:marRight w:val="0"/>
          <w:marTop w:val="0"/>
          <w:marBottom w:val="0"/>
          <w:divBdr>
            <w:top w:val="none" w:sz="0" w:space="0" w:color="auto"/>
            <w:left w:val="none" w:sz="0" w:space="0" w:color="auto"/>
            <w:bottom w:val="none" w:sz="0" w:space="0" w:color="auto"/>
            <w:right w:val="none" w:sz="0" w:space="0" w:color="auto"/>
          </w:divBdr>
        </w:div>
        <w:div w:id="268976390">
          <w:marLeft w:val="0"/>
          <w:marRight w:val="0"/>
          <w:marTop w:val="0"/>
          <w:marBottom w:val="0"/>
          <w:divBdr>
            <w:top w:val="none" w:sz="0" w:space="0" w:color="auto"/>
            <w:left w:val="none" w:sz="0" w:space="0" w:color="auto"/>
            <w:bottom w:val="none" w:sz="0" w:space="0" w:color="auto"/>
            <w:right w:val="none" w:sz="0" w:space="0" w:color="auto"/>
          </w:divBdr>
        </w:div>
        <w:div w:id="268976391">
          <w:marLeft w:val="0"/>
          <w:marRight w:val="0"/>
          <w:marTop w:val="0"/>
          <w:marBottom w:val="0"/>
          <w:divBdr>
            <w:top w:val="none" w:sz="0" w:space="0" w:color="auto"/>
            <w:left w:val="none" w:sz="0" w:space="0" w:color="auto"/>
            <w:bottom w:val="none" w:sz="0" w:space="0" w:color="auto"/>
            <w:right w:val="none" w:sz="0" w:space="0" w:color="auto"/>
          </w:divBdr>
        </w:div>
        <w:div w:id="268976392">
          <w:marLeft w:val="0"/>
          <w:marRight w:val="0"/>
          <w:marTop w:val="0"/>
          <w:marBottom w:val="0"/>
          <w:divBdr>
            <w:top w:val="none" w:sz="0" w:space="0" w:color="auto"/>
            <w:left w:val="none" w:sz="0" w:space="0" w:color="auto"/>
            <w:bottom w:val="none" w:sz="0" w:space="0" w:color="auto"/>
            <w:right w:val="none" w:sz="0" w:space="0" w:color="auto"/>
          </w:divBdr>
        </w:div>
        <w:div w:id="268976393">
          <w:marLeft w:val="0"/>
          <w:marRight w:val="0"/>
          <w:marTop w:val="0"/>
          <w:marBottom w:val="0"/>
          <w:divBdr>
            <w:top w:val="none" w:sz="0" w:space="0" w:color="auto"/>
            <w:left w:val="none" w:sz="0" w:space="0" w:color="auto"/>
            <w:bottom w:val="none" w:sz="0" w:space="0" w:color="auto"/>
            <w:right w:val="none" w:sz="0" w:space="0" w:color="auto"/>
          </w:divBdr>
        </w:div>
        <w:div w:id="268976394">
          <w:marLeft w:val="0"/>
          <w:marRight w:val="0"/>
          <w:marTop w:val="0"/>
          <w:marBottom w:val="0"/>
          <w:divBdr>
            <w:top w:val="none" w:sz="0" w:space="0" w:color="auto"/>
            <w:left w:val="none" w:sz="0" w:space="0" w:color="auto"/>
            <w:bottom w:val="none" w:sz="0" w:space="0" w:color="auto"/>
            <w:right w:val="none" w:sz="0" w:space="0" w:color="auto"/>
          </w:divBdr>
        </w:div>
        <w:div w:id="268976395">
          <w:marLeft w:val="0"/>
          <w:marRight w:val="0"/>
          <w:marTop w:val="0"/>
          <w:marBottom w:val="0"/>
          <w:divBdr>
            <w:top w:val="none" w:sz="0" w:space="0" w:color="auto"/>
            <w:left w:val="none" w:sz="0" w:space="0" w:color="auto"/>
            <w:bottom w:val="none" w:sz="0" w:space="0" w:color="auto"/>
            <w:right w:val="none" w:sz="0" w:space="0" w:color="auto"/>
          </w:divBdr>
        </w:div>
        <w:div w:id="268976396">
          <w:marLeft w:val="0"/>
          <w:marRight w:val="0"/>
          <w:marTop w:val="0"/>
          <w:marBottom w:val="0"/>
          <w:divBdr>
            <w:top w:val="none" w:sz="0" w:space="0" w:color="auto"/>
            <w:left w:val="none" w:sz="0" w:space="0" w:color="auto"/>
            <w:bottom w:val="none" w:sz="0" w:space="0" w:color="auto"/>
            <w:right w:val="none" w:sz="0" w:space="0" w:color="auto"/>
          </w:divBdr>
        </w:div>
        <w:div w:id="268976397">
          <w:marLeft w:val="0"/>
          <w:marRight w:val="0"/>
          <w:marTop w:val="0"/>
          <w:marBottom w:val="0"/>
          <w:divBdr>
            <w:top w:val="none" w:sz="0" w:space="0" w:color="auto"/>
            <w:left w:val="none" w:sz="0" w:space="0" w:color="auto"/>
            <w:bottom w:val="none" w:sz="0" w:space="0" w:color="auto"/>
            <w:right w:val="none" w:sz="0" w:space="0" w:color="auto"/>
          </w:divBdr>
        </w:div>
        <w:div w:id="268976398">
          <w:marLeft w:val="0"/>
          <w:marRight w:val="0"/>
          <w:marTop w:val="0"/>
          <w:marBottom w:val="0"/>
          <w:divBdr>
            <w:top w:val="none" w:sz="0" w:space="0" w:color="auto"/>
            <w:left w:val="none" w:sz="0" w:space="0" w:color="auto"/>
            <w:bottom w:val="none" w:sz="0" w:space="0" w:color="auto"/>
            <w:right w:val="none" w:sz="0" w:space="0" w:color="auto"/>
          </w:divBdr>
        </w:div>
        <w:div w:id="268976399">
          <w:marLeft w:val="0"/>
          <w:marRight w:val="0"/>
          <w:marTop w:val="0"/>
          <w:marBottom w:val="0"/>
          <w:divBdr>
            <w:top w:val="none" w:sz="0" w:space="0" w:color="auto"/>
            <w:left w:val="none" w:sz="0" w:space="0" w:color="auto"/>
            <w:bottom w:val="none" w:sz="0" w:space="0" w:color="auto"/>
            <w:right w:val="none" w:sz="0" w:space="0" w:color="auto"/>
          </w:divBdr>
        </w:div>
        <w:div w:id="268976400">
          <w:marLeft w:val="0"/>
          <w:marRight w:val="0"/>
          <w:marTop w:val="0"/>
          <w:marBottom w:val="0"/>
          <w:divBdr>
            <w:top w:val="none" w:sz="0" w:space="0" w:color="auto"/>
            <w:left w:val="none" w:sz="0" w:space="0" w:color="auto"/>
            <w:bottom w:val="none" w:sz="0" w:space="0" w:color="auto"/>
            <w:right w:val="none" w:sz="0" w:space="0" w:color="auto"/>
          </w:divBdr>
        </w:div>
        <w:div w:id="268976401">
          <w:marLeft w:val="0"/>
          <w:marRight w:val="0"/>
          <w:marTop w:val="0"/>
          <w:marBottom w:val="0"/>
          <w:divBdr>
            <w:top w:val="none" w:sz="0" w:space="0" w:color="auto"/>
            <w:left w:val="none" w:sz="0" w:space="0" w:color="auto"/>
            <w:bottom w:val="none" w:sz="0" w:space="0" w:color="auto"/>
            <w:right w:val="none" w:sz="0" w:space="0" w:color="auto"/>
          </w:divBdr>
        </w:div>
        <w:div w:id="268976402">
          <w:marLeft w:val="0"/>
          <w:marRight w:val="0"/>
          <w:marTop w:val="0"/>
          <w:marBottom w:val="0"/>
          <w:divBdr>
            <w:top w:val="none" w:sz="0" w:space="0" w:color="auto"/>
            <w:left w:val="none" w:sz="0" w:space="0" w:color="auto"/>
            <w:bottom w:val="none" w:sz="0" w:space="0" w:color="auto"/>
            <w:right w:val="none" w:sz="0" w:space="0" w:color="auto"/>
          </w:divBdr>
        </w:div>
        <w:div w:id="268976403">
          <w:marLeft w:val="0"/>
          <w:marRight w:val="0"/>
          <w:marTop w:val="0"/>
          <w:marBottom w:val="0"/>
          <w:divBdr>
            <w:top w:val="none" w:sz="0" w:space="0" w:color="auto"/>
            <w:left w:val="none" w:sz="0" w:space="0" w:color="auto"/>
            <w:bottom w:val="none" w:sz="0" w:space="0" w:color="auto"/>
            <w:right w:val="none" w:sz="0" w:space="0" w:color="auto"/>
          </w:divBdr>
        </w:div>
        <w:div w:id="268976404">
          <w:marLeft w:val="0"/>
          <w:marRight w:val="0"/>
          <w:marTop w:val="0"/>
          <w:marBottom w:val="0"/>
          <w:divBdr>
            <w:top w:val="none" w:sz="0" w:space="0" w:color="auto"/>
            <w:left w:val="none" w:sz="0" w:space="0" w:color="auto"/>
            <w:bottom w:val="none" w:sz="0" w:space="0" w:color="auto"/>
            <w:right w:val="none" w:sz="0" w:space="0" w:color="auto"/>
          </w:divBdr>
        </w:div>
        <w:div w:id="268976406">
          <w:marLeft w:val="0"/>
          <w:marRight w:val="0"/>
          <w:marTop w:val="0"/>
          <w:marBottom w:val="0"/>
          <w:divBdr>
            <w:top w:val="none" w:sz="0" w:space="0" w:color="auto"/>
            <w:left w:val="none" w:sz="0" w:space="0" w:color="auto"/>
            <w:bottom w:val="none" w:sz="0" w:space="0" w:color="auto"/>
            <w:right w:val="none" w:sz="0" w:space="0" w:color="auto"/>
          </w:divBdr>
        </w:div>
        <w:div w:id="268976407">
          <w:marLeft w:val="0"/>
          <w:marRight w:val="0"/>
          <w:marTop w:val="0"/>
          <w:marBottom w:val="0"/>
          <w:divBdr>
            <w:top w:val="none" w:sz="0" w:space="0" w:color="auto"/>
            <w:left w:val="none" w:sz="0" w:space="0" w:color="auto"/>
            <w:bottom w:val="none" w:sz="0" w:space="0" w:color="auto"/>
            <w:right w:val="none" w:sz="0" w:space="0" w:color="auto"/>
          </w:divBdr>
        </w:div>
        <w:div w:id="268976408">
          <w:marLeft w:val="0"/>
          <w:marRight w:val="0"/>
          <w:marTop w:val="0"/>
          <w:marBottom w:val="0"/>
          <w:divBdr>
            <w:top w:val="none" w:sz="0" w:space="0" w:color="auto"/>
            <w:left w:val="none" w:sz="0" w:space="0" w:color="auto"/>
            <w:bottom w:val="none" w:sz="0" w:space="0" w:color="auto"/>
            <w:right w:val="none" w:sz="0" w:space="0" w:color="auto"/>
          </w:divBdr>
        </w:div>
        <w:div w:id="268976409">
          <w:marLeft w:val="0"/>
          <w:marRight w:val="0"/>
          <w:marTop w:val="0"/>
          <w:marBottom w:val="0"/>
          <w:divBdr>
            <w:top w:val="none" w:sz="0" w:space="0" w:color="auto"/>
            <w:left w:val="none" w:sz="0" w:space="0" w:color="auto"/>
            <w:bottom w:val="none" w:sz="0" w:space="0" w:color="auto"/>
            <w:right w:val="none" w:sz="0" w:space="0" w:color="auto"/>
          </w:divBdr>
        </w:div>
        <w:div w:id="268976410">
          <w:marLeft w:val="0"/>
          <w:marRight w:val="0"/>
          <w:marTop w:val="0"/>
          <w:marBottom w:val="0"/>
          <w:divBdr>
            <w:top w:val="none" w:sz="0" w:space="0" w:color="auto"/>
            <w:left w:val="none" w:sz="0" w:space="0" w:color="auto"/>
            <w:bottom w:val="none" w:sz="0" w:space="0" w:color="auto"/>
            <w:right w:val="none" w:sz="0" w:space="0" w:color="auto"/>
          </w:divBdr>
        </w:div>
        <w:div w:id="268976411">
          <w:marLeft w:val="0"/>
          <w:marRight w:val="0"/>
          <w:marTop w:val="0"/>
          <w:marBottom w:val="0"/>
          <w:divBdr>
            <w:top w:val="none" w:sz="0" w:space="0" w:color="auto"/>
            <w:left w:val="none" w:sz="0" w:space="0" w:color="auto"/>
            <w:bottom w:val="none" w:sz="0" w:space="0" w:color="auto"/>
            <w:right w:val="none" w:sz="0" w:space="0" w:color="auto"/>
          </w:divBdr>
        </w:div>
        <w:div w:id="268976412">
          <w:marLeft w:val="0"/>
          <w:marRight w:val="0"/>
          <w:marTop w:val="0"/>
          <w:marBottom w:val="0"/>
          <w:divBdr>
            <w:top w:val="none" w:sz="0" w:space="0" w:color="auto"/>
            <w:left w:val="none" w:sz="0" w:space="0" w:color="auto"/>
            <w:bottom w:val="none" w:sz="0" w:space="0" w:color="auto"/>
            <w:right w:val="none" w:sz="0" w:space="0" w:color="auto"/>
          </w:divBdr>
        </w:div>
        <w:div w:id="268976413">
          <w:marLeft w:val="0"/>
          <w:marRight w:val="0"/>
          <w:marTop w:val="0"/>
          <w:marBottom w:val="0"/>
          <w:divBdr>
            <w:top w:val="none" w:sz="0" w:space="0" w:color="auto"/>
            <w:left w:val="none" w:sz="0" w:space="0" w:color="auto"/>
            <w:bottom w:val="none" w:sz="0" w:space="0" w:color="auto"/>
            <w:right w:val="none" w:sz="0" w:space="0" w:color="auto"/>
          </w:divBdr>
        </w:div>
        <w:div w:id="268976414">
          <w:marLeft w:val="0"/>
          <w:marRight w:val="0"/>
          <w:marTop w:val="0"/>
          <w:marBottom w:val="0"/>
          <w:divBdr>
            <w:top w:val="none" w:sz="0" w:space="0" w:color="auto"/>
            <w:left w:val="none" w:sz="0" w:space="0" w:color="auto"/>
            <w:bottom w:val="none" w:sz="0" w:space="0" w:color="auto"/>
            <w:right w:val="none" w:sz="0" w:space="0" w:color="auto"/>
          </w:divBdr>
        </w:div>
        <w:div w:id="268976415">
          <w:marLeft w:val="0"/>
          <w:marRight w:val="0"/>
          <w:marTop w:val="0"/>
          <w:marBottom w:val="0"/>
          <w:divBdr>
            <w:top w:val="none" w:sz="0" w:space="0" w:color="auto"/>
            <w:left w:val="none" w:sz="0" w:space="0" w:color="auto"/>
            <w:bottom w:val="none" w:sz="0" w:space="0" w:color="auto"/>
            <w:right w:val="none" w:sz="0" w:space="0" w:color="auto"/>
          </w:divBdr>
        </w:div>
        <w:div w:id="268976416">
          <w:marLeft w:val="0"/>
          <w:marRight w:val="0"/>
          <w:marTop w:val="0"/>
          <w:marBottom w:val="0"/>
          <w:divBdr>
            <w:top w:val="none" w:sz="0" w:space="0" w:color="auto"/>
            <w:left w:val="none" w:sz="0" w:space="0" w:color="auto"/>
            <w:bottom w:val="none" w:sz="0" w:space="0" w:color="auto"/>
            <w:right w:val="none" w:sz="0" w:space="0" w:color="auto"/>
          </w:divBdr>
        </w:div>
        <w:div w:id="268976417">
          <w:marLeft w:val="0"/>
          <w:marRight w:val="0"/>
          <w:marTop w:val="0"/>
          <w:marBottom w:val="0"/>
          <w:divBdr>
            <w:top w:val="none" w:sz="0" w:space="0" w:color="auto"/>
            <w:left w:val="none" w:sz="0" w:space="0" w:color="auto"/>
            <w:bottom w:val="none" w:sz="0" w:space="0" w:color="auto"/>
            <w:right w:val="none" w:sz="0" w:space="0" w:color="auto"/>
          </w:divBdr>
        </w:div>
        <w:div w:id="268976418">
          <w:marLeft w:val="0"/>
          <w:marRight w:val="0"/>
          <w:marTop w:val="0"/>
          <w:marBottom w:val="0"/>
          <w:divBdr>
            <w:top w:val="none" w:sz="0" w:space="0" w:color="auto"/>
            <w:left w:val="none" w:sz="0" w:space="0" w:color="auto"/>
            <w:bottom w:val="none" w:sz="0" w:space="0" w:color="auto"/>
            <w:right w:val="none" w:sz="0" w:space="0" w:color="auto"/>
          </w:divBdr>
        </w:div>
        <w:div w:id="268976419">
          <w:marLeft w:val="0"/>
          <w:marRight w:val="0"/>
          <w:marTop w:val="0"/>
          <w:marBottom w:val="0"/>
          <w:divBdr>
            <w:top w:val="none" w:sz="0" w:space="0" w:color="auto"/>
            <w:left w:val="none" w:sz="0" w:space="0" w:color="auto"/>
            <w:bottom w:val="none" w:sz="0" w:space="0" w:color="auto"/>
            <w:right w:val="none" w:sz="0" w:space="0" w:color="auto"/>
          </w:divBdr>
        </w:div>
        <w:div w:id="268976420">
          <w:marLeft w:val="0"/>
          <w:marRight w:val="0"/>
          <w:marTop w:val="0"/>
          <w:marBottom w:val="0"/>
          <w:divBdr>
            <w:top w:val="none" w:sz="0" w:space="0" w:color="auto"/>
            <w:left w:val="none" w:sz="0" w:space="0" w:color="auto"/>
            <w:bottom w:val="none" w:sz="0" w:space="0" w:color="auto"/>
            <w:right w:val="none" w:sz="0" w:space="0" w:color="auto"/>
          </w:divBdr>
        </w:div>
        <w:div w:id="268976421">
          <w:marLeft w:val="0"/>
          <w:marRight w:val="0"/>
          <w:marTop w:val="0"/>
          <w:marBottom w:val="0"/>
          <w:divBdr>
            <w:top w:val="none" w:sz="0" w:space="0" w:color="auto"/>
            <w:left w:val="none" w:sz="0" w:space="0" w:color="auto"/>
            <w:bottom w:val="none" w:sz="0" w:space="0" w:color="auto"/>
            <w:right w:val="none" w:sz="0" w:space="0" w:color="auto"/>
          </w:divBdr>
        </w:div>
        <w:div w:id="268976422">
          <w:marLeft w:val="0"/>
          <w:marRight w:val="0"/>
          <w:marTop w:val="0"/>
          <w:marBottom w:val="0"/>
          <w:divBdr>
            <w:top w:val="none" w:sz="0" w:space="0" w:color="auto"/>
            <w:left w:val="none" w:sz="0" w:space="0" w:color="auto"/>
            <w:bottom w:val="none" w:sz="0" w:space="0" w:color="auto"/>
            <w:right w:val="none" w:sz="0" w:space="0" w:color="auto"/>
          </w:divBdr>
        </w:div>
        <w:div w:id="268976423">
          <w:marLeft w:val="0"/>
          <w:marRight w:val="0"/>
          <w:marTop w:val="0"/>
          <w:marBottom w:val="0"/>
          <w:divBdr>
            <w:top w:val="none" w:sz="0" w:space="0" w:color="auto"/>
            <w:left w:val="none" w:sz="0" w:space="0" w:color="auto"/>
            <w:bottom w:val="none" w:sz="0" w:space="0" w:color="auto"/>
            <w:right w:val="none" w:sz="0" w:space="0" w:color="auto"/>
          </w:divBdr>
        </w:div>
        <w:div w:id="268976424">
          <w:marLeft w:val="0"/>
          <w:marRight w:val="0"/>
          <w:marTop w:val="0"/>
          <w:marBottom w:val="0"/>
          <w:divBdr>
            <w:top w:val="none" w:sz="0" w:space="0" w:color="auto"/>
            <w:left w:val="none" w:sz="0" w:space="0" w:color="auto"/>
            <w:bottom w:val="none" w:sz="0" w:space="0" w:color="auto"/>
            <w:right w:val="none" w:sz="0" w:space="0" w:color="auto"/>
          </w:divBdr>
        </w:div>
        <w:div w:id="268976425">
          <w:marLeft w:val="0"/>
          <w:marRight w:val="0"/>
          <w:marTop w:val="0"/>
          <w:marBottom w:val="0"/>
          <w:divBdr>
            <w:top w:val="none" w:sz="0" w:space="0" w:color="auto"/>
            <w:left w:val="none" w:sz="0" w:space="0" w:color="auto"/>
            <w:bottom w:val="none" w:sz="0" w:space="0" w:color="auto"/>
            <w:right w:val="none" w:sz="0" w:space="0" w:color="auto"/>
          </w:divBdr>
        </w:div>
        <w:div w:id="268976426">
          <w:marLeft w:val="0"/>
          <w:marRight w:val="0"/>
          <w:marTop w:val="0"/>
          <w:marBottom w:val="0"/>
          <w:divBdr>
            <w:top w:val="none" w:sz="0" w:space="0" w:color="auto"/>
            <w:left w:val="none" w:sz="0" w:space="0" w:color="auto"/>
            <w:bottom w:val="none" w:sz="0" w:space="0" w:color="auto"/>
            <w:right w:val="none" w:sz="0" w:space="0" w:color="auto"/>
          </w:divBdr>
        </w:div>
        <w:div w:id="268976427">
          <w:marLeft w:val="0"/>
          <w:marRight w:val="0"/>
          <w:marTop w:val="0"/>
          <w:marBottom w:val="0"/>
          <w:divBdr>
            <w:top w:val="none" w:sz="0" w:space="0" w:color="auto"/>
            <w:left w:val="none" w:sz="0" w:space="0" w:color="auto"/>
            <w:bottom w:val="none" w:sz="0" w:space="0" w:color="auto"/>
            <w:right w:val="none" w:sz="0" w:space="0" w:color="auto"/>
          </w:divBdr>
        </w:div>
        <w:div w:id="268976428">
          <w:marLeft w:val="0"/>
          <w:marRight w:val="0"/>
          <w:marTop w:val="0"/>
          <w:marBottom w:val="0"/>
          <w:divBdr>
            <w:top w:val="none" w:sz="0" w:space="0" w:color="auto"/>
            <w:left w:val="none" w:sz="0" w:space="0" w:color="auto"/>
            <w:bottom w:val="none" w:sz="0" w:space="0" w:color="auto"/>
            <w:right w:val="none" w:sz="0" w:space="0" w:color="auto"/>
          </w:divBdr>
        </w:div>
        <w:div w:id="268976429">
          <w:marLeft w:val="0"/>
          <w:marRight w:val="0"/>
          <w:marTop w:val="0"/>
          <w:marBottom w:val="0"/>
          <w:divBdr>
            <w:top w:val="none" w:sz="0" w:space="0" w:color="auto"/>
            <w:left w:val="none" w:sz="0" w:space="0" w:color="auto"/>
            <w:bottom w:val="none" w:sz="0" w:space="0" w:color="auto"/>
            <w:right w:val="none" w:sz="0" w:space="0" w:color="auto"/>
          </w:divBdr>
        </w:div>
        <w:div w:id="268976430">
          <w:marLeft w:val="0"/>
          <w:marRight w:val="0"/>
          <w:marTop w:val="0"/>
          <w:marBottom w:val="0"/>
          <w:divBdr>
            <w:top w:val="none" w:sz="0" w:space="0" w:color="auto"/>
            <w:left w:val="none" w:sz="0" w:space="0" w:color="auto"/>
            <w:bottom w:val="none" w:sz="0" w:space="0" w:color="auto"/>
            <w:right w:val="none" w:sz="0" w:space="0" w:color="auto"/>
          </w:divBdr>
        </w:div>
      </w:divsChild>
    </w:div>
    <w:div w:id="268976405">
      <w:marLeft w:val="0"/>
      <w:marRight w:val="0"/>
      <w:marTop w:val="0"/>
      <w:marBottom w:val="0"/>
      <w:divBdr>
        <w:top w:val="none" w:sz="0" w:space="0" w:color="auto"/>
        <w:left w:val="none" w:sz="0" w:space="0" w:color="auto"/>
        <w:bottom w:val="none" w:sz="0" w:space="0" w:color="auto"/>
        <w:right w:val="none" w:sz="0" w:space="0" w:color="auto"/>
      </w:divBdr>
    </w:div>
    <w:div w:id="372657124">
      <w:bodyDiv w:val="1"/>
      <w:marLeft w:val="0"/>
      <w:marRight w:val="0"/>
      <w:marTop w:val="0"/>
      <w:marBottom w:val="0"/>
      <w:divBdr>
        <w:top w:val="none" w:sz="0" w:space="0" w:color="auto"/>
        <w:left w:val="none" w:sz="0" w:space="0" w:color="auto"/>
        <w:bottom w:val="none" w:sz="0" w:space="0" w:color="auto"/>
        <w:right w:val="none" w:sz="0" w:space="0" w:color="auto"/>
      </w:divBdr>
    </w:div>
    <w:div w:id="437331997">
      <w:bodyDiv w:val="1"/>
      <w:marLeft w:val="0"/>
      <w:marRight w:val="0"/>
      <w:marTop w:val="0"/>
      <w:marBottom w:val="0"/>
      <w:divBdr>
        <w:top w:val="none" w:sz="0" w:space="0" w:color="auto"/>
        <w:left w:val="none" w:sz="0" w:space="0" w:color="auto"/>
        <w:bottom w:val="none" w:sz="0" w:space="0" w:color="auto"/>
        <w:right w:val="none" w:sz="0" w:space="0" w:color="auto"/>
      </w:divBdr>
      <w:divsChild>
        <w:div w:id="42488160">
          <w:marLeft w:val="0"/>
          <w:marRight w:val="0"/>
          <w:marTop w:val="0"/>
          <w:marBottom w:val="0"/>
          <w:divBdr>
            <w:top w:val="none" w:sz="0" w:space="0" w:color="auto"/>
            <w:left w:val="none" w:sz="0" w:space="0" w:color="auto"/>
            <w:bottom w:val="none" w:sz="0" w:space="0" w:color="auto"/>
            <w:right w:val="none" w:sz="0" w:space="0" w:color="auto"/>
          </w:divBdr>
        </w:div>
        <w:div w:id="421267021">
          <w:marLeft w:val="0"/>
          <w:marRight w:val="0"/>
          <w:marTop w:val="0"/>
          <w:marBottom w:val="0"/>
          <w:divBdr>
            <w:top w:val="none" w:sz="0" w:space="0" w:color="auto"/>
            <w:left w:val="none" w:sz="0" w:space="0" w:color="auto"/>
            <w:bottom w:val="none" w:sz="0" w:space="0" w:color="auto"/>
            <w:right w:val="none" w:sz="0" w:space="0" w:color="auto"/>
          </w:divBdr>
        </w:div>
        <w:div w:id="650445638">
          <w:marLeft w:val="0"/>
          <w:marRight w:val="0"/>
          <w:marTop w:val="0"/>
          <w:marBottom w:val="0"/>
          <w:divBdr>
            <w:top w:val="none" w:sz="0" w:space="0" w:color="auto"/>
            <w:left w:val="none" w:sz="0" w:space="0" w:color="auto"/>
            <w:bottom w:val="none" w:sz="0" w:space="0" w:color="auto"/>
            <w:right w:val="none" w:sz="0" w:space="0" w:color="auto"/>
          </w:divBdr>
        </w:div>
        <w:div w:id="1151826392">
          <w:marLeft w:val="0"/>
          <w:marRight w:val="0"/>
          <w:marTop w:val="0"/>
          <w:marBottom w:val="0"/>
          <w:divBdr>
            <w:top w:val="none" w:sz="0" w:space="0" w:color="auto"/>
            <w:left w:val="none" w:sz="0" w:space="0" w:color="auto"/>
            <w:bottom w:val="none" w:sz="0" w:space="0" w:color="auto"/>
            <w:right w:val="none" w:sz="0" w:space="0" w:color="auto"/>
          </w:divBdr>
        </w:div>
        <w:div w:id="1333487386">
          <w:marLeft w:val="0"/>
          <w:marRight w:val="0"/>
          <w:marTop w:val="0"/>
          <w:marBottom w:val="0"/>
          <w:divBdr>
            <w:top w:val="none" w:sz="0" w:space="0" w:color="auto"/>
            <w:left w:val="none" w:sz="0" w:space="0" w:color="auto"/>
            <w:bottom w:val="none" w:sz="0" w:space="0" w:color="auto"/>
            <w:right w:val="none" w:sz="0" w:space="0" w:color="auto"/>
          </w:divBdr>
        </w:div>
        <w:div w:id="1761289446">
          <w:marLeft w:val="0"/>
          <w:marRight w:val="0"/>
          <w:marTop w:val="0"/>
          <w:marBottom w:val="0"/>
          <w:divBdr>
            <w:top w:val="none" w:sz="0" w:space="0" w:color="auto"/>
            <w:left w:val="none" w:sz="0" w:space="0" w:color="auto"/>
            <w:bottom w:val="none" w:sz="0" w:space="0" w:color="auto"/>
            <w:right w:val="none" w:sz="0" w:space="0" w:color="auto"/>
          </w:divBdr>
        </w:div>
        <w:div w:id="1844853988">
          <w:marLeft w:val="0"/>
          <w:marRight w:val="0"/>
          <w:marTop w:val="0"/>
          <w:marBottom w:val="0"/>
          <w:divBdr>
            <w:top w:val="none" w:sz="0" w:space="0" w:color="auto"/>
            <w:left w:val="none" w:sz="0" w:space="0" w:color="auto"/>
            <w:bottom w:val="none" w:sz="0" w:space="0" w:color="auto"/>
            <w:right w:val="none" w:sz="0" w:space="0" w:color="auto"/>
          </w:divBdr>
        </w:div>
        <w:div w:id="2010982156">
          <w:marLeft w:val="0"/>
          <w:marRight w:val="0"/>
          <w:marTop w:val="0"/>
          <w:marBottom w:val="0"/>
          <w:divBdr>
            <w:top w:val="none" w:sz="0" w:space="0" w:color="auto"/>
            <w:left w:val="none" w:sz="0" w:space="0" w:color="auto"/>
            <w:bottom w:val="none" w:sz="0" w:space="0" w:color="auto"/>
            <w:right w:val="none" w:sz="0" w:space="0" w:color="auto"/>
          </w:divBdr>
        </w:div>
      </w:divsChild>
    </w:div>
    <w:div w:id="595790339">
      <w:bodyDiv w:val="1"/>
      <w:marLeft w:val="0"/>
      <w:marRight w:val="0"/>
      <w:marTop w:val="0"/>
      <w:marBottom w:val="0"/>
      <w:divBdr>
        <w:top w:val="none" w:sz="0" w:space="0" w:color="auto"/>
        <w:left w:val="none" w:sz="0" w:space="0" w:color="auto"/>
        <w:bottom w:val="none" w:sz="0" w:space="0" w:color="auto"/>
        <w:right w:val="none" w:sz="0" w:space="0" w:color="auto"/>
      </w:divBdr>
    </w:div>
    <w:div w:id="933781788">
      <w:bodyDiv w:val="1"/>
      <w:marLeft w:val="0"/>
      <w:marRight w:val="0"/>
      <w:marTop w:val="0"/>
      <w:marBottom w:val="0"/>
      <w:divBdr>
        <w:top w:val="none" w:sz="0" w:space="0" w:color="auto"/>
        <w:left w:val="none" w:sz="0" w:space="0" w:color="auto"/>
        <w:bottom w:val="none" w:sz="0" w:space="0" w:color="auto"/>
        <w:right w:val="none" w:sz="0" w:space="0" w:color="auto"/>
      </w:divBdr>
    </w:div>
    <w:div w:id="947615078">
      <w:bodyDiv w:val="1"/>
      <w:marLeft w:val="0"/>
      <w:marRight w:val="0"/>
      <w:marTop w:val="0"/>
      <w:marBottom w:val="0"/>
      <w:divBdr>
        <w:top w:val="none" w:sz="0" w:space="0" w:color="auto"/>
        <w:left w:val="none" w:sz="0" w:space="0" w:color="auto"/>
        <w:bottom w:val="none" w:sz="0" w:space="0" w:color="auto"/>
        <w:right w:val="none" w:sz="0" w:space="0" w:color="auto"/>
      </w:divBdr>
    </w:div>
    <w:div w:id="1176117628">
      <w:bodyDiv w:val="1"/>
      <w:marLeft w:val="0"/>
      <w:marRight w:val="0"/>
      <w:marTop w:val="0"/>
      <w:marBottom w:val="0"/>
      <w:divBdr>
        <w:top w:val="none" w:sz="0" w:space="0" w:color="auto"/>
        <w:left w:val="none" w:sz="0" w:space="0" w:color="auto"/>
        <w:bottom w:val="none" w:sz="0" w:space="0" w:color="auto"/>
        <w:right w:val="none" w:sz="0" w:space="0" w:color="auto"/>
      </w:divBdr>
    </w:div>
    <w:div w:id="1192458044">
      <w:bodyDiv w:val="1"/>
      <w:marLeft w:val="0"/>
      <w:marRight w:val="0"/>
      <w:marTop w:val="0"/>
      <w:marBottom w:val="0"/>
      <w:divBdr>
        <w:top w:val="none" w:sz="0" w:space="0" w:color="auto"/>
        <w:left w:val="none" w:sz="0" w:space="0" w:color="auto"/>
        <w:bottom w:val="none" w:sz="0" w:space="0" w:color="auto"/>
        <w:right w:val="none" w:sz="0" w:space="0" w:color="auto"/>
      </w:divBdr>
    </w:div>
    <w:div w:id="1445533828">
      <w:bodyDiv w:val="1"/>
      <w:marLeft w:val="0"/>
      <w:marRight w:val="0"/>
      <w:marTop w:val="0"/>
      <w:marBottom w:val="0"/>
      <w:divBdr>
        <w:top w:val="none" w:sz="0" w:space="0" w:color="auto"/>
        <w:left w:val="none" w:sz="0" w:space="0" w:color="auto"/>
        <w:bottom w:val="none" w:sz="0" w:space="0" w:color="auto"/>
        <w:right w:val="none" w:sz="0" w:space="0" w:color="auto"/>
      </w:divBdr>
      <w:divsChild>
        <w:div w:id="965622884">
          <w:marLeft w:val="0"/>
          <w:marRight w:val="0"/>
          <w:marTop w:val="0"/>
          <w:marBottom w:val="0"/>
          <w:divBdr>
            <w:top w:val="none" w:sz="0" w:space="0" w:color="auto"/>
            <w:left w:val="none" w:sz="0" w:space="0" w:color="auto"/>
            <w:bottom w:val="none" w:sz="0" w:space="0" w:color="auto"/>
            <w:right w:val="none" w:sz="0" w:space="0" w:color="auto"/>
          </w:divBdr>
        </w:div>
      </w:divsChild>
    </w:div>
    <w:div w:id="1462769734">
      <w:bodyDiv w:val="1"/>
      <w:marLeft w:val="0"/>
      <w:marRight w:val="0"/>
      <w:marTop w:val="0"/>
      <w:marBottom w:val="0"/>
      <w:divBdr>
        <w:top w:val="none" w:sz="0" w:space="0" w:color="auto"/>
        <w:left w:val="none" w:sz="0" w:space="0" w:color="auto"/>
        <w:bottom w:val="none" w:sz="0" w:space="0" w:color="auto"/>
        <w:right w:val="none" w:sz="0" w:space="0" w:color="auto"/>
      </w:divBdr>
    </w:div>
    <w:div w:id="1513570273">
      <w:bodyDiv w:val="1"/>
      <w:marLeft w:val="0"/>
      <w:marRight w:val="0"/>
      <w:marTop w:val="0"/>
      <w:marBottom w:val="0"/>
      <w:divBdr>
        <w:top w:val="none" w:sz="0" w:space="0" w:color="auto"/>
        <w:left w:val="none" w:sz="0" w:space="0" w:color="auto"/>
        <w:bottom w:val="none" w:sz="0" w:space="0" w:color="auto"/>
        <w:right w:val="none" w:sz="0" w:space="0" w:color="auto"/>
      </w:divBdr>
    </w:div>
    <w:div w:id="1541627506">
      <w:bodyDiv w:val="1"/>
      <w:marLeft w:val="0"/>
      <w:marRight w:val="0"/>
      <w:marTop w:val="0"/>
      <w:marBottom w:val="0"/>
      <w:divBdr>
        <w:top w:val="none" w:sz="0" w:space="0" w:color="auto"/>
        <w:left w:val="none" w:sz="0" w:space="0" w:color="auto"/>
        <w:bottom w:val="none" w:sz="0" w:space="0" w:color="auto"/>
        <w:right w:val="none" w:sz="0" w:space="0" w:color="auto"/>
      </w:divBdr>
      <w:divsChild>
        <w:div w:id="605189007">
          <w:marLeft w:val="0"/>
          <w:marRight w:val="0"/>
          <w:marTop w:val="0"/>
          <w:marBottom w:val="0"/>
          <w:divBdr>
            <w:top w:val="none" w:sz="0" w:space="0" w:color="auto"/>
            <w:left w:val="none" w:sz="0" w:space="0" w:color="auto"/>
            <w:bottom w:val="none" w:sz="0" w:space="0" w:color="auto"/>
            <w:right w:val="none" w:sz="0" w:space="0" w:color="auto"/>
          </w:divBdr>
        </w:div>
        <w:div w:id="1084957993">
          <w:marLeft w:val="0"/>
          <w:marRight w:val="0"/>
          <w:marTop w:val="0"/>
          <w:marBottom w:val="0"/>
          <w:divBdr>
            <w:top w:val="none" w:sz="0" w:space="0" w:color="auto"/>
            <w:left w:val="none" w:sz="0" w:space="0" w:color="auto"/>
            <w:bottom w:val="none" w:sz="0" w:space="0" w:color="auto"/>
            <w:right w:val="none" w:sz="0" w:space="0" w:color="auto"/>
          </w:divBdr>
        </w:div>
        <w:div w:id="1275753281">
          <w:marLeft w:val="0"/>
          <w:marRight w:val="0"/>
          <w:marTop w:val="0"/>
          <w:marBottom w:val="0"/>
          <w:divBdr>
            <w:top w:val="none" w:sz="0" w:space="0" w:color="auto"/>
            <w:left w:val="none" w:sz="0" w:space="0" w:color="auto"/>
            <w:bottom w:val="none" w:sz="0" w:space="0" w:color="auto"/>
            <w:right w:val="none" w:sz="0" w:space="0" w:color="auto"/>
          </w:divBdr>
        </w:div>
        <w:div w:id="1362625765">
          <w:marLeft w:val="0"/>
          <w:marRight w:val="0"/>
          <w:marTop w:val="0"/>
          <w:marBottom w:val="0"/>
          <w:divBdr>
            <w:top w:val="none" w:sz="0" w:space="0" w:color="auto"/>
            <w:left w:val="none" w:sz="0" w:space="0" w:color="auto"/>
            <w:bottom w:val="none" w:sz="0" w:space="0" w:color="auto"/>
            <w:right w:val="none" w:sz="0" w:space="0" w:color="auto"/>
          </w:divBdr>
        </w:div>
      </w:divsChild>
    </w:div>
    <w:div w:id="1571840527">
      <w:bodyDiv w:val="1"/>
      <w:marLeft w:val="0"/>
      <w:marRight w:val="0"/>
      <w:marTop w:val="0"/>
      <w:marBottom w:val="0"/>
      <w:divBdr>
        <w:top w:val="none" w:sz="0" w:space="0" w:color="auto"/>
        <w:left w:val="none" w:sz="0" w:space="0" w:color="auto"/>
        <w:bottom w:val="none" w:sz="0" w:space="0" w:color="auto"/>
        <w:right w:val="none" w:sz="0" w:space="0" w:color="auto"/>
      </w:divBdr>
    </w:div>
    <w:div w:id="206505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kretariat@umczyze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zp.gov.pl/cmsws/page/GetFile1.aspx?attid=1858"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B5579-3C8E-4006-B2DE-417952A67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54</Pages>
  <Words>17484</Words>
  <Characters>104907</Characters>
  <Application>Microsoft Office Word</Application>
  <DocSecurity>0</DocSecurity>
  <Lines>874</Lines>
  <Paragraphs>244</Paragraphs>
  <ScaleCrop>false</ScaleCrop>
  <HeadingPairs>
    <vt:vector size="2" baseType="variant">
      <vt:variant>
        <vt:lpstr>Tytuł</vt:lpstr>
      </vt:variant>
      <vt:variant>
        <vt:i4>1</vt:i4>
      </vt:variant>
    </vt:vector>
  </HeadingPairs>
  <TitlesOfParts>
    <vt:vector size="1" baseType="lpstr">
      <vt:lpstr>Czyżew  dn</vt:lpstr>
    </vt:vector>
  </TitlesOfParts>
  <Company>Urząd Gminy Czyżew - Osada</Company>
  <LinksUpToDate>false</LinksUpToDate>
  <CharactersWithSpaces>122147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Czyżew  dn</dc:title>
  <dc:creator>UG Czyżew</dc:creator>
  <cp:lastModifiedBy>urszulaj</cp:lastModifiedBy>
  <cp:revision>6</cp:revision>
  <cp:lastPrinted>2018-07-03T09:18:00Z</cp:lastPrinted>
  <dcterms:created xsi:type="dcterms:W3CDTF">2018-08-23T07:23:00Z</dcterms:created>
  <dcterms:modified xsi:type="dcterms:W3CDTF">2018-08-24T10:13:00Z</dcterms:modified>
</cp:coreProperties>
</file>